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DD" w:rsidRDefault="00596E98" w:rsidP="00CA01DD">
      <w:pPr>
        <w:autoSpaceDE w:val="0"/>
        <w:autoSpaceDN w:val="0"/>
        <w:adjustRightInd w:val="0"/>
        <w:ind w:left="8647"/>
        <w:jc w:val="center"/>
        <w:rPr>
          <w:bCs/>
          <w:color w:val="000000"/>
          <w:sz w:val="24"/>
          <w:szCs w:val="24"/>
        </w:rPr>
      </w:pPr>
      <w:r w:rsidRPr="00CA01DD">
        <w:rPr>
          <w:color w:val="000000"/>
          <w:sz w:val="24"/>
          <w:szCs w:val="24"/>
        </w:rPr>
        <w:t xml:space="preserve">Приложение </w:t>
      </w:r>
      <w:r w:rsidR="00D01D9F" w:rsidRPr="00CA01DD">
        <w:rPr>
          <w:color w:val="000000"/>
          <w:sz w:val="24"/>
          <w:szCs w:val="24"/>
        </w:rPr>
        <w:br/>
      </w:r>
      <w:r w:rsidRPr="00CA01DD">
        <w:rPr>
          <w:bCs/>
          <w:color w:val="000000"/>
          <w:sz w:val="24"/>
          <w:szCs w:val="24"/>
        </w:rPr>
        <w:t>к постановлению</w:t>
      </w:r>
      <w:r w:rsidR="00D01D9F" w:rsidRPr="00CA01DD">
        <w:rPr>
          <w:bCs/>
          <w:color w:val="000000"/>
          <w:sz w:val="24"/>
          <w:szCs w:val="24"/>
        </w:rPr>
        <w:t xml:space="preserve"> Администрации </w:t>
      </w:r>
    </w:p>
    <w:p w:rsidR="00D01D9F" w:rsidRPr="00CA01DD" w:rsidRDefault="00D01D9F" w:rsidP="00CA01DD">
      <w:pPr>
        <w:autoSpaceDE w:val="0"/>
        <w:autoSpaceDN w:val="0"/>
        <w:adjustRightInd w:val="0"/>
        <w:ind w:left="8647"/>
        <w:jc w:val="center"/>
        <w:rPr>
          <w:bCs/>
          <w:color w:val="000000"/>
          <w:sz w:val="24"/>
          <w:szCs w:val="24"/>
        </w:rPr>
      </w:pPr>
      <w:r w:rsidRPr="00CA01DD">
        <w:rPr>
          <w:bCs/>
          <w:color w:val="000000"/>
          <w:sz w:val="24"/>
          <w:szCs w:val="24"/>
        </w:rPr>
        <w:t xml:space="preserve">муниципального образования </w:t>
      </w:r>
    </w:p>
    <w:p w:rsidR="00D01D9F" w:rsidRPr="00CA01DD" w:rsidRDefault="00F411D5" w:rsidP="00CA01DD">
      <w:pPr>
        <w:autoSpaceDE w:val="0"/>
        <w:autoSpaceDN w:val="0"/>
        <w:adjustRightInd w:val="0"/>
        <w:ind w:left="8647"/>
        <w:jc w:val="center"/>
        <w:rPr>
          <w:bCs/>
          <w:color w:val="000000"/>
          <w:sz w:val="24"/>
          <w:szCs w:val="24"/>
        </w:rPr>
      </w:pPr>
      <w:r w:rsidRPr="00CA01DD">
        <w:rPr>
          <w:bCs/>
          <w:color w:val="000000"/>
          <w:sz w:val="24"/>
          <w:szCs w:val="24"/>
        </w:rPr>
        <w:t>"</w:t>
      </w:r>
      <w:r w:rsidR="00D01D9F" w:rsidRPr="00CA01DD">
        <w:rPr>
          <w:bCs/>
          <w:color w:val="000000"/>
          <w:sz w:val="24"/>
          <w:szCs w:val="24"/>
        </w:rPr>
        <w:t>Город Архангельск</w:t>
      </w:r>
      <w:r w:rsidRPr="00CA01DD">
        <w:rPr>
          <w:bCs/>
          <w:color w:val="000000"/>
          <w:sz w:val="24"/>
          <w:szCs w:val="24"/>
        </w:rPr>
        <w:t>"</w:t>
      </w:r>
      <w:r w:rsidR="00493B15" w:rsidRPr="00CA01DD">
        <w:rPr>
          <w:bCs/>
          <w:color w:val="000000"/>
          <w:sz w:val="24"/>
          <w:szCs w:val="24"/>
        </w:rPr>
        <w:t xml:space="preserve"> </w:t>
      </w:r>
    </w:p>
    <w:p w:rsidR="00E01ACE" w:rsidRPr="00CA01DD" w:rsidRDefault="00E01ACE" w:rsidP="00CA01DD">
      <w:pPr>
        <w:autoSpaceDE w:val="0"/>
        <w:autoSpaceDN w:val="0"/>
        <w:adjustRightInd w:val="0"/>
        <w:ind w:left="8647"/>
        <w:jc w:val="center"/>
        <w:rPr>
          <w:bCs/>
          <w:color w:val="000000"/>
          <w:sz w:val="24"/>
          <w:szCs w:val="24"/>
        </w:rPr>
      </w:pPr>
      <w:r w:rsidRPr="00CA01DD">
        <w:rPr>
          <w:bCs/>
          <w:color w:val="000000"/>
          <w:sz w:val="24"/>
          <w:szCs w:val="24"/>
        </w:rPr>
        <w:t xml:space="preserve">от </w:t>
      </w:r>
      <w:r w:rsidR="00925B25">
        <w:rPr>
          <w:bCs/>
          <w:color w:val="000000"/>
          <w:sz w:val="24"/>
          <w:szCs w:val="24"/>
        </w:rPr>
        <w:t>05.02.2020 № 205</w:t>
      </w:r>
      <w:bookmarkStart w:id="0" w:name="_GoBack"/>
      <w:bookmarkEnd w:id="0"/>
    </w:p>
    <w:p w:rsidR="00493B15" w:rsidRPr="00CA01DD" w:rsidRDefault="00493B15" w:rsidP="00CA01DD">
      <w:pPr>
        <w:autoSpaceDE w:val="0"/>
        <w:autoSpaceDN w:val="0"/>
        <w:adjustRightInd w:val="0"/>
        <w:ind w:left="8647"/>
        <w:jc w:val="center"/>
        <w:rPr>
          <w:bCs/>
          <w:color w:val="000000"/>
          <w:sz w:val="24"/>
          <w:szCs w:val="24"/>
        </w:rPr>
      </w:pPr>
    </w:p>
    <w:p w:rsidR="004E0677" w:rsidRPr="00CA01DD" w:rsidRDefault="00F411D5" w:rsidP="00CA01DD">
      <w:pPr>
        <w:autoSpaceDE w:val="0"/>
        <w:autoSpaceDN w:val="0"/>
        <w:adjustRightInd w:val="0"/>
        <w:ind w:left="8647" w:right="-314"/>
        <w:jc w:val="center"/>
        <w:rPr>
          <w:spacing w:val="-3"/>
          <w:sz w:val="24"/>
          <w:szCs w:val="24"/>
        </w:rPr>
      </w:pPr>
      <w:r w:rsidRPr="00CA01DD">
        <w:rPr>
          <w:bCs/>
          <w:color w:val="000000"/>
          <w:sz w:val="24"/>
          <w:szCs w:val="24"/>
        </w:rPr>
        <w:t>"</w:t>
      </w:r>
      <w:r w:rsidR="00493B15" w:rsidRPr="00CA01DD">
        <w:rPr>
          <w:bCs/>
          <w:color w:val="000000"/>
          <w:sz w:val="24"/>
          <w:szCs w:val="24"/>
        </w:rPr>
        <w:t>Приложение к Положению</w:t>
      </w:r>
      <w:r w:rsidR="004E0677" w:rsidRPr="00CA01DD">
        <w:rPr>
          <w:spacing w:val="-3"/>
          <w:sz w:val="24"/>
          <w:szCs w:val="24"/>
        </w:rPr>
        <w:t xml:space="preserve"> </w:t>
      </w:r>
    </w:p>
    <w:p w:rsidR="00493B15" w:rsidRPr="00CA01DD" w:rsidRDefault="004E0677" w:rsidP="00CA01DD">
      <w:pPr>
        <w:autoSpaceDE w:val="0"/>
        <w:autoSpaceDN w:val="0"/>
        <w:adjustRightInd w:val="0"/>
        <w:ind w:left="8647" w:right="-314"/>
        <w:jc w:val="center"/>
        <w:rPr>
          <w:bCs/>
          <w:color w:val="000000"/>
          <w:sz w:val="24"/>
          <w:szCs w:val="24"/>
        </w:rPr>
      </w:pPr>
      <w:r w:rsidRPr="00CA01DD">
        <w:rPr>
          <w:spacing w:val="-3"/>
          <w:sz w:val="24"/>
          <w:szCs w:val="24"/>
        </w:rPr>
        <w:t xml:space="preserve">о предоставлении гражданами, претендующими </w:t>
      </w:r>
      <w:r w:rsidR="00CA01DD" w:rsidRPr="00CA01DD">
        <w:rPr>
          <w:spacing w:val="-3"/>
          <w:sz w:val="24"/>
          <w:szCs w:val="24"/>
        </w:rPr>
        <w:br/>
      </w:r>
      <w:r w:rsidRPr="00CA01DD">
        <w:rPr>
          <w:spacing w:val="-3"/>
          <w:sz w:val="24"/>
          <w:szCs w:val="24"/>
        </w:rPr>
        <w:t xml:space="preserve">на замещение должностей </w:t>
      </w:r>
      <w:r w:rsidRPr="00CA01DD">
        <w:rPr>
          <w:sz w:val="24"/>
          <w:szCs w:val="24"/>
        </w:rPr>
        <w:t xml:space="preserve">руководителей муниципальных учреждений муниципального образования </w:t>
      </w:r>
      <w:r w:rsidR="00F411D5" w:rsidRPr="00CA01DD">
        <w:rPr>
          <w:sz w:val="24"/>
          <w:szCs w:val="24"/>
        </w:rPr>
        <w:t>"</w:t>
      </w:r>
      <w:r w:rsidRPr="00CA01DD">
        <w:rPr>
          <w:sz w:val="24"/>
          <w:szCs w:val="24"/>
        </w:rPr>
        <w:t>Город Архангельск</w:t>
      </w:r>
      <w:r w:rsidR="00F411D5" w:rsidRPr="00CA01DD">
        <w:rPr>
          <w:sz w:val="24"/>
          <w:szCs w:val="24"/>
        </w:rPr>
        <w:t>"</w:t>
      </w:r>
      <w:r w:rsidRPr="00CA01DD">
        <w:rPr>
          <w:sz w:val="24"/>
          <w:szCs w:val="24"/>
        </w:rPr>
        <w:t xml:space="preserve">, руководителями муниципальных учреждений муниципального образования </w:t>
      </w:r>
      <w:r w:rsidR="00F411D5" w:rsidRPr="00CA01DD">
        <w:rPr>
          <w:sz w:val="24"/>
          <w:szCs w:val="24"/>
        </w:rPr>
        <w:t>"</w:t>
      </w:r>
      <w:r w:rsidRPr="00CA01DD">
        <w:rPr>
          <w:sz w:val="24"/>
          <w:szCs w:val="24"/>
        </w:rPr>
        <w:t>Город Архангельск</w:t>
      </w:r>
      <w:r w:rsidR="00F411D5" w:rsidRPr="00CA01DD">
        <w:rPr>
          <w:sz w:val="24"/>
          <w:szCs w:val="24"/>
        </w:rPr>
        <w:t>"</w:t>
      </w:r>
      <w:r w:rsidRPr="00CA01DD">
        <w:rPr>
          <w:sz w:val="24"/>
          <w:szCs w:val="24"/>
        </w:rPr>
        <w:t xml:space="preserve"> сведений о своих доходах, об имуществе и обязательствах имущественного характера, а также сведений о доходах, </w:t>
      </w:r>
      <w:r w:rsidR="00CA01DD" w:rsidRPr="00CA01DD">
        <w:rPr>
          <w:sz w:val="24"/>
          <w:szCs w:val="24"/>
        </w:rPr>
        <w:br/>
      </w:r>
      <w:r w:rsidRPr="00CA01DD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8C0D4F" w:rsidRPr="00CA01DD" w:rsidRDefault="008C0D4F" w:rsidP="00D01D9F">
      <w:pPr>
        <w:autoSpaceDE w:val="0"/>
        <w:autoSpaceDN w:val="0"/>
        <w:adjustRightInd w:val="0"/>
        <w:ind w:left="9072"/>
        <w:jc w:val="center"/>
        <w:rPr>
          <w:bCs/>
          <w:color w:val="000000"/>
          <w:sz w:val="24"/>
          <w:szCs w:val="24"/>
        </w:rPr>
      </w:pPr>
    </w:p>
    <w:p w:rsidR="008C0D4F" w:rsidRPr="00CA01DD" w:rsidRDefault="00B65A0C" w:rsidP="008C0D4F">
      <w:pPr>
        <w:tabs>
          <w:tab w:val="left" w:pos="10410"/>
        </w:tabs>
        <w:contextualSpacing/>
        <w:jc w:val="center"/>
        <w:rPr>
          <w:b/>
          <w:sz w:val="24"/>
          <w:szCs w:val="24"/>
        </w:rPr>
      </w:pPr>
      <w:r w:rsidRPr="00CA01DD">
        <w:rPr>
          <w:b/>
          <w:sz w:val="24"/>
          <w:szCs w:val="24"/>
        </w:rPr>
        <w:t>СПРАВКА</w:t>
      </w:r>
    </w:p>
    <w:p w:rsidR="008C0D4F" w:rsidRPr="00CA01DD" w:rsidRDefault="00B65A0C" w:rsidP="008C0D4F">
      <w:pPr>
        <w:tabs>
          <w:tab w:val="left" w:pos="10410"/>
        </w:tabs>
        <w:contextualSpacing/>
        <w:jc w:val="center"/>
        <w:rPr>
          <w:b/>
          <w:sz w:val="24"/>
          <w:szCs w:val="24"/>
        </w:rPr>
      </w:pPr>
      <w:r w:rsidRPr="00CA01DD">
        <w:rPr>
          <w:b/>
          <w:sz w:val="24"/>
          <w:szCs w:val="24"/>
        </w:rPr>
        <w:t>для проведения а</w:t>
      </w:r>
      <w:r w:rsidR="008C0D4F" w:rsidRPr="00CA01DD">
        <w:rPr>
          <w:b/>
          <w:sz w:val="24"/>
          <w:szCs w:val="24"/>
        </w:rPr>
        <w:t>нализ</w:t>
      </w:r>
      <w:r w:rsidRPr="00CA01DD">
        <w:rPr>
          <w:b/>
          <w:sz w:val="24"/>
          <w:szCs w:val="24"/>
        </w:rPr>
        <w:t>а</w:t>
      </w:r>
      <w:r w:rsidR="008C0D4F" w:rsidRPr="00CA01DD">
        <w:rPr>
          <w:b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представленных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8C0D4F" w:rsidRPr="00CA01DD" w:rsidTr="002219EB">
        <w:tc>
          <w:tcPr>
            <w:tcW w:w="15919" w:type="dxa"/>
            <w:shd w:val="clear" w:color="auto" w:fill="auto"/>
          </w:tcPr>
          <w:p w:rsidR="008C0D4F" w:rsidRPr="00CA01DD" w:rsidRDefault="008C0D4F" w:rsidP="002219EB">
            <w:pPr>
              <w:tabs>
                <w:tab w:val="left" w:pos="10410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A01DD" w:rsidRDefault="008C0D4F" w:rsidP="008C0D4F">
      <w:pPr>
        <w:tabs>
          <w:tab w:val="left" w:pos="10410"/>
        </w:tabs>
        <w:contextualSpacing/>
        <w:jc w:val="center"/>
        <w:rPr>
          <w:sz w:val="20"/>
        </w:rPr>
      </w:pPr>
      <w:r w:rsidRPr="00CA01DD">
        <w:rPr>
          <w:sz w:val="24"/>
          <w:szCs w:val="24"/>
        </w:rPr>
        <w:t xml:space="preserve"> </w:t>
      </w:r>
      <w:r w:rsidRPr="00CA01DD">
        <w:rPr>
          <w:sz w:val="20"/>
        </w:rPr>
        <w:t>(фамилия, имя, отчество, лица, замещающего должность</w:t>
      </w:r>
      <w:r w:rsidR="00B65A0C" w:rsidRPr="00CA01DD">
        <w:rPr>
          <w:sz w:val="20"/>
        </w:rPr>
        <w:t xml:space="preserve"> руководителя муниципального учреждения</w:t>
      </w:r>
      <w:r w:rsidRPr="00CA01DD">
        <w:rPr>
          <w:sz w:val="20"/>
        </w:rPr>
        <w:t xml:space="preserve">, </w:t>
      </w:r>
    </w:p>
    <w:p w:rsidR="008C0D4F" w:rsidRPr="00CA01DD" w:rsidRDefault="008C0D4F" w:rsidP="008C0D4F">
      <w:pPr>
        <w:tabs>
          <w:tab w:val="left" w:pos="10410"/>
        </w:tabs>
        <w:contextualSpacing/>
        <w:jc w:val="center"/>
        <w:rPr>
          <w:sz w:val="20"/>
        </w:rPr>
      </w:pPr>
      <w:r w:rsidRPr="00CA01DD">
        <w:rPr>
          <w:sz w:val="20"/>
        </w:rPr>
        <w:t>претендующего на замещение должности</w:t>
      </w:r>
      <w:r w:rsidR="00B65A0C" w:rsidRPr="00CA01DD">
        <w:rPr>
          <w:sz w:val="20"/>
        </w:rPr>
        <w:t xml:space="preserve"> руководителя учреждения</w:t>
      </w:r>
      <w:r w:rsidRPr="00CA01DD">
        <w:rPr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8C0D4F" w:rsidRPr="00CA01DD" w:rsidTr="002219EB">
        <w:tc>
          <w:tcPr>
            <w:tcW w:w="15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D4F" w:rsidRPr="00CA01DD" w:rsidRDefault="008C0D4F" w:rsidP="002219EB">
            <w:pPr>
              <w:tabs>
                <w:tab w:val="left" w:pos="10410"/>
              </w:tabs>
              <w:contextualSpacing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8C0D4F" w:rsidRPr="00CA01DD" w:rsidRDefault="008C0D4F" w:rsidP="008C0D4F">
      <w:pPr>
        <w:tabs>
          <w:tab w:val="left" w:pos="10410"/>
        </w:tabs>
        <w:contextualSpacing/>
        <w:jc w:val="center"/>
        <w:rPr>
          <w:sz w:val="20"/>
        </w:rPr>
      </w:pPr>
      <w:r w:rsidRPr="00CA01DD">
        <w:rPr>
          <w:sz w:val="20"/>
        </w:rPr>
        <w:t>замещающей(им) (претендующей(им) на) должность (нужное подчеркнуть)</w:t>
      </w:r>
    </w:p>
    <w:p w:rsidR="008C0D4F" w:rsidRPr="00CA01DD" w:rsidRDefault="008C0D4F" w:rsidP="00CA01DD">
      <w:pPr>
        <w:tabs>
          <w:tab w:val="left" w:pos="10410"/>
        </w:tabs>
        <w:contextualSpacing/>
        <w:jc w:val="center"/>
        <w:rPr>
          <w:b/>
          <w:sz w:val="24"/>
          <w:szCs w:val="24"/>
        </w:rPr>
      </w:pPr>
      <w:r w:rsidRPr="00CA01DD">
        <w:rPr>
          <w:b/>
          <w:sz w:val="24"/>
          <w:szCs w:val="24"/>
        </w:rPr>
        <w:t>в отношении себя, супруги(а), несовершеннолетнего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8C0D4F" w:rsidRPr="00CA01DD" w:rsidTr="002219EB">
        <w:tc>
          <w:tcPr>
            <w:tcW w:w="15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D4F" w:rsidRPr="00CA01DD" w:rsidRDefault="008C0D4F" w:rsidP="002219EB">
            <w:pPr>
              <w:tabs>
                <w:tab w:val="left" w:pos="10410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8C0D4F" w:rsidRPr="00CA01DD" w:rsidRDefault="00B65A0C" w:rsidP="008C0D4F">
      <w:pPr>
        <w:tabs>
          <w:tab w:val="left" w:pos="10410"/>
        </w:tabs>
        <w:contextualSpacing/>
        <w:jc w:val="center"/>
        <w:rPr>
          <w:sz w:val="20"/>
        </w:rPr>
      </w:pPr>
      <w:r w:rsidRPr="00CA01DD">
        <w:rPr>
          <w:sz w:val="20"/>
        </w:rPr>
        <w:t>(ФИО</w:t>
      </w:r>
      <w:r w:rsidR="008C0D4F" w:rsidRPr="00CA01DD">
        <w:rPr>
          <w:sz w:val="20"/>
        </w:rPr>
        <w:t>)</w:t>
      </w:r>
    </w:p>
    <w:p w:rsidR="008C0D4F" w:rsidRPr="00CA01DD" w:rsidRDefault="008C0D4F" w:rsidP="008C0D4F">
      <w:pPr>
        <w:contextualSpacing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40"/>
        <w:gridCol w:w="2409"/>
        <w:gridCol w:w="2694"/>
        <w:gridCol w:w="2409"/>
        <w:gridCol w:w="2268"/>
      </w:tblGrid>
      <w:tr w:rsidR="008C0D4F" w:rsidRPr="00CA01DD" w:rsidTr="00CA01DD">
        <w:trPr>
          <w:trHeight w:val="58"/>
        </w:trPr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t>Претендующий</w:t>
            </w: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t>20___</w:t>
            </w: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t>20___</w:t>
            </w: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t>20___</w:t>
            </w: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D4F" w:rsidRPr="00CA01DD" w:rsidTr="002219EB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D4F" w:rsidRPr="00CA01DD" w:rsidTr="002219EB">
        <w:tc>
          <w:tcPr>
            <w:tcW w:w="148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t>1. Сведения о доходах</w:t>
            </w:r>
            <w:r w:rsidRPr="00CA01DD">
              <w:rPr>
                <w:rStyle w:val="aa"/>
                <w:b/>
                <w:sz w:val="24"/>
                <w:szCs w:val="24"/>
                <w:lang w:eastAsia="en-US"/>
              </w:rPr>
              <w:footnoteReference w:id="1"/>
            </w:r>
          </w:p>
        </w:tc>
      </w:tr>
      <w:tr w:rsidR="008C0D4F" w:rsidRPr="00CA01DD" w:rsidTr="00CA01DD">
        <w:trPr>
          <w:trHeight w:val="58"/>
        </w:trPr>
        <w:tc>
          <w:tcPr>
            <w:tcW w:w="2830" w:type="dxa"/>
            <w:shd w:val="clear" w:color="auto" w:fill="auto"/>
          </w:tcPr>
          <w:p w:rsidR="008C0D4F" w:rsidRPr="00CA01DD" w:rsidRDefault="008C0D4F" w:rsidP="00CA01DD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Доход по основному месту работы</w:t>
            </w: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lastRenderedPageBreak/>
              <w:t>Доход от педагогической и научной деятельности</w:t>
            </w: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CA01DD">
        <w:trPr>
          <w:trHeight w:val="58"/>
        </w:trPr>
        <w:tc>
          <w:tcPr>
            <w:tcW w:w="2830" w:type="dxa"/>
            <w:shd w:val="clear" w:color="auto" w:fill="auto"/>
          </w:tcPr>
          <w:p w:rsidR="008C0D4F" w:rsidRPr="00CA01DD" w:rsidRDefault="008C0D4F" w:rsidP="00CA01DD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Доход от иной творческой деятельности</w:t>
            </w: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 xml:space="preserve">Доход от вкладов </w:t>
            </w:r>
            <w:r w:rsidR="00CA01DD">
              <w:rPr>
                <w:sz w:val="24"/>
                <w:szCs w:val="24"/>
                <w:lang w:eastAsia="en-US"/>
              </w:rPr>
              <w:br/>
            </w:r>
            <w:r w:rsidRPr="00CA01DD">
              <w:rPr>
                <w:sz w:val="24"/>
                <w:szCs w:val="24"/>
                <w:lang w:eastAsia="en-US"/>
              </w:rPr>
              <w:t>в банках и иных кредитных организациях</w:t>
            </w: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 xml:space="preserve">Доход от ценных бумаг </w:t>
            </w:r>
            <w:r w:rsidR="00CA01DD">
              <w:rPr>
                <w:sz w:val="24"/>
                <w:szCs w:val="24"/>
                <w:lang w:eastAsia="en-US"/>
              </w:rPr>
              <w:br/>
            </w:r>
            <w:r w:rsidRPr="00CA01DD">
              <w:rPr>
                <w:sz w:val="24"/>
                <w:szCs w:val="24"/>
                <w:lang w:eastAsia="en-US"/>
              </w:rPr>
              <w:t xml:space="preserve">и долей участия </w:t>
            </w:r>
            <w:r w:rsidR="00CA01DD">
              <w:rPr>
                <w:sz w:val="24"/>
                <w:szCs w:val="24"/>
                <w:lang w:eastAsia="en-US"/>
              </w:rPr>
              <w:br/>
            </w:r>
            <w:r w:rsidRPr="00CA01DD">
              <w:rPr>
                <w:sz w:val="24"/>
                <w:szCs w:val="24"/>
                <w:lang w:eastAsia="en-US"/>
              </w:rPr>
              <w:t>в коммерческих организациях</w:t>
            </w: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Иные доходы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1.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2.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1.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2.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1.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2.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1.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2.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13294A" w:rsidRPr="00CA01DD" w:rsidRDefault="008C0D4F" w:rsidP="00CA01DD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Итого доход за отчетный период:</w:t>
            </w:r>
            <w:r w:rsidRPr="00CA01DD">
              <w:rPr>
                <w:rStyle w:val="aa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148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t>2. Сведения о расходах</w:t>
            </w:r>
            <w:r w:rsidRPr="00CA01DD">
              <w:rPr>
                <w:rStyle w:val="aa"/>
                <w:b/>
                <w:sz w:val="24"/>
                <w:szCs w:val="24"/>
                <w:lang w:eastAsia="en-US"/>
              </w:rPr>
              <w:footnoteReference w:id="3"/>
            </w:r>
          </w:p>
        </w:tc>
      </w:tr>
      <w:tr w:rsidR="008C0D4F" w:rsidRPr="00CA01DD" w:rsidTr="002219EB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13294A" w:rsidP="00CA01DD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Руководителя муниципального учреждения</w:t>
            </w:r>
            <w:r w:rsidR="008C0D4F" w:rsidRPr="00CA01DD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CA01DD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Супруги/супруга: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t>3. Объекты недвижимого имущества, находящиеся в собственности</w:t>
            </w:r>
            <w:r w:rsidRPr="00CA01DD">
              <w:rPr>
                <w:rStyle w:val="aa"/>
                <w:b/>
                <w:sz w:val="24"/>
                <w:szCs w:val="24"/>
                <w:lang w:eastAsia="en-US"/>
              </w:rPr>
              <w:footnoteReference w:id="4"/>
            </w:r>
          </w:p>
        </w:tc>
      </w:tr>
      <w:tr w:rsidR="008C0D4F" w:rsidRPr="00CA01DD" w:rsidTr="002219EB"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pacing w:val="-6"/>
                <w:sz w:val="24"/>
                <w:szCs w:val="24"/>
                <w:lang w:eastAsia="en-US"/>
              </w:rPr>
            </w:pPr>
            <w:r w:rsidRPr="00CA01DD">
              <w:rPr>
                <w:spacing w:val="-6"/>
                <w:sz w:val="24"/>
                <w:szCs w:val="24"/>
                <w:lang w:eastAsia="en-US"/>
              </w:rPr>
              <w:t>Земельные участки (</w:t>
            </w:r>
            <w:r w:rsidR="00CA01DD" w:rsidRPr="00CA01DD">
              <w:rPr>
                <w:spacing w:val="-6"/>
                <w:sz w:val="24"/>
                <w:szCs w:val="24"/>
                <w:lang w:eastAsia="en-US"/>
              </w:rPr>
              <w:t>кв. м</w:t>
            </w:r>
            <w:r w:rsidRPr="00CA01DD">
              <w:rPr>
                <w:spacing w:val="-6"/>
                <w:sz w:val="24"/>
                <w:szCs w:val="24"/>
                <w:lang w:eastAsia="en-US"/>
              </w:rPr>
              <w:t>):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Жилые дома (</w:t>
            </w:r>
            <w:r w:rsidR="00CA01DD">
              <w:rPr>
                <w:sz w:val="24"/>
                <w:szCs w:val="24"/>
                <w:lang w:eastAsia="en-US"/>
              </w:rPr>
              <w:t>кв. м</w:t>
            </w:r>
            <w:r w:rsidRPr="00CA01DD">
              <w:rPr>
                <w:sz w:val="24"/>
                <w:szCs w:val="24"/>
                <w:lang w:eastAsia="en-US"/>
              </w:rPr>
              <w:t>):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Квартиры (</w:t>
            </w:r>
            <w:r w:rsidR="00CA01DD">
              <w:rPr>
                <w:sz w:val="24"/>
                <w:szCs w:val="24"/>
                <w:lang w:eastAsia="en-US"/>
              </w:rPr>
              <w:t>кв. м</w:t>
            </w:r>
            <w:r w:rsidRPr="00CA01DD">
              <w:rPr>
                <w:sz w:val="24"/>
                <w:szCs w:val="24"/>
                <w:lang w:eastAsia="en-US"/>
              </w:rPr>
              <w:t>):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CA01DD" w:rsidRDefault="00CA01DD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40"/>
        <w:gridCol w:w="2409"/>
        <w:gridCol w:w="2694"/>
        <w:gridCol w:w="2409"/>
        <w:gridCol w:w="2268"/>
      </w:tblGrid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lastRenderedPageBreak/>
              <w:t>Гаражи: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Иное недвижимое имущество (</w:t>
            </w:r>
            <w:r w:rsidR="00CA01DD">
              <w:rPr>
                <w:sz w:val="24"/>
                <w:szCs w:val="24"/>
                <w:lang w:eastAsia="en-US"/>
              </w:rPr>
              <w:t>кв. м</w:t>
            </w:r>
            <w:r w:rsidRPr="00CA01DD">
              <w:rPr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148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t>4. Транспортные средства, находящиеся в собственности</w:t>
            </w:r>
            <w:r w:rsidRPr="00CA01DD">
              <w:rPr>
                <w:rStyle w:val="aa"/>
                <w:b/>
                <w:sz w:val="24"/>
                <w:szCs w:val="24"/>
                <w:lang w:eastAsia="en-US"/>
              </w:rPr>
              <w:footnoteReference w:id="5"/>
            </w: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13294A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 xml:space="preserve"> Легковые автомобили: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Грузовые автомобили: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CA01DD">
              <w:rPr>
                <w:sz w:val="24"/>
                <w:szCs w:val="24"/>
                <w:lang w:eastAsia="en-US"/>
              </w:rPr>
              <w:t>Мототранспортные</w:t>
            </w:r>
            <w:proofErr w:type="spellEnd"/>
            <w:r w:rsidRPr="00CA01DD">
              <w:rPr>
                <w:sz w:val="24"/>
                <w:szCs w:val="24"/>
                <w:lang w:eastAsia="en-US"/>
              </w:rPr>
              <w:t xml:space="preserve"> средства</w:t>
            </w:r>
            <w:r w:rsidR="0013294A" w:rsidRPr="00CA01DD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Сельскохозяйственная техника</w:t>
            </w: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Водный транспорт: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Воздушный транспорт: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Иные транспортные средства</w:t>
            </w:r>
            <w:r w:rsidR="0013294A" w:rsidRPr="00CA01DD">
              <w:rPr>
                <w:sz w:val="24"/>
                <w:szCs w:val="24"/>
                <w:lang w:eastAsia="en-US"/>
              </w:rPr>
              <w:t>:</w:t>
            </w:r>
          </w:p>
          <w:p w:rsidR="0013294A" w:rsidRPr="00CA01DD" w:rsidRDefault="0013294A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148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t>5. Сведения о счетах в банках и иных кредитных организациях</w:t>
            </w:r>
            <w:r w:rsidRPr="00CA01DD">
              <w:rPr>
                <w:rStyle w:val="aa"/>
                <w:b/>
                <w:sz w:val="24"/>
                <w:szCs w:val="24"/>
                <w:lang w:eastAsia="en-US"/>
              </w:rPr>
              <w:footnoteReference w:id="6"/>
            </w: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Текущие: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Депозитные: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Кредитные, иные: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CA01DD">
        <w:trPr>
          <w:trHeight w:val="11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CA01DD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 xml:space="preserve">Общая сумма денежных средств на счетах </w:t>
            </w:r>
            <w:r w:rsidR="00CA01DD">
              <w:rPr>
                <w:sz w:val="24"/>
                <w:szCs w:val="24"/>
                <w:lang w:eastAsia="en-US"/>
              </w:rPr>
              <w:br/>
              <w:t>в</w:t>
            </w:r>
            <w:r w:rsidRPr="00CA01DD">
              <w:rPr>
                <w:sz w:val="24"/>
                <w:szCs w:val="24"/>
                <w:lang w:eastAsia="en-US"/>
              </w:rPr>
              <w:t xml:space="preserve"> банках на отчетную дату: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lastRenderedPageBreak/>
              <w:t>6. Сведения о ценных бумагах</w:t>
            </w:r>
            <w:r w:rsidRPr="00CA01DD">
              <w:rPr>
                <w:rStyle w:val="aa"/>
                <w:b/>
                <w:sz w:val="24"/>
                <w:szCs w:val="24"/>
                <w:lang w:eastAsia="en-US"/>
              </w:rPr>
              <w:footnoteReference w:id="7"/>
            </w:r>
          </w:p>
        </w:tc>
      </w:tr>
      <w:tr w:rsidR="008C0D4F" w:rsidRPr="00CA01DD" w:rsidTr="002219EB"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:rsidR="008C0D4F" w:rsidRPr="00CA01DD" w:rsidRDefault="0013294A" w:rsidP="00CA01DD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Руководителя муниципального учреждения</w:t>
            </w:r>
            <w:r w:rsidR="008C0D4F" w:rsidRPr="00CA01DD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Супруги/супруга: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 xml:space="preserve">Итого по разделу 5 </w:t>
            </w:r>
            <w:r w:rsidR="00F411D5" w:rsidRPr="00CA01DD">
              <w:rPr>
                <w:sz w:val="24"/>
                <w:szCs w:val="24"/>
                <w:lang w:eastAsia="en-US"/>
              </w:rPr>
              <w:t>"</w:t>
            </w:r>
            <w:r w:rsidRPr="00CA01DD">
              <w:rPr>
                <w:sz w:val="24"/>
                <w:szCs w:val="24"/>
                <w:lang w:eastAsia="en-US"/>
              </w:rPr>
              <w:t>Сведения о ценных бумагах</w:t>
            </w:r>
            <w:r w:rsidR="00F411D5" w:rsidRPr="00CA01DD">
              <w:rPr>
                <w:sz w:val="24"/>
                <w:szCs w:val="24"/>
                <w:lang w:eastAsia="en-US"/>
              </w:rPr>
              <w:t>"</w:t>
            </w:r>
            <w:r w:rsidRPr="00CA01DD">
              <w:rPr>
                <w:sz w:val="24"/>
                <w:szCs w:val="24"/>
                <w:lang w:eastAsia="en-US"/>
              </w:rPr>
              <w:t xml:space="preserve"> (суммарная стоимость):</w:t>
            </w: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148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t>7. Объекты недвижимого имущества, находящиеся в пользовании</w:t>
            </w:r>
            <w:r w:rsidRPr="00CA01DD">
              <w:rPr>
                <w:rStyle w:val="aa"/>
                <w:b/>
                <w:sz w:val="24"/>
                <w:szCs w:val="24"/>
                <w:lang w:eastAsia="en-US"/>
              </w:rPr>
              <w:footnoteReference w:id="8"/>
            </w: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13294A" w:rsidP="00CA01DD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Руководителя муниципального учреждения</w:t>
            </w:r>
            <w:r w:rsidR="008C0D4F" w:rsidRPr="00CA01DD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Супруги/супруга: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13294A" w:rsidRPr="00CA01DD" w:rsidRDefault="008C0D4F" w:rsidP="00CA01DD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Несовершеннолетних детей:</w:t>
            </w: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148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t>8. Срочные обязательства финансового характера</w:t>
            </w:r>
            <w:r w:rsidRPr="00CA01DD">
              <w:rPr>
                <w:rStyle w:val="aa"/>
                <w:b/>
                <w:sz w:val="24"/>
                <w:szCs w:val="24"/>
                <w:lang w:eastAsia="en-US"/>
              </w:rPr>
              <w:footnoteReference w:id="9"/>
            </w: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CA01DD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У</w:t>
            </w:r>
            <w:r w:rsidR="0013294A" w:rsidRPr="00CA01DD">
              <w:rPr>
                <w:sz w:val="24"/>
                <w:szCs w:val="24"/>
                <w:lang w:eastAsia="en-US"/>
              </w:rPr>
              <w:t xml:space="preserve"> руководителя муниципального учреждения</w:t>
            </w:r>
            <w:r w:rsidRPr="00CA01DD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У супруги/супруга: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148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CA01DD">
              <w:rPr>
                <w:b/>
                <w:sz w:val="24"/>
                <w:szCs w:val="24"/>
                <w:lang w:eastAsia="en-US"/>
              </w:rPr>
              <w:t>9. Сведения об имуществе, отчужденном в результате безвозмездной сделки</w:t>
            </w:r>
            <w:r w:rsidRPr="00CA01DD">
              <w:rPr>
                <w:rStyle w:val="aa"/>
                <w:b/>
                <w:sz w:val="24"/>
                <w:szCs w:val="24"/>
                <w:lang w:eastAsia="en-US"/>
              </w:rPr>
              <w:footnoteReference w:id="10"/>
            </w: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13294A" w:rsidP="00CA01DD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t>Руководителя муниципального учреждения</w:t>
            </w:r>
            <w:r w:rsidR="008C0D4F" w:rsidRPr="00CA01DD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C0D4F" w:rsidRPr="00CA01DD" w:rsidTr="002219EB">
        <w:tc>
          <w:tcPr>
            <w:tcW w:w="283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  <w:r w:rsidRPr="00CA01DD">
              <w:rPr>
                <w:sz w:val="24"/>
                <w:szCs w:val="24"/>
                <w:lang w:eastAsia="en-US"/>
              </w:rPr>
              <w:lastRenderedPageBreak/>
              <w:t>Супруги/супруга:</w:t>
            </w:r>
          </w:p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C0D4F" w:rsidRPr="00CA01DD" w:rsidRDefault="008C0D4F" w:rsidP="002219EB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8C0D4F" w:rsidRPr="00CA01DD" w:rsidRDefault="008C0D4F" w:rsidP="008C0D4F">
      <w:pPr>
        <w:contextualSpacing/>
        <w:rPr>
          <w:sz w:val="24"/>
          <w:szCs w:val="24"/>
        </w:rPr>
      </w:pPr>
    </w:p>
    <w:p w:rsidR="008C0D4F" w:rsidRPr="00CA01DD" w:rsidRDefault="008C0D4F" w:rsidP="008C0D4F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9"/>
        <w:gridCol w:w="10497"/>
      </w:tblGrid>
      <w:tr w:rsidR="008C0D4F" w:rsidRPr="00CA01DD" w:rsidTr="002219EB">
        <w:tc>
          <w:tcPr>
            <w:tcW w:w="4531" w:type="dxa"/>
            <w:shd w:val="clear" w:color="auto" w:fill="auto"/>
          </w:tcPr>
          <w:p w:rsidR="008C0D4F" w:rsidRPr="00CA01DD" w:rsidRDefault="00F411D5" w:rsidP="002219EB">
            <w:pPr>
              <w:autoSpaceDE w:val="0"/>
              <w:autoSpaceDN w:val="0"/>
              <w:adjustRightInd w:val="0"/>
              <w:ind w:right="-3"/>
              <w:jc w:val="center"/>
              <w:rPr>
                <w:rFonts w:eastAsia="Times New Roman"/>
                <w:sz w:val="24"/>
                <w:szCs w:val="24"/>
              </w:rPr>
            </w:pPr>
            <w:r w:rsidRPr="00CA01D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9B430AB" wp14:editId="10BC0038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205104</wp:posOffset>
                      </wp:positionV>
                      <wp:extent cx="2114550" cy="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3pt,16.15pt" to="19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  <w:r w:rsidRPr="00CA01DD">
              <w:rPr>
                <w:rFonts w:eastAsia="Times New Roman"/>
                <w:sz w:val="24"/>
                <w:szCs w:val="24"/>
              </w:rPr>
              <w:t>"</w:t>
            </w:r>
            <w:r w:rsidR="008C0D4F" w:rsidRPr="00CA01DD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CA01DD">
              <w:rPr>
                <w:rFonts w:eastAsia="Times New Roman"/>
                <w:sz w:val="24"/>
                <w:szCs w:val="24"/>
              </w:rPr>
              <w:t>"</w:t>
            </w:r>
            <w:r w:rsidR="008C0D4F" w:rsidRPr="00CA01DD">
              <w:rPr>
                <w:rFonts w:eastAsia="Times New Roman"/>
                <w:sz w:val="24"/>
                <w:szCs w:val="24"/>
              </w:rPr>
              <w:t xml:space="preserve">                           20___ года</w:t>
            </w:r>
          </w:p>
          <w:p w:rsidR="008C0D4F" w:rsidRPr="00CA01DD" w:rsidRDefault="008C0D4F" w:rsidP="002219EB">
            <w:pPr>
              <w:autoSpaceDE w:val="0"/>
              <w:autoSpaceDN w:val="0"/>
              <w:adjustRightInd w:val="0"/>
              <w:ind w:right="-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C0D4F" w:rsidRPr="00CA01DD" w:rsidRDefault="008C0D4F" w:rsidP="002219EB">
            <w:pPr>
              <w:autoSpaceDE w:val="0"/>
              <w:autoSpaceDN w:val="0"/>
              <w:adjustRightInd w:val="0"/>
              <w:ind w:right="-3"/>
              <w:jc w:val="center"/>
              <w:rPr>
                <w:rFonts w:eastAsia="Times New Roman"/>
                <w:sz w:val="20"/>
              </w:rPr>
            </w:pPr>
            <w:r w:rsidRPr="00CA01DD">
              <w:rPr>
                <w:rFonts w:eastAsia="Times New Roman"/>
                <w:sz w:val="20"/>
              </w:rPr>
              <w:t>(дата проведения анализа)</w:t>
            </w:r>
          </w:p>
        </w:tc>
        <w:tc>
          <w:tcPr>
            <w:tcW w:w="11162" w:type="dxa"/>
            <w:shd w:val="clear" w:color="auto" w:fill="auto"/>
          </w:tcPr>
          <w:p w:rsidR="008C0D4F" w:rsidRPr="00CA01DD" w:rsidRDefault="008C0D4F" w:rsidP="002219EB">
            <w:pPr>
              <w:autoSpaceDE w:val="0"/>
              <w:autoSpaceDN w:val="0"/>
              <w:adjustRightInd w:val="0"/>
              <w:ind w:right="-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C0D4F" w:rsidRPr="00CA01DD" w:rsidRDefault="008C0D4F" w:rsidP="002219EB">
            <w:pPr>
              <w:autoSpaceDE w:val="0"/>
              <w:autoSpaceDN w:val="0"/>
              <w:adjustRightInd w:val="0"/>
              <w:ind w:right="-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C0D4F" w:rsidRPr="00CA01DD" w:rsidRDefault="00F411D5" w:rsidP="002219EB">
            <w:pPr>
              <w:autoSpaceDE w:val="0"/>
              <w:autoSpaceDN w:val="0"/>
              <w:adjustRightInd w:val="0"/>
              <w:ind w:right="-3"/>
              <w:jc w:val="center"/>
              <w:rPr>
                <w:rFonts w:eastAsia="Times New Roman"/>
                <w:sz w:val="20"/>
              </w:rPr>
            </w:pPr>
            <w:r w:rsidRPr="00CA01DD"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7610DA2" wp14:editId="0154B68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634</wp:posOffset>
                      </wp:positionV>
                      <wp:extent cx="5705475" cy="0"/>
                      <wp:effectExtent l="0" t="0" r="952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5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5pt,.05pt" to="498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 w:rsidR="008C0D4F" w:rsidRPr="00CA01DD">
              <w:rPr>
                <w:rFonts w:eastAsia="Times New Roman"/>
                <w:sz w:val="20"/>
              </w:rPr>
              <w:t>(подпись служащего, проводившего анализ/расшифровка подписи)</w:t>
            </w:r>
            <w:r w:rsidR="00CA01DD">
              <w:rPr>
                <w:rFonts w:eastAsia="Times New Roman"/>
                <w:sz w:val="20"/>
              </w:rPr>
              <w:t>".</w:t>
            </w:r>
          </w:p>
        </w:tc>
      </w:tr>
    </w:tbl>
    <w:p w:rsidR="008C0D4F" w:rsidRPr="00CA01DD" w:rsidRDefault="008C0D4F" w:rsidP="008C0D4F">
      <w:pPr>
        <w:autoSpaceDE w:val="0"/>
        <w:autoSpaceDN w:val="0"/>
        <w:adjustRightInd w:val="0"/>
        <w:ind w:right="-3"/>
        <w:jc w:val="both"/>
        <w:rPr>
          <w:rFonts w:eastAsia="Times New Roman"/>
          <w:sz w:val="24"/>
          <w:szCs w:val="24"/>
        </w:rPr>
      </w:pPr>
    </w:p>
    <w:p w:rsidR="009A2296" w:rsidRPr="00CA01DD" w:rsidRDefault="009A2296" w:rsidP="009A2296">
      <w:pPr>
        <w:ind w:right="-29"/>
        <w:rPr>
          <w:sz w:val="24"/>
          <w:szCs w:val="24"/>
        </w:rPr>
      </w:pPr>
    </w:p>
    <w:p w:rsidR="009A2296" w:rsidRPr="00CA01DD" w:rsidRDefault="009A2296" w:rsidP="009A2296">
      <w:pPr>
        <w:ind w:right="-29"/>
        <w:rPr>
          <w:sz w:val="24"/>
          <w:szCs w:val="24"/>
        </w:rPr>
      </w:pPr>
    </w:p>
    <w:p w:rsidR="009A2296" w:rsidRPr="00CA01DD" w:rsidRDefault="009A2296" w:rsidP="009A2296">
      <w:pPr>
        <w:ind w:right="-29"/>
        <w:rPr>
          <w:sz w:val="24"/>
          <w:szCs w:val="24"/>
        </w:rPr>
      </w:pPr>
    </w:p>
    <w:p w:rsidR="0013294A" w:rsidRDefault="00CA01DD" w:rsidP="00CA01DD">
      <w:pPr>
        <w:ind w:right="-29"/>
        <w:jc w:val="center"/>
        <w:rPr>
          <w:szCs w:val="28"/>
        </w:rPr>
      </w:pPr>
      <w:r w:rsidRPr="00CA01DD">
        <w:rPr>
          <w:szCs w:val="28"/>
        </w:rPr>
        <w:t>____________</w:t>
      </w:r>
    </w:p>
    <w:p w:rsidR="00CA01DD" w:rsidRDefault="00CA01DD" w:rsidP="00CA01DD">
      <w:pPr>
        <w:ind w:right="-29"/>
        <w:jc w:val="center"/>
        <w:rPr>
          <w:szCs w:val="28"/>
        </w:rPr>
      </w:pPr>
    </w:p>
    <w:p w:rsidR="007A47DB" w:rsidRPr="00CA01DD" w:rsidRDefault="007A47DB" w:rsidP="00F411D5">
      <w:pPr>
        <w:ind w:left="6300"/>
        <w:rPr>
          <w:b/>
          <w:sz w:val="24"/>
          <w:szCs w:val="24"/>
        </w:rPr>
      </w:pPr>
    </w:p>
    <w:sectPr w:rsidR="007A47DB" w:rsidRPr="00CA01DD" w:rsidSect="00CA01DD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86" w:rsidRDefault="00F46786">
      <w:r>
        <w:separator/>
      </w:r>
    </w:p>
  </w:endnote>
  <w:endnote w:type="continuationSeparator" w:id="0">
    <w:p w:rsidR="00F46786" w:rsidRDefault="00F4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86" w:rsidRDefault="00F46786">
      <w:r>
        <w:separator/>
      </w:r>
    </w:p>
  </w:footnote>
  <w:footnote w:type="continuationSeparator" w:id="0">
    <w:p w:rsidR="00F46786" w:rsidRDefault="00F46786">
      <w:r>
        <w:continuationSeparator/>
      </w:r>
    </w:p>
  </w:footnote>
  <w:footnote w:id="1">
    <w:p w:rsidR="008C0D4F" w:rsidRPr="004E2D24" w:rsidRDefault="008C0D4F" w:rsidP="008C0D4F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4E2D24">
        <w:rPr>
          <w:rStyle w:val="aa"/>
          <w:rFonts w:ascii="Times New Roman" w:hAnsi="Times New Roman"/>
        </w:rPr>
        <w:footnoteRef/>
      </w:r>
      <w:r w:rsidRPr="004E2D24">
        <w:rPr>
          <w:rFonts w:ascii="Times New Roman" w:hAnsi="Times New Roman"/>
          <w:sz w:val="16"/>
          <w:szCs w:val="16"/>
        </w:rPr>
        <w:t xml:space="preserve"> Указывается наличие/отсутствие дохода соответствующих видов</w:t>
      </w:r>
      <w:r w:rsidR="00CA01DD">
        <w:rPr>
          <w:rFonts w:ascii="Times New Roman" w:hAnsi="Times New Roman"/>
          <w:sz w:val="16"/>
          <w:szCs w:val="16"/>
        </w:rPr>
        <w:t>.</w:t>
      </w:r>
    </w:p>
  </w:footnote>
  <w:footnote w:id="2">
    <w:p w:rsidR="008C0D4F" w:rsidRPr="004E2D24" w:rsidRDefault="008C0D4F" w:rsidP="008C0D4F">
      <w:pPr>
        <w:pStyle w:val="a8"/>
        <w:rPr>
          <w:rFonts w:ascii="Times New Roman" w:hAnsi="Times New Roman"/>
          <w:sz w:val="16"/>
          <w:szCs w:val="16"/>
        </w:rPr>
      </w:pPr>
      <w:r w:rsidRPr="004E2D24">
        <w:rPr>
          <w:rStyle w:val="aa"/>
          <w:rFonts w:ascii="Times New Roman" w:hAnsi="Times New Roman"/>
        </w:rPr>
        <w:footnoteRef/>
      </w:r>
      <w:r w:rsidRPr="004E2D24">
        <w:rPr>
          <w:rFonts w:ascii="Times New Roman" w:hAnsi="Times New Roman"/>
          <w:sz w:val="16"/>
          <w:szCs w:val="16"/>
        </w:rPr>
        <w:t xml:space="preserve"> Указывается сумма всех строк</w:t>
      </w:r>
      <w:r w:rsidR="00CA01DD">
        <w:rPr>
          <w:rFonts w:ascii="Times New Roman" w:hAnsi="Times New Roman"/>
          <w:sz w:val="16"/>
          <w:szCs w:val="16"/>
        </w:rPr>
        <w:t>.</w:t>
      </w:r>
    </w:p>
  </w:footnote>
  <w:footnote w:id="3">
    <w:p w:rsidR="008C0D4F" w:rsidRPr="004E2D24" w:rsidRDefault="008C0D4F" w:rsidP="008C0D4F">
      <w:pPr>
        <w:pStyle w:val="a8"/>
        <w:jc w:val="both"/>
        <w:rPr>
          <w:sz w:val="16"/>
          <w:szCs w:val="16"/>
        </w:rPr>
      </w:pPr>
      <w:r w:rsidRPr="004E2D24">
        <w:rPr>
          <w:rStyle w:val="aa"/>
          <w:rFonts w:ascii="Times New Roman" w:hAnsi="Times New Roman"/>
        </w:rPr>
        <w:footnoteRef/>
      </w:r>
      <w:r w:rsidRPr="004E2D24">
        <w:rPr>
          <w:rFonts w:ascii="Times New Roman" w:hAnsi="Times New Roman"/>
          <w:sz w:val="16"/>
          <w:szCs w:val="16"/>
        </w:rPr>
        <w:t xml:space="preserve"> Вид, наименования, стоимость приобретенного имущества, основание приобретения (</w:t>
      </w:r>
      <w:r>
        <w:rPr>
          <w:rFonts w:ascii="Times New Roman" w:hAnsi="Times New Roman"/>
          <w:sz w:val="16"/>
          <w:szCs w:val="16"/>
        </w:rPr>
        <w:t>собственные/заемные средства</w:t>
      </w:r>
      <w:r w:rsidRPr="004E2D24">
        <w:rPr>
          <w:rFonts w:ascii="Times New Roman" w:hAnsi="Times New Roman"/>
          <w:sz w:val="16"/>
          <w:szCs w:val="16"/>
        </w:rPr>
        <w:t>)</w:t>
      </w:r>
      <w:r w:rsidR="00CA01DD">
        <w:rPr>
          <w:rFonts w:ascii="Times New Roman" w:hAnsi="Times New Roman"/>
          <w:sz w:val="16"/>
          <w:szCs w:val="16"/>
        </w:rPr>
        <w:t>.</w:t>
      </w:r>
    </w:p>
  </w:footnote>
  <w:footnote w:id="4">
    <w:p w:rsidR="008C0D4F" w:rsidRPr="004E2D24" w:rsidRDefault="008C0D4F" w:rsidP="008C0D4F">
      <w:pPr>
        <w:pStyle w:val="a8"/>
        <w:contextualSpacing/>
        <w:jc w:val="both"/>
        <w:rPr>
          <w:rFonts w:ascii="Times New Roman" w:hAnsi="Times New Roman"/>
          <w:sz w:val="16"/>
          <w:szCs w:val="16"/>
        </w:rPr>
      </w:pPr>
      <w:r w:rsidRPr="004E2D24">
        <w:rPr>
          <w:rStyle w:val="aa"/>
          <w:rFonts w:ascii="Times New Roman" w:hAnsi="Times New Roman"/>
        </w:rPr>
        <w:footnoteRef/>
      </w:r>
      <w:r w:rsidRPr="004E2D24">
        <w:rPr>
          <w:rFonts w:ascii="Times New Roman" w:hAnsi="Times New Roman"/>
          <w:sz w:val="16"/>
          <w:szCs w:val="16"/>
        </w:rPr>
        <w:t xml:space="preserve"> Наименование имущества, при долевой собственности указывается доля</w:t>
      </w:r>
      <w:r>
        <w:rPr>
          <w:rFonts w:ascii="Times New Roman" w:hAnsi="Times New Roman"/>
          <w:sz w:val="16"/>
          <w:szCs w:val="16"/>
        </w:rPr>
        <w:t>. На каждого члена семьи составляется отдельная таблица с указанием номера п</w:t>
      </w:r>
      <w:r w:rsidR="00CA01DD">
        <w:rPr>
          <w:rFonts w:ascii="Times New Roman" w:hAnsi="Times New Roman"/>
          <w:sz w:val="16"/>
          <w:szCs w:val="16"/>
        </w:rPr>
        <w:t>одраздела: 3.1. Служащий, 3.2. С</w:t>
      </w:r>
      <w:r>
        <w:rPr>
          <w:rFonts w:ascii="Times New Roman" w:hAnsi="Times New Roman"/>
          <w:sz w:val="16"/>
          <w:szCs w:val="16"/>
        </w:rPr>
        <w:t xml:space="preserve">упруга/супруг, </w:t>
      </w:r>
      <w:r w:rsidR="00CA01DD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3.3. Дочь/Сын и</w:t>
      </w:r>
      <w:r w:rsidR="00CA01D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т.д.</w:t>
      </w:r>
    </w:p>
  </w:footnote>
  <w:footnote w:id="5">
    <w:p w:rsidR="008C0D4F" w:rsidRPr="00787355" w:rsidRDefault="008C0D4F" w:rsidP="008C0D4F">
      <w:pPr>
        <w:pStyle w:val="a8"/>
        <w:contextualSpacing/>
        <w:rPr>
          <w:sz w:val="16"/>
          <w:szCs w:val="16"/>
        </w:rPr>
      </w:pPr>
      <w:r w:rsidRPr="00787355">
        <w:rPr>
          <w:rStyle w:val="aa"/>
          <w:rFonts w:ascii="Times New Roman" w:hAnsi="Times New Roman"/>
        </w:rPr>
        <w:footnoteRef/>
      </w:r>
      <w:r w:rsidRPr="00787355">
        <w:rPr>
          <w:rFonts w:ascii="Times New Roman" w:hAnsi="Times New Roman"/>
          <w:sz w:val="16"/>
          <w:szCs w:val="16"/>
        </w:rPr>
        <w:t xml:space="preserve"> Вид, марка, модель</w:t>
      </w:r>
      <w:r w:rsidR="00CA01DD">
        <w:rPr>
          <w:rFonts w:ascii="Times New Roman" w:hAnsi="Times New Roman"/>
          <w:sz w:val="16"/>
          <w:szCs w:val="16"/>
        </w:rPr>
        <w:t>.</w:t>
      </w:r>
    </w:p>
  </w:footnote>
  <w:footnote w:id="6">
    <w:p w:rsidR="008C0D4F" w:rsidRPr="00787355" w:rsidRDefault="008C0D4F" w:rsidP="008C0D4F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787355">
        <w:rPr>
          <w:rStyle w:val="aa"/>
          <w:rFonts w:ascii="Times New Roman" w:hAnsi="Times New Roman"/>
        </w:rPr>
        <w:footnoteRef/>
      </w:r>
      <w:r w:rsidRPr="00787355">
        <w:rPr>
          <w:rFonts w:ascii="Times New Roman" w:hAnsi="Times New Roman"/>
          <w:sz w:val="16"/>
          <w:szCs w:val="16"/>
        </w:rPr>
        <w:t xml:space="preserve"> Количество счетов</w:t>
      </w:r>
      <w:r w:rsidR="00CA01DD">
        <w:rPr>
          <w:rFonts w:ascii="Times New Roman" w:hAnsi="Times New Roman"/>
          <w:sz w:val="16"/>
          <w:szCs w:val="16"/>
        </w:rPr>
        <w:t>.</w:t>
      </w:r>
    </w:p>
  </w:footnote>
  <w:footnote w:id="7">
    <w:p w:rsidR="008C0D4F" w:rsidRPr="00787355" w:rsidRDefault="008C0D4F" w:rsidP="008C0D4F">
      <w:pPr>
        <w:pStyle w:val="a8"/>
        <w:contextualSpacing/>
        <w:jc w:val="both"/>
        <w:rPr>
          <w:rFonts w:ascii="Times New Roman" w:hAnsi="Times New Roman"/>
          <w:sz w:val="16"/>
          <w:szCs w:val="16"/>
        </w:rPr>
      </w:pPr>
      <w:r w:rsidRPr="00787355">
        <w:rPr>
          <w:rStyle w:val="aa"/>
          <w:rFonts w:ascii="Times New Roman" w:hAnsi="Times New Roman"/>
        </w:rPr>
        <w:footnoteRef/>
      </w:r>
      <w:r w:rsidRPr="00787355">
        <w:rPr>
          <w:rFonts w:ascii="Times New Roman" w:hAnsi="Times New Roman"/>
          <w:sz w:val="16"/>
          <w:szCs w:val="16"/>
        </w:rPr>
        <w:t xml:space="preserve"> Наименование организации либо вид ценной бумаги, количество и общая стоимость</w:t>
      </w:r>
      <w:r w:rsidR="00CA01DD">
        <w:rPr>
          <w:rFonts w:ascii="Times New Roman" w:hAnsi="Times New Roman"/>
          <w:sz w:val="16"/>
          <w:szCs w:val="16"/>
        </w:rPr>
        <w:t>.</w:t>
      </w:r>
    </w:p>
  </w:footnote>
  <w:footnote w:id="8">
    <w:p w:rsidR="008C0D4F" w:rsidRPr="00FE64D5" w:rsidRDefault="008C0D4F" w:rsidP="008C0D4F">
      <w:pPr>
        <w:pStyle w:val="a8"/>
        <w:contextualSpacing/>
        <w:jc w:val="both"/>
        <w:rPr>
          <w:sz w:val="16"/>
          <w:szCs w:val="16"/>
        </w:rPr>
      </w:pPr>
      <w:r w:rsidRPr="00FE64D5">
        <w:rPr>
          <w:rStyle w:val="aa"/>
          <w:rFonts w:ascii="Times New Roman" w:hAnsi="Times New Roman"/>
        </w:rPr>
        <w:footnoteRef/>
      </w:r>
      <w:r w:rsidRPr="00FE64D5">
        <w:rPr>
          <w:rFonts w:ascii="Times New Roman" w:hAnsi="Times New Roman"/>
          <w:sz w:val="16"/>
          <w:szCs w:val="16"/>
        </w:rPr>
        <w:t xml:space="preserve"> Наименование имущества</w:t>
      </w:r>
      <w:r w:rsidR="00CA01DD">
        <w:rPr>
          <w:rFonts w:ascii="Times New Roman" w:hAnsi="Times New Roman"/>
          <w:sz w:val="16"/>
          <w:szCs w:val="16"/>
        </w:rPr>
        <w:t>.</w:t>
      </w:r>
    </w:p>
  </w:footnote>
  <w:footnote w:id="9">
    <w:p w:rsidR="008C0D4F" w:rsidRPr="00FE64D5" w:rsidRDefault="008C0D4F" w:rsidP="008C0D4F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FE64D5">
        <w:rPr>
          <w:rStyle w:val="aa"/>
          <w:rFonts w:ascii="Times New Roman" w:hAnsi="Times New Roman"/>
        </w:rPr>
        <w:footnoteRef/>
      </w:r>
      <w:r w:rsidRPr="00FE64D5">
        <w:rPr>
          <w:rFonts w:ascii="Times New Roman" w:hAnsi="Times New Roman"/>
          <w:sz w:val="16"/>
          <w:szCs w:val="16"/>
        </w:rPr>
        <w:t xml:space="preserve"> Содержание обязательства, кредитор (должник), основание возникновения, условия и сумма обязательства/размер обязательства по состоянию на отчетную дату (сумма основного обязательства (без суммы процентов) и размер обязательства (оставшийся непогашенным долг с суммой процентов)</w:t>
      </w:r>
      <w:r w:rsidR="00CA01DD">
        <w:rPr>
          <w:rFonts w:ascii="Times New Roman" w:hAnsi="Times New Roman"/>
          <w:sz w:val="16"/>
          <w:szCs w:val="16"/>
        </w:rPr>
        <w:t>.</w:t>
      </w:r>
    </w:p>
  </w:footnote>
  <w:footnote w:id="10">
    <w:p w:rsidR="008C0D4F" w:rsidRPr="007F2E7C" w:rsidRDefault="008C0D4F" w:rsidP="008C0D4F">
      <w:pPr>
        <w:pStyle w:val="a8"/>
        <w:jc w:val="both"/>
        <w:rPr>
          <w:sz w:val="28"/>
          <w:szCs w:val="28"/>
        </w:rPr>
      </w:pPr>
      <w:r w:rsidRPr="00FE64D5">
        <w:rPr>
          <w:rStyle w:val="aa"/>
          <w:rFonts w:ascii="Times New Roman" w:hAnsi="Times New Roman"/>
        </w:rPr>
        <w:footnoteRef/>
      </w:r>
      <w:r w:rsidRPr="00FE64D5">
        <w:rPr>
          <w:rFonts w:ascii="Times New Roman" w:hAnsi="Times New Roman"/>
          <w:sz w:val="16"/>
          <w:szCs w:val="16"/>
        </w:rPr>
        <w:t xml:space="preserve"> Вид, наименование имущества и иные существенные условия сделки</w:t>
      </w:r>
      <w:r w:rsidR="00CA01DD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D5" w:rsidRDefault="00F411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52BF">
      <w:rPr>
        <w:noProof/>
      </w:rPr>
      <w:t>5</w:t>
    </w:r>
    <w:r>
      <w:fldChar w:fldCharType="end"/>
    </w:r>
  </w:p>
  <w:p w:rsidR="00F411D5" w:rsidRDefault="00F411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4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5"/>
    <w:rsid w:val="00044A2E"/>
    <w:rsid w:val="0005199C"/>
    <w:rsid w:val="00052742"/>
    <w:rsid w:val="00082C83"/>
    <w:rsid w:val="000956DE"/>
    <w:rsid w:val="000F21A0"/>
    <w:rsid w:val="00111A67"/>
    <w:rsid w:val="0012608B"/>
    <w:rsid w:val="00130679"/>
    <w:rsid w:val="0013294A"/>
    <w:rsid w:val="0014764B"/>
    <w:rsid w:val="001674EC"/>
    <w:rsid w:val="00182B40"/>
    <w:rsid w:val="00195F0C"/>
    <w:rsid w:val="001C08E5"/>
    <w:rsid w:val="001C4D4F"/>
    <w:rsid w:val="001D7E93"/>
    <w:rsid w:val="001F09E9"/>
    <w:rsid w:val="00200ADA"/>
    <w:rsid w:val="00204713"/>
    <w:rsid w:val="00205F4E"/>
    <w:rsid w:val="002219EB"/>
    <w:rsid w:val="00231B45"/>
    <w:rsid w:val="00241DFC"/>
    <w:rsid w:val="00255033"/>
    <w:rsid w:val="0025622F"/>
    <w:rsid w:val="0026203C"/>
    <w:rsid w:val="00270394"/>
    <w:rsid w:val="002768A3"/>
    <w:rsid w:val="00282432"/>
    <w:rsid w:val="002A78A1"/>
    <w:rsid w:val="002B1321"/>
    <w:rsid w:val="002B5132"/>
    <w:rsid w:val="002C1F25"/>
    <w:rsid w:val="002D4F11"/>
    <w:rsid w:val="002D552D"/>
    <w:rsid w:val="002F0AF1"/>
    <w:rsid w:val="00302224"/>
    <w:rsid w:val="00316DF1"/>
    <w:rsid w:val="00330687"/>
    <w:rsid w:val="00330ECC"/>
    <w:rsid w:val="0036649D"/>
    <w:rsid w:val="003C56B3"/>
    <w:rsid w:val="003D71C5"/>
    <w:rsid w:val="003D7574"/>
    <w:rsid w:val="003E37F8"/>
    <w:rsid w:val="00420191"/>
    <w:rsid w:val="00425013"/>
    <w:rsid w:val="004378C5"/>
    <w:rsid w:val="00442497"/>
    <w:rsid w:val="00445503"/>
    <w:rsid w:val="00454508"/>
    <w:rsid w:val="00454CD0"/>
    <w:rsid w:val="004625A2"/>
    <w:rsid w:val="00466FAA"/>
    <w:rsid w:val="00471FFA"/>
    <w:rsid w:val="00483771"/>
    <w:rsid w:val="00493B15"/>
    <w:rsid w:val="00494FDB"/>
    <w:rsid w:val="00495FC6"/>
    <w:rsid w:val="004B11DC"/>
    <w:rsid w:val="004C2180"/>
    <w:rsid w:val="004C3DA2"/>
    <w:rsid w:val="004C6824"/>
    <w:rsid w:val="004E0677"/>
    <w:rsid w:val="004E2C36"/>
    <w:rsid w:val="004E35A5"/>
    <w:rsid w:val="004E3EE9"/>
    <w:rsid w:val="004E4EF1"/>
    <w:rsid w:val="004F5E5A"/>
    <w:rsid w:val="00501CF7"/>
    <w:rsid w:val="00542DE3"/>
    <w:rsid w:val="00596E98"/>
    <w:rsid w:val="005C68D3"/>
    <w:rsid w:val="006122E3"/>
    <w:rsid w:val="006200D1"/>
    <w:rsid w:val="00626521"/>
    <w:rsid w:val="0064212E"/>
    <w:rsid w:val="00692CD1"/>
    <w:rsid w:val="006B4DA7"/>
    <w:rsid w:val="006D39C6"/>
    <w:rsid w:val="00703184"/>
    <w:rsid w:val="00734370"/>
    <w:rsid w:val="00770092"/>
    <w:rsid w:val="00795AFC"/>
    <w:rsid w:val="00796411"/>
    <w:rsid w:val="007A47DB"/>
    <w:rsid w:val="007C5AC7"/>
    <w:rsid w:val="007C6C00"/>
    <w:rsid w:val="007E1EBB"/>
    <w:rsid w:val="007F2E7C"/>
    <w:rsid w:val="0080301F"/>
    <w:rsid w:val="00842CCB"/>
    <w:rsid w:val="00887BCA"/>
    <w:rsid w:val="00895273"/>
    <w:rsid w:val="008B5FF0"/>
    <w:rsid w:val="008C0D4F"/>
    <w:rsid w:val="008F6F27"/>
    <w:rsid w:val="00906747"/>
    <w:rsid w:val="00917FFC"/>
    <w:rsid w:val="00925B25"/>
    <w:rsid w:val="00926FA7"/>
    <w:rsid w:val="00955716"/>
    <w:rsid w:val="00973C3F"/>
    <w:rsid w:val="009A2296"/>
    <w:rsid w:val="009B42A9"/>
    <w:rsid w:val="009E058F"/>
    <w:rsid w:val="009E4837"/>
    <w:rsid w:val="009E7E8E"/>
    <w:rsid w:val="00A20A23"/>
    <w:rsid w:val="00A451AA"/>
    <w:rsid w:val="00A557D6"/>
    <w:rsid w:val="00A76E9C"/>
    <w:rsid w:val="00A84057"/>
    <w:rsid w:val="00A8753E"/>
    <w:rsid w:val="00A96C12"/>
    <w:rsid w:val="00AA4D1E"/>
    <w:rsid w:val="00AC52BF"/>
    <w:rsid w:val="00AD1549"/>
    <w:rsid w:val="00B00416"/>
    <w:rsid w:val="00B00589"/>
    <w:rsid w:val="00B228CF"/>
    <w:rsid w:val="00B30C07"/>
    <w:rsid w:val="00B3771F"/>
    <w:rsid w:val="00B537EF"/>
    <w:rsid w:val="00B54D41"/>
    <w:rsid w:val="00B65A0C"/>
    <w:rsid w:val="00B67DE8"/>
    <w:rsid w:val="00B75A0E"/>
    <w:rsid w:val="00B76DF3"/>
    <w:rsid w:val="00B8779D"/>
    <w:rsid w:val="00B9395B"/>
    <w:rsid w:val="00BB6C27"/>
    <w:rsid w:val="00BD4A08"/>
    <w:rsid w:val="00C32465"/>
    <w:rsid w:val="00C40D33"/>
    <w:rsid w:val="00C55B6E"/>
    <w:rsid w:val="00C86657"/>
    <w:rsid w:val="00C9556E"/>
    <w:rsid w:val="00CA01DD"/>
    <w:rsid w:val="00CA66AF"/>
    <w:rsid w:val="00CB3283"/>
    <w:rsid w:val="00CC299D"/>
    <w:rsid w:val="00D01D9F"/>
    <w:rsid w:val="00D163EA"/>
    <w:rsid w:val="00D251FA"/>
    <w:rsid w:val="00D3045F"/>
    <w:rsid w:val="00D53600"/>
    <w:rsid w:val="00D77A09"/>
    <w:rsid w:val="00D77C4A"/>
    <w:rsid w:val="00D871AA"/>
    <w:rsid w:val="00D877B8"/>
    <w:rsid w:val="00D93612"/>
    <w:rsid w:val="00DA221B"/>
    <w:rsid w:val="00DA2BE6"/>
    <w:rsid w:val="00DC2B2A"/>
    <w:rsid w:val="00DC3F7E"/>
    <w:rsid w:val="00DD1FEE"/>
    <w:rsid w:val="00DE4C7D"/>
    <w:rsid w:val="00DF76EC"/>
    <w:rsid w:val="00E01ACE"/>
    <w:rsid w:val="00E01F44"/>
    <w:rsid w:val="00E142DB"/>
    <w:rsid w:val="00E24F91"/>
    <w:rsid w:val="00E44DE9"/>
    <w:rsid w:val="00E45DC1"/>
    <w:rsid w:val="00E46182"/>
    <w:rsid w:val="00E501A5"/>
    <w:rsid w:val="00E65090"/>
    <w:rsid w:val="00E74BF4"/>
    <w:rsid w:val="00E84DD6"/>
    <w:rsid w:val="00E878CD"/>
    <w:rsid w:val="00E909F1"/>
    <w:rsid w:val="00E9372D"/>
    <w:rsid w:val="00EA6D94"/>
    <w:rsid w:val="00F0414A"/>
    <w:rsid w:val="00F0580D"/>
    <w:rsid w:val="00F411D5"/>
    <w:rsid w:val="00F44D20"/>
    <w:rsid w:val="00F46786"/>
    <w:rsid w:val="00F51983"/>
    <w:rsid w:val="00F60A36"/>
    <w:rsid w:val="00F9590A"/>
    <w:rsid w:val="00FA7B1C"/>
    <w:rsid w:val="00FC5BC4"/>
    <w:rsid w:val="00FE6596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table" w:styleId="a7">
    <w:name w:val="Table Grid"/>
    <w:basedOn w:val="a1"/>
    <w:uiPriority w:val="59"/>
    <w:rsid w:val="008C0D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8C0D4F"/>
    <w:rPr>
      <w:rFonts w:ascii="Calibri" w:hAnsi="Calibri"/>
      <w:sz w:val="20"/>
      <w:lang w:eastAsia="en-US"/>
    </w:rPr>
  </w:style>
  <w:style w:type="character" w:customStyle="1" w:styleId="a9">
    <w:name w:val="Текст сноски Знак"/>
    <w:link w:val="a8"/>
    <w:uiPriority w:val="99"/>
    <w:rsid w:val="008C0D4F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8C0D4F"/>
    <w:rPr>
      <w:vertAlign w:val="superscript"/>
    </w:rPr>
  </w:style>
  <w:style w:type="paragraph" w:styleId="ab">
    <w:name w:val="footer"/>
    <w:basedOn w:val="a"/>
    <w:link w:val="ac"/>
    <w:rsid w:val="00F411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411D5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table" w:styleId="a7">
    <w:name w:val="Table Grid"/>
    <w:basedOn w:val="a1"/>
    <w:uiPriority w:val="59"/>
    <w:rsid w:val="008C0D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8C0D4F"/>
    <w:rPr>
      <w:rFonts w:ascii="Calibri" w:hAnsi="Calibri"/>
      <w:sz w:val="20"/>
      <w:lang w:eastAsia="en-US"/>
    </w:rPr>
  </w:style>
  <w:style w:type="character" w:customStyle="1" w:styleId="a9">
    <w:name w:val="Текст сноски Знак"/>
    <w:link w:val="a8"/>
    <w:uiPriority w:val="99"/>
    <w:rsid w:val="008C0D4F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8C0D4F"/>
    <w:rPr>
      <w:vertAlign w:val="superscript"/>
    </w:rPr>
  </w:style>
  <w:style w:type="paragraph" w:styleId="ab">
    <w:name w:val="footer"/>
    <w:basedOn w:val="a"/>
    <w:link w:val="ac"/>
    <w:rsid w:val="00F411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411D5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9060-8719-4B96-B3D8-E6D00575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Любовь Федоровна Фадеева</cp:lastModifiedBy>
  <cp:revision>2</cp:revision>
  <cp:lastPrinted>2019-12-12T08:32:00Z</cp:lastPrinted>
  <dcterms:created xsi:type="dcterms:W3CDTF">2020-02-05T07:10:00Z</dcterms:created>
  <dcterms:modified xsi:type="dcterms:W3CDTF">2020-02-05T07:10:00Z</dcterms:modified>
</cp:coreProperties>
</file>