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0" w:rsidRPr="00F54E7F" w:rsidRDefault="00D276A0" w:rsidP="00BD68DD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F54E7F">
        <w:rPr>
          <w:sz w:val="24"/>
          <w:szCs w:val="24"/>
        </w:rPr>
        <w:t xml:space="preserve">ПРИЛОЖЕНИЕ </w:t>
      </w:r>
    </w:p>
    <w:p w:rsidR="00D276A0" w:rsidRPr="00F54E7F" w:rsidRDefault="00D276A0" w:rsidP="00F54E7F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F54E7F">
        <w:rPr>
          <w:sz w:val="24"/>
          <w:szCs w:val="24"/>
        </w:rPr>
        <w:t xml:space="preserve">к </w:t>
      </w:r>
      <w:r w:rsidR="00F54E7F" w:rsidRPr="00F54E7F">
        <w:rPr>
          <w:sz w:val="24"/>
          <w:szCs w:val="24"/>
        </w:rPr>
        <w:t>постановлению Администрации</w:t>
      </w:r>
    </w:p>
    <w:p w:rsidR="00F54E7F" w:rsidRPr="00F54E7F" w:rsidRDefault="00F54E7F" w:rsidP="00F54E7F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F54E7F">
        <w:rPr>
          <w:sz w:val="24"/>
          <w:szCs w:val="24"/>
        </w:rPr>
        <w:t>муниципального образования</w:t>
      </w:r>
    </w:p>
    <w:p w:rsidR="00F54E7F" w:rsidRPr="00F54E7F" w:rsidRDefault="00DD697B" w:rsidP="00F54E7F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F54E7F" w:rsidRPr="00F54E7F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F54E7F" w:rsidRPr="00F54E7F" w:rsidRDefault="00F54E7F" w:rsidP="00F54E7F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F54E7F">
        <w:rPr>
          <w:sz w:val="24"/>
          <w:szCs w:val="24"/>
        </w:rPr>
        <w:t xml:space="preserve">от </w:t>
      </w:r>
      <w:r w:rsidR="001950B2">
        <w:rPr>
          <w:sz w:val="24"/>
          <w:szCs w:val="24"/>
        </w:rPr>
        <w:t>25.05.2018 № 650</w:t>
      </w:r>
      <w:bookmarkStart w:id="0" w:name="_GoBack"/>
      <w:bookmarkEnd w:id="0"/>
    </w:p>
    <w:p w:rsidR="00D276A0" w:rsidRPr="00F54E7F" w:rsidRDefault="00D276A0" w:rsidP="00D276A0">
      <w:pPr>
        <w:autoSpaceDE w:val="0"/>
        <w:autoSpaceDN w:val="0"/>
        <w:adjustRightInd w:val="0"/>
        <w:spacing w:line="240" w:lineRule="atLeast"/>
        <w:ind w:left="9639" w:right="-82"/>
        <w:jc w:val="both"/>
        <w:outlineLvl w:val="1"/>
        <w:rPr>
          <w:sz w:val="24"/>
          <w:szCs w:val="24"/>
        </w:rPr>
      </w:pPr>
    </w:p>
    <w:p w:rsidR="00587863" w:rsidRPr="00F54E7F" w:rsidRDefault="00350F90" w:rsidP="00587863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587863" w:rsidRPr="00F54E7F">
        <w:rPr>
          <w:sz w:val="24"/>
          <w:szCs w:val="24"/>
        </w:rPr>
        <w:t>ПРИЛОЖЕНИЕ № 7</w:t>
      </w:r>
    </w:p>
    <w:p w:rsidR="00587863" w:rsidRPr="00F54E7F" w:rsidRDefault="00587863" w:rsidP="00587863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F54E7F">
        <w:rPr>
          <w:sz w:val="24"/>
          <w:szCs w:val="24"/>
        </w:rPr>
        <w:t xml:space="preserve">к Порядку организации отдыха детей </w:t>
      </w:r>
    </w:p>
    <w:p w:rsidR="00587863" w:rsidRPr="00F54E7F" w:rsidRDefault="00587863" w:rsidP="00587863">
      <w:pPr>
        <w:autoSpaceDE w:val="0"/>
        <w:autoSpaceDN w:val="0"/>
        <w:adjustRightInd w:val="0"/>
        <w:spacing w:line="240" w:lineRule="atLeast"/>
        <w:ind w:left="9498" w:right="-79"/>
        <w:jc w:val="center"/>
        <w:outlineLvl w:val="1"/>
        <w:rPr>
          <w:sz w:val="24"/>
          <w:szCs w:val="24"/>
        </w:rPr>
      </w:pPr>
      <w:r w:rsidRPr="00F54E7F">
        <w:rPr>
          <w:sz w:val="24"/>
          <w:szCs w:val="24"/>
        </w:rPr>
        <w:t xml:space="preserve">в каникулярное время в муниципальном образовании </w:t>
      </w:r>
      <w:r w:rsidR="00DD697B">
        <w:rPr>
          <w:sz w:val="24"/>
          <w:szCs w:val="24"/>
        </w:rPr>
        <w:t>"</w:t>
      </w:r>
      <w:r w:rsidRPr="00F54E7F">
        <w:rPr>
          <w:sz w:val="24"/>
          <w:szCs w:val="24"/>
        </w:rPr>
        <w:t>Город Архангельск</w:t>
      </w:r>
      <w:r w:rsidR="00DD697B">
        <w:rPr>
          <w:sz w:val="24"/>
          <w:szCs w:val="24"/>
        </w:rPr>
        <w:t>"</w:t>
      </w:r>
    </w:p>
    <w:p w:rsidR="00587863" w:rsidRPr="00897CD7" w:rsidRDefault="00587863" w:rsidP="00D276A0">
      <w:pPr>
        <w:autoSpaceDE w:val="0"/>
        <w:autoSpaceDN w:val="0"/>
        <w:adjustRightInd w:val="0"/>
        <w:spacing w:line="240" w:lineRule="atLeast"/>
        <w:ind w:left="9639" w:right="-82"/>
        <w:jc w:val="both"/>
        <w:outlineLvl w:val="1"/>
        <w:rPr>
          <w:sz w:val="14"/>
          <w:szCs w:val="14"/>
        </w:rPr>
      </w:pPr>
    </w:p>
    <w:p w:rsidR="00D276A0" w:rsidRPr="00F54E7F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2"/>
          <w:szCs w:val="22"/>
        </w:rPr>
      </w:pPr>
      <w:r w:rsidRPr="002E6D8E">
        <w:rPr>
          <w:sz w:val="24"/>
          <w:szCs w:val="24"/>
        </w:rPr>
        <w:t xml:space="preserve"> </w:t>
      </w:r>
      <w:r w:rsidRPr="00F54E7F">
        <w:rPr>
          <w:b/>
          <w:sz w:val="22"/>
          <w:szCs w:val="22"/>
        </w:rPr>
        <w:t xml:space="preserve">Реестр детей, </w:t>
      </w:r>
    </w:p>
    <w:p w:rsidR="00D276A0" w:rsidRPr="00F54E7F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2"/>
          <w:szCs w:val="22"/>
        </w:rPr>
      </w:pPr>
      <w:r w:rsidRPr="00F54E7F">
        <w:rPr>
          <w:b/>
          <w:sz w:val="22"/>
          <w:szCs w:val="22"/>
        </w:rPr>
        <w:t xml:space="preserve">отдохнувших за счет средств областного и городского бюджетов </w:t>
      </w:r>
    </w:p>
    <w:p w:rsidR="00D276A0" w:rsidRPr="00F54E7F" w:rsidRDefault="00D276A0" w:rsidP="00D276A0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2"/>
          <w:szCs w:val="22"/>
        </w:rPr>
      </w:pPr>
      <w:r w:rsidRPr="00F54E7F">
        <w:rPr>
          <w:b/>
          <w:sz w:val="22"/>
          <w:szCs w:val="22"/>
        </w:rPr>
        <w:t>за _______ месяц ____ года</w:t>
      </w:r>
    </w:p>
    <w:p w:rsidR="00D276A0" w:rsidRDefault="005C5862" w:rsidP="00984553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2"/>
          <w:szCs w:val="22"/>
        </w:rPr>
      </w:pPr>
      <w:r w:rsidRPr="00F54E7F">
        <w:rPr>
          <w:b/>
          <w:sz w:val="22"/>
          <w:szCs w:val="22"/>
        </w:rPr>
        <w:t xml:space="preserve">(оплата дневных </w:t>
      </w:r>
      <w:r w:rsidR="0015268B">
        <w:rPr>
          <w:b/>
          <w:sz w:val="22"/>
          <w:szCs w:val="22"/>
        </w:rPr>
        <w:t xml:space="preserve">лагерей, </w:t>
      </w:r>
      <w:r w:rsidR="00D276A0" w:rsidRPr="00F54E7F">
        <w:rPr>
          <w:b/>
          <w:sz w:val="22"/>
          <w:szCs w:val="22"/>
        </w:rPr>
        <w:t xml:space="preserve">организованных муниципальными учреждениями муниципального образования </w:t>
      </w:r>
      <w:r w:rsidR="00DD697B">
        <w:rPr>
          <w:b/>
          <w:bCs/>
          <w:sz w:val="22"/>
          <w:szCs w:val="22"/>
        </w:rPr>
        <w:t>"</w:t>
      </w:r>
      <w:r w:rsidR="00D276A0" w:rsidRPr="00F54E7F">
        <w:rPr>
          <w:b/>
          <w:sz w:val="22"/>
          <w:szCs w:val="22"/>
        </w:rPr>
        <w:t>Город Архангельск</w:t>
      </w:r>
      <w:r w:rsidR="00DD697B">
        <w:rPr>
          <w:b/>
          <w:sz w:val="22"/>
          <w:szCs w:val="22"/>
        </w:rPr>
        <w:t>"</w:t>
      </w:r>
      <w:r w:rsidR="0092243A" w:rsidRPr="00F54E7F">
        <w:rPr>
          <w:b/>
          <w:sz w:val="22"/>
          <w:szCs w:val="22"/>
        </w:rPr>
        <w:t>)</w:t>
      </w:r>
    </w:p>
    <w:p w:rsidR="00DD697B" w:rsidRPr="00F54E7F" w:rsidRDefault="00DD697B" w:rsidP="00984553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2"/>
          <w:szCs w:val="22"/>
        </w:rPr>
      </w:pPr>
    </w:p>
    <w:tbl>
      <w:tblPr>
        <w:tblW w:w="15425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560"/>
        <w:gridCol w:w="992"/>
        <w:gridCol w:w="1134"/>
        <w:gridCol w:w="1701"/>
        <w:gridCol w:w="851"/>
        <w:gridCol w:w="1134"/>
        <w:gridCol w:w="1417"/>
        <w:gridCol w:w="1985"/>
        <w:gridCol w:w="1984"/>
        <w:gridCol w:w="2268"/>
      </w:tblGrid>
      <w:tr w:rsidR="0015268B" w:rsidRPr="00C54E8F" w:rsidTr="0015268B">
        <w:tc>
          <w:tcPr>
            <w:tcW w:w="399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Ф.И.О. ребенка (полностью)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Адрес (улица, дом, корпус, квартира)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Наименование организации отдыха 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детей </w:t>
            </w:r>
            <w:r>
              <w:rPr>
                <w:color w:val="000000"/>
                <w:sz w:val="20"/>
                <w:szCs w:val="20"/>
                <w:lang w:eastAsia="ru-RU"/>
              </w:rPr>
              <w:t>и организатора отдыха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1134" w:type="dxa"/>
            <w:vMerge w:val="restart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Категория семьи*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дней пребывания 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 организации 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отдыха детей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268B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Всего затрачено средств </w:t>
            </w:r>
          </w:p>
          <w:p w:rsidR="0015268B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на отдых ребенка 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 лагере 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с дневным пребыванием детей, руб.</w:t>
            </w:r>
          </w:p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(9=10+11</w:t>
            </w:r>
            <w:r w:rsidRPr="00C54E8F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5268B" w:rsidRPr="006171C4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6171C4">
              <w:rPr>
                <w:color w:val="000000"/>
                <w:sz w:val="20"/>
                <w:szCs w:val="20"/>
                <w:lang w:eastAsia="ru-RU"/>
              </w:rPr>
              <w:t>том числе</w:t>
            </w:r>
          </w:p>
        </w:tc>
      </w:tr>
      <w:tr w:rsidR="0015268B" w:rsidRPr="00C54E8F" w:rsidTr="0015268B">
        <w:tc>
          <w:tcPr>
            <w:tcW w:w="399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268B" w:rsidRPr="00C54E8F" w:rsidRDefault="0015268B" w:rsidP="001309D8">
            <w:pPr>
              <w:pStyle w:val="a9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5268B" w:rsidRPr="006171C4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1C4">
              <w:rPr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15268B" w:rsidRPr="006171C4" w:rsidRDefault="0015268B" w:rsidP="001309D8">
            <w:pPr>
              <w:pStyle w:val="a9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171C4">
              <w:rPr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color w:val="000000"/>
                <w:sz w:val="20"/>
                <w:szCs w:val="20"/>
                <w:lang w:eastAsia="ru-RU"/>
              </w:rPr>
              <w:t>городского</w:t>
            </w:r>
            <w:r w:rsidRPr="006171C4">
              <w:rPr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15268B" w:rsidRPr="00C54E8F" w:rsidTr="0015268B">
        <w:tc>
          <w:tcPr>
            <w:tcW w:w="399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5268B" w:rsidRPr="00C54E8F" w:rsidRDefault="0015268B" w:rsidP="001309D8">
            <w:pPr>
              <w:pStyle w:val="a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268B" w:rsidRPr="00C54E8F" w:rsidTr="0015268B">
        <w:tc>
          <w:tcPr>
            <w:tcW w:w="399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5268B" w:rsidRPr="00C54E8F" w:rsidRDefault="0015268B" w:rsidP="001309D8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D276A0" w:rsidRPr="00F54E7F" w:rsidRDefault="00D276A0" w:rsidP="00897CD7">
      <w:pPr>
        <w:autoSpaceDE w:val="0"/>
        <w:autoSpaceDN w:val="0"/>
        <w:adjustRightInd w:val="0"/>
        <w:ind w:right="-31"/>
        <w:rPr>
          <w:sz w:val="22"/>
          <w:szCs w:val="22"/>
        </w:rPr>
      </w:pPr>
      <w:r w:rsidRPr="00F54E7F">
        <w:rPr>
          <w:sz w:val="22"/>
          <w:szCs w:val="22"/>
        </w:rPr>
        <w:t xml:space="preserve">Руководитель учреждения </w:t>
      </w:r>
    </w:p>
    <w:p w:rsidR="00D276A0" w:rsidRPr="006828A0" w:rsidRDefault="00D276A0" w:rsidP="00897CD7">
      <w:pPr>
        <w:autoSpaceDE w:val="0"/>
        <w:autoSpaceDN w:val="0"/>
        <w:adjustRightInd w:val="0"/>
        <w:ind w:right="-31"/>
        <w:rPr>
          <w:szCs w:val="28"/>
        </w:rPr>
      </w:pPr>
      <w:r w:rsidRPr="00F54E7F">
        <w:rPr>
          <w:sz w:val="22"/>
          <w:szCs w:val="22"/>
        </w:rPr>
        <w:t>(органа Администрации муниципального образования</w:t>
      </w:r>
      <w:r w:rsidR="00D2283B" w:rsidRPr="00F54E7F">
        <w:rPr>
          <w:sz w:val="22"/>
          <w:szCs w:val="22"/>
        </w:rPr>
        <w:t xml:space="preserve"> </w:t>
      </w:r>
      <w:r w:rsidR="00DD697B">
        <w:rPr>
          <w:sz w:val="22"/>
          <w:szCs w:val="22"/>
        </w:rPr>
        <w:t>"</w:t>
      </w:r>
      <w:r w:rsidRPr="00F54E7F">
        <w:rPr>
          <w:sz w:val="22"/>
          <w:szCs w:val="22"/>
        </w:rPr>
        <w:t>Город Архангельск</w:t>
      </w:r>
      <w:r w:rsidR="00DD697B">
        <w:rPr>
          <w:sz w:val="22"/>
          <w:szCs w:val="22"/>
        </w:rPr>
        <w:t>"</w:t>
      </w:r>
      <w:r w:rsidRPr="00F54E7F">
        <w:rPr>
          <w:sz w:val="22"/>
          <w:szCs w:val="22"/>
        </w:rPr>
        <w:t>)</w:t>
      </w:r>
      <w:r w:rsidRPr="006828A0">
        <w:rPr>
          <w:sz w:val="24"/>
          <w:szCs w:val="28"/>
        </w:rPr>
        <w:t xml:space="preserve">      </w:t>
      </w:r>
      <w:r w:rsidRPr="006828A0">
        <w:rPr>
          <w:szCs w:val="28"/>
        </w:rPr>
        <w:t>_______________________</w:t>
      </w:r>
      <w:r w:rsidRPr="006828A0">
        <w:rPr>
          <w:szCs w:val="28"/>
        </w:rPr>
        <w:tab/>
        <w:t xml:space="preserve">         _______________</w:t>
      </w:r>
    </w:p>
    <w:p w:rsidR="00D276A0" w:rsidRPr="006828A0" w:rsidRDefault="00D276A0" w:rsidP="00897CD7">
      <w:pPr>
        <w:autoSpaceDE w:val="0"/>
        <w:autoSpaceDN w:val="0"/>
        <w:adjustRightInd w:val="0"/>
        <w:ind w:left="-142" w:right="-31"/>
        <w:rPr>
          <w:szCs w:val="28"/>
          <w:vertAlign w:val="subscript"/>
        </w:rPr>
      </w:pPr>
      <w:r w:rsidRPr="006828A0">
        <w:rPr>
          <w:szCs w:val="28"/>
          <w:vertAlign w:val="subscript"/>
        </w:rPr>
        <w:t xml:space="preserve">                                               </w:t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  <w:t xml:space="preserve">                                  (подпись)</w:t>
      </w:r>
      <w:r w:rsidRPr="006828A0">
        <w:rPr>
          <w:szCs w:val="28"/>
          <w:vertAlign w:val="subscript"/>
        </w:rPr>
        <w:tab/>
        <w:t xml:space="preserve"> </w:t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  <w:t xml:space="preserve">         (расшифровка)</w:t>
      </w:r>
    </w:p>
    <w:p w:rsidR="00D276A0" w:rsidRPr="006828A0" w:rsidRDefault="00D276A0" w:rsidP="00897CD7">
      <w:pPr>
        <w:autoSpaceDE w:val="0"/>
        <w:autoSpaceDN w:val="0"/>
        <w:adjustRightInd w:val="0"/>
        <w:ind w:right="582"/>
        <w:rPr>
          <w:sz w:val="18"/>
          <w:szCs w:val="16"/>
        </w:rPr>
      </w:pPr>
      <w:r w:rsidRPr="006828A0">
        <w:rPr>
          <w:sz w:val="18"/>
          <w:szCs w:val="16"/>
        </w:rPr>
        <w:t xml:space="preserve">Исп. </w:t>
      </w:r>
      <w:r w:rsidR="00F54E7F">
        <w:rPr>
          <w:sz w:val="18"/>
          <w:szCs w:val="16"/>
        </w:rPr>
        <w:t>______________________</w:t>
      </w:r>
    </w:p>
    <w:p w:rsidR="00D276A0" w:rsidRPr="00F54E7F" w:rsidRDefault="00D276A0" w:rsidP="00897CD7">
      <w:pPr>
        <w:autoSpaceDE w:val="0"/>
        <w:autoSpaceDN w:val="0"/>
        <w:adjustRightInd w:val="0"/>
        <w:ind w:right="582"/>
        <w:rPr>
          <w:sz w:val="16"/>
          <w:szCs w:val="16"/>
        </w:rPr>
      </w:pPr>
      <w:r w:rsidRPr="00F54E7F">
        <w:rPr>
          <w:sz w:val="16"/>
          <w:szCs w:val="16"/>
        </w:rPr>
        <w:t xml:space="preserve">          (ФИО, телефон)</w:t>
      </w:r>
    </w:p>
    <w:p w:rsidR="00D276A0" w:rsidRPr="00F54E7F" w:rsidRDefault="00D276A0" w:rsidP="00897CD7">
      <w:pPr>
        <w:pStyle w:val="ConsPlusNormal"/>
        <w:ind w:right="-8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54E7F">
        <w:rPr>
          <w:rFonts w:ascii="Times New Roman" w:hAnsi="Times New Roman" w:cs="Times New Roman"/>
          <w:sz w:val="16"/>
          <w:szCs w:val="16"/>
        </w:rPr>
        <w:t xml:space="preserve">* - заполняется организаторами </w:t>
      </w:r>
      <w:r w:rsidR="0015268B">
        <w:rPr>
          <w:rFonts w:ascii="Times New Roman" w:hAnsi="Times New Roman" w:cs="Times New Roman"/>
          <w:sz w:val="16"/>
          <w:szCs w:val="16"/>
        </w:rPr>
        <w:t>дневных лагерей</w:t>
      </w:r>
      <w:r w:rsidRPr="00F54E7F">
        <w:rPr>
          <w:rFonts w:ascii="Times New Roman" w:hAnsi="Times New Roman" w:cs="Times New Roman"/>
          <w:sz w:val="16"/>
          <w:szCs w:val="16"/>
        </w:rPr>
        <w:t>, организованных муниципальным</w:t>
      </w:r>
      <w:r w:rsidR="00FE7363" w:rsidRPr="00F54E7F">
        <w:rPr>
          <w:rFonts w:ascii="Times New Roman" w:hAnsi="Times New Roman" w:cs="Times New Roman"/>
          <w:sz w:val="16"/>
          <w:szCs w:val="16"/>
        </w:rPr>
        <w:t>и учреждениями</w:t>
      </w:r>
      <w:r w:rsidR="0092243A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Pr="00F54E7F">
        <w:rPr>
          <w:rFonts w:ascii="Times New Roman" w:hAnsi="Times New Roman" w:cs="Times New Roman"/>
          <w:sz w:val="16"/>
          <w:szCs w:val="16"/>
        </w:rPr>
        <w:t xml:space="preserve">(категория семьи указывается в сокращении: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дети-сироты, находящиеся под опекой (опек.);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 с ограниченными возможностями здоровья (ОВЗ);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дети-инвалиды (инв.);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дети, воспитывающиеся в малоимущих семьях (</w:t>
      </w:r>
      <w:proofErr w:type="spellStart"/>
      <w:r w:rsidR="00133294" w:rsidRPr="00F54E7F">
        <w:rPr>
          <w:rFonts w:ascii="Times New Roman" w:hAnsi="Times New Roman" w:cs="Times New Roman"/>
          <w:sz w:val="16"/>
          <w:szCs w:val="16"/>
        </w:rPr>
        <w:t>малоим</w:t>
      </w:r>
      <w:proofErr w:type="spellEnd"/>
      <w:r w:rsidR="00133294" w:rsidRPr="00F54E7F">
        <w:rPr>
          <w:rFonts w:ascii="Times New Roman" w:hAnsi="Times New Roman" w:cs="Times New Roman"/>
          <w:sz w:val="16"/>
          <w:szCs w:val="16"/>
        </w:rPr>
        <w:t>.);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несовершеннолетних (сост. на  уч.);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 </w:t>
      </w:r>
      <w:r w:rsidR="00DD697B">
        <w:rPr>
          <w:rFonts w:ascii="Times New Roman" w:hAnsi="Times New Roman" w:cs="Times New Roman"/>
          <w:sz w:val="16"/>
          <w:szCs w:val="16"/>
        </w:rPr>
        <w:t>"</w:t>
      </w:r>
      <w:r w:rsidR="00133294" w:rsidRPr="00F54E7F">
        <w:rPr>
          <w:rFonts w:ascii="Times New Roman" w:hAnsi="Times New Roman" w:cs="Times New Roman"/>
          <w:sz w:val="16"/>
          <w:szCs w:val="16"/>
        </w:rPr>
        <w:t>Об основных гарантиях прав ребенка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в Российской Федерации</w:t>
      </w:r>
      <w:r w:rsidR="00DD697B">
        <w:rPr>
          <w:rFonts w:ascii="Times New Roman" w:hAnsi="Times New Roman" w:cs="Times New Roman"/>
          <w:sz w:val="16"/>
          <w:szCs w:val="16"/>
        </w:rPr>
        <w:t>"</w:t>
      </w:r>
      <w:r w:rsidR="00133294" w:rsidRPr="00F54E7F">
        <w:rPr>
          <w:rFonts w:ascii="Times New Roman" w:hAnsi="Times New Roman" w:cs="Times New Roman"/>
          <w:sz w:val="16"/>
          <w:szCs w:val="16"/>
        </w:rPr>
        <w:t xml:space="preserve"> (др. ТЖС 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 – победители и призеры олимпиад и иных конкурсных  мероприятий (побед. и приз.);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 из многодетных семей (</w:t>
      </w:r>
      <w:proofErr w:type="spellStart"/>
      <w:r w:rsidR="00133294" w:rsidRPr="00F54E7F">
        <w:rPr>
          <w:rFonts w:ascii="Times New Roman" w:hAnsi="Times New Roman" w:cs="Times New Roman"/>
          <w:sz w:val="16"/>
          <w:szCs w:val="16"/>
        </w:rPr>
        <w:t>многод</w:t>
      </w:r>
      <w:proofErr w:type="spellEnd"/>
      <w:r w:rsidR="00133294" w:rsidRPr="00F54E7F">
        <w:rPr>
          <w:rFonts w:ascii="Times New Roman" w:hAnsi="Times New Roman" w:cs="Times New Roman"/>
          <w:sz w:val="16"/>
          <w:szCs w:val="16"/>
        </w:rPr>
        <w:t>.);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 (доход ниже 2-х величин);</w:t>
      </w:r>
      <w:r w:rsidR="00365B2C" w:rsidRPr="00F54E7F">
        <w:rPr>
          <w:rFonts w:ascii="Times New Roman" w:hAnsi="Times New Roman" w:cs="Times New Roman"/>
          <w:sz w:val="16"/>
          <w:szCs w:val="16"/>
        </w:rPr>
        <w:t xml:space="preserve"> </w:t>
      </w:r>
      <w:r w:rsidR="00133294" w:rsidRPr="00F54E7F">
        <w:rPr>
          <w:rFonts w:ascii="Times New Roman" w:hAnsi="Times New Roman" w:cs="Times New Roman"/>
          <w:sz w:val="16"/>
          <w:szCs w:val="16"/>
        </w:rPr>
        <w:t>дети, не относящиеся к вышеперечисленным категориям (НЛ).</w:t>
      </w:r>
    </w:p>
    <w:p w:rsidR="00D276A0" w:rsidRPr="00F54E7F" w:rsidRDefault="00D276A0" w:rsidP="00897CD7">
      <w:pPr>
        <w:autoSpaceDE w:val="0"/>
        <w:autoSpaceDN w:val="0"/>
        <w:adjustRightInd w:val="0"/>
        <w:ind w:right="-82" w:firstLine="426"/>
        <w:jc w:val="both"/>
        <w:outlineLvl w:val="1"/>
        <w:rPr>
          <w:sz w:val="16"/>
          <w:szCs w:val="16"/>
        </w:rPr>
      </w:pPr>
      <w:r w:rsidRPr="00F54E7F">
        <w:rPr>
          <w:sz w:val="16"/>
          <w:szCs w:val="16"/>
        </w:rPr>
        <w:t>** -  заполняется организаторами  дневных лагерей</w:t>
      </w:r>
      <w:r w:rsidR="005C5862" w:rsidRPr="00F54E7F">
        <w:rPr>
          <w:sz w:val="16"/>
          <w:szCs w:val="16"/>
        </w:rPr>
        <w:t xml:space="preserve">, организованных муниципальными учреждениями </w:t>
      </w:r>
      <w:r w:rsidR="0092243A" w:rsidRPr="00F54E7F">
        <w:rPr>
          <w:sz w:val="16"/>
          <w:szCs w:val="16"/>
        </w:rPr>
        <w:t xml:space="preserve">(из расчета стоимости </w:t>
      </w:r>
      <w:r w:rsidR="0015268B">
        <w:rPr>
          <w:sz w:val="16"/>
          <w:szCs w:val="16"/>
        </w:rPr>
        <w:t>на одного ребенка)."</w:t>
      </w:r>
    </w:p>
    <w:p w:rsidR="00DD697B" w:rsidRDefault="00DD697B" w:rsidP="00D276A0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16"/>
          <w:szCs w:val="16"/>
        </w:rPr>
      </w:pPr>
    </w:p>
    <w:p w:rsidR="00DD697B" w:rsidRPr="00F54E7F" w:rsidRDefault="00DD697B" w:rsidP="00DD697B">
      <w:pPr>
        <w:autoSpaceDE w:val="0"/>
        <w:autoSpaceDN w:val="0"/>
        <w:adjustRightInd w:val="0"/>
        <w:spacing w:line="240" w:lineRule="atLeast"/>
        <w:ind w:right="-82" w:firstLine="42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sectPr w:rsidR="00DD697B" w:rsidRPr="00F54E7F" w:rsidSect="00897CD7">
      <w:headerReference w:type="default" r:id="rId9"/>
      <w:pgSz w:w="16838" w:h="11906" w:orient="landscape"/>
      <w:pgMar w:top="567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AF" w:rsidRDefault="002663AF">
      <w:r>
        <w:separator/>
      </w:r>
    </w:p>
  </w:endnote>
  <w:endnote w:type="continuationSeparator" w:id="0">
    <w:p w:rsidR="002663AF" w:rsidRDefault="002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AF" w:rsidRDefault="002663AF">
      <w:r>
        <w:separator/>
      </w:r>
    </w:p>
  </w:footnote>
  <w:footnote w:type="continuationSeparator" w:id="0">
    <w:p w:rsidR="002663AF" w:rsidRDefault="0026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7F" w:rsidRDefault="0098467F" w:rsidP="001309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44"/>
    <w:multiLevelType w:val="multilevel"/>
    <w:tmpl w:val="6A2A61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7810668"/>
    <w:multiLevelType w:val="hybridMultilevel"/>
    <w:tmpl w:val="AC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6D05"/>
    <w:multiLevelType w:val="hybridMultilevel"/>
    <w:tmpl w:val="AC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7CC7"/>
    <w:multiLevelType w:val="hybridMultilevel"/>
    <w:tmpl w:val="F14EC384"/>
    <w:lvl w:ilvl="0" w:tplc="DED66D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6482FEC"/>
    <w:multiLevelType w:val="hybridMultilevel"/>
    <w:tmpl w:val="2D5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390"/>
    <w:multiLevelType w:val="multilevel"/>
    <w:tmpl w:val="62ACE1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>
    <w:nsid w:val="3A272B99"/>
    <w:multiLevelType w:val="hybridMultilevel"/>
    <w:tmpl w:val="8494C724"/>
    <w:lvl w:ilvl="0" w:tplc="48EC1D6E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9AC0A41"/>
    <w:multiLevelType w:val="hybridMultilevel"/>
    <w:tmpl w:val="376A5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A8220F"/>
    <w:multiLevelType w:val="hybridMultilevel"/>
    <w:tmpl w:val="9F6EC880"/>
    <w:lvl w:ilvl="0" w:tplc="2390912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E134622"/>
    <w:multiLevelType w:val="hybridMultilevel"/>
    <w:tmpl w:val="0E4E4068"/>
    <w:lvl w:ilvl="0" w:tplc="D3840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7747D"/>
    <w:multiLevelType w:val="multilevel"/>
    <w:tmpl w:val="58B46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B277CDB"/>
    <w:multiLevelType w:val="hybridMultilevel"/>
    <w:tmpl w:val="1D941F36"/>
    <w:lvl w:ilvl="0" w:tplc="12A6ADF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ED3F90"/>
    <w:multiLevelType w:val="multilevel"/>
    <w:tmpl w:val="93768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15E799C"/>
    <w:multiLevelType w:val="hybridMultilevel"/>
    <w:tmpl w:val="69182A56"/>
    <w:lvl w:ilvl="0" w:tplc="5CBE3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F745E2A"/>
    <w:multiLevelType w:val="hybridMultilevel"/>
    <w:tmpl w:val="682C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B"/>
    <w:rsid w:val="000040B6"/>
    <w:rsid w:val="00060EC5"/>
    <w:rsid w:val="0008478D"/>
    <w:rsid w:val="000905C0"/>
    <w:rsid w:val="000A4788"/>
    <w:rsid w:val="000A5B72"/>
    <w:rsid w:val="000B222C"/>
    <w:rsid w:val="000D3632"/>
    <w:rsid w:val="000D6537"/>
    <w:rsid w:val="000E3FA7"/>
    <w:rsid w:val="000F0D05"/>
    <w:rsid w:val="000F0DFA"/>
    <w:rsid w:val="001309D8"/>
    <w:rsid w:val="00133294"/>
    <w:rsid w:val="0014564C"/>
    <w:rsid w:val="0015268B"/>
    <w:rsid w:val="0019376F"/>
    <w:rsid w:val="001950B2"/>
    <w:rsid w:val="00203B45"/>
    <w:rsid w:val="00234552"/>
    <w:rsid w:val="002377C0"/>
    <w:rsid w:val="002663AF"/>
    <w:rsid w:val="002E6D8E"/>
    <w:rsid w:val="002F06DB"/>
    <w:rsid w:val="003178B3"/>
    <w:rsid w:val="00350F90"/>
    <w:rsid w:val="00365B2C"/>
    <w:rsid w:val="003B184E"/>
    <w:rsid w:val="003C2E63"/>
    <w:rsid w:val="00433963"/>
    <w:rsid w:val="00450ECC"/>
    <w:rsid w:val="004C0210"/>
    <w:rsid w:val="004F2402"/>
    <w:rsid w:val="00512A5D"/>
    <w:rsid w:val="00526845"/>
    <w:rsid w:val="00560159"/>
    <w:rsid w:val="00570BF9"/>
    <w:rsid w:val="00587863"/>
    <w:rsid w:val="005922FF"/>
    <w:rsid w:val="00594965"/>
    <w:rsid w:val="005C5862"/>
    <w:rsid w:val="005F0F44"/>
    <w:rsid w:val="005F2937"/>
    <w:rsid w:val="00652F8F"/>
    <w:rsid w:val="00667CCB"/>
    <w:rsid w:val="00674579"/>
    <w:rsid w:val="006A7626"/>
    <w:rsid w:val="006B3DB3"/>
    <w:rsid w:val="006C15B0"/>
    <w:rsid w:val="006D00FA"/>
    <w:rsid w:val="006D447E"/>
    <w:rsid w:val="006D6C72"/>
    <w:rsid w:val="006E275E"/>
    <w:rsid w:val="00725A46"/>
    <w:rsid w:val="00746CFF"/>
    <w:rsid w:val="00764C2B"/>
    <w:rsid w:val="0077212F"/>
    <w:rsid w:val="00784096"/>
    <w:rsid w:val="00785C32"/>
    <w:rsid w:val="007A6926"/>
    <w:rsid w:val="007F0F2C"/>
    <w:rsid w:val="00815C84"/>
    <w:rsid w:val="008305EA"/>
    <w:rsid w:val="00850E74"/>
    <w:rsid w:val="00897CD7"/>
    <w:rsid w:val="008E0D4B"/>
    <w:rsid w:val="008E0D87"/>
    <w:rsid w:val="0092243A"/>
    <w:rsid w:val="00940B06"/>
    <w:rsid w:val="009552EA"/>
    <w:rsid w:val="00961007"/>
    <w:rsid w:val="009621CA"/>
    <w:rsid w:val="0097091B"/>
    <w:rsid w:val="00971197"/>
    <w:rsid w:val="00984553"/>
    <w:rsid w:val="0098467F"/>
    <w:rsid w:val="00984C4A"/>
    <w:rsid w:val="00996E78"/>
    <w:rsid w:val="009E34A9"/>
    <w:rsid w:val="00A030D0"/>
    <w:rsid w:val="00A31577"/>
    <w:rsid w:val="00A4267D"/>
    <w:rsid w:val="00A67CEE"/>
    <w:rsid w:val="00AA4E55"/>
    <w:rsid w:val="00AC6357"/>
    <w:rsid w:val="00AC6553"/>
    <w:rsid w:val="00AD5B29"/>
    <w:rsid w:val="00AF6E37"/>
    <w:rsid w:val="00B3449A"/>
    <w:rsid w:val="00B36D6B"/>
    <w:rsid w:val="00B42E59"/>
    <w:rsid w:val="00B54A59"/>
    <w:rsid w:val="00B57D50"/>
    <w:rsid w:val="00BA1F1B"/>
    <w:rsid w:val="00BB5891"/>
    <w:rsid w:val="00BC15BB"/>
    <w:rsid w:val="00BD68DD"/>
    <w:rsid w:val="00C27F08"/>
    <w:rsid w:val="00C32B77"/>
    <w:rsid w:val="00C34050"/>
    <w:rsid w:val="00C565CF"/>
    <w:rsid w:val="00C7335B"/>
    <w:rsid w:val="00C73AB7"/>
    <w:rsid w:val="00C90473"/>
    <w:rsid w:val="00CF5334"/>
    <w:rsid w:val="00D16156"/>
    <w:rsid w:val="00D172CD"/>
    <w:rsid w:val="00D2283B"/>
    <w:rsid w:val="00D276A0"/>
    <w:rsid w:val="00D85177"/>
    <w:rsid w:val="00D901C0"/>
    <w:rsid w:val="00DB76B6"/>
    <w:rsid w:val="00DD5A16"/>
    <w:rsid w:val="00DD697B"/>
    <w:rsid w:val="00E11D58"/>
    <w:rsid w:val="00E16FAD"/>
    <w:rsid w:val="00E34CE0"/>
    <w:rsid w:val="00E90521"/>
    <w:rsid w:val="00E95B1E"/>
    <w:rsid w:val="00EB0BF3"/>
    <w:rsid w:val="00EB3DEE"/>
    <w:rsid w:val="00F03980"/>
    <w:rsid w:val="00F4138A"/>
    <w:rsid w:val="00F54E7F"/>
    <w:rsid w:val="00F90CA9"/>
    <w:rsid w:val="00FD7989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76A0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6A0"/>
    <w:rPr>
      <w:rFonts w:ascii="Arial" w:eastAsia="Times New Roman" w:hAnsi="Arial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276A0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link w:val="ConsPlusNormal0"/>
    <w:rsid w:val="00D276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6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276A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276A0"/>
    <w:rPr>
      <w:szCs w:val="22"/>
    </w:rPr>
  </w:style>
  <w:style w:type="paragraph" w:styleId="a7">
    <w:name w:val="footer"/>
    <w:basedOn w:val="a"/>
    <w:link w:val="a8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276A0"/>
    <w:rPr>
      <w:szCs w:val="22"/>
    </w:rPr>
  </w:style>
  <w:style w:type="paragraph" w:styleId="a9">
    <w:name w:val="Body Text"/>
    <w:basedOn w:val="a"/>
    <w:link w:val="aa"/>
    <w:uiPriority w:val="99"/>
    <w:rsid w:val="00D276A0"/>
    <w:pPr>
      <w:jc w:val="both"/>
    </w:pPr>
    <w:rPr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276A0"/>
    <w:rPr>
      <w:rFonts w:eastAsia="Times New Roman"/>
      <w:szCs w:val="24"/>
    </w:rPr>
  </w:style>
  <w:style w:type="character" w:customStyle="1" w:styleId="ab">
    <w:name w:val="Гипертекстовая ссылка"/>
    <w:uiPriority w:val="99"/>
    <w:rsid w:val="00D276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276A0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276A0"/>
    <w:rPr>
      <w:rFonts w:ascii="Tahoma" w:hAnsi="Tahoma"/>
      <w:sz w:val="16"/>
      <w:szCs w:val="16"/>
    </w:rPr>
  </w:style>
  <w:style w:type="paragraph" w:customStyle="1" w:styleId="Default">
    <w:name w:val="Default"/>
    <w:uiPriority w:val="99"/>
    <w:rsid w:val="00D276A0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customStyle="1" w:styleId="FORMATTEXT">
    <w:name w:val=".FORMATTEXT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D798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76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76A0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6A0"/>
    <w:rPr>
      <w:rFonts w:ascii="Arial" w:eastAsia="Times New Roman" w:hAnsi="Arial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276A0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link w:val="ConsPlusNormal0"/>
    <w:rsid w:val="00D276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6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76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276A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276A0"/>
    <w:rPr>
      <w:szCs w:val="22"/>
    </w:rPr>
  </w:style>
  <w:style w:type="paragraph" w:styleId="a7">
    <w:name w:val="footer"/>
    <w:basedOn w:val="a"/>
    <w:link w:val="a8"/>
    <w:uiPriority w:val="99"/>
    <w:unhideWhenUsed/>
    <w:rsid w:val="00D276A0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276A0"/>
    <w:rPr>
      <w:szCs w:val="22"/>
    </w:rPr>
  </w:style>
  <w:style w:type="paragraph" w:styleId="a9">
    <w:name w:val="Body Text"/>
    <w:basedOn w:val="a"/>
    <w:link w:val="aa"/>
    <w:uiPriority w:val="99"/>
    <w:rsid w:val="00D276A0"/>
    <w:pPr>
      <w:jc w:val="both"/>
    </w:pPr>
    <w:rPr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276A0"/>
    <w:rPr>
      <w:rFonts w:eastAsia="Times New Roman"/>
      <w:szCs w:val="24"/>
    </w:rPr>
  </w:style>
  <w:style w:type="character" w:customStyle="1" w:styleId="ab">
    <w:name w:val="Гипертекстовая ссылка"/>
    <w:uiPriority w:val="99"/>
    <w:rsid w:val="00D276A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276A0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276A0"/>
    <w:rPr>
      <w:rFonts w:ascii="Tahoma" w:hAnsi="Tahoma"/>
      <w:sz w:val="16"/>
      <w:szCs w:val="16"/>
    </w:rPr>
  </w:style>
  <w:style w:type="paragraph" w:customStyle="1" w:styleId="Default">
    <w:name w:val="Default"/>
    <w:uiPriority w:val="99"/>
    <w:rsid w:val="00D276A0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customStyle="1" w:styleId="FORMATTEXT">
    <w:name w:val=".FORMATTEXT"/>
    <w:rsid w:val="00D276A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D798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501F-F406-4E37-969B-320765E5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2018-05-23T10:56:00Z</cp:lastPrinted>
  <dcterms:created xsi:type="dcterms:W3CDTF">2018-05-25T06:19:00Z</dcterms:created>
  <dcterms:modified xsi:type="dcterms:W3CDTF">2018-05-25T06:19:00Z</dcterms:modified>
</cp:coreProperties>
</file>