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FE" w:rsidRPr="00841CFE" w:rsidRDefault="00841CFE" w:rsidP="00841CFE">
      <w:pPr>
        <w:tabs>
          <w:tab w:val="left" w:pos="315"/>
          <w:tab w:val="center" w:pos="4677"/>
          <w:tab w:val="left" w:pos="6695"/>
        </w:tabs>
        <w:ind w:left="5670"/>
        <w:jc w:val="center"/>
        <w:rPr>
          <w:rFonts w:eastAsia="Calibri"/>
          <w:color w:val="000000"/>
          <w:sz w:val="32"/>
          <w:szCs w:val="32"/>
        </w:rPr>
      </w:pPr>
      <w:bookmarkStart w:id="0" w:name="_GoBack"/>
      <w:bookmarkEnd w:id="0"/>
    </w:p>
    <w:p w:rsidR="00841CFE" w:rsidRDefault="00841CFE" w:rsidP="00841CFE">
      <w:pPr>
        <w:tabs>
          <w:tab w:val="left" w:pos="315"/>
          <w:tab w:val="center" w:pos="4677"/>
          <w:tab w:val="left" w:pos="6695"/>
        </w:tabs>
        <w:ind w:left="5670"/>
        <w:jc w:val="center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Приложение</w:t>
      </w:r>
    </w:p>
    <w:p w:rsidR="00630D59" w:rsidRPr="00D344F5" w:rsidRDefault="00630D59" w:rsidP="00841CFE">
      <w:pPr>
        <w:tabs>
          <w:tab w:val="left" w:pos="315"/>
          <w:tab w:val="center" w:pos="4677"/>
          <w:tab w:val="left" w:pos="6695"/>
        </w:tabs>
        <w:ind w:left="5670"/>
        <w:jc w:val="center"/>
        <w:rPr>
          <w:rFonts w:eastAsia="Calibri"/>
          <w:color w:val="000000"/>
          <w:szCs w:val="28"/>
        </w:rPr>
      </w:pPr>
      <w:r w:rsidRPr="00D344F5">
        <w:rPr>
          <w:rFonts w:eastAsia="Calibri"/>
          <w:color w:val="000000"/>
          <w:szCs w:val="28"/>
        </w:rPr>
        <w:t>УТВЕРЖДЕН</w:t>
      </w:r>
      <w:r>
        <w:rPr>
          <w:color w:val="000000" w:themeColor="text1"/>
          <w:szCs w:val="28"/>
        </w:rPr>
        <w:t>О</w:t>
      </w:r>
    </w:p>
    <w:p w:rsidR="00630D59" w:rsidRPr="00D344F5" w:rsidRDefault="00630D59" w:rsidP="00841CFE">
      <w:pPr>
        <w:ind w:left="5670"/>
        <w:jc w:val="center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постановлением Главы</w:t>
      </w:r>
    </w:p>
    <w:p w:rsidR="00630D59" w:rsidRPr="00D344F5" w:rsidRDefault="00630D59" w:rsidP="00841CFE">
      <w:pPr>
        <w:ind w:left="5670"/>
        <w:jc w:val="center"/>
        <w:rPr>
          <w:rFonts w:eastAsia="Calibri"/>
          <w:color w:val="000000"/>
          <w:szCs w:val="28"/>
        </w:rPr>
      </w:pPr>
      <w:r w:rsidRPr="00D344F5">
        <w:rPr>
          <w:rFonts w:eastAsia="Calibri"/>
          <w:color w:val="000000"/>
          <w:szCs w:val="28"/>
        </w:rPr>
        <w:t>муниципального образования</w:t>
      </w:r>
    </w:p>
    <w:p w:rsidR="00630D59" w:rsidRPr="00D344F5" w:rsidRDefault="00630D59" w:rsidP="00841CFE">
      <w:pPr>
        <w:ind w:left="5670"/>
        <w:jc w:val="center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"</w:t>
      </w:r>
      <w:r w:rsidRPr="00D344F5">
        <w:rPr>
          <w:rFonts w:eastAsia="Calibri"/>
          <w:color w:val="000000"/>
          <w:szCs w:val="28"/>
        </w:rPr>
        <w:t>Город Архангельск</w:t>
      </w:r>
      <w:r>
        <w:rPr>
          <w:rFonts w:eastAsia="Calibri"/>
          <w:color w:val="000000"/>
          <w:szCs w:val="28"/>
        </w:rPr>
        <w:t>"</w:t>
      </w:r>
    </w:p>
    <w:p w:rsidR="00630D59" w:rsidRPr="00D344F5" w:rsidRDefault="00630D59" w:rsidP="00841CFE">
      <w:pPr>
        <w:ind w:left="5670"/>
        <w:jc w:val="center"/>
        <w:rPr>
          <w:rFonts w:eastAsia="Calibri"/>
          <w:color w:val="000000"/>
          <w:szCs w:val="28"/>
        </w:rPr>
      </w:pPr>
      <w:r w:rsidRPr="00D344F5">
        <w:rPr>
          <w:rFonts w:eastAsia="Calibri"/>
          <w:color w:val="000000"/>
          <w:szCs w:val="28"/>
        </w:rPr>
        <w:t xml:space="preserve">от </w:t>
      </w:r>
      <w:r w:rsidR="00433A13">
        <w:rPr>
          <w:rFonts w:eastAsia="Calibri"/>
          <w:color w:val="000000"/>
          <w:szCs w:val="28"/>
        </w:rPr>
        <w:t>27.05.2019 № 680</w:t>
      </w:r>
    </w:p>
    <w:p w:rsidR="00630D59" w:rsidRDefault="00630D59" w:rsidP="00630D59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  <w:spacing w:val="2"/>
          <w:sz w:val="26"/>
          <w:szCs w:val="26"/>
        </w:rPr>
      </w:pPr>
    </w:p>
    <w:p w:rsidR="00841CFE" w:rsidRDefault="00841CFE" w:rsidP="00630D59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  <w:spacing w:val="2"/>
          <w:sz w:val="26"/>
          <w:szCs w:val="26"/>
        </w:rPr>
      </w:pPr>
    </w:p>
    <w:p w:rsidR="00630D59" w:rsidRPr="00F37AD0" w:rsidRDefault="00630D59" w:rsidP="00630D59">
      <w:pPr>
        <w:shd w:val="clear" w:color="auto" w:fill="FFFFFF"/>
        <w:spacing w:line="288" w:lineRule="atLeast"/>
        <w:jc w:val="center"/>
        <w:textAlignment w:val="baseline"/>
        <w:rPr>
          <w:b/>
          <w:color w:val="000000" w:themeColor="text1"/>
          <w:spacing w:val="2"/>
          <w:szCs w:val="28"/>
        </w:rPr>
      </w:pPr>
      <w:r w:rsidRPr="00F37AD0">
        <w:rPr>
          <w:b/>
          <w:color w:val="000000" w:themeColor="text1"/>
          <w:spacing w:val="2"/>
          <w:szCs w:val="28"/>
        </w:rPr>
        <w:t>ПОЛОЖЕНИЕ</w:t>
      </w:r>
    </w:p>
    <w:p w:rsidR="00841CFE" w:rsidRDefault="00630D59" w:rsidP="00630D59">
      <w:pPr>
        <w:shd w:val="clear" w:color="auto" w:fill="FFFFFF"/>
        <w:spacing w:line="288" w:lineRule="atLeast"/>
        <w:jc w:val="center"/>
        <w:textAlignment w:val="baseline"/>
        <w:rPr>
          <w:b/>
          <w:color w:val="000000" w:themeColor="text1"/>
          <w:spacing w:val="2"/>
          <w:szCs w:val="28"/>
        </w:rPr>
      </w:pPr>
      <w:r w:rsidRPr="0069529A">
        <w:rPr>
          <w:b/>
          <w:color w:val="000000" w:themeColor="text1"/>
          <w:spacing w:val="2"/>
          <w:szCs w:val="28"/>
        </w:rPr>
        <w:t xml:space="preserve">об Архангельском городском звене </w:t>
      </w:r>
    </w:p>
    <w:p w:rsidR="00630D59" w:rsidRPr="0069529A" w:rsidRDefault="00630D59" w:rsidP="00630D59">
      <w:pPr>
        <w:shd w:val="clear" w:color="auto" w:fill="FFFFFF"/>
        <w:spacing w:line="288" w:lineRule="atLeast"/>
        <w:jc w:val="center"/>
        <w:textAlignment w:val="baseline"/>
        <w:rPr>
          <w:b/>
          <w:color w:val="000000" w:themeColor="text1"/>
          <w:spacing w:val="2"/>
          <w:szCs w:val="28"/>
        </w:rPr>
      </w:pPr>
      <w:r w:rsidRPr="0069529A">
        <w:rPr>
          <w:b/>
          <w:color w:val="000000" w:themeColor="text1"/>
          <w:spacing w:val="2"/>
          <w:szCs w:val="28"/>
        </w:rPr>
        <w:t>территориальной подсистемы</w:t>
      </w:r>
      <w:r w:rsidR="00841CFE">
        <w:rPr>
          <w:b/>
          <w:color w:val="000000" w:themeColor="text1"/>
          <w:spacing w:val="2"/>
          <w:szCs w:val="28"/>
        </w:rPr>
        <w:t xml:space="preserve"> </w:t>
      </w:r>
      <w:r w:rsidRPr="0069529A">
        <w:rPr>
          <w:b/>
          <w:color w:val="000000" w:themeColor="text1"/>
          <w:spacing w:val="2"/>
          <w:szCs w:val="28"/>
        </w:rPr>
        <w:t>единой государственной системы предупреждения</w:t>
      </w:r>
      <w:r w:rsidR="00841CFE">
        <w:rPr>
          <w:b/>
          <w:color w:val="000000" w:themeColor="text1"/>
          <w:spacing w:val="2"/>
          <w:szCs w:val="28"/>
        </w:rPr>
        <w:t xml:space="preserve"> </w:t>
      </w:r>
      <w:r w:rsidRPr="0069529A">
        <w:rPr>
          <w:b/>
          <w:color w:val="000000" w:themeColor="text1"/>
          <w:spacing w:val="2"/>
          <w:szCs w:val="28"/>
        </w:rPr>
        <w:t>и ликвидации чрезвычайных ситуаций</w:t>
      </w:r>
    </w:p>
    <w:p w:rsidR="00630D59" w:rsidRPr="00841CFE" w:rsidRDefault="00630D59" w:rsidP="00630D59">
      <w:pPr>
        <w:shd w:val="clear" w:color="auto" w:fill="FFFFFF"/>
        <w:spacing w:line="288" w:lineRule="atLeast"/>
        <w:jc w:val="center"/>
        <w:textAlignment w:val="baseline"/>
        <w:rPr>
          <w:color w:val="000000" w:themeColor="text1"/>
          <w:spacing w:val="2"/>
          <w:sz w:val="40"/>
          <w:szCs w:val="40"/>
        </w:rPr>
      </w:pPr>
    </w:p>
    <w:p w:rsidR="00630D59" w:rsidRDefault="00630D59" w:rsidP="00F2264A">
      <w:pPr>
        <w:shd w:val="clear" w:color="auto" w:fill="FFFFFF"/>
        <w:spacing w:line="306" w:lineRule="exact"/>
        <w:jc w:val="center"/>
        <w:textAlignment w:val="baseline"/>
        <w:rPr>
          <w:b/>
          <w:color w:val="000000" w:themeColor="text1"/>
          <w:spacing w:val="2"/>
          <w:szCs w:val="28"/>
        </w:rPr>
      </w:pPr>
      <w:r w:rsidRPr="007367BC">
        <w:rPr>
          <w:b/>
          <w:color w:val="000000" w:themeColor="text1"/>
          <w:spacing w:val="2"/>
          <w:szCs w:val="28"/>
        </w:rPr>
        <w:t>1. Общие положения</w:t>
      </w:r>
    </w:p>
    <w:p w:rsidR="00841CFE" w:rsidRPr="007367BC" w:rsidRDefault="00841CFE" w:rsidP="00F2264A">
      <w:pPr>
        <w:shd w:val="clear" w:color="auto" w:fill="FFFFFF"/>
        <w:spacing w:line="306" w:lineRule="exact"/>
        <w:jc w:val="center"/>
        <w:textAlignment w:val="baseline"/>
        <w:rPr>
          <w:b/>
          <w:color w:val="000000" w:themeColor="text1"/>
          <w:spacing w:val="2"/>
          <w:szCs w:val="28"/>
        </w:rPr>
      </w:pPr>
    </w:p>
    <w:p w:rsidR="00630D59" w:rsidRDefault="00630D59" w:rsidP="00F2264A">
      <w:pPr>
        <w:shd w:val="clear" w:color="auto" w:fill="FFFFFF"/>
        <w:spacing w:line="306" w:lineRule="exact"/>
        <w:ind w:firstLine="709"/>
        <w:jc w:val="both"/>
        <w:textAlignment w:val="baseline"/>
        <w:rPr>
          <w:color w:val="000000" w:themeColor="text1"/>
          <w:szCs w:val="28"/>
          <w:shd w:val="clear" w:color="auto" w:fill="FFFFFF"/>
        </w:rPr>
      </w:pPr>
      <w:r w:rsidRPr="00841CFE">
        <w:rPr>
          <w:color w:val="000000" w:themeColor="text1"/>
          <w:szCs w:val="28"/>
          <w:shd w:val="clear" w:color="auto" w:fill="FFFFFF"/>
        </w:rPr>
        <w:t>Настоящее Положение определяет принципы построения, порядок выполнения</w:t>
      </w:r>
      <w:r w:rsidRPr="0069529A">
        <w:rPr>
          <w:color w:val="000000" w:themeColor="text1"/>
          <w:szCs w:val="28"/>
          <w:shd w:val="clear" w:color="auto" w:fill="FFFFFF"/>
        </w:rPr>
        <w:t xml:space="preserve"> задач и взаимодействия основных элементов, а также регулирует основные вопросы функционирования Архангельского городского звена </w:t>
      </w:r>
      <w:r w:rsidRPr="00841CFE">
        <w:rPr>
          <w:color w:val="000000" w:themeColor="text1"/>
          <w:spacing w:val="-4"/>
          <w:szCs w:val="28"/>
          <w:shd w:val="clear" w:color="auto" w:fill="FFFFFF"/>
        </w:rPr>
        <w:t>территориальной подсистемы единой государственной системы предупреждения</w:t>
      </w:r>
      <w:r w:rsidRPr="0069529A">
        <w:rPr>
          <w:color w:val="000000" w:themeColor="text1"/>
          <w:szCs w:val="28"/>
          <w:shd w:val="clear" w:color="auto" w:fill="FFFFFF"/>
        </w:rPr>
        <w:t xml:space="preserve"> и ликвидации чрезвычайных ситуаций (далее</w:t>
      </w:r>
      <w:r w:rsidR="00841CFE">
        <w:rPr>
          <w:color w:val="000000" w:themeColor="text1"/>
          <w:szCs w:val="28"/>
          <w:shd w:val="clear" w:color="auto" w:fill="FFFFFF"/>
        </w:rPr>
        <w:t xml:space="preserve"> – </w:t>
      </w:r>
      <w:r w:rsidRPr="0069529A">
        <w:rPr>
          <w:color w:val="000000" w:themeColor="text1"/>
          <w:szCs w:val="28"/>
          <w:shd w:val="clear" w:color="auto" w:fill="FFFFFF"/>
        </w:rPr>
        <w:t>АГЗЧС).</w:t>
      </w:r>
    </w:p>
    <w:p w:rsidR="00841CFE" w:rsidRPr="0069529A" w:rsidRDefault="00841CFE" w:rsidP="00F2264A">
      <w:pPr>
        <w:shd w:val="clear" w:color="auto" w:fill="FFFFFF"/>
        <w:spacing w:line="306" w:lineRule="exact"/>
        <w:ind w:firstLine="709"/>
        <w:jc w:val="both"/>
        <w:textAlignment w:val="baseline"/>
        <w:rPr>
          <w:color w:val="000000" w:themeColor="text1"/>
          <w:szCs w:val="28"/>
          <w:shd w:val="clear" w:color="auto" w:fill="FFFFFF"/>
        </w:rPr>
      </w:pPr>
    </w:p>
    <w:p w:rsidR="00630D59" w:rsidRDefault="00630D59" w:rsidP="00F2264A">
      <w:pPr>
        <w:shd w:val="clear" w:color="auto" w:fill="FFFFFF"/>
        <w:spacing w:line="306" w:lineRule="exact"/>
        <w:jc w:val="center"/>
        <w:textAlignment w:val="baseline"/>
        <w:rPr>
          <w:b/>
          <w:spacing w:val="2"/>
          <w:szCs w:val="28"/>
        </w:rPr>
      </w:pPr>
      <w:r w:rsidRPr="007367BC">
        <w:rPr>
          <w:b/>
          <w:spacing w:val="2"/>
          <w:szCs w:val="28"/>
        </w:rPr>
        <w:t>2. Организационные основы АГЗЧС</w:t>
      </w:r>
    </w:p>
    <w:p w:rsidR="00841CFE" w:rsidRPr="007367BC" w:rsidRDefault="00841CFE" w:rsidP="00F2264A">
      <w:pPr>
        <w:shd w:val="clear" w:color="auto" w:fill="FFFFFF"/>
        <w:spacing w:line="306" w:lineRule="exact"/>
        <w:ind w:firstLine="708"/>
        <w:jc w:val="center"/>
        <w:textAlignment w:val="baseline"/>
        <w:rPr>
          <w:b/>
          <w:spacing w:val="2"/>
          <w:szCs w:val="28"/>
        </w:rPr>
      </w:pPr>
    </w:p>
    <w:p w:rsidR="00630D59" w:rsidRPr="0069529A" w:rsidRDefault="00630D59" w:rsidP="00F2264A">
      <w:pPr>
        <w:shd w:val="clear" w:color="auto" w:fill="FFFFFF"/>
        <w:spacing w:line="306" w:lineRule="exact"/>
        <w:ind w:firstLine="709"/>
        <w:jc w:val="both"/>
        <w:textAlignment w:val="baseline"/>
        <w:rPr>
          <w:color w:val="000000" w:themeColor="text1"/>
          <w:spacing w:val="2"/>
          <w:szCs w:val="28"/>
        </w:rPr>
      </w:pPr>
      <w:r w:rsidRPr="00841CFE">
        <w:rPr>
          <w:color w:val="000000" w:themeColor="text1"/>
          <w:spacing w:val="-4"/>
          <w:szCs w:val="28"/>
        </w:rPr>
        <w:t>2.1. АГЗЧС входит в Архангельскую территориальную подсистему единой</w:t>
      </w:r>
      <w:r w:rsidRPr="0069529A">
        <w:rPr>
          <w:color w:val="000000" w:themeColor="text1"/>
          <w:spacing w:val="2"/>
          <w:szCs w:val="28"/>
        </w:rPr>
        <w:t xml:space="preserve"> </w:t>
      </w:r>
      <w:r w:rsidRPr="00841CFE">
        <w:rPr>
          <w:color w:val="000000" w:themeColor="text1"/>
          <w:spacing w:val="-4"/>
          <w:szCs w:val="28"/>
        </w:rPr>
        <w:t>государственной системы предупреждения и ликвидации чрезвычайных ситуаций</w:t>
      </w:r>
      <w:r w:rsidRPr="0069529A">
        <w:rPr>
          <w:color w:val="000000" w:themeColor="text1"/>
          <w:spacing w:val="2"/>
          <w:szCs w:val="28"/>
        </w:rPr>
        <w:t xml:space="preserve"> и предназначено для организации работы в сфере защиты населения и территорий от чрезвычайных ситуаций на территории муниципального образования </w:t>
      </w:r>
      <w:r>
        <w:rPr>
          <w:color w:val="000000" w:themeColor="text1"/>
          <w:spacing w:val="2"/>
          <w:szCs w:val="28"/>
        </w:rPr>
        <w:t>"</w:t>
      </w:r>
      <w:r w:rsidRPr="0069529A">
        <w:rPr>
          <w:color w:val="000000" w:themeColor="text1"/>
          <w:spacing w:val="2"/>
          <w:szCs w:val="28"/>
        </w:rPr>
        <w:t>Город Архангельск</w:t>
      </w:r>
      <w:r>
        <w:rPr>
          <w:color w:val="000000" w:themeColor="text1"/>
          <w:spacing w:val="2"/>
          <w:szCs w:val="28"/>
        </w:rPr>
        <w:t>"</w:t>
      </w:r>
      <w:r w:rsidRPr="0069529A">
        <w:rPr>
          <w:color w:val="000000" w:themeColor="text1"/>
          <w:spacing w:val="2"/>
          <w:szCs w:val="28"/>
        </w:rPr>
        <w:t>.</w:t>
      </w:r>
    </w:p>
    <w:p w:rsidR="00630D59" w:rsidRPr="00841CFE" w:rsidRDefault="00630D59" w:rsidP="00F2264A">
      <w:pPr>
        <w:shd w:val="clear" w:color="auto" w:fill="FFFFFF"/>
        <w:spacing w:line="306" w:lineRule="exact"/>
        <w:ind w:firstLine="709"/>
        <w:jc w:val="both"/>
        <w:textAlignment w:val="baseline"/>
        <w:rPr>
          <w:color w:val="000000" w:themeColor="text1"/>
          <w:szCs w:val="28"/>
        </w:rPr>
      </w:pPr>
      <w:r w:rsidRPr="00841CFE">
        <w:rPr>
          <w:color w:val="000000" w:themeColor="text1"/>
          <w:szCs w:val="28"/>
        </w:rPr>
        <w:t xml:space="preserve">2.2. АГЗЧС осуществляет свою деятельность в целях выполнения задач, предусмотренных Федеральным законом от 21 декабря 1994 года № 68-ФЗ, </w:t>
      </w:r>
      <w:r w:rsidR="00AF5E48">
        <w:rPr>
          <w:color w:val="000000" w:themeColor="text1"/>
          <w:szCs w:val="28"/>
        </w:rPr>
        <w:br/>
      </w:r>
      <w:r w:rsidRPr="00841CFE">
        <w:rPr>
          <w:color w:val="000000" w:themeColor="text1"/>
          <w:szCs w:val="28"/>
        </w:rPr>
        <w:t xml:space="preserve">и объединяет органы управления, силы и средства </w:t>
      </w:r>
      <w:r w:rsidRPr="00841CFE">
        <w:rPr>
          <w:szCs w:val="28"/>
        </w:rPr>
        <w:t>органов Администрации муниципального образования "Город Архангельск" и организаций независимо</w:t>
      </w:r>
      <w:r w:rsidRPr="00841CFE">
        <w:rPr>
          <w:color w:val="000000" w:themeColor="text1"/>
          <w:szCs w:val="28"/>
        </w:rPr>
        <w:t xml:space="preserve"> от форм собственности, расположенных на территории муниципального </w:t>
      </w:r>
      <w:r w:rsidRPr="004D587D">
        <w:rPr>
          <w:color w:val="000000" w:themeColor="text1"/>
          <w:spacing w:val="-4"/>
          <w:szCs w:val="28"/>
        </w:rPr>
        <w:t>образования "Город Архангельск"</w:t>
      </w:r>
      <w:r w:rsidR="004D587D" w:rsidRPr="004D587D">
        <w:rPr>
          <w:color w:val="000000" w:themeColor="text1"/>
          <w:spacing w:val="-4"/>
          <w:szCs w:val="28"/>
        </w:rPr>
        <w:t>,</w:t>
      </w:r>
      <w:r w:rsidRPr="004D587D">
        <w:rPr>
          <w:color w:val="000000" w:themeColor="text1"/>
          <w:spacing w:val="-4"/>
          <w:szCs w:val="28"/>
        </w:rPr>
        <w:t xml:space="preserve"> (далее – организации), в полномочия которых</w:t>
      </w:r>
      <w:r w:rsidRPr="00841CFE">
        <w:rPr>
          <w:color w:val="000000" w:themeColor="text1"/>
          <w:szCs w:val="28"/>
        </w:rPr>
        <w:t xml:space="preserve"> входит решение вопросов по защите населения и территорий муниципального образования "Город Архангельск" от чрезвычайных ситуаций.</w:t>
      </w:r>
    </w:p>
    <w:p w:rsidR="00630D59" w:rsidRPr="00841CFE" w:rsidRDefault="00630D59" w:rsidP="00F2264A">
      <w:pPr>
        <w:shd w:val="clear" w:color="auto" w:fill="FFFFFF"/>
        <w:spacing w:line="306" w:lineRule="exact"/>
        <w:ind w:firstLine="709"/>
        <w:jc w:val="both"/>
        <w:textAlignment w:val="baseline"/>
        <w:rPr>
          <w:color w:val="000000" w:themeColor="text1"/>
          <w:szCs w:val="28"/>
        </w:rPr>
      </w:pPr>
      <w:r w:rsidRPr="00841CFE">
        <w:rPr>
          <w:color w:val="000000" w:themeColor="text1"/>
          <w:szCs w:val="28"/>
        </w:rPr>
        <w:t>2.3. АГЗЧС имеет два уровня: муниципальный и объектовый.</w:t>
      </w:r>
    </w:p>
    <w:p w:rsidR="00630D59" w:rsidRPr="00841CFE" w:rsidRDefault="00630D59" w:rsidP="00F2264A">
      <w:pPr>
        <w:shd w:val="clear" w:color="auto" w:fill="FFFFFF"/>
        <w:spacing w:line="306" w:lineRule="exact"/>
        <w:ind w:firstLine="709"/>
        <w:jc w:val="both"/>
        <w:textAlignment w:val="baseline"/>
        <w:rPr>
          <w:szCs w:val="28"/>
        </w:rPr>
      </w:pPr>
      <w:r w:rsidRPr="00841CFE">
        <w:rPr>
          <w:szCs w:val="28"/>
        </w:rPr>
        <w:t>2.4. Каждый уровень АГЗЧС имеет:</w:t>
      </w:r>
    </w:p>
    <w:p w:rsidR="00630D59" w:rsidRPr="00841CFE" w:rsidRDefault="00630D59" w:rsidP="00F2264A">
      <w:pPr>
        <w:shd w:val="clear" w:color="auto" w:fill="FFFFFF"/>
        <w:spacing w:line="306" w:lineRule="exact"/>
        <w:ind w:firstLine="709"/>
        <w:jc w:val="both"/>
        <w:textAlignment w:val="baseline"/>
        <w:rPr>
          <w:szCs w:val="28"/>
        </w:rPr>
      </w:pPr>
      <w:r w:rsidRPr="00841CFE">
        <w:rPr>
          <w:szCs w:val="28"/>
        </w:rPr>
        <w:t>координационные органы;</w:t>
      </w:r>
    </w:p>
    <w:p w:rsidR="00630D59" w:rsidRPr="00841CFE" w:rsidRDefault="00630D59" w:rsidP="00F2264A">
      <w:pPr>
        <w:pStyle w:val="aa"/>
        <w:spacing w:line="306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587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постоянно действующие органы управления, специально уполномоченные</w:t>
      </w: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решение задач в области защиты населения и территорий от чрезвычайных ситуаций (далее</w:t>
      </w:r>
      <w:r w:rsidR="004D58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>постоянно действующие органы управления);</w:t>
      </w:r>
    </w:p>
    <w:p w:rsidR="00630D59" w:rsidRPr="00841CFE" w:rsidRDefault="00630D59" w:rsidP="00F2264A">
      <w:pPr>
        <w:pStyle w:val="aa"/>
        <w:spacing w:line="306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органы повседневного управления;</w:t>
      </w:r>
    </w:p>
    <w:p w:rsidR="00630D59" w:rsidRPr="00841CFE" w:rsidRDefault="00630D59" w:rsidP="00F2264A">
      <w:pPr>
        <w:pStyle w:val="aa"/>
        <w:spacing w:line="306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>силы и средства;</w:t>
      </w:r>
    </w:p>
    <w:p w:rsidR="00630D59" w:rsidRPr="00841CFE" w:rsidRDefault="00630D59" w:rsidP="00F2264A">
      <w:pPr>
        <w:pStyle w:val="aa"/>
        <w:spacing w:line="306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>резервы финансовых и материальных ресурсов;</w:t>
      </w:r>
    </w:p>
    <w:p w:rsidR="00630D59" w:rsidRPr="00841CFE" w:rsidRDefault="00630D59" w:rsidP="00F2264A">
      <w:pPr>
        <w:pStyle w:val="aa"/>
        <w:spacing w:line="306" w:lineRule="exac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системы связи, оповещения органов управления и сил, информирование населения.</w:t>
      </w:r>
    </w:p>
    <w:p w:rsidR="00630D59" w:rsidRPr="00841CFE" w:rsidRDefault="00630D59" w:rsidP="004D587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2.5. Координационными органами АГЗЧС являются:</w:t>
      </w:r>
    </w:p>
    <w:p w:rsidR="00630D59" w:rsidRPr="00841CFE" w:rsidRDefault="00630D59" w:rsidP="004D587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>на муниципальном уровне</w:t>
      </w:r>
      <w:r w:rsidR="004D58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комиссия по чрезвычайным ситуациям и пожарной безопасности муниципального образования "Город Архангельск" (далее</w:t>
      </w:r>
      <w:r w:rsidR="004D58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>КЧС и ПБ города);</w:t>
      </w:r>
    </w:p>
    <w:p w:rsidR="00630D59" w:rsidRPr="00841CFE" w:rsidRDefault="00630D59" w:rsidP="004D587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587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на объектовом уровне</w:t>
      </w:r>
      <w:r w:rsidR="004D587D" w:rsidRPr="004D587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– </w:t>
      </w:r>
      <w:r w:rsidRPr="004D587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объектовые комиссии по чрезвычайным ситуациям</w:t>
      </w: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пожарной безопасности организаций (далее</w:t>
      </w:r>
      <w:r w:rsidR="004D58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>КЧС и ПБ организаций).</w:t>
      </w:r>
    </w:p>
    <w:p w:rsidR="00630D59" w:rsidRPr="00841CFE" w:rsidRDefault="00630D59" w:rsidP="004D587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CFE">
        <w:rPr>
          <w:rFonts w:ascii="Times New Roman" w:hAnsi="Times New Roman" w:cs="Times New Roman"/>
          <w:sz w:val="28"/>
          <w:szCs w:val="28"/>
        </w:rPr>
        <w:t xml:space="preserve">2.6. Образование, реорганизация и упразднение </w:t>
      </w: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>КЧС и ПБ города</w:t>
      </w:r>
      <w:r w:rsidRPr="00841CFE">
        <w:rPr>
          <w:rFonts w:ascii="Times New Roman" w:hAnsi="Times New Roman" w:cs="Times New Roman"/>
          <w:sz w:val="28"/>
          <w:szCs w:val="28"/>
        </w:rPr>
        <w:t xml:space="preserve">, определение ее компетенции, утверждение руководителей и состава комиссии осуществляются Главой муниципального образования "Город Архангельск", </w:t>
      </w:r>
      <w:r w:rsidR="004D587D">
        <w:rPr>
          <w:rFonts w:ascii="Times New Roman" w:hAnsi="Times New Roman" w:cs="Times New Roman"/>
          <w:sz w:val="28"/>
          <w:szCs w:val="28"/>
        </w:rPr>
        <w:br/>
      </w:r>
      <w:r w:rsidRPr="00841CFE">
        <w:rPr>
          <w:rFonts w:ascii="Times New Roman" w:hAnsi="Times New Roman" w:cs="Times New Roman"/>
          <w:sz w:val="28"/>
          <w:szCs w:val="28"/>
        </w:rPr>
        <w:t xml:space="preserve">а </w:t>
      </w: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>КЧС и ПБ</w:t>
      </w:r>
      <w:r w:rsidRPr="00841CFE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4D587D">
        <w:rPr>
          <w:rFonts w:ascii="Times New Roman" w:hAnsi="Times New Roman" w:cs="Times New Roman"/>
          <w:sz w:val="28"/>
          <w:szCs w:val="28"/>
        </w:rPr>
        <w:t xml:space="preserve"> – </w:t>
      </w:r>
      <w:r w:rsidRPr="00841CFE">
        <w:rPr>
          <w:rFonts w:ascii="Times New Roman" w:hAnsi="Times New Roman" w:cs="Times New Roman"/>
          <w:sz w:val="28"/>
          <w:szCs w:val="28"/>
        </w:rPr>
        <w:t xml:space="preserve">руководителями организаций в соответствии </w:t>
      </w:r>
      <w:r w:rsidR="004D587D">
        <w:rPr>
          <w:rFonts w:ascii="Times New Roman" w:hAnsi="Times New Roman" w:cs="Times New Roman"/>
          <w:sz w:val="28"/>
          <w:szCs w:val="28"/>
        </w:rPr>
        <w:br/>
      </w:r>
      <w:r w:rsidRPr="004D587D">
        <w:rPr>
          <w:rFonts w:ascii="Times New Roman" w:hAnsi="Times New Roman" w:cs="Times New Roman"/>
          <w:spacing w:val="-4"/>
          <w:sz w:val="28"/>
          <w:szCs w:val="28"/>
        </w:rPr>
        <w:t>с законодательством Российской Федерации и законодательством Архангельской</w:t>
      </w:r>
      <w:r w:rsidRPr="00841CFE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630D59" w:rsidRPr="00841CFE" w:rsidRDefault="00630D59" w:rsidP="004D587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CFE">
        <w:rPr>
          <w:rFonts w:ascii="Times New Roman" w:hAnsi="Times New Roman" w:cs="Times New Roman"/>
          <w:sz w:val="28"/>
          <w:szCs w:val="28"/>
        </w:rPr>
        <w:t>2.7. Постоянно действующими органами управления являются:</w:t>
      </w:r>
    </w:p>
    <w:p w:rsidR="00630D59" w:rsidRPr="00841CFE" w:rsidRDefault="00630D59" w:rsidP="004D587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87D">
        <w:rPr>
          <w:rFonts w:ascii="Times New Roman" w:hAnsi="Times New Roman" w:cs="Times New Roman"/>
          <w:spacing w:val="-4"/>
          <w:sz w:val="28"/>
          <w:szCs w:val="28"/>
        </w:rPr>
        <w:t>на муниципальном уровне</w:t>
      </w:r>
      <w:r w:rsidR="004D587D" w:rsidRPr="004D587D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r w:rsidRPr="004D587D">
        <w:rPr>
          <w:rFonts w:ascii="Times New Roman" w:hAnsi="Times New Roman" w:cs="Times New Roman"/>
          <w:spacing w:val="-4"/>
          <w:sz w:val="28"/>
          <w:szCs w:val="28"/>
        </w:rPr>
        <w:t>управление военно-мобилизационной работы,</w:t>
      </w:r>
      <w:r w:rsidRPr="00841CFE">
        <w:rPr>
          <w:rFonts w:ascii="Times New Roman" w:hAnsi="Times New Roman" w:cs="Times New Roman"/>
          <w:sz w:val="28"/>
          <w:szCs w:val="28"/>
        </w:rPr>
        <w:t xml:space="preserve"> гражданской обороны и административных органов Администрации </w:t>
      </w:r>
      <w:proofErr w:type="spellStart"/>
      <w:r w:rsidRPr="00841CFE">
        <w:rPr>
          <w:rFonts w:ascii="Times New Roman" w:hAnsi="Times New Roman" w:cs="Times New Roman"/>
          <w:sz w:val="28"/>
          <w:szCs w:val="28"/>
        </w:rPr>
        <w:t>муници</w:t>
      </w:r>
      <w:r w:rsidR="004D587D">
        <w:rPr>
          <w:rFonts w:ascii="Times New Roman" w:hAnsi="Times New Roman" w:cs="Times New Roman"/>
          <w:sz w:val="28"/>
          <w:szCs w:val="28"/>
        </w:rPr>
        <w:t>-</w:t>
      </w:r>
      <w:r w:rsidRPr="00841CFE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841CFE">
        <w:rPr>
          <w:rFonts w:ascii="Times New Roman" w:hAnsi="Times New Roman" w:cs="Times New Roman"/>
          <w:sz w:val="28"/>
          <w:szCs w:val="28"/>
        </w:rPr>
        <w:t xml:space="preserve"> образования "Город Архангельск";</w:t>
      </w:r>
    </w:p>
    <w:p w:rsidR="00630D59" w:rsidRPr="00841CFE" w:rsidRDefault="00630D59" w:rsidP="004D587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CFE">
        <w:rPr>
          <w:rFonts w:ascii="Times New Roman" w:hAnsi="Times New Roman" w:cs="Times New Roman"/>
          <w:sz w:val="28"/>
          <w:szCs w:val="28"/>
        </w:rPr>
        <w:t>на объектовом уровне</w:t>
      </w:r>
      <w:r w:rsidR="004D587D">
        <w:rPr>
          <w:rFonts w:ascii="Times New Roman" w:hAnsi="Times New Roman" w:cs="Times New Roman"/>
          <w:sz w:val="28"/>
          <w:szCs w:val="28"/>
        </w:rPr>
        <w:t xml:space="preserve"> – </w:t>
      </w:r>
      <w:r w:rsidRPr="00841CFE">
        <w:rPr>
          <w:rFonts w:ascii="Times New Roman" w:hAnsi="Times New Roman" w:cs="Times New Roman"/>
          <w:sz w:val="28"/>
          <w:szCs w:val="28"/>
        </w:rPr>
        <w:t xml:space="preserve">структурные подразделения (работники) организаций, специально уполномоченные на решение задач в области защиты населения и территорий от чрезвычайных ситуаций. </w:t>
      </w:r>
    </w:p>
    <w:p w:rsidR="00630D59" w:rsidRPr="00841CFE" w:rsidRDefault="00630D59" w:rsidP="004D587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>2.8. Органами повседневного управления АГЗЧС являются:</w:t>
      </w:r>
    </w:p>
    <w:p w:rsidR="00630D59" w:rsidRPr="00841CFE" w:rsidRDefault="00630D59" w:rsidP="004D587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>на муниципальном уровне</w:t>
      </w:r>
      <w:r w:rsidR="004D58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>единая дежурно-диспетчерская служба муниципального казенного учреждения муниципального образования "Город Архангельск" "Городской центр гражданской защиты" (далее – ЕДДС города):</w:t>
      </w:r>
    </w:p>
    <w:p w:rsidR="00630D59" w:rsidRPr="00841CFE" w:rsidRDefault="00630D59" w:rsidP="004D587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587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на объектовом уровне</w:t>
      </w:r>
      <w:r w:rsidR="004D587D" w:rsidRPr="004D587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– </w:t>
      </w:r>
      <w:r w:rsidRPr="004D587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дежурные, диспетчерские, аварийно-диспетчерские</w:t>
      </w: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службы организаций, силы и средства которых могут быть использованы </w:t>
      </w:r>
      <w:r w:rsidR="004D587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предупреждения и ликвидации чрезвычайных ситуаций на территории.</w:t>
      </w:r>
    </w:p>
    <w:p w:rsidR="00630D59" w:rsidRPr="00841CFE" w:rsidRDefault="00630D59" w:rsidP="004D587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2.9. Состав, задачи, компетенция, полномочия и порядок </w:t>
      </w:r>
      <w:proofErr w:type="spellStart"/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функциони</w:t>
      </w:r>
      <w:r w:rsidR="004D587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D587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рования</w:t>
      </w:r>
      <w:proofErr w:type="spellEnd"/>
      <w:r w:rsidRPr="004D587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координационных органов, постоянно действующих органов управления</w:t>
      </w: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D587D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и органов повседневного управления муниципального уровня АГЗЧС определяются</w:t>
      </w: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муниципальными правовыми актами в соответствии с действующим </w:t>
      </w:r>
      <w:proofErr w:type="spellStart"/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</w:t>
      </w:r>
      <w:r w:rsidR="004D587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>тельством</w:t>
      </w:r>
      <w:proofErr w:type="spellEnd"/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Федерации, законодательством Архангельской области.</w:t>
      </w:r>
    </w:p>
    <w:p w:rsidR="00630D59" w:rsidRPr="00841CFE" w:rsidRDefault="00630D59" w:rsidP="004D587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2.10. Состав, задачи, компетенция, полномочия и порядок </w:t>
      </w:r>
      <w:proofErr w:type="spellStart"/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функциони</w:t>
      </w:r>
      <w:r w:rsidR="004D587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D587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рования</w:t>
      </w:r>
      <w:proofErr w:type="spellEnd"/>
      <w:r w:rsidRPr="004D587D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координационных органов, постоянно действующих органов управления</w:t>
      </w: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органов повседневного управления объектового уровня АГЗЧС определяются руководителями организаций.</w:t>
      </w:r>
    </w:p>
    <w:p w:rsidR="00630D59" w:rsidRPr="00841CFE" w:rsidRDefault="00630D59" w:rsidP="004D587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CFE">
        <w:rPr>
          <w:rFonts w:ascii="Times New Roman" w:eastAsia="Times New Roman" w:hAnsi="Times New Roman" w:cs="Times New Roman"/>
          <w:sz w:val="28"/>
          <w:szCs w:val="28"/>
        </w:rPr>
        <w:t>2.11. К силам и средствам АГЗЧС относятся специально подготовленные силы и средства федеральных органов исполнительной власти, органов исполнительной власти Архангельской области, муниципального образования "Город Архангельск" (Городская служба спасения муниципального казенного учреждения муниципального образования "Город Архангельск" "Городской центр гражданской защиты" (далее – ГСС МКУ "ГЦГЗ"), организаций и общественных объединений, предназначенные и выделяемые (привлекаемые) для предупреждения и ликвидации чрезвычайных ситуаций на территории муниципального образования "Город Архангельск".</w:t>
      </w:r>
    </w:p>
    <w:p w:rsidR="00630D59" w:rsidRPr="00841CFE" w:rsidRDefault="00630D59" w:rsidP="004D587D">
      <w:pPr>
        <w:shd w:val="clear" w:color="auto" w:fill="FFFFFF"/>
        <w:spacing w:line="315" w:lineRule="atLeast"/>
        <w:ind w:firstLine="709"/>
        <w:jc w:val="both"/>
        <w:textAlignment w:val="baseline"/>
        <w:rPr>
          <w:szCs w:val="28"/>
        </w:rPr>
      </w:pPr>
      <w:r w:rsidRPr="00841CFE">
        <w:rPr>
          <w:szCs w:val="28"/>
        </w:rPr>
        <w:lastRenderedPageBreak/>
        <w:t xml:space="preserve">2.12. В состав сил и средств каждого уровня АГЗЧС входят силы и </w:t>
      </w:r>
      <w:r w:rsidRPr="004D587D">
        <w:rPr>
          <w:spacing w:val="-6"/>
          <w:szCs w:val="28"/>
        </w:rPr>
        <w:t>средства постоянной готовности, предназначенные для оперативного реагирования</w:t>
      </w:r>
      <w:r w:rsidRPr="00841CFE">
        <w:rPr>
          <w:szCs w:val="28"/>
        </w:rPr>
        <w:t xml:space="preserve"> на чрезвычайные ситуации и проведения работ по их ликвидации (далее</w:t>
      </w:r>
      <w:r w:rsidR="004D587D">
        <w:rPr>
          <w:szCs w:val="28"/>
        </w:rPr>
        <w:t xml:space="preserve"> – </w:t>
      </w:r>
      <w:r w:rsidRPr="00841CFE">
        <w:rPr>
          <w:szCs w:val="28"/>
        </w:rPr>
        <w:t>силы постоянной готовности).</w:t>
      </w:r>
    </w:p>
    <w:p w:rsidR="00630D59" w:rsidRPr="00841CFE" w:rsidRDefault="00630D59" w:rsidP="004D587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CFE">
        <w:rPr>
          <w:rFonts w:ascii="Times New Roman" w:eastAsia="Times New Roman" w:hAnsi="Times New Roman" w:cs="Times New Roman"/>
          <w:sz w:val="28"/>
          <w:szCs w:val="28"/>
        </w:rPr>
        <w:t xml:space="preserve">Основу сил постоянной готовности составляют аварийно-спасательные службы, аварийно-спасательные формирования, иные службы и формирования, </w:t>
      </w:r>
      <w:r w:rsidRPr="004D587D">
        <w:rPr>
          <w:rFonts w:ascii="Times New Roman" w:eastAsia="Times New Roman" w:hAnsi="Times New Roman" w:cs="Times New Roman"/>
          <w:spacing w:val="-4"/>
          <w:sz w:val="28"/>
          <w:szCs w:val="28"/>
        </w:rPr>
        <w:t>оснащенные специальной техникой, оборудованием, снаряжением, инструментом,</w:t>
      </w:r>
      <w:r w:rsidRPr="00841CFE">
        <w:rPr>
          <w:rFonts w:ascii="Times New Roman" w:eastAsia="Times New Roman" w:hAnsi="Times New Roman" w:cs="Times New Roman"/>
          <w:sz w:val="28"/>
          <w:szCs w:val="28"/>
        </w:rPr>
        <w:t xml:space="preserve"> материалами с учетом обеспечения работы в зоне чрезвычайной ситуации </w:t>
      </w:r>
      <w:r w:rsidR="004D587D">
        <w:rPr>
          <w:rFonts w:ascii="Times New Roman" w:eastAsia="Times New Roman" w:hAnsi="Times New Roman" w:cs="Times New Roman"/>
          <w:sz w:val="28"/>
          <w:szCs w:val="28"/>
        </w:rPr>
        <w:br/>
      </w:r>
      <w:r w:rsidRPr="00841CFE">
        <w:rPr>
          <w:rFonts w:ascii="Times New Roman" w:eastAsia="Times New Roman" w:hAnsi="Times New Roman" w:cs="Times New Roman"/>
          <w:sz w:val="28"/>
          <w:szCs w:val="28"/>
        </w:rPr>
        <w:t>в течение не менее трех суток.</w:t>
      </w:r>
    </w:p>
    <w:p w:rsidR="00630D59" w:rsidRPr="00841CFE" w:rsidRDefault="00630D59" w:rsidP="00DF384B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84B">
        <w:rPr>
          <w:rFonts w:ascii="Times New Roman" w:eastAsia="Times New Roman" w:hAnsi="Times New Roman" w:cs="Times New Roman"/>
          <w:spacing w:val="-4"/>
          <w:sz w:val="28"/>
          <w:szCs w:val="28"/>
        </w:rPr>
        <w:t>Перечень сил постоянной готовности АГЗЧС утверждается постановлением</w:t>
      </w:r>
      <w:r w:rsidRPr="00841CFE">
        <w:rPr>
          <w:rFonts w:ascii="Times New Roman" w:eastAsia="Times New Roman" w:hAnsi="Times New Roman" w:cs="Times New Roman"/>
          <w:sz w:val="28"/>
          <w:szCs w:val="28"/>
        </w:rPr>
        <w:t xml:space="preserve"> Главы муниципального образования "Город Архангельск" по согласованию </w:t>
      </w:r>
      <w:r w:rsidR="00DF384B">
        <w:rPr>
          <w:rFonts w:ascii="Times New Roman" w:eastAsia="Times New Roman" w:hAnsi="Times New Roman" w:cs="Times New Roman"/>
          <w:sz w:val="28"/>
          <w:szCs w:val="28"/>
        </w:rPr>
        <w:br/>
      </w:r>
      <w:r w:rsidRPr="00841CFE">
        <w:rPr>
          <w:rFonts w:ascii="Times New Roman" w:eastAsia="Times New Roman" w:hAnsi="Times New Roman" w:cs="Times New Roman"/>
          <w:sz w:val="28"/>
          <w:szCs w:val="28"/>
        </w:rPr>
        <w:t>с Главным управлением МЧС России по Архангельской области.</w:t>
      </w:r>
    </w:p>
    <w:p w:rsidR="00DF384B" w:rsidRDefault="00630D59" w:rsidP="004D587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CFE">
        <w:rPr>
          <w:rFonts w:ascii="Times New Roman" w:eastAsia="Times New Roman" w:hAnsi="Times New Roman" w:cs="Times New Roman"/>
          <w:sz w:val="28"/>
          <w:szCs w:val="28"/>
        </w:rPr>
        <w:t xml:space="preserve">Состав и структуру сил постоянной готовности определяют создающие их органы: </w:t>
      </w:r>
    </w:p>
    <w:p w:rsidR="00630D59" w:rsidRPr="00841CFE" w:rsidRDefault="00630D59" w:rsidP="004D587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CF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"Город Архангельск"; </w:t>
      </w:r>
    </w:p>
    <w:p w:rsidR="00630D59" w:rsidRPr="00841CFE" w:rsidRDefault="00630D59" w:rsidP="004D587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CFE">
        <w:rPr>
          <w:rFonts w:ascii="Times New Roman" w:eastAsia="Times New Roman" w:hAnsi="Times New Roman" w:cs="Times New Roman"/>
          <w:sz w:val="28"/>
          <w:szCs w:val="28"/>
        </w:rPr>
        <w:t>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630D59" w:rsidRPr="00841CFE" w:rsidRDefault="00630D59" w:rsidP="004D587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84B">
        <w:rPr>
          <w:rFonts w:ascii="Times New Roman" w:eastAsia="Times New Roman" w:hAnsi="Times New Roman" w:cs="Times New Roman"/>
          <w:spacing w:val="-4"/>
          <w:sz w:val="28"/>
          <w:szCs w:val="28"/>
        </w:rPr>
        <w:t>2.13. Координацию деятельности аварийно-спасательных служб и аварийно-</w:t>
      </w:r>
      <w:r w:rsidRPr="00841CFE">
        <w:rPr>
          <w:rFonts w:ascii="Times New Roman" w:eastAsia="Times New Roman" w:hAnsi="Times New Roman" w:cs="Times New Roman"/>
          <w:sz w:val="28"/>
          <w:szCs w:val="28"/>
        </w:rPr>
        <w:t>спасательных формирований организаций на территории муниципального образования "Город Архангельск" осуществляет управление военно-</w:t>
      </w:r>
      <w:proofErr w:type="spellStart"/>
      <w:r w:rsidRPr="00841CFE">
        <w:rPr>
          <w:rFonts w:ascii="Times New Roman" w:eastAsia="Times New Roman" w:hAnsi="Times New Roman" w:cs="Times New Roman"/>
          <w:sz w:val="28"/>
          <w:szCs w:val="28"/>
        </w:rPr>
        <w:t>мобилиза</w:t>
      </w:r>
      <w:proofErr w:type="spellEnd"/>
      <w:r w:rsidR="00DF384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841CFE">
        <w:rPr>
          <w:rFonts w:ascii="Times New Roman" w:eastAsia="Times New Roman" w:hAnsi="Times New Roman" w:cs="Times New Roman"/>
          <w:sz w:val="28"/>
          <w:szCs w:val="28"/>
        </w:rPr>
        <w:t>ционной</w:t>
      </w:r>
      <w:proofErr w:type="spellEnd"/>
      <w:r w:rsidRPr="00841CFE">
        <w:rPr>
          <w:rFonts w:ascii="Times New Roman" w:eastAsia="Times New Roman" w:hAnsi="Times New Roman" w:cs="Times New Roman"/>
          <w:sz w:val="28"/>
          <w:szCs w:val="28"/>
        </w:rPr>
        <w:t xml:space="preserve"> работы, гражданской обороны и административных органов </w:t>
      </w:r>
      <w:proofErr w:type="spellStart"/>
      <w:r w:rsidRPr="00841CFE">
        <w:rPr>
          <w:rFonts w:ascii="Times New Roman" w:eastAsia="Times New Roman" w:hAnsi="Times New Roman" w:cs="Times New Roman"/>
          <w:sz w:val="28"/>
          <w:szCs w:val="28"/>
        </w:rPr>
        <w:t>Админи</w:t>
      </w:r>
      <w:r w:rsidR="00DF384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41CFE">
        <w:rPr>
          <w:rFonts w:ascii="Times New Roman" w:eastAsia="Times New Roman" w:hAnsi="Times New Roman" w:cs="Times New Roman"/>
          <w:sz w:val="28"/>
          <w:szCs w:val="28"/>
        </w:rPr>
        <w:t>страции</w:t>
      </w:r>
      <w:proofErr w:type="spellEnd"/>
      <w:r w:rsidRPr="00841CF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"Город Архангельск".</w:t>
      </w:r>
    </w:p>
    <w:p w:rsidR="00630D59" w:rsidRPr="00841CFE" w:rsidRDefault="00630D59" w:rsidP="004D587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CFE">
        <w:rPr>
          <w:rFonts w:ascii="Times New Roman" w:eastAsia="Times New Roman" w:hAnsi="Times New Roman" w:cs="Times New Roman"/>
          <w:sz w:val="28"/>
          <w:szCs w:val="28"/>
        </w:rPr>
        <w:t xml:space="preserve">Координацию деятельности всех видов пожарной охраны и аварийно-спасательных формирований общественных объединений, действующих </w:t>
      </w:r>
      <w:r w:rsidR="00DF384B">
        <w:rPr>
          <w:rFonts w:ascii="Times New Roman" w:eastAsia="Times New Roman" w:hAnsi="Times New Roman" w:cs="Times New Roman"/>
          <w:sz w:val="28"/>
          <w:szCs w:val="28"/>
        </w:rPr>
        <w:br/>
      </w:r>
      <w:r w:rsidRPr="00DF384B">
        <w:rPr>
          <w:rFonts w:ascii="Times New Roman" w:eastAsia="Times New Roman" w:hAnsi="Times New Roman" w:cs="Times New Roman"/>
          <w:spacing w:val="-4"/>
          <w:sz w:val="28"/>
          <w:szCs w:val="28"/>
        </w:rPr>
        <w:t>на территории муниципального образования "Город Архангельск"</w:t>
      </w:r>
      <w:r w:rsidR="00DF384B" w:rsidRPr="00DF384B"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 w:rsidRPr="00DF384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осуществляет</w:t>
      </w:r>
      <w:r w:rsidRPr="00841CFE">
        <w:rPr>
          <w:rFonts w:ascii="Times New Roman" w:eastAsia="Times New Roman" w:hAnsi="Times New Roman" w:cs="Times New Roman"/>
          <w:sz w:val="28"/>
          <w:szCs w:val="28"/>
        </w:rPr>
        <w:t xml:space="preserve"> Главное управление МЧС России по Архангельской области.</w:t>
      </w:r>
    </w:p>
    <w:p w:rsidR="00630D59" w:rsidRPr="00841CFE" w:rsidRDefault="00630D59" w:rsidP="004D587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F98">
        <w:rPr>
          <w:rFonts w:ascii="Times New Roman" w:eastAsia="Times New Roman" w:hAnsi="Times New Roman" w:cs="Times New Roman"/>
          <w:spacing w:val="-4"/>
          <w:sz w:val="28"/>
          <w:szCs w:val="28"/>
        </w:rPr>
        <w:t>2.14. Привлечение аварийно-спасательных служб и аварийно-спасательных</w:t>
      </w:r>
      <w:r w:rsidRPr="00841C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F9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формирований к ликвидации чрезвычайных ситуаций осуществляется </w:t>
      </w:r>
      <w:r w:rsidR="003A2F98">
        <w:rPr>
          <w:rFonts w:ascii="Times New Roman" w:eastAsia="Times New Roman" w:hAnsi="Times New Roman" w:cs="Times New Roman"/>
          <w:sz w:val="28"/>
          <w:szCs w:val="28"/>
        </w:rPr>
        <w:br/>
      </w:r>
      <w:r w:rsidRPr="003A2F98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Pr="00841CFE">
        <w:rPr>
          <w:rFonts w:ascii="Times New Roman" w:eastAsia="Times New Roman" w:hAnsi="Times New Roman" w:cs="Times New Roman"/>
          <w:sz w:val="28"/>
          <w:szCs w:val="28"/>
        </w:rPr>
        <w:t xml:space="preserve"> с планами действий по предупреждению и ликвидации чрезвычайных ситуаций на обслуживаемых указанными службами и </w:t>
      </w:r>
      <w:proofErr w:type="spellStart"/>
      <w:r w:rsidRPr="00841CFE">
        <w:rPr>
          <w:rFonts w:ascii="Times New Roman" w:eastAsia="Times New Roman" w:hAnsi="Times New Roman" w:cs="Times New Roman"/>
          <w:sz w:val="28"/>
          <w:szCs w:val="28"/>
        </w:rPr>
        <w:t>формиро</w:t>
      </w:r>
      <w:r w:rsidR="003A2F9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41CFE">
        <w:rPr>
          <w:rFonts w:ascii="Times New Roman" w:eastAsia="Times New Roman" w:hAnsi="Times New Roman" w:cs="Times New Roman"/>
          <w:sz w:val="28"/>
          <w:szCs w:val="28"/>
        </w:rPr>
        <w:t>ваниями</w:t>
      </w:r>
      <w:proofErr w:type="spellEnd"/>
      <w:r w:rsidRPr="00841CFE">
        <w:rPr>
          <w:rFonts w:ascii="Times New Roman" w:eastAsia="Times New Roman" w:hAnsi="Times New Roman" w:cs="Times New Roman"/>
          <w:sz w:val="28"/>
          <w:szCs w:val="28"/>
        </w:rPr>
        <w:t xml:space="preserve"> объектах и территориях</w:t>
      </w:r>
      <w:r w:rsidR="003A2F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0D59" w:rsidRPr="00841CFE" w:rsidRDefault="00630D59" w:rsidP="004D587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F98">
        <w:rPr>
          <w:rFonts w:ascii="Times New Roman" w:eastAsia="Times New Roman" w:hAnsi="Times New Roman" w:cs="Times New Roman"/>
          <w:spacing w:val="-6"/>
          <w:sz w:val="28"/>
          <w:szCs w:val="28"/>
        </w:rPr>
        <w:t>2.15. Готовность ГСС МКУ "ГЦГЗ" и аварийно-спасательных формирований</w:t>
      </w:r>
      <w:r w:rsidRPr="00841C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F98">
        <w:rPr>
          <w:rFonts w:ascii="Times New Roman" w:eastAsia="Times New Roman" w:hAnsi="Times New Roman" w:cs="Times New Roman"/>
          <w:spacing w:val="-4"/>
          <w:sz w:val="28"/>
          <w:szCs w:val="28"/>
        </w:rPr>
        <w:t>к реагированию на чрезвычайные ситуации и проведению работ по их ликвидации</w:t>
      </w:r>
      <w:r w:rsidRPr="00841CFE">
        <w:rPr>
          <w:rFonts w:ascii="Times New Roman" w:eastAsia="Times New Roman" w:hAnsi="Times New Roman" w:cs="Times New Roman"/>
          <w:sz w:val="28"/>
          <w:szCs w:val="28"/>
        </w:rPr>
        <w:t xml:space="preserve"> проверяется в ходе аттестации, а также в ходе проверок, осуществляемых </w:t>
      </w:r>
      <w:r w:rsidR="003A2F98">
        <w:rPr>
          <w:rFonts w:ascii="Times New Roman" w:eastAsia="Times New Roman" w:hAnsi="Times New Roman" w:cs="Times New Roman"/>
          <w:sz w:val="28"/>
          <w:szCs w:val="28"/>
        </w:rPr>
        <w:br/>
      </w:r>
      <w:r w:rsidRPr="00841CFE">
        <w:rPr>
          <w:rFonts w:ascii="Times New Roman" w:eastAsia="Times New Roman" w:hAnsi="Times New Roman" w:cs="Times New Roman"/>
          <w:sz w:val="28"/>
          <w:szCs w:val="28"/>
        </w:rPr>
        <w:t xml:space="preserve">в пределах своих полномочий Главным управлением МЧС России по </w:t>
      </w:r>
      <w:proofErr w:type="spellStart"/>
      <w:r w:rsidRPr="00841CFE">
        <w:rPr>
          <w:rFonts w:ascii="Times New Roman" w:eastAsia="Times New Roman" w:hAnsi="Times New Roman" w:cs="Times New Roman"/>
          <w:sz w:val="28"/>
          <w:szCs w:val="28"/>
        </w:rPr>
        <w:t>Архан</w:t>
      </w:r>
      <w:r w:rsidR="003A2F9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41CFE">
        <w:rPr>
          <w:rFonts w:ascii="Times New Roman" w:eastAsia="Times New Roman" w:hAnsi="Times New Roman" w:cs="Times New Roman"/>
          <w:sz w:val="28"/>
          <w:szCs w:val="28"/>
        </w:rPr>
        <w:t>гельской</w:t>
      </w:r>
      <w:proofErr w:type="spellEnd"/>
      <w:r w:rsidRPr="00841CFE">
        <w:rPr>
          <w:rFonts w:ascii="Times New Roman" w:eastAsia="Times New Roman" w:hAnsi="Times New Roman" w:cs="Times New Roman"/>
          <w:sz w:val="28"/>
          <w:szCs w:val="28"/>
        </w:rPr>
        <w:t xml:space="preserve"> области, органами государственного надзора и контроля, а также федеральными органами исполнительной власти, исполнительными органами государственной власти Архангельской области, Администрацией </w:t>
      </w:r>
      <w:proofErr w:type="spellStart"/>
      <w:r w:rsidRPr="00841CFE">
        <w:rPr>
          <w:rFonts w:ascii="Times New Roman" w:eastAsia="Times New Roman" w:hAnsi="Times New Roman" w:cs="Times New Roman"/>
          <w:sz w:val="28"/>
          <w:szCs w:val="28"/>
        </w:rPr>
        <w:t>муници</w:t>
      </w:r>
      <w:r w:rsidR="003A2F9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41CFE">
        <w:rPr>
          <w:rFonts w:ascii="Times New Roman" w:eastAsia="Times New Roman" w:hAnsi="Times New Roman" w:cs="Times New Roman"/>
          <w:sz w:val="28"/>
          <w:szCs w:val="28"/>
        </w:rPr>
        <w:t>пального</w:t>
      </w:r>
      <w:proofErr w:type="spellEnd"/>
      <w:r w:rsidRPr="00841CFE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"Город Архангельск" и организациями, создающими указанные службы и формирования.</w:t>
      </w:r>
    </w:p>
    <w:p w:rsidR="00630D59" w:rsidRPr="00841CFE" w:rsidRDefault="00630D59" w:rsidP="004D587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CFE">
        <w:rPr>
          <w:rFonts w:ascii="Times New Roman" w:eastAsia="Times New Roman" w:hAnsi="Times New Roman" w:cs="Times New Roman"/>
          <w:sz w:val="28"/>
          <w:szCs w:val="28"/>
        </w:rPr>
        <w:t xml:space="preserve">2.16. Подготовка должностных лиц органов муниципального образования </w:t>
      </w:r>
      <w:r w:rsidRPr="003A2F98">
        <w:rPr>
          <w:rFonts w:ascii="Times New Roman" w:eastAsia="Times New Roman" w:hAnsi="Times New Roman" w:cs="Times New Roman"/>
          <w:spacing w:val="-4"/>
          <w:sz w:val="28"/>
          <w:szCs w:val="28"/>
        </w:rPr>
        <w:t>"Город Архангельск" и организаций, специально уполномоченных решать задачи</w:t>
      </w:r>
      <w:r w:rsidRPr="00841CFE">
        <w:rPr>
          <w:rFonts w:ascii="Times New Roman" w:eastAsia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 и включенных </w:t>
      </w:r>
      <w:r w:rsidR="003A2F98">
        <w:rPr>
          <w:rFonts w:ascii="Times New Roman" w:eastAsia="Times New Roman" w:hAnsi="Times New Roman" w:cs="Times New Roman"/>
          <w:sz w:val="28"/>
          <w:szCs w:val="28"/>
        </w:rPr>
        <w:br/>
      </w:r>
      <w:r w:rsidRPr="00841CFE">
        <w:rPr>
          <w:rFonts w:ascii="Times New Roman" w:eastAsia="Times New Roman" w:hAnsi="Times New Roman" w:cs="Times New Roman"/>
          <w:sz w:val="28"/>
          <w:szCs w:val="28"/>
        </w:rPr>
        <w:t>в состав органов управления АГЗЧС, организуется в порядке, установленном нормативными правовыми актами Российской Федерации.</w:t>
      </w:r>
    </w:p>
    <w:p w:rsidR="00630D59" w:rsidRPr="00841CFE" w:rsidRDefault="00630D59" w:rsidP="004D587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2.17. Для ликвидации чрезвычайных ситуаций создаются и используются:</w:t>
      </w:r>
    </w:p>
    <w:p w:rsidR="00630D59" w:rsidRPr="00841CFE" w:rsidRDefault="00630D59" w:rsidP="004D587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>а) резервы финансовых и материальных ресурсов муниципального образования "Город Архангельск"</w:t>
      </w:r>
      <w:r w:rsidR="003A2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>за счет средств городского бюджета;</w:t>
      </w:r>
    </w:p>
    <w:p w:rsidR="00630D59" w:rsidRPr="00841CFE" w:rsidRDefault="00630D59" w:rsidP="004D587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>б) объектовые резервы финансовых и материальных ресурсов</w:t>
      </w:r>
      <w:r w:rsidR="003A2F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>за счет средств организаций.</w:t>
      </w:r>
    </w:p>
    <w:p w:rsidR="00630D59" w:rsidRPr="00841CFE" w:rsidRDefault="00630D59" w:rsidP="004D587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создания, использования и восполнения резервов финансовых и </w:t>
      </w:r>
      <w:r w:rsidRPr="003A2F98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материальных ресурсов определяется действующим законодательством Российской</w:t>
      </w: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2F98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Федерации, законодательством Архангельской области, муниципальными правовыми</w:t>
      </w: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актами, а также правовыми актами организаций, создающих названные резервы.</w:t>
      </w:r>
    </w:p>
    <w:p w:rsidR="00630D59" w:rsidRPr="00841CFE" w:rsidRDefault="00630D59" w:rsidP="004D587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CFE">
        <w:rPr>
          <w:rFonts w:ascii="Times New Roman" w:eastAsia="Times New Roman" w:hAnsi="Times New Roman" w:cs="Times New Roman"/>
          <w:sz w:val="28"/>
          <w:szCs w:val="28"/>
        </w:rPr>
        <w:t xml:space="preserve">2.18. Управление АГЗЧС осуществляется с использованием систем связи </w:t>
      </w:r>
      <w:r w:rsidRPr="003A2F98">
        <w:rPr>
          <w:rFonts w:ascii="Times New Roman" w:eastAsia="Times New Roman" w:hAnsi="Times New Roman" w:cs="Times New Roman"/>
          <w:spacing w:val="-4"/>
          <w:sz w:val="28"/>
          <w:szCs w:val="28"/>
        </w:rPr>
        <w:t>и оповещения, представляющих собой организационно-техническое объединение</w:t>
      </w:r>
      <w:r w:rsidRPr="00841CFE">
        <w:rPr>
          <w:rFonts w:ascii="Times New Roman" w:eastAsia="Times New Roman" w:hAnsi="Times New Roman" w:cs="Times New Roman"/>
          <w:sz w:val="28"/>
          <w:szCs w:val="28"/>
        </w:rPr>
        <w:t xml:space="preserve"> сил, средств связи и оповещения, сетей вещания, каналов сетей связи общего пользования и ведомственных сетей связи, обеспечивающих доведение информации и сигналов оповещения до органов управления и сил АГЗЧС.</w:t>
      </w:r>
    </w:p>
    <w:p w:rsidR="00630D59" w:rsidRPr="00841CFE" w:rsidRDefault="00630D59" w:rsidP="004D587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CFE">
        <w:rPr>
          <w:rFonts w:ascii="Times New Roman" w:eastAsia="Times New Roman" w:hAnsi="Times New Roman" w:cs="Times New Roman"/>
          <w:sz w:val="28"/>
          <w:szCs w:val="28"/>
        </w:rPr>
        <w:t xml:space="preserve">2.19. Информационное обеспечение в АГЗЧС осуществляется с </w:t>
      </w:r>
      <w:proofErr w:type="spellStart"/>
      <w:r w:rsidRPr="00841CFE">
        <w:rPr>
          <w:rFonts w:ascii="Times New Roman" w:eastAsia="Times New Roman" w:hAnsi="Times New Roman" w:cs="Times New Roman"/>
          <w:sz w:val="28"/>
          <w:szCs w:val="28"/>
        </w:rPr>
        <w:t>использо</w:t>
      </w:r>
      <w:r w:rsidR="003A2F9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41CFE">
        <w:rPr>
          <w:rFonts w:ascii="Times New Roman" w:eastAsia="Times New Roman" w:hAnsi="Times New Roman" w:cs="Times New Roman"/>
          <w:sz w:val="28"/>
          <w:szCs w:val="28"/>
        </w:rPr>
        <w:t>ванием</w:t>
      </w:r>
      <w:proofErr w:type="spellEnd"/>
      <w:r w:rsidRPr="00841CFE">
        <w:rPr>
          <w:rFonts w:ascii="Times New Roman" w:eastAsia="Times New Roman" w:hAnsi="Times New Roman" w:cs="Times New Roman"/>
          <w:sz w:val="28"/>
          <w:szCs w:val="28"/>
        </w:rPr>
        <w:t xml:space="preserve"> автоматизированной информационно-управляющей системы, представ</w:t>
      </w:r>
      <w:r w:rsidR="003A2F98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841CFE">
        <w:rPr>
          <w:rFonts w:ascii="Times New Roman" w:eastAsia="Times New Roman" w:hAnsi="Times New Roman" w:cs="Times New Roman"/>
          <w:sz w:val="28"/>
          <w:szCs w:val="28"/>
        </w:rPr>
        <w:t>ляющей</w:t>
      </w:r>
      <w:proofErr w:type="spellEnd"/>
      <w:r w:rsidRPr="00841CFE">
        <w:rPr>
          <w:rFonts w:ascii="Times New Roman" w:eastAsia="Times New Roman" w:hAnsi="Times New Roman" w:cs="Times New Roman"/>
          <w:sz w:val="28"/>
          <w:szCs w:val="28"/>
        </w:rPr>
        <w:t xml:space="preserve"> собой совокупность технических систем, средств связи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630D59" w:rsidRPr="00841CFE" w:rsidRDefault="00630D59" w:rsidP="004D587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F98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2.20. Информационное обеспечение функционирования АГЗЧС осуществляет</w:t>
      </w: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ЕДДС города, являющаяся центром общей коммуникационной системы города, </w:t>
      </w:r>
      <w:r w:rsidRPr="003A2F98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получающая информацию о состоянии систем жизнеобеспечения, предпосылках</w:t>
      </w: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2F9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>и возникновении чрезвычайных ситуаций по установленным параметрам через дежурные и диспетчерские службы организаций.</w:t>
      </w:r>
    </w:p>
    <w:p w:rsidR="00630D59" w:rsidRPr="00841CFE" w:rsidRDefault="00630D59" w:rsidP="004D587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CFE">
        <w:rPr>
          <w:rFonts w:ascii="Times New Roman" w:eastAsia="Times New Roman" w:hAnsi="Times New Roman" w:cs="Times New Roman"/>
          <w:sz w:val="28"/>
          <w:szCs w:val="28"/>
        </w:rPr>
        <w:t>2.21. Для приема сообщений о чрезвычайных ситуациях, в том числе вызванных пожарами, используются единый номер вызова экстренных оперативных служб "112" и номер приема сообщений о пожарах и чрезвычайных ситуациях, назначаемый федеральным органом исполнительной власти в области связи.</w:t>
      </w:r>
    </w:p>
    <w:p w:rsidR="00630D59" w:rsidRPr="00841CFE" w:rsidRDefault="00630D59" w:rsidP="004D587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F98">
        <w:rPr>
          <w:rFonts w:ascii="Times New Roman" w:eastAsia="Times New Roman" w:hAnsi="Times New Roman" w:cs="Times New Roman"/>
          <w:spacing w:val="-4"/>
          <w:sz w:val="28"/>
          <w:szCs w:val="28"/>
        </w:rPr>
        <w:t>2.22. Сбор и обмен информацией в области защиты населения и территорий</w:t>
      </w:r>
      <w:r w:rsidRPr="00841C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F98">
        <w:rPr>
          <w:rFonts w:ascii="Times New Roman" w:eastAsia="Times New Roman" w:hAnsi="Times New Roman" w:cs="Times New Roman"/>
          <w:spacing w:val="-4"/>
          <w:sz w:val="28"/>
          <w:szCs w:val="28"/>
        </w:rPr>
        <w:t>от чрезвычайных ситуаций и обеспечения пожарной безопасности осуществляется</w:t>
      </w:r>
      <w:r w:rsidRPr="00841C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F9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муниципальным образованием "Город Архангельск" и организациями в порядке, </w:t>
      </w:r>
      <w:r w:rsidRPr="003A2F98">
        <w:rPr>
          <w:rFonts w:ascii="Times New Roman" w:eastAsia="Times New Roman" w:hAnsi="Times New Roman" w:cs="Times New Roman"/>
          <w:sz w:val="28"/>
          <w:szCs w:val="28"/>
        </w:rPr>
        <w:t>установленном нормативным актом муниципального образования "Город Архангельск".</w:t>
      </w:r>
    </w:p>
    <w:p w:rsidR="00630D59" w:rsidRPr="00841CFE" w:rsidRDefault="00630D59" w:rsidP="004D587D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CFE">
        <w:rPr>
          <w:rFonts w:ascii="Times New Roman" w:eastAsia="Times New Roman" w:hAnsi="Times New Roman" w:cs="Times New Roman"/>
          <w:sz w:val="28"/>
          <w:szCs w:val="28"/>
        </w:rPr>
        <w:t xml:space="preserve">2.23. Проведение мероприятий по предупреждению и ликвидации </w:t>
      </w:r>
      <w:proofErr w:type="spellStart"/>
      <w:r w:rsidRPr="00841CFE">
        <w:rPr>
          <w:rFonts w:ascii="Times New Roman" w:eastAsia="Times New Roman" w:hAnsi="Times New Roman" w:cs="Times New Roman"/>
          <w:sz w:val="28"/>
          <w:szCs w:val="28"/>
        </w:rPr>
        <w:t>чрезвы</w:t>
      </w:r>
      <w:proofErr w:type="spellEnd"/>
      <w:r w:rsidR="003A2F9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41CFE">
        <w:rPr>
          <w:rFonts w:ascii="Times New Roman" w:eastAsia="Times New Roman" w:hAnsi="Times New Roman" w:cs="Times New Roman"/>
          <w:sz w:val="28"/>
          <w:szCs w:val="28"/>
        </w:rPr>
        <w:t>чайных ситуаций в рамках АГЗЧС осуществляется на основе планов действий по предупреждению и ликвидации чрезвычайных ситуаций природного и техногенного характера муниципального образования "Город Архангельск" и организаций.</w:t>
      </w:r>
    </w:p>
    <w:p w:rsidR="00841CFE" w:rsidRPr="00841CFE" w:rsidRDefault="00841CFE" w:rsidP="00841CFE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D59" w:rsidRDefault="00630D59" w:rsidP="00F0136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41C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Режимы функционирования АГЗЧС</w:t>
      </w:r>
    </w:p>
    <w:p w:rsidR="003A2F98" w:rsidRPr="00841CFE" w:rsidRDefault="003A2F98" w:rsidP="00630D59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30D59" w:rsidRPr="00841CFE" w:rsidRDefault="00630D59" w:rsidP="003A2F98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3.1. </w:t>
      </w:r>
      <w:r w:rsidRPr="00841CFE">
        <w:rPr>
          <w:rFonts w:ascii="Times New Roman" w:eastAsia="Times New Roman" w:hAnsi="Times New Roman" w:cs="Times New Roman"/>
          <w:sz w:val="28"/>
          <w:szCs w:val="28"/>
        </w:rPr>
        <w:t>Органы управления и силы АГЗЧС функционируют в режиме:</w:t>
      </w:r>
    </w:p>
    <w:p w:rsidR="00630D59" w:rsidRPr="00841CFE" w:rsidRDefault="00630D59" w:rsidP="003A2F98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CFE">
        <w:rPr>
          <w:rFonts w:ascii="Times New Roman" w:eastAsia="Times New Roman" w:hAnsi="Times New Roman" w:cs="Times New Roman"/>
          <w:sz w:val="28"/>
          <w:szCs w:val="28"/>
        </w:rPr>
        <w:lastRenderedPageBreak/>
        <w:t>1) повседневной деятельности</w:t>
      </w:r>
      <w:r w:rsidR="003A2F9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841CFE">
        <w:rPr>
          <w:rFonts w:ascii="Times New Roman" w:eastAsia="Times New Roman" w:hAnsi="Times New Roman" w:cs="Times New Roman"/>
          <w:sz w:val="28"/>
          <w:szCs w:val="28"/>
        </w:rPr>
        <w:t>при отсутствии угрозы возникновения чрезвычайной ситуации;</w:t>
      </w:r>
    </w:p>
    <w:p w:rsidR="00630D59" w:rsidRPr="00841CFE" w:rsidRDefault="00630D59" w:rsidP="003A2F98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CFE">
        <w:rPr>
          <w:rFonts w:ascii="Times New Roman" w:eastAsia="Times New Roman" w:hAnsi="Times New Roman" w:cs="Times New Roman"/>
          <w:sz w:val="28"/>
          <w:szCs w:val="28"/>
        </w:rPr>
        <w:t xml:space="preserve">2) повышенной готовности </w:t>
      </w:r>
      <w:r w:rsidR="003A2F9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41CFE">
        <w:rPr>
          <w:rFonts w:ascii="Times New Roman" w:eastAsia="Times New Roman" w:hAnsi="Times New Roman" w:cs="Times New Roman"/>
          <w:sz w:val="28"/>
          <w:szCs w:val="28"/>
        </w:rPr>
        <w:t xml:space="preserve"> при угрозе возникновения чрезвычайной ситуации;</w:t>
      </w:r>
    </w:p>
    <w:p w:rsidR="00630D59" w:rsidRPr="00841CFE" w:rsidRDefault="00630D59" w:rsidP="003A2F98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CFE">
        <w:rPr>
          <w:rFonts w:ascii="Times New Roman" w:eastAsia="Times New Roman" w:hAnsi="Times New Roman" w:cs="Times New Roman"/>
          <w:sz w:val="28"/>
          <w:szCs w:val="28"/>
        </w:rPr>
        <w:t xml:space="preserve">3) чрезвычайной ситуации </w:t>
      </w:r>
      <w:r w:rsidR="003A2F9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41CFE">
        <w:rPr>
          <w:rFonts w:ascii="Times New Roman" w:eastAsia="Times New Roman" w:hAnsi="Times New Roman" w:cs="Times New Roman"/>
          <w:sz w:val="28"/>
          <w:szCs w:val="28"/>
        </w:rPr>
        <w:t xml:space="preserve"> при возникновении и ликвидации чрезвычайной ситуации</w:t>
      </w:r>
      <w:r w:rsidR="003A2F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0D59" w:rsidRPr="00841CFE" w:rsidRDefault="00630D59" w:rsidP="003A2F9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>3.2. При отсутствии угрозы возникновения чрезвычайных ситуаций АГЗЧС функционирует в режиме повседневной деятельности.</w:t>
      </w:r>
    </w:p>
    <w:p w:rsidR="00630D59" w:rsidRPr="00841CFE" w:rsidRDefault="00630D59" w:rsidP="003A2F9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3.2.1. В зависимости от обстановки, масштаба прогнозируемой или </w:t>
      </w:r>
      <w:r w:rsidRPr="003A2F98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возникшей чрезвычайной ситуации решением Главы муниципального образования</w:t>
      </w: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"Город Архангельск" в пределах территории муниципального образования "Город Архангельск" устанавливается один из следующих режимов </w:t>
      </w:r>
      <w:proofErr w:type="spellStart"/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</w:t>
      </w:r>
      <w:r w:rsidR="003A2F9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>онирования</w:t>
      </w:r>
      <w:proofErr w:type="spellEnd"/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АГЗЧС:</w:t>
      </w:r>
    </w:p>
    <w:p w:rsidR="00630D59" w:rsidRPr="00841CFE" w:rsidRDefault="00630D59" w:rsidP="003A2F9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3.2.2. Режим повышенной готовности </w:t>
      </w:r>
      <w:r w:rsidR="003A2F9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ухудшении производственно-промышленной, радиационной, химической, биологической (бактериологи</w:t>
      </w:r>
      <w:r w:rsidR="00F0136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>ческой), гидрометеорологической и пожарной обстановки, при получении прогноза об угрозе возникновения чрезвычайной ситуации.</w:t>
      </w:r>
    </w:p>
    <w:p w:rsidR="00630D59" w:rsidRPr="00841CFE" w:rsidRDefault="00630D59" w:rsidP="003A2F9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3.2.3. Режим чрезвычайной ситуации </w:t>
      </w:r>
      <w:r w:rsidR="003A2F9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возникновении и во время ликвидации чрезвычайных ситуаций.</w:t>
      </w:r>
    </w:p>
    <w:p w:rsidR="00630D59" w:rsidRPr="00841CFE" w:rsidRDefault="00630D59" w:rsidP="003A2F9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36E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3.2.4. При устранении обстоятельств, послуживших основанием для введения</w:t>
      </w: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пределах территории муниципального образования "Город Архангельск" режима повышенной готовности или режима чрезвычайной ситуации, Глава муниципального образования "Город Архангельск" отменяет установленные режимы функционирования АГЗЧС.</w:t>
      </w:r>
    </w:p>
    <w:p w:rsidR="00630D59" w:rsidRPr="00841CFE" w:rsidRDefault="00630D59" w:rsidP="003A2F9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>3.3. Основные мероприятия, осуществляемые при функционировании АГЗЧС:</w:t>
      </w:r>
    </w:p>
    <w:p w:rsidR="00630D59" w:rsidRPr="00841CFE" w:rsidRDefault="00630D59" w:rsidP="003A2F9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>3.3.1. В режиме повседневной деятельности:</w:t>
      </w:r>
    </w:p>
    <w:p w:rsidR="00630D59" w:rsidRPr="00841CFE" w:rsidRDefault="00630D59" w:rsidP="003A2F9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осуществление наблюдения за состоянием окружающей природной среды, обстановкой на потенциально опасных объектах и на прилегающих </w:t>
      </w:r>
      <w:r w:rsidR="00F0136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>к ним территориях;</w:t>
      </w:r>
    </w:p>
    <w:p w:rsidR="00630D59" w:rsidRPr="00841CFE" w:rsidRDefault="00630D59" w:rsidP="003A2F9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сбор, обработка и обмен в установленном порядке информацией </w:t>
      </w:r>
      <w:r w:rsidR="00F0136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>в области защиты населения и территорий от чрезвычайных ситуаций и обеспечения пожарной безопасности;</w:t>
      </w:r>
    </w:p>
    <w:p w:rsidR="00630D59" w:rsidRPr="00841CFE" w:rsidRDefault="00630D59" w:rsidP="003A2F9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>в) разработка и реализация целевых и научно-технических программ, направленных на снижение риска возникновения чрезвычайных ситуаций и смягчение их последствий, обеспечение пожарной безопасности;</w:t>
      </w:r>
    </w:p>
    <w:p w:rsidR="00630D59" w:rsidRPr="00841CFE" w:rsidRDefault="00630D59" w:rsidP="003A2F9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планирование и осуществление мероприятий по предупреждению чрезвычайных ситуаций, обеспечению безопасности и защиты населения, сокращению возможных потерь и ущерба при их возникновении, обеспечению </w:t>
      </w:r>
      <w:r w:rsidRPr="00F0136E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пожарной безопасности, повышению устойчивости функционирования организаций</w:t>
      </w: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чрезвычайных ситуациях;</w:t>
      </w:r>
    </w:p>
    <w:p w:rsidR="00630D59" w:rsidRPr="00841CFE" w:rsidRDefault="00630D59" w:rsidP="003A2F98">
      <w:pPr>
        <w:ind w:firstLine="709"/>
        <w:jc w:val="both"/>
        <w:rPr>
          <w:szCs w:val="28"/>
          <w:shd w:val="clear" w:color="auto" w:fill="FFFFFF"/>
        </w:rPr>
      </w:pPr>
      <w:r w:rsidRPr="00841CFE">
        <w:rPr>
          <w:szCs w:val="28"/>
          <w:shd w:val="clear" w:color="auto" w:fill="FFFFFF"/>
        </w:rPr>
        <w:t xml:space="preserve">д) подготовка населения в области защиты от чрезвычайных ситуаций, </w:t>
      </w:r>
      <w:r w:rsidR="00F0136E">
        <w:rPr>
          <w:szCs w:val="28"/>
          <w:shd w:val="clear" w:color="auto" w:fill="FFFFFF"/>
        </w:rPr>
        <w:br/>
      </w:r>
      <w:r w:rsidRPr="00841CFE">
        <w:rPr>
          <w:szCs w:val="28"/>
          <w:shd w:val="clear" w:color="auto" w:fill="FFFFFF"/>
        </w:rPr>
        <w:t>в том числе к действиям при получении сигналов экстренного оповещения;</w:t>
      </w:r>
    </w:p>
    <w:p w:rsidR="00630D59" w:rsidRPr="00841CFE" w:rsidRDefault="00630D59" w:rsidP="003A2F9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е) пропаганда знаний в области защиты населения и территорий </w:t>
      </w:r>
      <w:r w:rsidR="00F0136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>от чрезвычайных ситуаций и обеспечения пожарной безопасности;</w:t>
      </w:r>
    </w:p>
    <w:p w:rsidR="00630D59" w:rsidRPr="00841CFE" w:rsidRDefault="00630D59" w:rsidP="003A2F9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ж) 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630D59" w:rsidRPr="00841CFE" w:rsidRDefault="00630D59" w:rsidP="003A2F9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>з) осуществление в пределах своих полномочий необходимых видов страхования;</w:t>
      </w:r>
    </w:p>
    <w:p w:rsidR="00630D59" w:rsidRPr="00841CFE" w:rsidRDefault="00630D59" w:rsidP="003A2F9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и) проведение мероприятий по подготовке к эвакуации населения, материальных и культурных ценностей в безопасные районы, их размещению </w:t>
      </w:r>
      <w:r w:rsidR="00F0136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>и возвращению в места постоянного проживания либо хранения, а также жизнеобеспечению населения в чрезвычайных ситуациях;</w:t>
      </w:r>
    </w:p>
    <w:p w:rsidR="00630D59" w:rsidRPr="00841CFE" w:rsidRDefault="00630D59" w:rsidP="003A2F9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к) ведение статистической отчетности о чрезвычайных ситуациях, участие в расследовании причин аварий и катастроф, а также выработке мер </w:t>
      </w:r>
      <w:r w:rsidR="00F0136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>по устранению причин возникновения подобных аварий и катастроф.</w:t>
      </w:r>
    </w:p>
    <w:p w:rsidR="00630D59" w:rsidRPr="00841CFE" w:rsidRDefault="00630D59" w:rsidP="003A2F9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>3.3.2. В режиме повышенной готовности:</w:t>
      </w:r>
    </w:p>
    <w:p w:rsidR="00630D59" w:rsidRPr="00841CFE" w:rsidRDefault="00630D59" w:rsidP="003A2F98">
      <w:pPr>
        <w:ind w:firstLine="709"/>
        <w:jc w:val="both"/>
        <w:rPr>
          <w:szCs w:val="28"/>
          <w:shd w:val="clear" w:color="auto" w:fill="FFFFFF"/>
        </w:rPr>
      </w:pPr>
      <w:r w:rsidRPr="00841CFE">
        <w:rPr>
          <w:szCs w:val="28"/>
          <w:shd w:val="clear" w:color="auto" w:fill="FFFFFF"/>
        </w:rPr>
        <w:t xml:space="preserve">а) усиление контроля за состоянием окружающей среды, мониторинг опасных природных явлений и техногенных процессов, способных привести </w:t>
      </w:r>
      <w:r w:rsidR="00F0136E">
        <w:rPr>
          <w:szCs w:val="28"/>
          <w:shd w:val="clear" w:color="auto" w:fill="FFFFFF"/>
        </w:rPr>
        <w:br/>
      </w:r>
      <w:r w:rsidRPr="00841CFE">
        <w:rPr>
          <w:szCs w:val="28"/>
          <w:shd w:val="clear" w:color="auto" w:fill="FFFFFF"/>
        </w:rPr>
        <w:t>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630D59" w:rsidRPr="00841CFE" w:rsidRDefault="00630D59" w:rsidP="003A2F9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36E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б) введение при необходимости круглосуточного дежурства руководителей</w:t>
      </w: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должностных лиц органов управления и сил АГЗЧС на рабочих местах </w:t>
      </w:r>
      <w:r w:rsidR="00F0136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>и стационарных пунктах управления;</w:t>
      </w:r>
    </w:p>
    <w:p w:rsidR="00630D59" w:rsidRPr="00841CFE" w:rsidRDefault="00630D59" w:rsidP="003A2F9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непрерывный сбор, обработка и передача органам управления и силам ТПЧС и АГЗЧС данных о прогнозируемых чрезвычайных ситуациях, </w:t>
      </w:r>
      <w:proofErr w:type="spellStart"/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информи</w:t>
      </w:r>
      <w:r w:rsidR="00F0136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>рование</w:t>
      </w:r>
      <w:proofErr w:type="spellEnd"/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населения о приемах и способах защиты от них;</w:t>
      </w:r>
    </w:p>
    <w:p w:rsidR="00630D59" w:rsidRPr="00841CFE" w:rsidRDefault="00630D59" w:rsidP="003A2F9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принятие оперативных мер по предупреждению возникновения и развития чрезвычайных ситуаций, снижению размеров ущерба и потерь </w:t>
      </w:r>
      <w:r w:rsidR="00F0136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630D59" w:rsidRPr="00841CFE" w:rsidRDefault="00630D59" w:rsidP="003A2F9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>д) уточнение планов действий по предупреждению и ликвидации чрезвычайных ситуаций и иных документов;</w:t>
      </w:r>
    </w:p>
    <w:p w:rsidR="00630D59" w:rsidRPr="00841CFE" w:rsidRDefault="00630D59" w:rsidP="003A2F9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е) приведение при необходимости сил и средств АГЗЧС в готовность </w:t>
      </w:r>
      <w:r w:rsidR="00F0136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>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630D59" w:rsidRPr="00841CFE" w:rsidRDefault="00630D59" w:rsidP="003A2F9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>ж) восполнение при необходимости резервов материальных ресурсов, созданных для ликвидации чрезвычайных ситуаций;</w:t>
      </w:r>
    </w:p>
    <w:p w:rsidR="00630D59" w:rsidRPr="00841CFE" w:rsidRDefault="00630D59" w:rsidP="003A2F9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>з) проведение при необходимости эвакуационных мероприятий.</w:t>
      </w:r>
    </w:p>
    <w:p w:rsidR="00630D59" w:rsidRPr="00841CFE" w:rsidRDefault="00630D59" w:rsidP="003A2F9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>3.3.3. В режиме чрезвычайной ситуации:</w:t>
      </w:r>
    </w:p>
    <w:p w:rsidR="00630D59" w:rsidRPr="00841CFE" w:rsidRDefault="00630D59" w:rsidP="003A2F98">
      <w:pPr>
        <w:ind w:firstLine="709"/>
        <w:jc w:val="both"/>
        <w:rPr>
          <w:szCs w:val="28"/>
          <w:shd w:val="clear" w:color="auto" w:fill="FFFFFF"/>
        </w:rPr>
      </w:pPr>
      <w:r w:rsidRPr="00841CFE">
        <w:rPr>
          <w:szCs w:val="28"/>
          <w:shd w:val="clear" w:color="auto" w:fill="FFFFFF"/>
        </w:rPr>
        <w:t>а) непрерывный контроль за состоянием окружающей среды, мониторинг и прогнозирование развития возникших чрезвычайных ситуаций;</w:t>
      </w:r>
    </w:p>
    <w:p w:rsidR="00630D59" w:rsidRPr="00841CFE" w:rsidRDefault="00630D59" w:rsidP="003A2F9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>б) мониторинг и прогнозирование развития возникших чрезвычайных ситуаций</w:t>
      </w:r>
      <w:r w:rsidR="00F0136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30D59" w:rsidRPr="00841CFE" w:rsidRDefault="00630D59" w:rsidP="003A2F9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оповещение руководителей федеральных органов исполнительной </w:t>
      </w:r>
      <w:r w:rsidRPr="00F0136E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власти, органов исполнительной власти Архангельской области, Администрации</w:t>
      </w: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"Город Архангельск" и организаций, а также населения о возникших чрезвычайных ситуациях;</w:t>
      </w:r>
    </w:p>
    <w:p w:rsidR="00630D59" w:rsidRPr="00841CFE" w:rsidRDefault="00630D59" w:rsidP="003A2F9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проведение мероприятий по защите населения и территорий </w:t>
      </w:r>
      <w:r w:rsidR="00F0136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>от чрезвычайных ситуаций;</w:t>
      </w:r>
    </w:p>
    <w:p w:rsidR="00630D59" w:rsidRPr="00841CFE" w:rsidRDefault="00630D59" w:rsidP="003A2F9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д) организация работ по ликвидации чрезвычайных ситуаций и всестороннему обеспечению действий сил и средств АГЗЧС, поддержанию общественного порядка в ходе их проведения, а также привлечению </w:t>
      </w:r>
      <w:r w:rsidR="00F0136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необходимости в установленном порядке общественных организаций </w:t>
      </w:r>
      <w:r w:rsidR="00F0136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>и населения к ликвидации возникших чрезвычайных ситуаций;</w:t>
      </w:r>
    </w:p>
    <w:p w:rsidR="00630D59" w:rsidRPr="00841CFE" w:rsidRDefault="00630D59" w:rsidP="003A2F9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>е) 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630D59" w:rsidRPr="00841CFE" w:rsidRDefault="00630D59" w:rsidP="003A2F9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ж) организация и поддержание непрерывного взаимодействия с </w:t>
      </w:r>
      <w:proofErr w:type="spellStart"/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</w:t>
      </w:r>
      <w:r w:rsidR="00F0136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>риальными</w:t>
      </w:r>
      <w:proofErr w:type="spellEnd"/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федеральными органами исполнительной власти, органами </w:t>
      </w:r>
      <w:proofErr w:type="spellStart"/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</w:t>
      </w:r>
      <w:r w:rsidR="00F0136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>нительной</w:t>
      </w:r>
      <w:proofErr w:type="spellEnd"/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власти Архангельской области и организациями по вопросам ликвидации чрезвычайных ситуаций и их последствий;</w:t>
      </w:r>
    </w:p>
    <w:p w:rsidR="00630D59" w:rsidRPr="00841CFE" w:rsidRDefault="00630D59" w:rsidP="003A2F9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з) проведение мероприятий по жизнеобеспечению населения в </w:t>
      </w:r>
      <w:proofErr w:type="spellStart"/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>чрезвы</w:t>
      </w:r>
      <w:proofErr w:type="spellEnd"/>
      <w:r w:rsidR="00F0136E">
        <w:rPr>
          <w:rFonts w:ascii="Times New Roman" w:hAnsi="Times New Roman" w:cs="Times New Roman"/>
          <w:sz w:val="28"/>
          <w:szCs w:val="28"/>
          <w:shd w:val="clear" w:color="auto" w:fill="FFFFFF"/>
        </w:rPr>
        <w:t>-чайных ситуациях;</w:t>
      </w:r>
    </w:p>
    <w:p w:rsidR="00630D59" w:rsidRDefault="00630D59" w:rsidP="003A2F9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и) 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территории,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</w:t>
      </w:r>
      <w:r w:rsidR="00F0136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>и социальной защиты пострадавших.</w:t>
      </w:r>
    </w:p>
    <w:p w:rsidR="003A2F98" w:rsidRPr="00841CFE" w:rsidRDefault="003A2F98" w:rsidP="003A2F9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136E" w:rsidRDefault="00630D59" w:rsidP="00F0136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41C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4. Порядок привлечения сил и средств АГЗЧС </w:t>
      </w:r>
    </w:p>
    <w:p w:rsidR="00630D59" w:rsidRDefault="00630D59" w:rsidP="00F0136E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41C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 ликвидации чрезвычайных ситуаций</w:t>
      </w:r>
    </w:p>
    <w:p w:rsidR="00F0136E" w:rsidRPr="00841CFE" w:rsidRDefault="00F0136E" w:rsidP="00630D59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30D59" w:rsidRPr="00841CFE" w:rsidRDefault="00630D59" w:rsidP="00F0136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4.1. Ликвидация чрезвычайных ситуаций: </w:t>
      </w:r>
    </w:p>
    <w:p w:rsidR="00630D59" w:rsidRPr="00841CFE" w:rsidRDefault="00630D59" w:rsidP="00F0136E">
      <w:pPr>
        <w:ind w:firstLine="708"/>
        <w:jc w:val="both"/>
        <w:rPr>
          <w:szCs w:val="28"/>
          <w:shd w:val="clear" w:color="auto" w:fill="FFFFFF"/>
        </w:rPr>
      </w:pPr>
      <w:r w:rsidRPr="00841CFE">
        <w:rPr>
          <w:szCs w:val="28"/>
          <w:shd w:val="clear" w:color="auto" w:fill="FFFFFF"/>
        </w:rPr>
        <w:t>локального характера осуществляется силами и средствами организации;</w:t>
      </w:r>
    </w:p>
    <w:p w:rsidR="00630D59" w:rsidRPr="00841CFE" w:rsidRDefault="00630D59" w:rsidP="00F0136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характера осуществляется силами и средствами АГЗЧС.</w:t>
      </w:r>
    </w:p>
    <w:p w:rsidR="00630D59" w:rsidRPr="00841CFE" w:rsidRDefault="00630D59" w:rsidP="00F0136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4.2. При недостаточности указанных сил и средств для ликвидации чрезвычайной ситуации в установленном порядке привлекаются силы и средства органов исполнительной власти Архангельской области и </w:t>
      </w:r>
      <w:proofErr w:type="spellStart"/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</w:t>
      </w:r>
      <w:r w:rsidR="009D3FF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>альных</w:t>
      </w:r>
      <w:proofErr w:type="spellEnd"/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органов федеральных органов исполнительной власти.</w:t>
      </w:r>
    </w:p>
    <w:p w:rsidR="00630D59" w:rsidRPr="00841CFE" w:rsidRDefault="00630D59" w:rsidP="00F0136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>4.3. Руководство силами и средствами, привлеченными для ликвидации чрезвычайных ситуаций, организация их взаимодействия</w:t>
      </w:r>
      <w:r w:rsidR="009D3FFF">
        <w:rPr>
          <w:rFonts w:ascii="Times New Roman" w:hAnsi="Times New Roman" w:cs="Times New Roman"/>
          <w:sz w:val="28"/>
          <w:szCs w:val="28"/>
          <w:shd w:val="clear" w:color="auto" w:fill="FFFFFF"/>
        </w:rPr>
        <w:t>, п</w:t>
      </w: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рава и полномочия </w:t>
      </w:r>
      <w:r w:rsidRPr="009D3FFF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руководителей ликвидации чрезвычайных ситуаций определяются действующим</w:t>
      </w: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законодательством Российской Федерации, законодательством Архангельской области и муниципальными правовыми актами.</w:t>
      </w:r>
    </w:p>
    <w:p w:rsidR="00630D59" w:rsidRPr="00841CFE" w:rsidRDefault="00630D59" w:rsidP="00630D5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0D59" w:rsidRPr="00841CFE" w:rsidRDefault="00630D59" w:rsidP="009D3FF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41C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 Финансовое обеспечение мероприятий, выполняемых АГЗЧС</w:t>
      </w:r>
    </w:p>
    <w:p w:rsidR="00630D59" w:rsidRPr="00841CFE" w:rsidRDefault="00630D59" w:rsidP="00630D59">
      <w:pPr>
        <w:pStyle w:val="aa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30D59" w:rsidRPr="00841CFE" w:rsidRDefault="00630D59" w:rsidP="00630D5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Финансовое обеспечение функционирования муниципального уровня АГЗЧС осуществляется за счет средств городского бюджета.</w:t>
      </w:r>
    </w:p>
    <w:p w:rsidR="00630D59" w:rsidRDefault="00630D59" w:rsidP="00630D5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CFE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Финансовое обеспечение функционирования объектового уровня АГЗЧС осуществляется за счет средств организаций.</w:t>
      </w:r>
    </w:p>
    <w:p w:rsidR="00F2264A" w:rsidRDefault="00F2264A" w:rsidP="00630D59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264A" w:rsidRPr="00841CFE" w:rsidRDefault="00F2264A" w:rsidP="00F2264A">
      <w:pPr>
        <w:pStyle w:val="aa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____________</w:t>
      </w:r>
    </w:p>
    <w:p w:rsidR="00570BF9" w:rsidRPr="00841CFE" w:rsidRDefault="00570BF9" w:rsidP="00B838B1">
      <w:pPr>
        <w:tabs>
          <w:tab w:val="left" w:pos="8364"/>
        </w:tabs>
        <w:jc w:val="both"/>
      </w:pPr>
    </w:p>
    <w:sectPr w:rsidR="00570BF9" w:rsidRPr="00841CFE" w:rsidSect="00630D59">
      <w:headerReference w:type="default" r:id="rId9"/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85A" w:rsidRDefault="009F585A" w:rsidP="009F585A">
      <w:r>
        <w:separator/>
      </w:r>
    </w:p>
  </w:endnote>
  <w:endnote w:type="continuationSeparator" w:id="0">
    <w:p w:rsidR="009F585A" w:rsidRDefault="009F585A" w:rsidP="009F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85A" w:rsidRDefault="009F585A" w:rsidP="009F585A">
      <w:r>
        <w:separator/>
      </w:r>
    </w:p>
  </w:footnote>
  <w:footnote w:type="continuationSeparator" w:id="0">
    <w:p w:rsidR="009F585A" w:rsidRDefault="009F585A" w:rsidP="009F5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577967"/>
      <w:docPartObj>
        <w:docPartGallery w:val="Page Numbers (Top of Page)"/>
        <w:docPartUnique/>
      </w:docPartObj>
    </w:sdtPr>
    <w:sdtEndPr/>
    <w:sdtContent>
      <w:p w:rsidR="00630D59" w:rsidRDefault="00630D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80E">
          <w:rPr>
            <w:noProof/>
          </w:rPr>
          <w:t>7</w:t>
        </w:r>
        <w:r>
          <w:fldChar w:fldCharType="end"/>
        </w:r>
      </w:p>
    </w:sdtContent>
  </w:sdt>
  <w:p w:rsidR="00630D59" w:rsidRDefault="00630D5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75761"/>
    <w:multiLevelType w:val="hybridMultilevel"/>
    <w:tmpl w:val="9ED26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8F"/>
    <w:rsid w:val="000040B6"/>
    <w:rsid w:val="000A5B72"/>
    <w:rsid w:val="000B222C"/>
    <w:rsid w:val="000E3FA7"/>
    <w:rsid w:val="000F0D05"/>
    <w:rsid w:val="000F0DFA"/>
    <w:rsid w:val="000F18FB"/>
    <w:rsid w:val="00157C39"/>
    <w:rsid w:val="001C650D"/>
    <w:rsid w:val="00234552"/>
    <w:rsid w:val="002D2598"/>
    <w:rsid w:val="003178B3"/>
    <w:rsid w:val="003639F8"/>
    <w:rsid w:val="00382158"/>
    <w:rsid w:val="00383940"/>
    <w:rsid w:val="003A2F98"/>
    <w:rsid w:val="003D1EA8"/>
    <w:rsid w:val="003F0525"/>
    <w:rsid w:val="00433A13"/>
    <w:rsid w:val="004662D7"/>
    <w:rsid w:val="004C7C24"/>
    <w:rsid w:val="004D587D"/>
    <w:rsid w:val="005107C3"/>
    <w:rsid w:val="00560159"/>
    <w:rsid w:val="00570BF9"/>
    <w:rsid w:val="00594965"/>
    <w:rsid w:val="00630D59"/>
    <w:rsid w:val="00664A8F"/>
    <w:rsid w:val="00667CCB"/>
    <w:rsid w:val="006B3DB3"/>
    <w:rsid w:val="006C15B0"/>
    <w:rsid w:val="006D0951"/>
    <w:rsid w:val="006D447E"/>
    <w:rsid w:val="006E275E"/>
    <w:rsid w:val="00746CFF"/>
    <w:rsid w:val="00756C12"/>
    <w:rsid w:val="00764C2B"/>
    <w:rsid w:val="0077212F"/>
    <w:rsid w:val="00784096"/>
    <w:rsid w:val="00785C32"/>
    <w:rsid w:val="007C6744"/>
    <w:rsid w:val="008305EA"/>
    <w:rsid w:val="00841CFE"/>
    <w:rsid w:val="00850E74"/>
    <w:rsid w:val="008712A1"/>
    <w:rsid w:val="008805F8"/>
    <w:rsid w:val="008B27BF"/>
    <w:rsid w:val="008B6B47"/>
    <w:rsid w:val="008E0D4B"/>
    <w:rsid w:val="008E0D87"/>
    <w:rsid w:val="009552EA"/>
    <w:rsid w:val="009621CA"/>
    <w:rsid w:val="00996E78"/>
    <w:rsid w:val="009A60A4"/>
    <w:rsid w:val="009D3FFF"/>
    <w:rsid w:val="009E34A9"/>
    <w:rsid w:val="009F585A"/>
    <w:rsid w:val="00A67CEE"/>
    <w:rsid w:val="00AD3356"/>
    <w:rsid w:val="00AF5E48"/>
    <w:rsid w:val="00AF6E37"/>
    <w:rsid w:val="00B5280E"/>
    <w:rsid w:val="00B838B1"/>
    <w:rsid w:val="00BB5891"/>
    <w:rsid w:val="00BC15BB"/>
    <w:rsid w:val="00C62F37"/>
    <w:rsid w:val="00C7335B"/>
    <w:rsid w:val="00C73AB7"/>
    <w:rsid w:val="00C90473"/>
    <w:rsid w:val="00D16156"/>
    <w:rsid w:val="00D172CD"/>
    <w:rsid w:val="00D72138"/>
    <w:rsid w:val="00D85177"/>
    <w:rsid w:val="00DD5A16"/>
    <w:rsid w:val="00DF384B"/>
    <w:rsid w:val="00DF3D9B"/>
    <w:rsid w:val="00E23214"/>
    <w:rsid w:val="00E32FDC"/>
    <w:rsid w:val="00E34CE0"/>
    <w:rsid w:val="00E468F2"/>
    <w:rsid w:val="00E90521"/>
    <w:rsid w:val="00EB3DEE"/>
    <w:rsid w:val="00F0136E"/>
    <w:rsid w:val="00F03980"/>
    <w:rsid w:val="00F2264A"/>
    <w:rsid w:val="00F5400D"/>
    <w:rsid w:val="00F6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8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4A8F"/>
    <w:rPr>
      <w:b/>
      <w:bCs/>
    </w:rPr>
  </w:style>
  <w:style w:type="paragraph" w:styleId="a4">
    <w:name w:val="List Paragraph"/>
    <w:basedOn w:val="a"/>
    <w:uiPriority w:val="34"/>
    <w:qFormat/>
    <w:rsid w:val="00382158"/>
    <w:pPr>
      <w:ind w:left="720"/>
      <w:contextualSpacing/>
    </w:pPr>
  </w:style>
  <w:style w:type="paragraph" w:customStyle="1" w:styleId="Default">
    <w:name w:val="Default"/>
    <w:rsid w:val="000F18FB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table" w:styleId="a5">
    <w:name w:val="Table Grid"/>
    <w:basedOn w:val="a1"/>
    <w:uiPriority w:val="59"/>
    <w:rsid w:val="00E468F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F58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585A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F58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585A"/>
    <w:rPr>
      <w:rFonts w:eastAsia="Times New Roman"/>
      <w:szCs w:val="20"/>
      <w:lang w:eastAsia="ru-RU"/>
    </w:rPr>
  </w:style>
  <w:style w:type="paragraph" w:styleId="aa">
    <w:name w:val="No Spacing"/>
    <w:uiPriority w:val="1"/>
    <w:qFormat/>
    <w:rsid w:val="00630D59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D1E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1E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8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4A8F"/>
    <w:rPr>
      <w:b/>
      <w:bCs/>
    </w:rPr>
  </w:style>
  <w:style w:type="paragraph" w:styleId="a4">
    <w:name w:val="List Paragraph"/>
    <w:basedOn w:val="a"/>
    <w:uiPriority w:val="34"/>
    <w:qFormat/>
    <w:rsid w:val="00382158"/>
    <w:pPr>
      <w:ind w:left="720"/>
      <w:contextualSpacing/>
    </w:pPr>
  </w:style>
  <w:style w:type="paragraph" w:customStyle="1" w:styleId="Default">
    <w:name w:val="Default"/>
    <w:rsid w:val="000F18FB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table" w:styleId="a5">
    <w:name w:val="Table Grid"/>
    <w:basedOn w:val="a1"/>
    <w:uiPriority w:val="59"/>
    <w:rsid w:val="00E468F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F58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585A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F58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585A"/>
    <w:rPr>
      <w:rFonts w:eastAsia="Times New Roman"/>
      <w:szCs w:val="20"/>
      <w:lang w:eastAsia="ru-RU"/>
    </w:rPr>
  </w:style>
  <w:style w:type="paragraph" w:styleId="aa">
    <w:name w:val="No Spacing"/>
    <w:uiPriority w:val="1"/>
    <w:qFormat/>
    <w:rsid w:val="00630D59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D1E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1E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508B0-4534-4F98-8317-EBCC7A81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2643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2019-05-21T11:41:00Z</cp:lastPrinted>
  <dcterms:created xsi:type="dcterms:W3CDTF">2019-05-27T07:28:00Z</dcterms:created>
  <dcterms:modified xsi:type="dcterms:W3CDTF">2019-05-27T07:28:00Z</dcterms:modified>
</cp:coreProperties>
</file>