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04" w:rsidRDefault="001B4204">
      <w:pPr>
        <w:ind w:right="827"/>
        <w:jc w:val="center"/>
        <w:rPr>
          <w:b/>
          <w:bCs/>
          <w:color w:val="0000FF"/>
          <w:sz w:val="28"/>
          <w:szCs w:val="28"/>
        </w:rPr>
      </w:pPr>
    </w:p>
    <w:tbl>
      <w:tblPr>
        <w:tblW w:w="0" w:type="auto"/>
        <w:tblInd w:w="206" w:type="dxa"/>
        <w:tblLayout w:type="fixed"/>
        <w:tblLook w:val="0000" w:firstRow="0" w:lastRow="0" w:firstColumn="0" w:lastColumn="0" w:noHBand="0" w:noVBand="0"/>
      </w:tblPr>
      <w:tblGrid>
        <w:gridCol w:w="6565"/>
        <w:gridCol w:w="2409"/>
        <w:gridCol w:w="5954"/>
      </w:tblGrid>
      <w:tr w:rsidR="001B4204" w:rsidTr="00C97097">
        <w:trPr>
          <w:trHeight w:val="2513"/>
        </w:trPr>
        <w:tc>
          <w:tcPr>
            <w:tcW w:w="6565" w:type="dxa"/>
            <w:tcBorders>
              <w:top w:val="nil"/>
              <w:left w:val="nil"/>
              <w:bottom w:val="nil"/>
              <w:right w:val="nil"/>
            </w:tcBorders>
          </w:tcPr>
          <w:p w:rsidR="001B4204" w:rsidRDefault="001B4204" w:rsidP="00466C0D">
            <w:pPr>
              <w:ind w:right="-108"/>
              <w:rPr>
                <w:b/>
                <w:bCs/>
                <w:sz w:val="28"/>
                <w:szCs w:val="28"/>
              </w:rPr>
            </w:pPr>
          </w:p>
        </w:tc>
        <w:tc>
          <w:tcPr>
            <w:tcW w:w="2409" w:type="dxa"/>
            <w:tcBorders>
              <w:top w:val="nil"/>
              <w:left w:val="nil"/>
              <w:bottom w:val="nil"/>
              <w:right w:val="nil"/>
            </w:tcBorders>
          </w:tcPr>
          <w:p w:rsidR="001B4204" w:rsidRDefault="001B4204">
            <w:pPr>
              <w:ind w:right="827"/>
              <w:jc w:val="center"/>
              <w:rPr>
                <w:b/>
                <w:bCs/>
                <w:color w:val="0000FF"/>
                <w:sz w:val="28"/>
                <w:szCs w:val="28"/>
              </w:rPr>
            </w:pPr>
          </w:p>
        </w:tc>
        <w:tc>
          <w:tcPr>
            <w:tcW w:w="5954" w:type="dxa"/>
            <w:tcBorders>
              <w:top w:val="nil"/>
              <w:left w:val="nil"/>
              <w:bottom w:val="nil"/>
              <w:right w:val="nil"/>
            </w:tcBorders>
          </w:tcPr>
          <w:p w:rsidR="001B4204" w:rsidRDefault="001B4204" w:rsidP="008E2E45">
            <w:pPr>
              <w:ind w:right="34"/>
              <w:jc w:val="center"/>
              <w:rPr>
                <w:sz w:val="28"/>
                <w:szCs w:val="28"/>
              </w:rPr>
            </w:pPr>
            <w:r>
              <w:rPr>
                <w:sz w:val="28"/>
                <w:szCs w:val="28"/>
              </w:rPr>
              <w:t>У</w:t>
            </w:r>
            <w:r w:rsidR="00F81812">
              <w:rPr>
                <w:sz w:val="28"/>
                <w:szCs w:val="28"/>
              </w:rPr>
              <w:t>ТВЕРЖДЕН</w:t>
            </w:r>
          </w:p>
          <w:p w:rsidR="005363C2" w:rsidRDefault="00820DE1" w:rsidP="008E2E45">
            <w:pPr>
              <w:tabs>
                <w:tab w:val="left" w:pos="5420"/>
              </w:tabs>
              <w:ind w:right="-108"/>
              <w:jc w:val="center"/>
              <w:rPr>
                <w:sz w:val="28"/>
                <w:szCs w:val="28"/>
              </w:rPr>
            </w:pPr>
            <w:r>
              <w:rPr>
                <w:sz w:val="28"/>
                <w:szCs w:val="28"/>
              </w:rPr>
              <w:t>постановлением</w:t>
            </w:r>
            <w:r w:rsidR="00AA253E">
              <w:rPr>
                <w:sz w:val="28"/>
                <w:szCs w:val="28"/>
              </w:rPr>
              <w:t xml:space="preserve"> </w:t>
            </w:r>
            <w:r>
              <w:rPr>
                <w:sz w:val="28"/>
                <w:szCs w:val="28"/>
              </w:rPr>
              <w:t>Администрации</w:t>
            </w:r>
            <w:r w:rsidR="00E13382">
              <w:rPr>
                <w:sz w:val="28"/>
                <w:szCs w:val="28"/>
              </w:rPr>
              <w:t xml:space="preserve"> муниципального образования </w:t>
            </w:r>
          </w:p>
          <w:p w:rsidR="00466C0D" w:rsidRDefault="00E07570" w:rsidP="008E2E45">
            <w:pPr>
              <w:tabs>
                <w:tab w:val="left" w:pos="5420"/>
              </w:tabs>
              <w:ind w:right="-108"/>
              <w:jc w:val="center"/>
              <w:rPr>
                <w:sz w:val="28"/>
                <w:szCs w:val="28"/>
              </w:rPr>
            </w:pPr>
            <w:r>
              <w:rPr>
                <w:sz w:val="28"/>
                <w:szCs w:val="28"/>
              </w:rPr>
              <w:t>"</w:t>
            </w:r>
            <w:r w:rsidR="00E13382">
              <w:rPr>
                <w:sz w:val="28"/>
                <w:szCs w:val="28"/>
              </w:rPr>
              <w:t>Г</w:t>
            </w:r>
            <w:r w:rsidR="00466C0D">
              <w:rPr>
                <w:sz w:val="28"/>
                <w:szCs w:val="28"/>
              </w:rPr>
              <w:t>ород Архангельск</w:t>
            </w:r>
            <w:r>
              <w:rPr>
                <w:sz w:val="28"/>
                <w:szCs w:val="28"/>
              </w:rPr>
              <w:t>"</w:t>
            </w:r>
          </w:p>
          <w:p w:rsidR="001B4204" w:rsidRDefault="001B4204" w:rsidP="00EE653D">
            <w:pPr>
              <w:tabs>
                <w:tab w:val="left" w:pos="5420"/>
              </w:tabs>
              <w:ind w:right="-108"/>
              <w:jc w:val="center"/>
              <w:rPr>
                <w:sz w:val="28"/>
                <w:szCs w:val="28"/>
              </w:rPr>
            </w:pPr>
            <w:r>
              <w:rPr>
                <w:sz w:val="28"/>
                <w:szCs w:val="28"/>
              </w:rPr>
              <w:t xml:space="preserve">от  </w:t>
            </w:r>
            <w:r w:rsidR="00EE653D">
              <w:rPr>
                <w:sz w:val="28"/>
                <w:szCs w:val="28"/>
              </w:rPr>
              <w:t>27.01.2017 № 98</w:t>
            </w:r>
            <w:bookmarkStart w:id="0" w:name="_GoBack"/>
            <w:bookmarkEnd w:id="0"/>
          </w:p>
        </w:tc>
      </w:tr>
    </w:tbl>
    <w:p w:rsidR="001B4204" w:rsidRDefault="001B4204">
      <w:pPr>
        <w:ind w:right="113"/>
        <w:jc w:val="center"/>
        <w:rPr>
          <w:b/>
          <w:bCs/>
          <w:color w:val="0000FF"/>
          <w:sz w:val="28"/>
          <w:szCs w:val="28"/>
        </w:rPr>
      </w:pPr>
    </w:p>
    <w:p w:rsidR="001B4204" w:rsidRDefault="001B4204" w:rsidP="00E07570">
      <w:pPr>
        <w:jc w:val="center"/>
        <w:rPr>
          <w:b/>
          <w:sz w:val="32"/>
          <w:szCs w:val="28"/>
        </w:rPr>
      </w:pPr>
      <w:r w:rsidRPr="00A80A70">
        <w:rPr>
          <w:b/>
          <w:sz w:val="32"/>
          <w:szCs w:val="28"/>
        </w:rPr>
        <w:t>ПЛАН</w:t>
      </w:r>
    </w:p>
    <w:p w:rsidR="00A80A70" w:rsidRPr="00A80A70" w:rsidRDefault="00A80A70" w:rsidP="00E07570">
      <w:pPr>
        <w:jc w:val="center"/>
        <w:rPr>
          <w:b/>
          <w:sz w:val="32"/>
          <w:szCs w:val="28"/>
        </w:rPr>
      </w:pPr>
    </w:p>
    <w:p w:rsidR="00520D84" w:rsidRDefault="001B4204" w:rsidP="00E07570">
      <w:pPr>
        <w:jc w:val="center"/>
        <w:outlineLvl w:val="0"/>
        <w:rPr>
          <w:b/>
          <w:sz w:val="32"/>
          <w:szCs w:val="28"/>
        </w:rPr>
      </w:pPr>
      <w:r w:rsidRPr="00A80A70">
        <w:rPr>
          <w:b/>
          <w:sz w:val="32"/>
          <w:szCs w:val="28"/>
        </w:rPr>
        <w:t>основных мероприятий</w:t>
      </w:r>
      <w:r w:rsidR="00466C0D" w:rsidRPr="00A80A70">
        <w:rPr>
          <w:b/>
          <w:sz w:val="32"/>
          <w:szCs w:val="28"/>
        </w:rPr>
        <w:t xml:space="preserve"> муниципального образования </w:t>
      </w:r>
      <w:r w:rsidR="00E07570">
        <w:rPr>
          <w:b/>
          <w:sz w:val="32"/>
          <w:szCs w:val="28"/>
        </w:rPr>
        <w:t>"</w:t>
      </w:r>
      <w:r w:rsidR="00466C0D" w:rsidRPr="00A80A70">
        <w:rPr>
          <w:b/>
          <w:sz w:val="32"/>
          <w:szCs w:val="28"/>
        </w:rPr>
        <w:t>Город Архангельск</w:t>
      </w:r>
      <w:r w:rsidR="00E07570">
        <w:rPr>
          <w:b/>
          <w:sz w:val="32"/>
          <w:szCs w:val="28"/>
        </w:rPr>
        <w:t>"</w:t>
      </w:r>
    </w:p>
    <w:p w:rsidR="001B4204" w:rsidRPr="00A80A70" w:rsidRDefault="001B4204" w:rsidP="00E07570">
      <w:pPr>
        <w:jc w:val="center"/>
        <w:outlineLvl w:val="0"/>
        <w:rPr>
          <w:b/>
          <w:sz w:val="32"/>
          <w:szCs w:val="28"/>
        </w:rPr>
      </w:pPr>
      <w:r w:rsidRPr="00A80A70">
        <w:rPr>
          <w:b/>
          <w:sz w:val="32"/>
          <w:szCs w:val="28"/>
        </w:rPr>
        <w:t>в области гражданской обороны, предупреждения и ликвидации</w:t>
      </w:r>
      <w:r w:rsidR="00466C0D" w:rsidRPr="00A80A70">
        <w:rPr>
          <w:b/>
          <w:sz w:val="32"/>
          <w:szCs w:val="28"/>
        </w:rPr>
        <w:t xml:space="preserve"> </w:t>
      </w:r>
      <w:r w:rsidRPr="00A80A70">
        <w:rPr>
          <w:b/>
          <w:sz w:val="32"/>
          <w:szCs w:val="28"/>
        </w:rPr>
        <w:t xml:space="preserve">чрезвычайных ситуаций, обеспечения </w:t>
      </w:r>
      <w:r w:rsidR="00D72A00" w:rsidRPr="00A80A70">
        <w:rPr>
          <w:b/>
          <w:sz w:val="32"/>
          <w:szCs w:val="28"/>
        </w:rPr>
        <w:t xml:space="preserve">первичных мер </w:t>
      </w:r>
      <w:r w:rsidRPr="00A80A70">
        <w:rPr>
          <w:b/>
          <w:sz w:val="32"/>
          <w:szCs w:val="28"/>
        </w:rPr>
        <w:t>пожарной безопасности</w:t>
      </w:r>
      <w:r w:rsidR="00A80A70">
        <w:rPr>
          <w:b/>
          <w:sz w:val="32"/>
          <w:szCs w:val="28"/>
        </w:rPr>
        <w:t xml:space="preserve"> </w:t>
      </w:r>
      <w:r w:rsidRPr="00A80A70">
        <w:rPr>
          <w:b/>
          <w:sz w:val="32"/>
          <w:szCs w:val="28"/>
        </w:rPr>
        <w:t>и безопасности людей на водных объектах</w:t>
      </w:r>
    </w:p>
    <w:p w:rsidR="001B4204" w:rsidRPr="00A80A70" w:rsidRDefault="001B4204" w:rsidP="00E07570">
      <w:pPr>
        <w:jc w:val="center"/>
        <w:outlineLvl w:val="0"/>
        <w:rPr>
          <w:b/>
          <w:sz w:val="32"/>
          <w:szCs w:val="28"/>
        </w:rPr>
      </w:pPr>
      <w:r w:rsidRPr="00A80A70">
        <w:rPr>
          <w:b/>
          <w:sz w:val="32"/>
          <w:szCs w:val="28"/>
        </w:rPr>
        <w:t xml:space="preserve">на </w:t>
      </w:r>
      <w:r w:rsidR="00466C0D" w:rsidRPr="00A80A70">
        <w:rPr>
          <w:b/>
          <w:sz w:val="32"/>
          <w:szCs w:val="28"/>
        </w:rPr>
        <w:t>20</w:t>
      </w:r>
      <w:r w:rsidR="00647FAA">
        <w:rPr>
          <w:b/>
          <w:sz w:val="32"/>
          <w:szCs w:val="28"/>
        </w:rPr>
        <w:t>17</w:t>
      </w:r>
      <w:r w:rsidRPr="00A80A70">
        <w:rPr>
          <w:b/>
          <w:sz w:val="32"/>
          <w:szCs w:val="28"/>
        </w:rPr>
        <w:t xml:space="preserve"> год</w:t>
      </w:r>
    </w:p>
    <w:p w:rsidR="001B4204" w:rsidRDefault="001B4204">
      <w:pPr>
        <w:jc w:val="center"/>
        <w:outlineLvl w:val="0"/>
        <w:rPr>
          <w:sz w:val="28"/>
          <w:szCs w:val="28"/>
        </w:rPr>
      </w:pPr>
    </w:p>
    <w:p w:rsidR="001B4204" w:rsidRDefault="001B4204">
      <w:pPr>
        <w:jc w:val="center"/>
        <w:outlineLvl w:val="0"/>
        <w:rPr>
          <w:sz w:val="28"/>
          <w:szCs w:val="28"/>
        </w:rPr>
      </w:pPr>
    </w:p>
    <w:p w:rsidR="001B4204" w:rsidRDefault="001B4204">
      <w:pPr>
        <w:jc w:val="center"/>
        <w:outlineLvl w:val="0"/>
        <w:rPr>
          <w:sz w:val="28"/>
          <w:szCs w:val="28"/>
        </w:rPr>
      </w:pPr>
    </w:p>
    <w:p w:rsidR="001B4204" w:rsidRDefault="001B4204">
      <w:pPr>
        <w:jc w:val="center"/>
        <w:outlineLvl w:val="0"/>
        <w:rPr>
          <w:sz w:val="28"/>
          <w:szCs w:val="28"/>
        </w:rPr>
      </w:pPr>
    </w:p>
    <w:p w:rsidR="00C97097" w:rsidRDefault="00C97097">
      <w:pPr>
        <w:jc w:val="center"/>
        <w:outlineLvl w:val="0"/>
        <w:rPr>
          <w:sz w:val="28"/>
          <w:szCs w:val="28"/>
        </w:rPr>
      </w:pPr>
    </w:p>
    <w:p w:rsidR="001B4204" w:rsidRDefault="001B4204">
      <w:pPr>
        <w:jc w:val="center"/>
        <w:rPr>
          <w:sz w:val="28"/>
          <w:szCs w:val="28"/>
        </w:rPr>
      </w:pPr>
    </w:p>
    <w:p w:rsidR="00E07570" w:rsidRDefault="00E07570">
      <w:pPr>
        <w:jc w:val="center"/>
        <w:rPr>
          <w:sz w:val="28"/>
          <w:szCs w:val="28"/>
        </w:rPr>
      </w:pPr>
    </w:p>
    <w:p w:rsidR="00E07570" w:rsidRDefault="00E07570">
      <w:pPr>
        <w:jc w:val="center"/>
        <w:rPr>
          <w:sz w:val="28"/>
          <w:szCs w:val="28"/>
        </w:rPr>
      </w:pPr>
    </w:p>
    <w:p w:rsidR="00E07570" w:rsidRDefault="00E07570">
      <w:pPr>
        <w:jc w:val="center"/>
        <w:rPr>
          <w:sz w:val="28"/>
          <w:szCs w:val="28"/>
        </w:rPr>
      </w:pPr>
    </w:p>
    <w:p w:rsidR="00E07570" w:rsidRDefault="00E07570">
      <w:pPr>
        <w:jc w:val="center"/>
        <w:rPr>
          <w:sz w:val="28"/>
          <w:szCs w:val="28"/>
        </w:rPr>
      </w:pPr>
    </w:p>
    <w:p w:rsidR="00E07570" w:rsidRDefault="00E07570">
      <w:pPr>
        <w:jc w:val="center"/>
        <w:rPr>
          <w:sz w:val="28"/>
          <w:szCs w:val="28"/>
        </w:rPr>
      </w:pPr>
    </w:p>
    <w:p w:rsidR="00E07570" w:rsidRDefault="001B4204">
      <w:pPr>
        <w:jc w:val="center"/>
        <w:rPr>
          <w:sz w:val="28"/>
          <w:szCs w:val="28"/>
        </w:rPr>
        <w:sectPr w:rsidR="00E07570" w:rsidSect="00D11EBC">
          <w:headerReference w:type="default" r:id="rId9"/>
          <w:headerReference w:type="first" r:id="rId10"/>
          <w:pgSz w:w="16840" w:h="11907" w:orient="landscape" w:code="9"/>
          <w:pgMar w:top="1418" w:right="1134" w:bottom="1134" w:left="1134" w:header="567" w:footer="567" w:gutter="0"/>
          <w:cols w:space="709"/>
          <w:titlePg/>
          <w:docGrid w:linePitch="272"/>
        </w:sectPr>
      </w:pPr>
      <w:r>
        <w:rPr>
          <w:sz w:val="28"/>
          <w:szCs w:val="28"/>
        </w:rPr>
        <w:t xml:space="preserve">г. </w:t>
      </w:r>
      <w:r w:rsidR="00466C0D">
        <w:rPr>
          <w:sz w:val="28"/>
          <w:szCs w:val="28"/>
        </w:rPr>
        <w:t>Архангельск</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567"/>
        <w:gridCol w:w="2186"/>
        <w:gridCol w:w="649"/>
        <w:gridCol w:w="1559"/>
        <w:gridCol w:w="1418"/>
      </w:tblGrid>
      <w:tr w:rsidR="00440DB8" w:rsidRPr="00DB6B70" w:rsidTr="008B3827">
        <w:trPr>
          <w:trHeight w:val="399"/>
          <w:tblHeader/>
        </w:trPr>
        <w:tc>
          <w:tcPr>
            <w:tcW w:w="420" w:type="dxa"/>
            <w:vMerge w:val="restart"/>
            <w:tcBorders>
              <w:top w:val="single" w:sz="4" w:space="0" w:color="auto"/>
              <w:left w:val="single" w:sz="4" w:space="0" w:color="auto"/>
              <w:right w:val="single" w:sz="6" w:space="0" w:color="auto"/>
            </w:tcBorders>
            <w:vAlign w:val="center"/>
          </w:tcPr>
          <w:p w:rsidR="00440DB8" w:rsidRPr="00DB6B70" w:rsidRDefault="00440DB8" w:rsidP="00DB6B70">
            <w:pPr>
              <w:ind w:left="-57" w:right="-57"/>
              <w:jc w:val="center"/>
              <w:rPr>
                <w:sz w:val="24"/>
                <w:szCs w:val="24"/>
              </w:rPr>
            </w:pPr>
            <w:r w:rsidRPr="00DB6B70">
              <w:rPr>
                <w:sz w:val="24"/>
                <w:szCs w:val="24"/>
              </w:rPr>
              <w:lastRenderedPageBreak/>
              <w:t>№</w:t>
            </w:r>
          </w:p>
          <w:p w:rsidR="00440DB8" w:rsidRPr="00DB6B70" w:rsidRDefault="00440DB8" w:rsidP="00DB6B70">
            <w:pPr>
              <w:ind w:left="-57" w:right="-57"/>
              <w:jc w:val="center"/>
              <w:rPr>
                <w:sz w:val="24"/>
                <w:szCs w:val="24"/>
              </w:rPr>
            </w:pPr>
            <w:r w:rsidRPr="00DB6B70">
              <w:rPr>
                <w:sz w:val="24"/>
                <w:szCs w:val="24"/>
              </w:rPr>
              <w:t>п/п</w:t>
            </w:r>
          </w:p>
          <w:p w:rsidR="00440DB8" w:rsidRPr="00DB6B70" w:rsidRDefault="00440DB8" w:rsidP="00DB6B70">
            <w:pPr>
              <w:ind w:left="-57" w:right="-57"/>
              <w:jc w:val="center"/>
              <w:rPr>
                <w:sz w:val="24"/>
                <w:szCs w:val="24"/>
              </w:rPr>
            </w:pPr>
          </w:p>
        </w:tc>
        <w:tc>
          <w:tcPr>
            <w:tcW w:w="6626" w:type="dxa"/>
            <w:vMerge w:val="restart"/>
            <w:tcBorders>
              <w:top w:val="single" w:sz="4" w:space="0" w:color="auto"/>
              <w:left w:val="single" w:sz="6" w:space="0" w:color="auto"/>
              <w:right w:val="single" w:sz="6" w:space="0" w:color="auto"/>
            </w:tcBorders>
            <w:vAlign w:val="center"/>
          </w:tcPr>
          <w:p w:rsidR="00440DB8" w:rsidRPr="00DB6B70" w:rsidRDefault="00440DB8" w:rsidP="00DB6B70">
            <w:pPr>
              <w:jc w:val="center"/>
              <w:rPr>
                <w:sz w:val="24"/>
                <w:szCs w:val="24"/>
              </w:rPr>
            </w:pPr>
            <w:r w:rsidRPr="00DB6B70">
              <w:rPr>
                <w:sz w:val="24"/>
                <w:szCs w:val="24"/>
              </w:rPr>
              <w:t>Наименование мероприятий</w:t>
            </w:r>
          </w:p>
        </w:tc>
        <w:tc>
          <w:tcPr>
            <w:tcW w:w="1701" w:type="dxa"/>
            <w:vMerge w:val="restart"/>
            <w:tcBorders>
              <w:top w:val="single" w:sz="4" w:space="0" w:color="auto"/>
              <w:left w:val="single" w:sz="6" w:space="0" w:color="auto"/>
              <w:right w:val="single" w:sz="6" w:space="0" w:color="auto"/>
            </w:tcBorders>
            <w:vAlign w:val="center"/>
          </w:tcPr>
          <w:p w:rsidR="00440DB8" w:rsidRPr="00DB6B70" w:rsidRDefault="00440DB8" w:rsidP="00DB6B70">
            <w:pPr>
              <w:jc w:val="center"/>
              <w:rPr>
                <w:sz w:val="24"/>
                <w:szCs w:val="24"/>
              </w:rPr>
            </w:pPr>
            <w:r w:rsidRPr="00DB6B70">
              <w:rPr>
                <w:sz w:val="24"/>
                <w:szCs w:val="24"/>
              </w:rPr>
              <w:t>Срок</w:t>
            </w:r>
          </w:p>
          <w:p w:rsidR="00440DB8" w:rsidRPr="00DB6B70" w:rsidRDefault="00440DB8" w:rsidP="00DB6B70">
            <w:pPr>
              <w:jc w:val="center"/>
              <w:rPr>
                <w:sz w:val="24"/>
                <w:szCs w:val="24"/>
              </w:rPr>
            </w:pPr>
            <w:r w:rsidRPr="00DB6B70">
              <w:rPr>
                <w:sz w:val="24"/>
                <w:szCs w:val="24"/>
              </w:rPr>
              <w:t>исполнения</w:t>
            </w:r>
          </w:p>
        </w:tc>
        <w:tc>
          <w:tcPr>
            <w:tcW w:w="567" w:type="dxa"/>
            <w:tcBorders>
              <w:top w:val="single" w:sz="4" w:space="0" w:color="auto"/>
              <w:left w:val="single" w:sz="6" w:space="0" w:color="auto"/>
            </w:tcBorders>
            <w:vAlign w:val="center"/>
          </w:tcPr>
          <w:p w:rsidR="00440DB8" w:rsidRPr="00DB6B70" w:rsidRDefault="00440DB8" w:rsidP="00DB6B70">
            <w:pPr>
              <w:ind w:right="-70"/>
              <w:jc w:val="center"/>
              <w:rPr>
                <w:spacing w:val="-14"/>
                <w:sz w:val="24"/>
                <w:szCs w:val="24"/>
              </w:rPr>
            </w:pPr>
          </w:p>
        </w:tc>
        <w:tc>
          <w:tcPr>
            <w:tcW w:w="2186" w:type="dxa"/>
            <w:tcBorders>
              <w:top w:val="single" w:sz="4" w:space="0" w:color="auto"/>
              <w:left w:val="nil"/>
              <w:bottom w:val="single" w:sz="4" w:space="0" w:color="auto"/>
            </w:tcBorders>
            <w:vAlign w:val="center"/>
          </w:tcPr>
          <w:p w:rsidR="00440DB8" w:rsidRPr="00DB6B70" w:rsidRDefault="00440DB8" w:rsidP="00DB6B70">
            <w:pPr>
              <w:ind w:left="-70" w:right="-70"/>
              <w:jc w:val="center"/>
              <w:rPr>
                <w:spacing w:val="-14"/>
                <w:sz w:val="24"/>
                <w:szCs w:val="24"/>
              </w:rPr>
            </w:pPr>
            <w:r w:rsidRPr="00DB6B70">
              <w:rPr>
                <w:sz w:val="24"/>
                <w:szCs w:val="24"/>
              </w:rPr>
              <w:t>Исполнители</w:t>
            </w:r>
          </w:p>
        </w:tc>
        <w:tc>
          <w:tcPr>
            <w:tcW w:w="649" w:type="dxa"/>
            <w:tcBorders>
              <w:top w:val="single" w:sz="4" w:space="0" w:color="auto"/>
              <w:right w:val="single" w:sz="6" w:space="0" w:color="auto"/>
            </w:tcBorders>
            <w:vAlign w:val="center"/>
          </w:tcPr>
          <w:p w:rsidR="00440DB8" w:rsidRPr="00DB6B70" w:rsidRDefault="00440DB8" w:rsidP="00DB6B70">
            <w:pPr>
              <w:ind w:right="-70"/>
              <w:jc w:val="center"/>
              <w:rPr>
                <w:spacing w:val="-14"/>
                <w:sz w:val="24"/>
                <w:szCs w:val="24"/>
              </w:rPr>
            </w:pPr>
          </w:p>
        </w:tc>
        <w:tc>
          <w:tcPr>
            <w:tcW w:w="1559" w:type="dxa"/>
            <w:vMerge w:val="restart"/>
            <w:tcBorders>
              <w:top w:val="single" w:sz="4" w:space="0" w:color="auto"/>
              <w:left w:val="single" w:sz="6" w:space="0" w:color="auto"/>
              <w:right w:val="single" w:sz="4" w:space="0" w:color="auto"/>
            </w:tcBorders>
            <w:vAlign w:val="center"/>
          </w:tcPr>
          <w:p w:rsidR="00440DB8" w:rsidRPr="00440DB8" w:rsidRDefault="00440DB8" w:rsidP="00DB6B70">
            <w:pPr>
              <w:jc w:val="center"/>
              <w:rPr>
                <w:sz w:val="24"/>
                <w:szCs w:val="24"/>
              </w:rPr>
            </w:pPr>
            <w:r>
              <w:rPr>
                <w:sz w:val="24"/>
                <w:szCs w:val="24"/>
              </w:rPr>
              <w:t xml:space="preserve">Объем финансирования </w:t>
            </w:r>
            <w:r w:rsidRPr="00440DB8">
              <w:rPr>
                <w:szCs w:val="24"/>
              </w:rPr>
              <w:t>(тыс. руб.)</w:t>
            </w:r>
          </w:p>
        </w:tc>
        <w:tc>
          <w:tcPr>
            <w:tcW w:w="1418" w:type="dxa"/>
            <w:vMerge w:val="restart"/>
            <w:tcBorders>
              <w:top w:val="single" w:sz="4" w:space="0" w:color="auto"/>
              <w:left w:val="single" w:sz="4" w:space="0" w:color="auto"/>
              <w:right w:val="single" w:sz="4" w:space="0" w:color="auto"/>
            </w:tcBorders>
            <w:vAlign w:val="center"/>
          </w:tcPr>
          <w:p w:rsidR="00440DB8" w:rsidRPr="00DB6B70" w:rsidRDefault="00440DB8" w:rsidP="00DB6B70">
            <w:pPr>
              <w:jc w:val="center"/>
              <w:rPr>
                <w:sz w:val="24"/>
                <w:szCs w:val="24"/>
              </w:rPr>
            </w:pPr>
            <w:r w:rsidRPr="00DB6B70">
              <w:rPr>
                <w:sz w:val="24"/>
                <w:szCs w:val="24"/>
              </w:rPr>
              <w:t>Примечание</w:t>
            </w:r>
          </w:p>
        </w:tc>
      </w:tr>
      <w:tr w:rsidR="00440DB8" w:rsidRPr="00DB6B70" w:rsidTr="008B3827">
        <w:trPr>
          <w:trHeight w:val="424"/>
          <w:tblHeader/>
        </w:trPr>
        <w:tc>
          <w:tcPr>
            <w:tcW w:w="420" w:type="dxa"/>
            <w:vMerge/>
            <w:tcBorders>
              <w:left w:val="single" w:sz="4" w:space="0" w:color="auto"/>
              <w:bottom w:val="single" w:sz="4" w:space="0" w:color="auto"/>
              <w:right w:val="single" w:sz="6" w:space="0" w:color="auto"/>
            </w:tcBorders>
            <w:vAlign w:val="center"/>
          </w:tcPr>
          <w:p w:rsidR="00440DB8" w:rsidRPr="00DB6B70" w:rsidRDefault="00440DB8" w:rsidP="00DB6B70">
            <w:pPr>
              <w:ind w:left="-57" w:right="-57"/>
              <w:jc w:val="center"/>
              <w:rPr>
                <w:sz w:val="24"/>
                <w:szCs w:val="24"/>
              </w:rPr>
            </w:pPr>
          </w:p>
        </w:tc>
        <w:tc>
          <w:tcPr>
            <w:tcW w:w="6626" w:type="dxa"/>
            <w:vMerge/>
            <w:tcBorders>
              <w:left w:val="single" w:sz="6" w:space="0" w:color="auto"/>
              <w:bottom w:val="single" w:sz="4" w:space="0" w:color="auto"/>
              <w:right w:val="single" w:sz="6" w:space="0" w:color="auto"/>
            </w:tcBorders>
            <w:vAlign w:val="center"/>
          </w:tcPr>
          <w:p w:rsidR="00440DB8" w:rsidRPr="00DB6B70" w:rsidRDefault="00440DB8" w:rsidP="00DB6B70">
            <w:pPr>
              <w:jc w:val="center"/>
              <w:rPr>
                <w:sz w:val="24"/>
                <w:szCs w:val="24"/>
              </w:rPr>
            </w:pPr>
          </w:p>
        </w:tc>
        <w:tc>
          <w:tcPr>
            <w:tcW w:w="1701" w:type="dxa"/>
            <w:vMerge/>
            <w:tcBorders>
              <w:left w:val="single" w:sz="6" w:space="0" w:color="auto"/>
              <w:bottom w:val="single" w:sz="4" w:space="0" w:color="auto"/>
              <w:right w:val="single" w:sz="6" w:space="0" w:color="auto"/>
            </w:tcBorders>
            <w:vAlign w:val="center"/>
          </w:tcPr>
          <w:p w:rsidR="00440DB8" w:rsidRPr="00DB6B70" w:rsidRDefault="00440DB8" w:rsidP="00DB6B70">
            <w:pPr>
              <w:jc w:val="center"/>
              <w:rPr>
                <w:sz w:val="24"/>
                <w:szCs w:val="24"/>
              </w:rPr>
            </w:pPr>
          </w:p>
        </w:tc>
        <w:tc>
          <w:tcPr>
            <w:tcW w:w="567" w:type="dxa"/>
            <w:tcBorders>
              <w:left w:val="single" w:sz="6" w:space="0" w:color="auto"/>
              <w:bottom w:val="single" w:sz="4" w:space="0" w:color="auto"/>
            </w:tcBorders>
            <w:vAlign w:val="center"/>
          </w:tcPr>
          <w:p w:rsidR="00440DB8" w:rsidRPr="00DB6B70" w:rsidRDefault="00440DB8" w:rsidP="00DB6B70">
            <w:pPr>
              <w:ind w:right="-70"/>
              <w:jc w:val="center"/>
              <w:rPr>
                <w:sz w:val="24"/>
                <w:szCs w:val="24"/>
              </w:rPr>
            </w:pPr>
          </w:p>
        </w:tc>
        <w:tc>
          <w:tcPr>
            <w:tcW w:w="2186" w:type="dxa"/>
            <w:tcBorders>
              <w:top w:val="single" w:sz="4" w:space="0" w:color="auto"/>
              <w:left w:val="nil"/>
              <w:bottom w:val="single" w:sz="4" w:space="0" w:color="auto"/>
            </w:tcBorders>
            <w:vAlign w:val="center"/>
          </w:tcPr>
          <w:p w:rsidR="00440DB8" w:rsidRPr="00DB6B70" w:rsidRDefault="00440DB8" w:rsidP="00DB6B70">
            <w:pPr>
              <w:ind w:left="-70" w:right="-70"/>
              <w:jc w:val="center"/>
              <w:rPr>
                <w:sz w:val="24"/>
                <w:szCs w:val="24"/>
              </w:rPr>
            </w:pPr>
            <w:r w:rsidRPr="00DB6B70">
              <w:rPr>
                <w:sz w:val="24"/>
                <w:szCs w:val="24"/>
              </w:rPr>
              <w:t>соисполнители</w:t>
            </w:r>
          </w:p>
        </w:tc>
        <w:tc>
          <w:tcPr>
            <w:tcW w:w="649" w:type="dxa"/>
            <w:tcBorders>
              <w:bottom w:val="single" w:sz="4" w:space="0" w:color="auto"/>
              <w:right w:val="single" w:sz="6" w:space="0" w:color="auto"/>
            </w:tcBorders>
            <w:vAlign w:val="center"/>
          </w:tcPr>
          <w:p w:rsidR="00440DB8" w:rsidRPr="00DB6B70" w:rsidRDefault="00440DB8" w:rsidP="00DB6B70">
            <w:pPr>
              <w:ind w:right="-70"/>
              <w:jc w:val="center"/>
              <w:rPr>
                <w:sz w:val="24"/>
                <w:szCs w:val="24"/>
              </w:rPr>
            </w:pPr>
          </w:p>
        </w:tc>
        <w:tc>
          <w:tcPr>
            <w:tcW w:w="1559" w:type="dxa"/>
            <w:vMerge/>
            <w:tcBorders>
              <w:left w:val="single" w:sz="6" w:space="0" w:color="auto"/>
              <w:bottom w:val="single" w:sz="4" w:space="0" w:color="auto"/>
              <w:right w:val="single" w:sz="4" w:space="0" w:color="auto"/>
            </w:tcBorders>
            <w:vAlign w:val="center"/>
          </w:tcPr>
          <w:p w:rsidR="00440DB8" w:rsidRPr="00DB6B70" w:rsidRDefault="00440DB8" w:rsidP="00DB6B70">
            <w:pPr>
              <w:jc w:val="center"/>
              <w:rPr>
                <w:sz w:val="24"/>
                <w:szCs w:val="24"/>
              </w:rPr>
            </w:pPr>
          </w:p>
        </w:tc>
        <w:tc>
          <w:tcPr>
            <w:tcW w:w="1418" w:type="dxa"/>
            <w:vMerge/>
            <w:tcBorders>
              <w:left w:val="single" w:sz="4" w:space="0" w:color="auto"/>
              <w:bottom w:val="single" w:sz="4" w:space="0" w:color="auto"/>
              <w:right w:val="single" w:sz="4" w:space="0" w:color="auto"/>
            </w:tcBorders>
            <w:vAlign w:val="center"/>
          </w:tcPr>
          <w:p w:rsidR="00440DB8" w:rsidRPr="00DB6B70" w:rsidRDefault="00440DB8" w:rsidP="00DB6B70">
            <w:pPr>
              <w:jc w:val="center"/>
              <w:rPr>
                <w:sz w:val="24"/>
                <w:szCs w:val="24"/>
              </w:rPr>
            </w:pPr>
          </w:p>
        </w:tc>
      </w:tr>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4F595C" w:rsidRPr="00DB6B70" w:rsidTr="008B3827">
        <w:trPr>
          <w:trHeight w:val="517"/>
        </w:trPr>
        <w:tc>
          <w:tcPr>
            <w:tcW w:w="15126" w:type="dxa"/>
            <w:gridSpan w:val="8"/>
            <w:tcBorders>
              <w:top w:val="single" w:sz="4" w:space="0" w:color="auto"/>
              <w:left w:val="single" w:sz="4" w:space="0" w:color="auto"/>
              <w:bottom w:val="single" w:sz="4" w:space="0" w:color="auto"/>
              <w:right w:val="single" w:sz="4" w:space="0" w:color="auto"/>
            </w:tcBorders>
            <w:vAlign w:val="center"/>
          </w:tcPr>
          <w:p w:rsidR="004F595C" w:rsidRPr="00DB6B70" w:rsidRDefault="004F595C" w:rsidP="004F595C">
            <w:pPr>
              <w:jc w:val="center"/>
              <w:rPr>
                <w:sz w:val="24"/>
                <w:szCs w:val="24"/>
              </w:rPr>
            </w:pPr>
            <w:r>
              <w:rPr>
                <w:b/>
                <w:sz w:val="24"/>
                <w:szCs w:val="24"/>
              </w:rPr>
              <w:t>1</w:t>
            </w:r>
            <w:r w:rsidRPr="004D3998">
              <w:rPr>
                <w:b/>
                <w:sz w:val="24"/>
                <w:szCs w:val="24"/>
              </w:rPr>
              <w:t xml:space="preserve">. Основные мероприятия в области </w:t>
            </w:r>
            <w:r w:rsidR="007F558A">
              <w:rPr>
                <w:b/>
                <w:sz w:val="24"/>
                <w:szCs w:val="24"/>
              </w:rPr>
              <w:t xml:space="preserve">гражданской обороны, </w:t>
            </w:r>
            <w:r w:rsidRPr="004D3998">
              <w:rPr>
                <w:b/>
                <w:sz w:val="24"/>
                <w:szCs w:val="24"/>
              </w:rPr>
              <w:t>предупреждения и ликвидации чрезвычайных ситуаций, обеспечения пожарной безопасности и безопасности людей на водных объектах</w:t>
            </w:r>
          </w:p>
        </w:tc>
      </w:tr>
      <w:tr w:rsidR="00D673B3" w:rsidRPr="0028352B" w:rsidTr="00895AB7">
        <w:trPr>
          <w:trHeight w:val="2121"/>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D673B3" w:rsidRPr="0028352B" w:rsidRDefault="008B3827" w:rsidP="00E51B1C">
            <w:pPr>
              <w:ind w:left="-57" w:right="-57"/>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D673B3" w:rsidRPr="00D673B3" w:rsidRDefault="00D673B3" w:rsidP="00261AB4">
            <w:pPr>
              <w:jc w:val="both"/>
              <w:rPr>
                <w:sz w:val="24"/>
                <w:szCs w:val="24"/>
              </w:rPr>
            </w:pPr>
            <w:r w:rsidRPr="00D673B3">
              <w:rPr>
                <w:sz w:val="24"/>
                <w:szCs w:val="24"/>
              </w:rPr>
              <w:t xml:space="preserve">Совершенствование нормативной правовой базы </w:t>
            </w:r>
            <w:proofErr w:type="spellStart"/>
            <w:r w:rsidRPr="00D673B3">
              <w:rPr>
                <w:sz w:val="24"/>
                <w:szCs w:val="24"/>
              </w:rPr>
              <w:t>муниципаль</w:t>
            </w:r>
            <w:r w:rsidR="00F97A01">
              <w:rPr>
                <w:sz w:val="24"/>
                <w:szCs w:val="24"/>
              </w:rPr>
              <w:t>-</w:t>
            </w:r>
            <w:r w:rsidRPr="00D673B3">
              <w:rPr>
                <w:sz w:val="24"/>
                <w:szCs w:val="24"/>
              </w:rPr>
              <w:t>ного</w:t>
            </w:r>
            <w:proofErr w:type="spellEnd"/>
            <w:r w:rsidRPr="00D673B3">
              <w:rPr>
                <w:sz w:val="24"/>
                <w:szCs w:val="24"/>
              </w:rPr>
              <w:t xml:space="preserve"> образования в области гражданской обороны (далее – ГО), защиты от чрезвычайных ситуаций (далее – ЧС), обеспечения первичных мер пожарной безопасности, безо</w:t>
            </w:r>
            <w:r w:rsidR="00F97A01">
              <w:rPr>
                <w:sz w:val="24"/>
                <w:szCs w:val="24"/>
              </w:rPr>
              <w:t>-</w:t>
            </w:r>
            <w:proofErr w:type="spellStart"/>
            <w:r w:rsidRPr="00D673B3">
              <w:rPr>
                <w:sz w:val="24"/>
                <w:szCs w:val="24"/>
              </w:rPr>
              <w:t>пасности</w:t>
            </w:r>
            <w:proofErr w:type="spellEnd"/>
            <w:r w:rsidRPr="00D673B3">
              <w:rPr>
                <w:sz w:val="24"/>
                <w:szCs w:val="24"/>
              </w:rPr>
              <w:t xml:space="preserve"> людей на водных объ</w:t>
            </w:r>
            <w:r w:rsidR="008733A0">
              <w:rPr>
                <w:sz w:val="24"/>
                <w:szCs w:val="24"/>
              </w:rPr>
              <w:t>ектах</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D673B3" w:rsidRPr="00D673B3" w:rsidRDefault="00E07570" w:rsidP="006C02A3">
            <w:pPr>
              <w:jc w:val="center"/>
              <w:rPr>
                <w:rFonts w:eastAsia="Arial Unicode MS"/>
                <w:sz w:val="24"/>
                <w:szCs w:val="24"/>
              </w:rPr>
            </w:pPr>
            <w:r w:rsidRPr="009C7237">
              <w:rPr>
                <w:rFonts w:eastAsia="Arial Unicode MS"/>
                <w:sz w:val="24"/>
                <w:szCs w:val="24"/>
              </w:rPr>
              <w:t>Январь</w:t>
            </w:r>
            <w:r w:rsidR="009C7237" w:rsidRPr="009C7237">
              <w:rPr>
                <w:rFonts w:eastAsia="Arial Unicode MS"/>
                <w:sz w:val="24"/>
                <w:szCs w:val="24"/>
              </w:rPr>
              <w:t>-декабрь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F97A01" w:rsidRDefault="008B3827" w:rsidP="00895388">
            <w:pPr>
              <w:tabs>
                <w:tab w:val="left" w:pos="860"/>
                <w:tab w:val="center" w:pos="1062"/>
              </w:tabs>
              <w:adjustRightInd w:val="0"/>
              <w:ind w:left="-57" w:right="-57"/>
              <w:jc w:val="center"/>
              <w:rPr>
                <w:sz w:val="24"/>
                <w:szCs w:val="22"/>
              </w:rPr>
            </w:pPr>
            <w:r w:rsidRPr="00F97A01">
              <w:rPr>
                <w:sz w:val="24"/>
                <w:szCs w:val="22"/>
              </w:rPr>
              <w:t>Управление военно-</w:t>
            </w:r>
            <w:proofErr w:type="spellStart"/>
            <w:r w:rsidRPr="00F97A01">
              <w:rPr>
                <w:sz w:val="24"/>
                <w:szCs w:val="22"/>
              </w:rPr>
              <w:t>мобилиза</w:t>
            </w:r>
            <w:proofErr w:type="spellEnd"/>
            <w:r w:rsidR="00F97A01">
              <w:rPr>
                <w:sz w:val="24"/>
                <w:szCs w:val="22"/>
              </w:rPr>
              <w:t>-</w:t>
            </w:r>
            <w:proofErr w:type="spellStart"/>
            <w:r w:rsidRPr="00F97A01">
              <w:rPr>
                <w:sz w:val="24"/>
                <w:szCs w:val="22"/>
              </w:rPr>
              <w:t>ционной</w:t>
            </w:r>
            <w:proofErr w:type="spellEnd"/>
            <w:r w:rsidRPr="00F97A01">
              <w:rPr>
                <w:sz w:val="24"/>
                <w:szCs w:val="22"/>
              </w:rPr>
              <w:t xml:space="preserve"> работы</w:t>
            </w:r>
            <w:r w:rsidR="00326799" w:rsidRPr="00F97A01">
              <w:rPr>
                <w:sz w:val="24"/>
                <w:szCs w:val="22"/>
              </w:rPr>
              <w:t>,</w:t>
            </w:r>
            <w:r w:rsidRPr="00F97A01">
              <w:rPr>
                <w:sz w:val="24"/>
                <w:szCs w:val="22"/>
              </w:rPr>
              <w:t xml:space="preserve"> гражданской обороны</w:t>
            </w:r>
            <w:r w:rsidR="00326799" w:rsidRPr="00F97A01">
              <w:rPr>
                <w:sz w:val="24"/>
                <w:szCs w:val="22"/>
              </w:rPr>
              <w:t xml:space="preserve">, защиты информации </w:t>
            </w:r>
          </w:p>
          <w:p w:rsidR="00D673B3" w:rsidRPr="00F97A01" w:rsidRDefault="00326799" w:rsidP="00895388">
            <w:pPr>
              <w:tabs>
                <w:tab w:val="left" w:pos="860"/>
                <w:tab w:val="center" w:pos="1062"/>
              </w:tabs>
              <w:adjustRightInd w:val="0"/>
              <w:ind w:left="-57" w:right="-57"/>
              <w:jc w:val="center"/>
              <w:rPr>
                <w:sz w:val="22"/>
                <w:szCs w:val="22"/>
              </w:rPr>
            </w:pPr>
            <w:r w:rsidRPr="00F97A01">
              <w:rPr>
                <w:sz w:val="24"/>
                <w:szCs w:val="22"/>
              </w:rPr>
              <w:t>и административных органов</w:t>
            </w:r>
            <w:r w:rsidR="008B3827" w:rsidRPr="00F97A01">
              <w:rPr>
                <w:sz w:val="24"/>
                <w:szCs w:val="22"/>
              </w:rPr>
              <w:t xml:space="preserve"> </w:t>
            </w:r>
            <w:r w:rsidR="007C68F9" w:rsidRPr="00F97A01">
              <w:rPr>
                <w:sz w:val="24"/>
                <w:szCs w:val="22"/>
              </w:rPr>
              <w:t>А</w:t>
            </w:r>
            <w:r w:rsidR="00644E81" w:rsidRPr="00F97A01">
              <w:rPr>
                <w:sz w:val="24"/>
                <w:szCs w:val="22"/>
              </w:rPr>
              <w:t xml:space="preserve">дминистрации </w:t>
            </w:r>
            <w:r w:rsidR="008B3827" w:rsidRPr="00F97A01">
              <w:rPr>
                <w:sz w:val="24"/>
                <w:szCs w:val="22"/>
              </w:rPr>
              <w:t xml:space="preserve"> </w:t>
            </w:r>
            <w:proofErr w:type="spellStart"/>
            <w:r w:rsidR="00644E81" w:rsidRPr="00F97A01">
              <w:rPr>
                <w:sz w:val="24"/>
                <w:szCs w:val="22"/>
              </w:rPr>
              <w:t>муници</w:t>
            </w:r>
            <w:r w:rsidR="00F97A01">
              <w:rPr>
                <w:sz w:val="24"/>
                <w:szCs w:val="22"/>
              </w:rPr>
              <w:t>-</w:t>
            </w:r>
            <w:r w:rsidR="00644E81" w:rsidRPr="00F97A01">
              <w:rPr>
                <w:sz w:val="24"/>
                <w:szCs w:val="22"/>
              </w:rPr>
              <w:t>пального</w:t>
            </w:r>
            <w:proofErr w:type="spellEnd"/>
            <w:r w:rsidR="00644E81" w:rsidRPr="00F97A01">
              <w:rPr>
                <w:sz w:val="24"/>
                <w:szCs w:val="22"/>
              </w:rPr>
              <w:t xml:space="preserve"> образования </w:t>
            </w:r>
            <w:r w:rsidR="00E07570" w:rsidRPr="00F97A01">
              <w:rPr>
                <w:sz w:val="24"/>
                <w:szCs w:val="22"/>
              </w:rPr>
              <w:t>"</w:t>
            </w:r>
            <w:r w:rsidR="00644E81" w:rsidRPr="00F97A01">
              <w:rPr>
                <w:sz w:val="24"/>
                <w:szCs w:val="22"/>
              </w:rPr>
              <w:t>Город Архангельск</w:t>
            </w:r>
            <w:r w:rsidR="00E07570" w:rsidRPr="00F97A01">
              <w:rPr>
                <w:sz w:val="24"/>
                <w:szCs w:val="22"/>
              </w:rPr>
              <w:t>"</w:t>
            </w:r>
            <w:r w:rsidR="008B3827" w:rsidRPr="00F97A01">
              <w:rPr>
                <w:sz w:val="24"/>
                <w:szCs w:val="22"/>
              </w:rPr>
              <w:t xml:space="preserve"> (далее – УВМР</w:t>
            </w:r>
            <w:r w:rsidRPr="00F97A01">
              <w:rPr>
                <w:sz w:val="24"/>
                <w:szCs w:val="22"/>
              </w:rPr>
              <w:t>,</w:t>
            </w:r>
            <w:r w:rsidR="008B3827" w:rsidRPr="00F97A01">
              <w:rPr>
                <w:sz w:val="24"/>
                <w:szCs w:val="22"/>
              </w:rPr>
              <w:t xml:space="preserve"> ГО</w:t>
            </w:r>
            <w:r w:rsidRPr="00F97A01">
              <w:rPr>
                <w:sz w:val="24"/>
                <w:szCs w:val="22"/>
              </w:rPr>
              <w:t>, ЗИ и АО</w:t>
            </w:r>
            <w:r w:rsidR="008B3827" w:rsidRPr="00F97A01">
              <w:rPr>
                <w:sz w:val="24"/>
                <w:szCs w:val="22"/>
              </w:rPr>
              <w:t xml:space="preserve">), МКУ </w:t>
            </w:r>
            <w:r w:rsidR="00E07570" w:rsidRPr="00F97A01">
              <w:rPr>
                <w:sz w:val="24"/>
                <w:szCs w:val="22"/>
              </w:rPr>
              <w:t>"</w:t>
            </w:r>
            <w:r w:rsidR="008B3827" w:rsidRPr="00F97A01">
              <w:rPr>
                <w:sz w:val="24"/>
                <w:szCs w:val="22"/>
              </w:rPr>
              <w:t>Городской центр гражданской защиты</w:t>
            </w:r>
            <w:r w:rsidR="00E07570" w:rsidRPr="00F97A01">
              <w:rPr>
                <w:sz w:val="24"/>
                <w:szCs w:val="22"/>
              </w:rPr>
              <w:t>"</w:t>
            </w:r>
            <w:r w:rsidR="008B3827" w:rsidRPr="00F97A01">
              <w:rPr>
                <w:sz w:val="24"/>
                <w:szCs w:val="22"/>
              </w:rPr>
              <w:t xml:space="preserve"> (далее </w:t>
            </w:r>
            <w:r w:rsidR="00F97A01" w:rsidRPr="00D673B3">
              <w:rPr>
                <w:sz w:val="24"/>
                <w:szCs w:val="24"/>
              </w:rPr>
              <w:t>–</w:t>
            </w:r>
            <w:r w:rsidR="008B3827" w:rsidRPr="00F97A01">
              <w:rPr>
                <w:sz w:val="24"/>
                <w:szCs w:val="22"/>
              </w:rPr>
              <w:t xml:space="preserve"> МКУ </w:t>
            </w:r>
            <w:r w:rsidR="00E07570" w:rsidRPr="00F97A01">
              <w:rPr>
                <w:sz w:val="24"/>
                <w:szCs w:val="22"/>
              </w:rPr>
              <w:t>"</w:t>
            </w:r>
            <w:r w:rsidR="008B3827" w:rsidRPr="00F97A01">
              <w:rPr>
                <w:sz w:val="24"/>
                <w:szCs w:val="22"/>
              </w:rPr>
              <w:t>ГЦГЗ</w:t>
            </w:r>
            <w:r w:rsidR="00E07570" w:rsidRPr="00F97A01">
              <w:rPr>
                <w:sz w:val="24"/>
                <w:szCs w:val="22"/>
              </w:rPr>
              <w:t>"</w:t>
            </w:r>
            <w:r w:rsidR="008B3827" w:rsidRPr="00F97A01">
              <w:rPr>
                <w:sz w:val="24"/>
                <w:szCs w:val="22"/>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673B3" w:rsidRPr="0028352B" w:rsidRDefault="00D673B3"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73B3" w:rsidRPr="0028352B" w:rsidRDefault="00D673B3" w:rsidP="006C02A3">
            <w:pPr>
              <w:jc w:val="center"/>
              <w:rPr>
                <w:sz w:val="24"/>
                <w:szCs w:val="24"/>
              </w:rPr>
            </w:pPr>
          </w:p>
        </w:tc>
      </w:tr>
      <w:tr w:rsidR="00D673B3" w:rsidRPr="00D673B3" w:rsidTr="008B3827">
        <w:trPr>
          <w:trHeight w:val="766"/>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D673B3" w:rsidRPr="00D673B3" w:rsidRDefault="008B3827" w:rsidP="008B3827">
            <w:pPr>
              <w:ind w:left="-57" w:right="-57"/>
              <w:jc w:val="center"/>
              <w:rPr>
                <w:sz w:val="24"/>
                <w:szCs w:val="24"/>
              </w:rPr>
            </w:pPr>
            <w:r>
              <w:rPr>
                <w:sz w:val="24"/>
                <w:szCs w:val="24"/>
              </w:rPr>
              <w:t>2</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D673B3" w:rsidRPr="00D673B3" w:rsidRDefault="00D673B3" w:rsidP="0086281A">
            <w:pPr>
              <w:jc w:val="both"/>
              <w:rPr>
                <w:sz w:val="24"/>
                <w:szCs w:val="24"/>
              </w:rPr>
            </w:pPr>
            <w:r w:rsidRPr="00D673B3">
              <w:rPr>
                <w:sz w:val="24"/>
                <w:szCs w:val="24"/>
              </w:rPr>
              <w:t xml:space="preserve">Участие в работах по развитию единой дежурно-диспетчерской службы </w:t>
            </w:r>
            <w:r w:rsidR="00BA10DA">
              <w:rPr>
                <w:sz w:val="24"/>
                <w:szCs w:val="24"/>
              </w:rPr>
              <w:t xml:space="preserve">(далее – ЕДДС) </w:t>
            </w:r>
            <w:r w:rsidRPr="00D673B3">
              <w:rPr>
                <w:sz w:val="24"/>
                <w:szCs w:val="24"/>
              </w:rPr>
              <w:t xml:space="preserve">муниципального образования, проводимых </w:t>
            </w:r>
            <w:r w:rsidR="0052463D" w:rsidRPr="0052463D">
              <w:rPr>
                <w:sz w:val="24"/>
                <w:szCs w:val="24"/>
              </w:rPr>
              <w:t>комисси</w:t>
            </w:r>
            <w:r w:rsidR="0052463D">
              <w:rPr>
                <w:sz w:val="24"/>
                <w:szCs w:val="24"/>
              </w:rPr>
              <w:t>ей</w:t>
            </w:r>
            <w:r w:rsidR="0052463D" w:rsidRPr="0052463D">
              <w:rPr>
                <w:sz w:val="24"/>
                <w:szCs w:val="24"/>
              </w:rPr>
              <w:t xml:space="preserve"> Архангельской области по предупреждению и ликвидации чрезвычайных ситуаций и обеспечению пожарной безопасности</w:t>
            </w:r>
            <w:r w:rsidR="00234E5C">
              <w:rPr>
                <w:sz w:val="24"/>
                <w:szCs w:val="24"/>
              </w:rPr>
              <w:t xml:space="preserve"> (далее – КЧС и ПБ области)</w:t>
            </w:r>
            <w:r w:rsidR="0052463D">
              <w:rPr>
                <w:sz w:val="24"/>
                <w:szCs w:val="24"/>
              </w:rPr>
              <w:t xml:space="preserve">, </w:t>
            </w:r>
            <w:r w:rsidRPr="00D673B3">
              <w:rPr>
                <w:sz w:val="24"/>
                <w:szCs w:val="24"/>
              </w:rPr>
              <w:t>Главн</w:t>
            </w:r>
            <w:r w:rsidR="00352F33">
              <w:rPr>
                <w:sz w:val="24"/>
                <w:szCs w:val="24"/>
              </w:rPr>
              <w:t>ым</w:t>
            </w:r>
            <w:r w:rsidRPr="00D673B3">
              <w:rPr>
                <w:sz w:val="24"/>
                <w:szCs w:val="24"/>
              </w:rPr>
              <w:t xml:space="preserve"> управлени</w:t>
            </w:r>
            <w:r w:rsidR="00352F33">
              <w:rPr>
                <w:sz w:val="24"/>
                <w:szCs w:val="24"/>
              </w:rPr>
              <w:t>ем</w:t>
            </w:r>
            <w:r w:rsidRPr="00D673B3">
              <w:rPr>
                <w:sz w:val="24"/>
                <w:szCs w:val="24"/>
              </w:rPr>
              <w:t xml:space="preserve"> МЧС России по </w:t>
            </w:r>
            <w:proofErr w:type="spellStart"/>
            <w:r w:rsidRPr="00D673B3">
              <w:rPr>
                <w:sz w:val="24"/>
                <w:szCs w:val="24"/>
              </w:rPr>
              <w:t>Архангель</w:t>
            </w:r>
            <w:r w:rsidR="00F97A01">
              <w:rPr>
                <w:sz w:val="24"/>
                <w:szCs w:val="24"/>
              </w:rPr>
              <w:t>-</w:t>
            </w:r>
            <w:r w:rsidRPr="00D673B3">
              <w:rPr>
                <w:sz w:val="24"/>
                <w:szCs w:val="24"/>
              </w:rPr>
              <w:t>ской</w:t>
            </w:r>
            <w:proofErr w:type="spellEnd"/>
            <w:r w:rsidRPr="00D673B3">
              <w:rPr>
                <w:sz w:val="24"/>
                <w:szCs w:val="24"/>
              </w:rPr>
              <w:t xml:space="preserve"> области</w:t>
            </w:r>
            <w:r w:rsidR="008E3DAC">
              <w:rPr>
                <w:sz w:val="24"/>
                <w:szCs w:val="24"/>
              </w:rPr>
              <w:t xml:space="preserve"> (далее – ГУ МЧС России)</w:t>
            </w:r>
            <w:r w:rsidR="00895AB7">
              <w:rPr>
                <w:sz w:val="24"/>
                <w:szCs w:val="24"/>
              </w:rPr>
              <w:t>,</w:t>
            </w:r>
            <w:r w:rsidR="00895AB7">
              <w:t xml:space="preserve"> </w:t>
            </w:r>
            <w:r w:rsidR="00895AB7" w:rsidRPr="00895AB7">
              <w:rPr>
                <w:sz w:val="24"/>
                <w:szCs w:val="24"/>
              </w:rPr>
              <w:t xml:space="preserve">в соответствие </w:t>
            </w:r>
            <w:r w:rsidR="00F97A01">
              <w:rPr>
                <w:sz w:val="24"/>
                <w:szCs w:val="24"/>
              </w:rPr>
              <w:br/>
            </w:r>
            <w:r w:rsidR="00895AB7" w:rsidRPr="00895AB7">
              <w:rPr>
                <w:sz w:val="24"/>
                <w:szCs w:val="24"/>
              </w:rPr>
              <w:t xml:space="preserve">с требованиями, предъявляемыми Положением о единой дежурно-диспетчерской службе муниципального образования </w:t>
            </w:r>
            <w:r w:rsidR="00895AB7" w:rsidRPr="00F97A01">
              <w:rPr>
                <w:w w:val="98"/>
                <w:sz w:val="24"/>
                <w:szCs w:val="24"/>
              </w:rPr>
              <w:t>и методическими рекомендациями от 22.02.2015 № 2-4-87-12-14</w:t>
            </w:r>
            <w:r w:rsidR="00895AB7" w:rsidRPr="00895AB7">
              <w:rPr>
                <w:sz w:val="24"/>
                <w:szCs w:val="24"/>
              </w:rPr>
              <w:t xml:space="preserve"> </w:t>
            </w:r>
            <w:r w:rsidR="00E07570">
              <w:rPr>
                <w:sz w:val="24"/>
                <w:szCs w:val="24"/>
              </w:rPr>
              <w:t>"</w:t>
            </w:r>
            <w:r w:rsidR="00895AB7" w:rsidRPr="00895AB7">
              <w:rPr>
                <w:sz w:val="24"/>
                <w:szCs w:val="24"/>
              </w:rPr>
              <w:t xml:space="preserve">АПК </w:t>
            </w:r>
            <w:r w:rsidR="00E07570">
              <w:rPr>
                <w:sz w:val="24"/>
                <w:szCs w:val="24"/>
              </w:rPr>
              <w:t>"</w:t>
            </w:r>
            <w:r w:rsidR="00895AB7" w:rsidRPr="00895AB7">
              <w:rPr>
                <w:sz w:val="24"/>
                <w:szCs w:val="24"/>
              </w:rPr>
              <w:t>Безопасный город</w:t>
            </w:r>
            <w:r w:rsidR="00E07570">
              <w:rPr>
                <w:sz w:val="24"/>
                <w:szCs w:val="24"/>
              </w:rPr>
              <w:t>"</w:t>
            </w:r>
            <w:r w:rsidR="00895AB7" w:rsidRPr="00895AB7">
              <w:rPr>
                <w:sz w:val="24"/>
                <w:szCs w:val="24"/>
              </w:rPr>
              <w:t xml:space="preserve"> построение (развитие), внедрение и эксплуатация</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D673B3" w:rsidRPr="00D673B3" w:rsidRDefault="00E07570" w:rsidP="006C02A3">
            <w:pPr>
              <w:jc w:val="center"/>
              <w:rPr>
                <w:rFonts w:eastAsia="Arial Unicode MS"/>
                <w:sz w:val="24"/>
                <w:szCs w:val="24"/>
              </w:rPr>
            </w:pPr>
            <w:r w:rsidRPr="00D673B3">
              <w:rPr>
                <w:rFonts w:eastAsia="Arial Unicode MS"/>
                <w:sz w:val="24"/>
                <w:szCs w:val="24"/>
              </w:rPr>
              <w:t>Январь</w:t>
            </w:r>
            <w:r w:rsidR="00D673B3" w:rsidRPr="00D673B3">
              <w:rPr>
                <w:rFonts w:eastAsia="Arial Unicode MS"/>
                <w:sz w:val="24"/>
                <w:szCs w:val="24"/>
              </w:rPr>
              <w:t>-декабрь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D76D6C" w:rsidRDefault="00326799" w:rsidP="00326799">
            <w:pPr>
              <w:tabs>
                <w:tab w:val="left" w:pos="860"/>
                <w:tab w:val="center" w:pos="1062"/>
              </w:tabs>
              <w:adjustRightInd w:val="0"/>
              <w:ind w:left="-57" w:right="-57"/>
              <w:jc w:val="center"/>
              <w:rPr>
                <w:spacing w:val="-10"/>
                <w:sz w:val="24"/>
                <w:szCs w:val="24"/>
              </w:rPr>
            </w:pPr>
            <w:r w:rsidRPr="00326799">
              <w:rPr>
                <w:spacing w:val="-10"/>
                <w:sz w:val="24"/>
                <w:szCs w:val="24"/>
              </w:rPr>
              <w:t>УВМР, ГО, ЗИ и АО</w:t>
            </w:r>
            <w:r w:rsidR="00D673B3" w:rsidRPr="00D673B3">
              <w:rPr>
                <w:spacing w:val="-10"/>
                <w:sz w:val="24"/>
                <w:szCs w:val="24"/>
              </w:rPr>
              <w:t xml:space="preserve">, </w:t>
            </w:r>
          </w:p>
          <w:p w:rsidR="00D673B3" w:rsidRPr="00D673B3" w:rsidRDefault="00D673B3" w:rsidP="00326799">
            <w:pPr>
              <w:tabs>
                <w:tab w:val="left" w:pos="860"/>
                <w:tab w:val="center" w:pos="1062"/>
              </w:tabs>
              <w:adjustRightInd w:val="0"/>
              <w:ind w:left="-57" w:right="-57"/>
              <w:jc w:val="center"/>
              <w:rPr>
                <w:spacing w:val="-10"/>
                <w:sz w:val="24"/>
                <w:szCs w:val="24"/>
              </w:rPr>
            </w:pPr>
            <w:r w:rsidRPr="00D673B3">
              <w:rPr>
                <w:spacing w:val="-10"/>
                <w:sz w:val="24"/>
                <w:szCs w:val="24"/>
              </w:rPr>
              <w:t>М</w:t>
            </w:r>
            <w:r w:rsidR="006D2645">
              <w:rPr>
                <w:spacing w:val="-10"/>
                <w:sz w:val="24"/>
                <w:szCs w:val="24"/>
              </w:rPr>
              <w:t>К</w:t>
            </w:r>
            <w:r w:rsidRPr="00D673B3">
              <w:rPr>
                <w:spacing w:val="-10"/>
                <w:sz w:val="24"/>
                <w:szCs w:val="24"/>
              </w:rPr>
              <w:t xml:space="preserve">У </w:t>
            </w:r>
            <w:r w:rsidR="00E07570">
              <w:rPr>
                <w:spacing w:val="-10"/>
                <w:sz w:val="24"/>
                <w:szCs w:val="24"/>
              </w:rPr>
              <w:t>"</w:t>
            </w:r>
            <w:r w:rsidRPr="00D673B3">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673B3" w:rsidRPr="00D673B3" w:rsidRDefault="00D673B3"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73B3" w:rsidRPr="00D673B3" w:rsidRDefault="00D673B3" w:rsidP="006C02A3">
            <w:pPr>
              <w:jc w:val="center"/>
              <w:rPr>
                <w:sz w:val="24"/>
                <w:szCs w:val="24"/>
              </w:rPr>
            </w:pPr>
          </w:p>
        </w:tc>
      </w:tr>
      <w:tr w:rsidR="00530FCA" w:rsidRPr="00530FCA" w:rsidTr="008E3DAC">
        <w:trPr>
          <w:trHeight w:val="766"/>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530FCA" w:rsidRPr="00530FCA" w:rsidRDefault="00530FCA" w:rsidP="00E07570">
            <w:pPr>
              <w:jc w:val="center"/>
              <w:rPr>
                <w:sz w:val="24"/>
                <w:szCs w:val="24"/>
              </w:rPr>
            </w:pPr>
            <w:r w:rsidRPr="00530FCA">
              <w:rPr>
                <w:sz w:val="24"/>
                <w:szCs w:val="24"/>
              </w:rPr>
              <w:t>3</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Pr="00530FCA" w:rsidRDefault="00530FCA" w:rsidP="00E07570">
            <w:pPr>
              <w:jc w:val="both"/>
              <w:rPr>
                <w:sz w:val="24"/>
                <w:szCs w:val="24"/>
              </w:rPr>
            </w:pPr>
            <w:r w:rsidRPr="00530FCA">
              <w:rPr>
                <w:sz w:val="24"/>
                <w:szCs w:val="24"/>
              </w:rPr>
              <w:t xml:space="preserve">Участие в проведении мероприятий по созданию системы обеспечения вызова экстренных оперативных служб через единый номер </w:t>
            </w:r>
            <w:r w:rsidR="00E07570">
              <w:rPr>
                <w:sz w:val="24"/>
                <w:szCs w:val="24"/>
              </w:rPr>
              <w:t>"</w:t>
            </w:r>
            <w:r w:rsidRPr="00530FCA">
              <w:rPr>
                <w:sz w:val="24"/>
                <w:szCs w:val="24"/>
              </w:rPr>
              <w:t>112</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Pr="00530FCA" w:rsidRDefault="00E07570" w:rsidP="00E07570">
            <w:pPr>
              <w:jc w:val="center"/>
              <w:rPr>
                <w:rFonts w:eastAsia="Arial Unicode MS"/>
                <w:sz w:val="24"/>
                <w:szCs w:val="24"/>
              </w:rPr>
            </w:pPr>
            <w:r w:rsidRPr="00530FCA">
              <w:rPr>
                <w:rFonts w:eastAsia="Arial Unicode MS"/>
                <w:sz w:val="24"/>
                <w:szCs w:val="24"/>
              </w:rPr>
              <w:t xml:space="preserve">В </w:t>
            </w:r>
            <w:r w:rsidR="00530FCA" w:rsidRPr="00530FCA">
              <w:rPr>
                <w:rFonts w:eastAsia="Arial Unicode MS"/>
                <w:sz w:val="24"/>
                <w:szCs w:val="24"/>
              </w:rPr>
              <w:t>течение года</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530FCA" w:rsidRPr="00530FCA" w:rsidRDefault="00530FCA" w:rsidP="00E07570">
            <w:pPr>
              <w:tabs>
                <w:tab w:val="left" w:pos="860"/>
                <w:tab w:val="center" w:pos="1062"/>
              </w:tabs>
              <w:adjustRightInd w:val="0"/>
              <w:jc w:val="center"/>
              <w:rPr>
                <w:spacing w:val="-10"/>
                <w:sz w:val="24"/>
                <w:szCs w:val="24"/>
              </w:rPr>
            </w:pPr>
            <w:r w:rsidRPr="00530FCA">
              <w:rPr>
                <w:spacing w:val="-10"/>
                <w:sz w:val="24"/>
                <w:szCs w:val="24"/>
              </w:rPr>
              <w:t xml:space="preserve">УВМР, ГО, ЗИ и АО, </w:t>
            </w:r>
          </w:p>
          <w:p w:rsidR="00530FCA" w:rsidRPr="00530FCA" w:rsidRDefault="00530FCA" w:rsidP="00E07570">
            <w:pPr>
              <w:tabs>
                <w:tab w:val="left" w:pos="860"/>
                <w:tab w:val="center" w:pos="1062"/>
              </w:tabs>
              <w:adjustRightInd w:val="0"/>
              <w:jc w:val="center"/>
              <w:rPr>
                <w:spacing w:val="-10"/>
                <w:sz w:val="24"/>
                <w:szCs w:val="24"/>
              </w:rPr>
            </w:pPr>
            <w:r w:rsidRPr="00530FCA">
              <w:rPr>
                <w:spacing w:val="-10"/>
                <w:sz w:val="24"/>
                <w:szCs w:val="24"/>
              </w:rPr>
              <w:t xml:space="preserve">МКУ </w:t>
            </w:r>
            <w:r w:rsidR="00E07570">
              <w:rPr>
                <w:spacing w:val="-10"/>
                <w:sz w:val="24"/>
                <w:szCs w:val="24"/>
              </w:rPr>
              <w:t>"</w:t>
            </w:r>
            <w:r w:rsidRPr="00530FCA">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530FCA" w:rsidRPr="00530FCA" w:rsidRDefault="00530FCA" w:rsidP="00E07570">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0FCA" w:rsidRPr="00530FCA" w:rsidRDefault="00530FCA" w:rsidP="00E07570">
            <w:pPr>
              <w:jc w:val="center"/>
              <w:rPr>
                <w:sz w:val="24"/>
                <w:szCs w:val="24"/>
              </w:rPr>
            </w:pPr>
          </w:p>
        </w:tc>
      </w:tr>
    </w:tbl>
    <w:p w:rsidR="00E07570" w:rsidRDefault="00E07570" w:rsidP="00E07570">
      <w:pPr>
        <w:jc w:val="center"/>
        <w:sectPr w:rsidR="00E07570" w:rsidSect="00D11EBC">
          <w:pgSz w:w="16840" w:h="11907" w:orient="landscape" w:code="9"/>
          <w:pgMar w:top="1418" w:right="1134" w:bottom="1134" w:left="1134" w:header="567" w:footer="567" w:gutter="0"/>
          <w:cols w:space="709"/>
          <w:titlePg/>
          <w:docGrid w:linePitch="272"/>
        </w:sectPr>
      </w:pPr>
    </w:p>
    <w:p w:rsidR="00E07570" w:rsidRPr="00E07570" w:rsidRDefault="00E07570" w:rsidP="00E07570">
      <w:pPr>
        <w:jc w:val="center"/>
        <w:rPr>
          <w:sz w:val="24"/>
        </w:rPr>
      </w:pPr>
      <w:r w:rsidRPr="00E07570">
        <w:rPr>
          <w:sz w:val="24"/>
        </w:rPr>
        <w:lastRenderedPageBreak/>
        <w:t>2</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530FCA" w:rsidRPr="00D673B3" w:rsidTr="0052463D">
        <w:trPr>
          <w:trHeight w:val="1243"/>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530FCA" w:rsidRDefault="00530FCA" w:rsidP="008B3827">
            <w:pPr>
              <w:ind w:left="-57" w:right="-57"/>
              <w:jc w:val="center"/>
              <w:rPr>
                <w:sz w:val="24"/>
                <w:szCs w:val="24"/>
              </w:rPr>
            </w:pPr>
            <w:r>
              <w:rPr>
                <w:sz w:val="24"/>
                <w:szCs w:val="24"/>
              </w:rPr>
              <w:t>4</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Pr="00D673B3" w:rsidRDefault="00530FCA" w:rsidP="0086281A">
            <w:pPr>
              <w:jc w:val="both"/>
              <w:rPr>
                <w:sz w:val="24"/>
                <w:szCs w:val="24"/>
              </w:rPr>
            </w:pPr>
            <w:r>
              <w:rPr>
                <w:sz w:val="24"/>
                <w:szCs w:val="24"/>
              </w:rPr>
              <w:t xml:space="preserve">Участие </w:t>
            </w:r>
            <w:r w:rsidRPr="00D673B3">
              <w:rPr>
                <w:sz w:val="24"/>
                <w:szCs w:val="24"/>
              </w:rPr>
              <w:t xml:space="preserve">в проведении мероприятий по созданию </w:t>
            </w:r>
            <w:r>
              <w:rPr>
                <w:sz w:val="24"/>
                <w:szCs w:val="24"/>
              </w:rPr>
              <w:t xml:space="preserve">АПК </w:t>
            </w:r>
            <w:r w:rsidR="00E07570">
              <w:rPr>
                <w:sz w:val="24"/>
                <w:szCs w:val="24"/>
              </w:rPr>
              <w:t>"</w:t>
            </w:r>
            <w:r>
              <w:rPr>
                <w:sz w:val="24"/>
                <w:szCs w:val="24"/>
              </w:rPr>
              <w:t>Безопасный город</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Pr="00D673B3" w:rsidRDefault="00F97A01" w:rsidP="006C02A3">
            <w:pPr>
              <w:jc w:val="center"/>
              <w:rPr>
                <w:rFonts w:eastAsia="Arial Unicode MS"/>
                <w:sz w:val="24"/>
                <w:szCs w:val="24"/>
              </w:rPr>
            </w:pPr>
            <w:r w:rsidRPr="00BA10DA">
              <w:rPr>
                <w:rFonts w:eastAsia="Arial Unicode MS"/>
                <w:sz w:val="24"/>
                <w:szCs w:val="24"/>
              </w:rPr>
              <w:t>Январь</w:t>
            </w:r>
            <w:r w:rsidR="00530FCA" w:rsidRPr="00BA10DA">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F97A01" w:rsidRDefault="00530FCA" w:rsidP="00D76D6C">
            <w:pPr>
              <w:tabs>
                <w:tab w:val="left" w:pos="860"/>
                <w:tab w:val="center" w:pos="1062"/>
              </w:tabs>
              <w:adjustRightInd w:val="0"/>
              <w:ind w:left="-57" w:right="-57"/>
              <w:jc w:val="center"/>
              <w:rPr>
                <w:sz w:val="24"/>
                <w:szCs w:val="24"/>
              </w:rPr>
            </w:pPr>
            <w:r w:rsidRPr="00F97A01">
              <w:rPr>
                <w:sz w:val="24"/>
                <w:szCs w:val="24"/>
              </w:rPr>
              <w:t xml:space="preserve">Комиссия по предупреждению и ликвидации чрезвычайных ситуаций и пожарной </w:t>
            </w:r>
            <w:proofErr w:type="spellStart"/>
            <w:r w:rsidRPr="00F97A01">
              <w:rPr>
                <w:sz w:val="24"/>
                <w:szCs w:val="24"/>
              </w:rPr>
              <w:t>безопас</w:t>
            </w:r>
            <w:r w:rsidR="00F97A01">
              <w:rPr>
                <w:sz w:val="24"/>
                <w:szCs w:val="24"/>
              </w:rPr>
              <w:t>-</w:t>
            </w:r>
            <w:r w:rsidRPr="00F97A01">
              <w:rPr>
                <w:sz w:val="24"/>
                <w:szCs w:val="24"/>
              </w:rPr>
              <w:t>ности</w:t>
            </w:r>
            <w:proofErr w:type="spellEnd"/>
            <w:r w:rsidRPr="00F97A01">
              <w:rPr>
                <w:sz w:val="24"/>
                <w:szCs w:val="24"/>
              </w:rPr>
              <w:t xml:space="preserve"> Администрации  </w:t>
            </w:r>
            <w:proofErr w:type="spellStart"/>
            <w:r w:rsidRPr="00F97A01">
              <w:rPr>
                <w:sz w:val="24"/>
                <w:szCs w:val="24"/>
              </w:rPr>
              <w:t>муници</w:t>
            </w:r>
            <w:r w:rsidR="00F97A01">
              <w:rPr>
                <w:sz w:val="24"/>
                <w:szCs w:val="24"/>
              </w:rPr>
              <w:t>-</w:t>
            </w:r>
            <w:r w:rsidRPr="00F97A01">
              <w:rPr>
                <w:sz w:val="24"/>
                <w:szCs w:val="24"/>
              </w:rPr>
              <w:t>пального</w:t>
            </w:r>
            <w:proofErr w:type="spellEnd"/>
            <w:r w:rsidRPr="00F97A01">
              <w:rPr>
                <w:sz w:val="24"/>
                <w:szCs w:val="24"/>
              </w:rPr>
              <w:t xml:space="preserve"> образования </w:t>
            </w:r>
            <w:r w:rsidR="00E07570" w:rsidRPr="00F97A01">
              <w:rPr>
                <w:sz w:val="24"/>
                <w:szCs w:val="24"/>
              </w:rPr>
              <w:t>"</w:t>
            </w:r>
            <w:r w:rsidRPr="00F97A01">
              <w:rPr>
                <w:sz w:val="24"/>
                <w:szCs w:val="24"/>
              </w:rPr>
              <w:t>Город Архангельск</w:t>
            </w:r>
            <w:r w:rsidR="00E07570" w:rsidRPr="00F97A01">
              <w:rPr>
                <w:sz w:val="24"/>
                <w:szCs w:val="24"/>
              </w:rPr>
              <w:t>"</w:t>
            </w:r>
            <w:r w:rsidRPr="00F97A01">
              <w:rPr>
                <w:sz w:val="24"/>
                <w:szCs w:val="24"/>
              </w:rPr>
              <w:t xml:space="preserve"> (далее – КЧС </w:t>
            </w:r>
          </w:p>
          <w:p w:rsidR="00F97A01" w:rsidRDefault="00530FCA" w:rsidP="00D76D6C">
            <w:pPr>
              <w:tabs>
                <w:tab w:val="left" w:pos="860"/>
                <w:tab w:val="center" w:pos="1062"/>
              </w:tabs>
              <w:adjustRightInd w:val="0"/>
              <w:ind w:left="-57" w:right="-57"/>
              <w:jc w:val="center"/>
              <w:rPr>
                <w:sz w:val="24"/>
                <w:szCs w:val="24"/>
              </w:rPr>
            </w:pPr>
            <w:r w:rsidRPr="00F97A01">
              <w:rPr>
                <w:sz w:val="24"/>
                <w:szCs w:val="24"/>
              </w:rPr>
              <w:t xml:space="preserve">и ПБ города), УВМР, ГО, ЗИ </w:t>
            </w:r>
          </w:p>
          <w:p w:rsidR="00530FCA" w:rsidRPr="008B3827" w:rsidRDefault="00530FCA" w:rsidP="00F97A01">
            <w:pPr>
              <w:tabs>
                <w:tab w:val="left" w:pos="860"/>
                <w:tab w:val="center" w:pos="1062"/>
              </w:tabs>
              <w:adjustRightInd w:val="0"/>
              <w:ind w:left="-57" w:right="-57"/>
              <w:jc w:val="center"/>
              <w:rPr>
                <w:spacing w:val="-10"/>
                <w:sz w:val="22"/>
                <w:szCs w:val="22"/>
              </w:rPr>
            </w:pPr>
            <w:r w:rsidRPr="00F97A01">
              <w:rPr>
                <w:sz w:val="24"/>
                <w:szCs w:val="24"/>
              </w:rPr>
              <w:t xml:space="preserve">и АО, МКУ </w:t>
            </w:r>
            <w:r w:rsidR="00E07570" w:rsidRPr="00F97A01">
              <w:rPr>
                <w:sz w:val="24"/>
                <w:szCs w:val="24"/>
              </w:rPr>
              <w:t>"</w:t>
            </w:r>
            <w:r w:rsidRPr="00F97A01">
              <w:rPr>
                <w:sz w:val="24"/>
                <w:szCs w:val="24"/>
              </w:rPr>
              <w:t>ГЦГЗ</w:t>
            </w:r>
            <w:r w:rsidR="00E07570" w:rsidRPr="00F97A01">
              <w:rPr>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530FCA" w:rsidRPr="00D673B3" w:rsidRDefault="00530FCA"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0FCA" w:rsidRPr="00D673B3" w:rsidRDefault="00530FCA" w:rsidP="006C02A3">
            <w:pPr>
              <w:jc w:val="center"/>
              <w:rPr>
                <w:sz w:val="24"/>
                <w:szCs w:val="24"/>
              </w:rPr>
            </w:pPr>
          </w:p>
        </w:tc>
      </w:tr>
      <w:tr w:rsidR="00513E8E" w:rsidRPr="00D673B3" w:rsidTr="0052463D">
        <w:trPr>
          <w:trHeight w:val="1243"/>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513E8E" w:rsidRDefault="00D11EBC" w:rsidP="008B3827">
            <w:pPr>
              <w:ind w:left="-57" w:right="-57"/>
              <w:jc w:val="center"/>
              <w:rPr>
                <w:sz w:val="24"/>
                <w:szCs w:val="24"/>
              </w:rPr>
            </w:pPr>
            <w:r>
              <w:rPr>
                <w:sz w:val="24"/>
                <w:szCs w:val="24"/>
              </w:rPr>
              <w:t>5</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513E8E" w:rsidRDefault="00513E8E" w:rsidP="0086281A">
            <w:pPr>
              <w:jc w:val="both"/>
              <w:rPr>
                <w:sz w:val="24"/>
                <w:szCs w:val="24"/>
              </w:rPr>
            </w:pPr>
            <w:r>
              <w:rPr>
                <w:sz w:val="24"/>
                <w:szCs w:val="24"/>
              </w:rPr>
              <w:t xml:space="preserve">Разработка Плана по смягчению рисков и реагированию на ЧС в </w:t>
            </w:r>
            <w:proofErr w:type="spellStart"/>
            <w:r>
              <w:rPr>
                <w:sz w:val="24"/>
                <w:szCs w:val="24"/>
              </w:rPr>
              <w:t>паводкоопасный</w:t>
            </w:r>
            <w:proofErr w:type="spellEnd"/>
            <w:r>
              <w:rPr>
                <w:sz w:val="24"/>
                <w:szCs w:val="24"/>
              </w:rPr>
              <w:t xml:space="preserve"> период</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513E8E" w:rsidRPr="00BA10DA" w:rsidRDefault="00F97A01" w:rsidP="006C02A3">
            <w:pPr>
              <w:jc w:val="center"/>
              <w:rPr>
                <w:rFonts w:eastAsia="Arial Unicode MS"/>
                <w:sz w:val="24"/>
                <w:szCs w:val="24"/>
              </w:rPr>
            </w:pPr>
            <w:r>
              <w:rPr>
                <w:rFonts w:eastAsia="Arial Unicode MS"/>
                <w:sz w:val="24"/>
                <w:szCs w:val="24"/>
              </w:rPr>
              <w:t>Март</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513E8E" w:rsidRPr="008B3827" w:rsidRDefault="00513E8E" w:rsidP="00D76D6C">
            <w:pPr>
              <w:tabs>
                <w:tab w:val="left" w:pos="860"/>
                <w:tab w:val="center" w:pos="1062"/>
              </w:tabs>
              <w:adjustRightInd w:val="0"/>
              <w:ind w:left="-57" w:right="-57"/>
              <w:jc w:val="center"/>
              <w:rPr>
                <w:spacing w:val="-10"/>
                <w:sz w:val="22"/>
                <w:szCs w:val="22"/>
              </w:rPr>
            </w:pPr>
            <w:r w:rsidRPr="00D673B3">
              <w:rPr>
                <w:spacing w:val="-10"/>
                <w:sz w:val="24"/>
                <w:szCs w:val="24"/>
              </w:rPr>
              <w:t>М</w:t>
            </w:r>
            <w:r>
              <w:rPr>
                <w:spacing w:val="-10"/>
                <w:sz w:val="24"/>
                <w:szCs w:val="24"/>
              </w:rPr>
              <w:t>К</w:t>
            </w:r>
            <w:r w:rsidRPr="00D673B3">
              <w:rPr>
                <w:spacing w:val="-10"/>
                <w:sz w:val="24"/>
                <w:szCs w:val="24"/>
              </w:rPr>
              <w:t xml:space="preserve">У </w:t>
            </w:r>
            <w:r w:rsidR="00E07570">
              <w:rPr>
                <w:spacing w:val="-10"/>
                <w:sz w:val="24"/>
                <w:szCs w:val="24"/>
              </w:rPr>
              <w:t>"</w:t>
            </w:r>
            <w:r w:rsidRPr="00D673B3">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513E8E" w:rsidRPr="00D673B3" w:rsidRDefault="00513E8E"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E8E" w:rsidRPr="00D673B3" w:rsidRDefault="00513E8E" w:rsidP="006C02A3">
            <w:pPr>
              <w:jc w:val="center"/>
              <w:rPr>
                <w:sz w:val="24"/>
                <w:szCs w:val="24"/>
              </w:rPr>
            </w:pPr>
          </w:p>
        </w:tc>
      </w:tr>
      <w:tr w:rsidR="00530FCA" w:rsidRPr="00D673B3" w:rsidTr="0052463D">
        <w:trPr>
          <w:trHeight w:val="1243"/>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530FCA" w:rsidRPr="00D673B3" w:rsidRDefault="00D11EBC" w:rsidP="008B3827">
            <w:pPr>
              <w:ind w:left="-57" w:right="-57"/>
              <w:jc w:val="center"/>
              <w:rPr>
                <w:sz w:val="24"/>
                <w:szCs w:val="24"/>
              </w:rPr>
            </w:pPr>
            <w:r>
              <w:rPr>
                <w:sz w:val="24"/>
                <w:szCs w:val="24"/>
              </w:rPr>
              <w:t>6</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Pr="00D673B3" w:rsidRDefault="00530FCA" w:rsidP="00261AB4">
            <w:pPr>
              <w:jc w:val="both"/>
              <w:rPr>
                <w:sz w:val="24"/>
                <w:szCs w:val="24"/>
              </w:rPr>
            </w:pPr>
            <w:r w:rsidRPr="00D673B3">
              <w:rPr>
                <w:sz w:val="24"/>
                <w:szCs w:val="24"/>
              </w:rPr>
              <w:t xml:space="preserve">Организация и проведение мероприятий, направленных на улучшение пожарной обстановки на территории </w:t>
            </w:r>
            <w:proofErr w:type="spellStart"/>
            <w:r w:rsidRPr="00D673B3">
              <w:rPr>
                <w:sz w:val="24"/>
                <w:szCs w:val="24"/>
              </w:rPr>
              <w:t>муници</w:t>
            </w:r>
            <w:r w:rsidR="00F97A01">
              <w:rPr>
                <w:sz w:val="24"/>
                <w:szCs w:val="24"/>
              </w:rPr>
              <w:t>-</w:t>
            </w:r>
            <w:r w:rsidRPr="00D673B3">
              <w:rPr>
                <w:sz w:val="24"/>
                <w:szCs w:val="24"/>
              </w:rPr>
              <w:t>пального</w:t>
            </w:r>
            <w:proofErr w:type="spellEnd"/>
            <w:r w:rsidRPr="00D673B3">
              <w:rPr>
                <w:sz w:val="24"/>
                <w:szCs w:val="24"/>
              </w:rPr>
              <w:t xml:space="preserve"> образования</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Pr="00D673B3" w:rsidRDefault="00F97A01" w:rsidP="006C02A3">
            <w:pPr>
              <w:jc w:val="center"/>
              <w:rPr>
                <w:rFonts w:eastAsia="Arial Unicode MS"/>
                <w:sz w:val="24"/>
                <w:szCs w:val="24"/>
              </w:rPr>
            </w:pPr>
            <w:r w:rsidRPr="00D673B3">
              <w:rPr>
                <w:rFonts w:eastAsia="Arial Unicode MS"/>
                <w:sz w:val="24"/>
                <w:szCs w:val="24"/>
              </w:rPr>
              <w:t>Январь</w:t>
            </w:r>
            <w:r w:rsidR="00530FCA" w:rsidRPr="00D673B3">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530FCA" w:rsidRDefault="00530FCA" w:rsidP="00644E81">
            <w:pPr>
              <w:tabs>
                <w:tab w:val="left" w:pos="860"/>
                <w:tab w:val="center" w:pos="1062"/>
              </w:tabs>
              <w:adjustRightInd w:val="0"/>
              <w:ind w:left="-57" w:right="-57"/>
              <w:jc w:val="center"/>
              <w:rPr>
                <w:spacing w:val="-10"/>
                <w:sz w:val="24"/>
                <w:szCs w:val="24"/>
              </w:rPr>
            </w:pPr>
            <w:r w:rsidRPr="00895AB7">
              <w:rPr>
                <w:spacing w:val="-10"/>
                <w:sz w:val="24"/>
                <w:szCs w:val="24"/>
              </w:rPr>
              <w:t xml:space="preserve">КЧС и ПБ города, </w:t>
            </w:r>
          </w:p>
          <w:p w:rsidR="00530FCA" w:rsidRDefault="00530FCA" w:rsidP="00D76D6C">
            <w:pPr>
              <w:tabs>
                <w:tab w:val="left" w:pos="860"/>
                <w:tab w:val="center" w:pos="1062"/>
              </w:tabs>
              <w:adjustRightInd w:val="0"/>
              <w:ind w:left="-57" w:right="-57"/>
              <w:jc w:val="center"/>
              <w:rPr>
                <w:spacing w:val="-10"/>
                <w:sz w:val="24"/>
                <w:szCs w:val="24"/>
              </w:rPr>
            </w:pPr>
            <w:r w:rsidRPr="00326799">
              <w:rPr>
                <w:spacing w:val="-10"/>
                <w:sz w:val="24"/>
                <w:szCs w:val="24"/>
              </w:rPr>
              <w:t>УВМР, ГО, ЗИ и АО</w:t>
            </w:r>
            <w:r w:rsidRPr="00D673B3">
              <w:rPr>
                <w:spacing w:val="-10"/>
                <w:sz w:val="24"/>
                <w:szCs w:val="24"/>
              </w:rPr>
              <w:t xml:space="preserve">, </w:t>
            </w:r>
          </w:p>
          <w:p w:rsidR="00530FCA" w:rsidRPr="00895AB7" w:rsidRDefault="00530FCA" w:rsidP="00D76D6C">
            <w:pPr>
              <w:tabs>
                <w:tab w:val="left" w:pos="860"/>
                <w:tab w:val="center" w:pos="1062"/>
              </w:tabs>
              <w:adjustRightInd w:val="0"/>
              <w:ind w:left="-57" w:right="-57"/>
              <w:jc w:val="center"/>
              <w:rPr>
                <w:spacing w:val="-10"/>
                <w:sz w:val="24"/>
                <w:szCs w:val="24"/>
              </w:rPr>
            </w:pPr>
            <w:r w:rsidRPr="00D673B3">
              <w:rPr>
                <w:spacing w:val="-10"/>
                <w:sz w:val="24"/>
                <w:szCs w:val="24"/>
              </w:rPr>
              <w:t>М</w:t>
            </w:r>
            <w:r>
              <w:rPr>
                <w:spacing w:val="-10"/>
                <w:sz w:val="24"/>
                <w:szCs w:val="24"/>
              </w:rPr>
              <w:t>К</w:t>
            </w:r>
            <w:r w:rsidRPr="00D673B3">
              <w:rPr>
                <w:spacing w:val="-10"/>
                <w:sz w:val="24"/>
                <w:szCs w:val="24"/>
              </w:rPr>
              <w:t xml:space="preserve">У </w:t>
            </w:r>
            <w:r w:rsidR="00E07570">
              <w:rPr>
                <w:spacing w:val="-10"/>
                <w:sz w:val="24"/>
                <w:szCs w:val="24"/>
              </w:rPr>
              <w:t>"</w:t>
            </w:r>
            <w:r w:rsidRPr="00D673B3">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530FCA" w:rsidRPr="00D673B3" w:rsidRDefault="00530FCA"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0FCA" w:rsidRPr="00D673B3" w:rsidRDefault="00530FCA" w:rsidP="006C02A3">
            <w:pPr>
              <w:jc w:val="center"/>
              <w:rPr>
                <w:sz w:val="24"/>
                <w:szCs w:val="24"/>
              </w:rPr>
            </w:pPr>
          </w:p>
        </w:tc>
      </w:tr>
      <w:tr w:rsidR="00D11EBC" w:rsidRPr="00D673B3" w:rsidTr="0052463D">
        <w:trPr>
          <w:trHeight w:val="1243"/>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D11EBC" w:rsidRPr="00DB6B70" w:rsidRDefault="00D11EBC" w:rsidP="00D04F16">
            <w:pPr>
              <w:ind w:left="-57" w:right="-57"/>
              <w:jc w:val="center"/>
              <w:rPr>
                <w:sz w:val="24"/>
                <w:szCs w:val="24"/>
              </w:rPr>
            </w:pPr>
            <w:r>
              <w:rPr>
                <w:sz w:val="24"/>
                <w:szCs w:val="24"/>
              </w:rPr>
              <w:t>7</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D673B3" w:rsidRDefault="00D11EBC" w:rsidP="00261AB4">
            <w:pPr>
              <w:jc w:val="both"/>
              <w:rPr>
                <w:sz w:val="24"/>
                <w:szCs w:val="24"/>
              </w:rPr>
            </w:pPr>
            <w:r>
              <w:rPr>
                <w:sz w:val="24"/>
                <w:szCs w:val="24"/>
              </w:rPr>
              <w:t>Разработка Плана предупреждения и ликвидации ЧС, вызван</w:t>
            </w:r>
            <w:r w:rsidR="00F97A01">
              <w:rPr>
                <w:sz w:val="24"/>
                <w:szCs w:val="24"/>
              </w:rPr>
              <w:t>-</w:t>
            </w:r>
            <w:r>
              <w:rPr>
                <w:sz w:val="24"/>
                <w:szCs w:val="24"/>
              </w:rPr>
              <w:t>ных природными пожарами</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D673B3" w:rsidRDefault="00F97A01" w:rsidP="006C02A3">
            <w:pPr>
              <w:jc w:val="center"/>
              <w:rPr>
                <w:rFonts w:eastAsia="Arial Unicode MS"/>
                <w:sz w:val="24"/>
                <w:szCs w:val="24"/>
              </w:rPr>
            </w:pPr>
            <w:r>
              <w:rPr>
                <w:rFonts w:eastAsia="Arial Unicode MS"/>
                <w:sz w:val="24"/>
                <w:szCs w:val="24"/>
              </w:rPr>
              <w:t>Апрель</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895AB7" w:rsidRDefault="00D11EBC" w:rsidP="00644E81">
            <w:pPr>
              <w:tabs>
                <w:tab w:val="left" w:pos="860"/>
                <w:tab w:val="center" w:pos="1062"/>
              </w:tabs>
              <w:adjustRightInd w:val="0"/>
              <w:ind w:left="-57" w:right="-57"/>
              <w:jc w:val="center"/>
              <w:rPr>
                <w:spacing w:val="-10"/>
                <w:sz w:val="24"/>
                <w:szCs w:val="24"/>
              </w:rPr>
            </w:pPr>
            <w:r w:rsidRPr="00D673B3">
              <w:rPr>
                <w:spacing w:val="-10"/>
                <w:sz w:val="24"/>
                <w:szCs w:val="24"/>
              </w:rPr>
              <w:t>М</w:t>
            </w:r>
            <w:r>
              <w:rPr>
                <w:spacing w:val="-10"/>
                <w:sz w:val="24"/>
                <w:szCs w:val="24"/>
              </w:rPr>
              <w:t>К</w:t>
            </w:r>
            <w:r w:rsidRPr="00D673B3">
              <w:rPr>
                <w:spacing w:val="-10"/>
                <w:sz w:val="24"/>
                <w:szCs w:val="24"/>
              </w:rPr>
              <w:t xml:space="preserve">У </w:t>
            </w:r>
            <w:r w:rsidR="00E07570">
              <w:rPr>
                <w:spacing w:val="-10"/>
                <w:sz w:val="24"/>
                <w:szCs w:val="24"/>
              </w:rPr>
              <w:t>"</w:t>
            </w:r>
            <w:r w:rsidRPr="00D673B3">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11EBC" w:rsidRPr="00D673B3" w:rsidRDefault="00D11EBC"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EBC" w:rsidRPr="00D673B3" w:rsidRDefault="00D11EBC" w:rsidP="006C02A3">
            <w:pPr>
              <w:jc w:val="center"/>
              <w:rPr>
                <w:sz w:val="24"/>
                <w:szCs w:val="24"/>
              </w:rPr>
            </w:pPr>
          </w:p>
        </w:tc>
      </w:tr>
      <w:tr w:rsidR="00D11EBC" w:rsidRPr="00D673B3" w:rsidTr="008B3827">
        <w:trPr>
          <w:trHeight w:val="144"/>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D11EBC" w:rsidRPr="00DB0B57" w:rsidRDefault="00D11EBC" w:rsidP="00D04F16">
            <w:pPr>
              <w:ind w:left="-57" w:right="-57"/>
              <w:jc w:val="center"/>
              <w:rPr>
                <w:sz w:val="24"/>
                <w:szCs w:val="24"/>
              </w:rPr>
            </w:pPr>
            <w:r>
              <w:rPr>
                <w:sz w:val="24"/>
                <w:szCs w:val="24"/>
              </w:rPr>
              <w:t>8</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D673B3" w:rsidRDefault="00D11EBC" w:rsidP="003E2AFB">
            <w:pPr>
              <w:jc w:val="both"/>
              <w:rPr>
                <w:sz w:val="24"/>
                <w:szCs w:val="24"/>
              </w:rPr>
            </w:pPr>
            <w:r>
              <w:rPr>
                <w:sz w:val="24"/>
                <w:szCs w:val="24"/>
              </w:rPr>
              <w:t xml:space="preserve">Участие в проведении мероприятий по созданию на территории муниципального образования </w:t>
            </w:r>
            <w:r w:rsidRPr="003E2AFB">
              <w:rPr>
                <w:sz w:val="24"/>
                <w:szCs w:val="24"/>
              </w:rPr>
              <w:t>добровольных пожарных дружин и добровольных пожарных команд, оказание поддержки общественным организациям</w:t>
            </w:r>
            <w:r>
              <w:rPr>
                <w:sz w:val="24"/>
                <w:szCs w:val="24"/>
              </w:rPr>
              <w:t xml:space="preserve">, </w:t>
            </w:r>
            <w:proofErr w:type="spellStart"/>
            <w:r>
              <w:rPr>
                <w:sz w:val="24"/>
                <w:szCs w:val="24"/>
              </w:rPr>
              <w:t>муници</w:t>
            </w:r>
            <w:r w:rsidR="00F97A01">
              <w:rPr>
                <w:sz w:val="24"/>
                <w:szCs w:val="24"/>
              </w:rPr>
              <w:t>-</w:t>
            </w:r>
            <w:r>
              <w:rPr>
                <w:sz w:val="24"/>
                <w:szCs w:val="24"/>
              </w:rPr>
              <w:t>пальным</w:t>
            </w:r>
            <w:proofErr w:type="spellEnd"/>
            <w:r>
              <w:rPr>
                <w:sz w:val="24"/>
                <w:szCs w:val="24"/>
              </w:rPr>
              <w:t xml:space="preserve"> унитарным предприятиям и муниципальным учреждениям</w:t>
            </w:r>
            <w:r w:rsidRPr="003E2AFB">
              <w:rPr>
                <w:sz w:val="24"/>
                <w:szCs w:val="24"/>
              </w:rPr>
              <w:t xml:space="preserve"> </w:t>
            </w:r>
            <w:r>
              <w:rPr>
                <w:sz w:val="24"/>
                <w:szCs w:val="24"/>
              </w:rPr>
              <w:t>в</w:t>
            </w:r>
            <w:r w:rsidRPr="003E2AFB">
              <w:rPr>
                <w:sz w:val="24"/>
                <w:szCs w:val="24"/>
              </w:rPr>
              <w:t xml:space="preserve"> вопроса</w:t>
            </w:r>
            <w:r>
              <w:rPr>
                <w:sz w:val="24"/>
                <w:szCs w:val="24"/>
              </w:rPr>
              <w:t>х</w:t>
            </w:r>
            <w:r w:rsidRPr="003E2AFB">
              <w:rPr>
                <w:sz w:val="24"/>
                <w:szCs w:val="24"/>
              </w:rPr>
              <w:t xml:space="preserve"> создания и организации деятель</w:t>
            </w:r>
            <w:r w:rsidR="00F97A01">
              <w:rPr>
                <w:sz w:val="24"/>
                <w:szCs w:val="24"/>
              </w:rPr>
              <w:t>-</w:t>
            </w:r>
            <w:proofErr w:type="spellStart"/>
            <w:r w:rsidRPr="003E2AFB">
              <w:rPr>
                <w:sz w:val="24"/>
                <w:szCs w:val="24"/>
              </w:rPr>
              <w:t>ности</w:t>
            </w:r>
            <w:proofErr w:type="spellEnd"/>
            <w:r w:rsidRPr="003E2AFB">
              <w:rPr>
                <w:sz w:val="24"/>
                <w:szCs w:val="24"/>
              </w:rPr>
              <w:t xml:space="preserve"> добровольной пожарной охраны</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D673B3" w:rsidRDefault="00F97A01" w:rsidP="006C02A3">
            <w:pPr>
              <w:jc w:val="center"/>
              <w:rPr>
                <w:rFonts w:eastAsia="Arial Unicode MS"/>
                <w:sz w:val="24"/>
                <w:szCs w:val="24"/>
              </w:rPr>
            </w:pPr>
            <w:r w:rsidRPr="00D673B3">
              <w:rPr>
                <w:rFonts w:eastAsia="Arial Unicode MS"/>
                <w:sz w:val="24"/>
                <w:szCs w:val="24"/>
              </w:rPr>
              <w:t>Январь</w:t>
            </w:r>
            <w:r w:rsidR="00D11EBC" w:rsidRPr="00D673B3">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Default="00D11EBC" w:rsidP="00F82BA5">
            <w:pPr>
              <w:tabs>
                <w:tab w:val="left" w:pos="860"/>
                <w:tab w:val="center" w:pos="1062"/>
              </w:tabs>
              <w:adjustRightInd w:val="0"/>
              <w:ind w:left="-57" w:right="-57"/>
              <w:jc w:val="center"/>
              <w:rPr>
                <w:spacing w:val="-10"/>
                <w:sz w:val="24"/>
                <w:szCs w:val="24"/>
              </w:rPr>
            </w:pPr>
            <w:r w:rsidRPr="00326799">
              <w:rPr>
                <w:spacing w:val="-10"/>
                <w:sz w:val="24"/>
                <w:szCs w:val="24"/>
              </w:rPr>
              <w:t>УВМР, ГО, ЗИ и АО</w:t>
            </w:r>
            <w:r w:rsidRPr="00D673B3">
              <w:rPr>
                <w:spacing w:val="-10"/>
                <w:sz w:val="24"/>
                <w:szCs w:val="24"/>
              </w:rPr>
              <w:t xml:space="preserve">, </w:t>
            </w:r>
          </w:p>
          <w:p w:rsidR="00D11EBC" w:rsidRPr="00D673B3" w:rsidRDefault="00D11EBC" w:rsidP="00F82BA5">
            <w:pPr>
              <w:tabs>
                <w:tab w:val="left" w:pos="860"/>
                <w:tab w:val="center" w:pos="1062"/>
              </w:tabs>
              <w:adjustRightInd w:val="0"/>
              <w:ind w:left="-57" w:right="-57"/>
              <w:jc w:val="center"/>
              <w:rPr>
                <w:spacing w:val="-10"/>
                <w:sz w:val="24"/>
                <w:szCs w:val="24"/>
              </w:rPr>
            </w:pPr>
            <w:r w:rsidRPr="00D673B3">
              <w:rPr>
                <w:spacing w:val="-10"/>
                <w:sz w:val="24"/>
                <w:szCs w:val="24"/>
              </w:rPr>
              <w:t>М</w:t>
            </w:r>
            <w:r>
              <w:rPr>
                <w:spacing w:val="-10"/>
                <w:sz w:val="24"/>
                <w:szCs w:val="24"/>
              </w:rPr>
              <w:t>К</w:t>
            </w:r>
            <w:r w:rsidRPr="00D673B3">
              <w:rPr>
                <w:spacing w:val="-10"/>
                <w:sz w:val="24"/>
                <w:szCs w:val="24"/>
              </w:rPr>
              <w:t xml:space="preserve">У </w:t>
            </w:r>
            <w:r w:rsidR="00E07570">
              <w:rPr>
                <w:spacing w:val="-10"/>
                <w:sz w:val="24"/>
                <w:szCs w:val="24"/>
              </w:rPr>
              <w:t>"</w:t>
            </w:r>
            <w:r w:rsidRPr="00D673B3">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11EBC" w:rsidRPr="00D673B3" w:rsidRDefault="00D11EBC"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EBC" w:rsidRPr="00D673B3" w:rsidRDefault="00D11EBC" w:rsidP="006C02A3">
            <w:pPr>
              <w:jc w:val="center"/>
              <w:rPr>
                <w:sz w:val="24"/>
                <w:szCs w:val="24"/>
              </w:rPr>
            </w:pPr>
          </w:p>
        </w:tc>
      </w:tr>
      <w:tr w:rsidR="00D11EBC" w:rsidRPr="00DB6B70" w:rsidTr="00E649A6">
        <w:trPr>
          <w:trHeight w:val="588"/>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0B57" w:rsidRDefault="00D11EBC" w:rsidP="00D04F16">
            <w:pPr>
              <w:ind w:left="-57" w:right="-57"/>
              <w:jc w:val="center"/>
              <w:rPr>
                <w:sz w:val="24"/>
                <w:szCs w:val="24"/>
              </w:rPr>
            </w:pPr>
            <w:r>
              <w:rPr>
                <w:sz w:val="24"/>
                <w:szCs w:val="24"/>
              </w:rPr>
              <w:t>9</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4D3998" w:rsidRDefault="00D11EBC" w:rsidP="008349CF">
            <w:pPr>
              <w:jc w:val="both"/>
              <w:rPr>
                <w:sz w:val="24"/>
                <w:szCs w:val="24"/>
              </w:rPr>
            </w:pPr>
            <w:r w:rsidRPr="005624BC">
              <w:rPr>
                <w:sz w:val="24"/>
                <w:szCs w:val="24"/>
              </w:rPr>
              <w:t xml:space="preserve">Анализ оперативной обстановки, связанной с </w:t>
            </w:r>
            <w:r>
              <w:rPr>
                <w:sz w:val="24"/>
                <w:szCs w:val="24"/>
              </w:rPr>
              <w:t xml:space="preserve">угрозой и возникновением ЧС и </w:t>
            </w:r>
            <w:r w:rsidRPr="005624BC">
              <w:rPr>
                <w:sz w:val="24"/>
                <w:szCs w:val="24"/>
              </w:rPr>
              <w:t xml:space="preserve">пожарами на территории </w:t>
            </w:r>
            <w:proofErr w:type="spellStart"/>
            <w:r w:rsidRPr="005624BC">
              <w:rPr>
                <w:sz w:val="24"/>
                <w:szCs w:val="24"/>
              </w:rPr>
              <w:t>муници</w:t>
            </w:r>
            <w:r w:rsidR="00F97A01">
              <w:rPr>
                <w:sz w:val="24"/>
                <w:szCs w:val="24"/>
              </w:rPr>
              <w:t>-</w:t>
            </w:r>
            <w:r w:rsidRPr="005624BC">
              <w:rPr>
                <w:sz w:val="24"/>
                <w:szCs w:val="24"/>
              </w:rPr>
              <w:t>пального</w:t>
            </w:r>
            <w:proofErr w:type="spellEnd"/>
            <w:r w:rsidRPr="005624BC">
              <w:rPr>
                <w:sz w:val="24"/>
                <w:szCs w:val="24"/>
              </w:rPr>
              <w:t xml:space="preserve"> образования</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624BC" w:rsidRDefault="00F97A01" w:rsidP="00F97A01">
            <w:pPr>
              <w:ind w:left="-70" w:right="-70"/>
              <w:jc w:val="center"/>
              <w:rPr>
                <w:sz w:val="24"/>
                <w:szCs w:val="24"/>
              </w:rPr>
            </w:pPr>
            <w:r w:rsidRPr="005624BC">
              <w:rPr>
                <w:sz w:val="24"/>
                <w:szCs w:val="24"/>
              </w:rPr>
              <w:t>Ежеквартально</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5624BC" w:rsidRDefault="00D11EBC" w:rsidP="005F1EB6">
            <w:pPr>
              <w:jc w:val="center"/>
              <w:rPr>
                <w:spacing w:val="-10"/>
                <w:sz w:val="24"/>
                <w:szCs w:val="24"/>
              </w:rPr>
            </w:pPr>
            <w:r>
              <w:rPr>
                <w:spacing w:val="-10"/>
                <w:sz w:val="24"/>
                <w:szCs w:val="24"/>
              </w:rPr>
              <w:t xml:space="preserve">МКУ </w:t>
            </w:r>
            <w:r w:rsidR="00E07570">
              <w:rPr>
                <w:spacing w:val="-10"/>
                <w:sz w:val="24"/>
                <w:szCs w:val="24"/>
              </w:rPr>
              <w:t>"</w:t>
            </w:r>
            <w:r>
              <w:rPr>
                <w:spacing w:val="-10"/>
                <w:sz w:val="24"/>
                <w:szCs w:val="24"/>
              </w:rPr>
              <w:t>ГЦГЗ</w:t>
            </w:r>
            <w:r w:rsidR="00E07570">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bl>
    <w:p w:rsidR="00E07570" w:rsidRDefault="00E07570" w:rsidP="00E07570">
      <w:pPr>
        <w:jc w:val="center"/>
      </w:pPr>
      <w:r>
        <w:br w:type="page"/>
      </w:r>
      <w:r w:rsidRPr="00E07570">
        <w:rPr>
          <w:sz w:val="24"/>
        </w:rPr>
        <w:lastRenderedPageBreak/>
        <w:t>3</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DB0B57" w:rsidTr="00E649A6">
        <w:trPr>
          <w:trHeight w:val="317"/>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10</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DB0B57" w:rsidRDefault="00D11EBC" w:rsidP="008349CF">
            <w:pPr>
              <w:jc w:val="both"/>
              <w:rPr>
                <w:sz w:val="24"/>
                <w:szCs w:val="24"/>
              </w:rPr>
            </w:pPr>
            <w:r w:rsidRPr="00DB0B57">
              <w:rPr>
                <w:sz w:val="24"/>
                <w:szCs w:val="24"/>
              </w:rPr>
              <w:t xml:space="preserve">Создание запасов </w:t>
            </w:r>
            <w:r w:rsidRPr="007C68F9">
              <w:rPr>
                <w:sz w:val="24"/>
                <w:szCs w:val="24"/>
              </w:rPr>
              <w:t xml:space="preserve">материально-технических, </w:t>
            </w:r>
            <w:proofErr w:type="spellStart"/>
            <w:r w:rsidRPr="007C68F9">
              <w:rPr>
                <w:sz w:val="24"/>
                <w:szCs w:val="24"/>
              </w:rPr>
              <w:t>продовольствен</w:t>
            </w:r>
            <w:proofErr w:type="spellEnd"/>
            <w:r w:rsidR="00AB7183">
              <w:rPr>
                <w:sz w:val="24"/>
                <w:szCs w:val="24"/>
              </w:rPr>
              <w:t>-</w:t>
            </w:r>
            <w:r w:rsidRPr="007C68F9">
              <w:rPr>
                <w:sz w:val="24"/>
                <w:szCs w:val="24"/>
              </w:rPr>
              <w:t>ных, медицинских и иных средств</w:t>
            </w:r>
            <w:r>
              <w:rPr>
                <w:sz w:val="24"/>
                <w:szCs w:val="24"/>
              </w:rPr>
              <w:t xml:space="preserve"> в целях</w:t>
            </w:r>
            <w:r w:rsidRPr="00DB0B57">
              <w:rPr>
                <w:sz w:val="24"/>
                <w:szCs w:val="24"/>
              </w:rPr>
              <w:t xml:space="preserve"> ГО</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DB0B57" w:rsidRDefault="00AB7183" w:rsidP="007E7684">
            <w:pPr>
              <w:jc w:val="center"/>
              <w:rPr>
                <w:sz w:val="24"/>
                <w:szCs w:val="24"/>
              </w:rPr>
            </w:pPr>
            <w:r w:rsidRPr="00DB0B57">
              <w:rPr>
                <w:sz w:val="24"/>
                <w:szCs w:val="24"/>
              </w:rPr>
              <w:t>Январь</w:t>
            </w:r>
            <w:r w:rsidR="00D11EBC" w:rsidRPr="00DB0B57">
              <w:rPr>
                <w:sz w:val="24"/>
                <w:szCs w:val="24"/>
              </w:rPr>
              <w:t>- 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5F1EB6">
            <w:pPr>
              <w:jc w:val="center"/>
              <w:rPr>
                <w:sz w:val="24"/>
                <w:szCs w:val="24"/>
              </w:rPr>
            </w:pPr>
            <w:r w:rsidRPr="00AB7183">
              <w:rPr>
                <w:sz w:val="24"/>
                <w:szCs w:val="24"/>
              </w:rPr>
              <w:t>УВМР, ГО, ЗИ и АО</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B75760" w:rsidRDefault="00D11EBC" w:rsidP="00B75760">
            <w:pPr>
              <w:jc w:val="center"/>
              <w:rPr>
                <w:sz w:val="24"/>
                <w:szCs w:val="24"/>
              </w:rPr>
            </w:pPr>
            <w:r w:rsidRPr="00B75760">
              <w:rPr>
                <w:sz w:val="24"/>
                <w:szCs w:val="24"/>
              </w:rPr>
              <w:t>98,0</w:t>
            </w:r>
          </w:p>
        </w:tc>
        <w:tc>
          <w:tcPr>
            <w:tcW w:w="1418" w:type="dxa"/>
            <w:tcBorders>
              <w:top w:val="single" w:sz="4" w:space="0" w:color="auto"/>
              <w:left w:val="single" w:sz="4" w:space="0" w:color="auto"/>
              <w:bottom w:val="single" w:sz="4" w:space="0" w:color="auto"/>
              <w:right w:val="single" w:sz="4" w:space="0" w:color="auto"/>
            </w:tcBorders>
          </w:tcPr>
          <w:p w:rsidR="00D11EBC" w:rsidRPr="00DB0B57" w:rsidRDefault="00D11EBC" w:rsidP="009B3F0A">
            <w:pPr>
              <w:jc w:val="center"/>
              <w:rPr>
                <w:sz w:val="24"/>
                <w:szCs w:val="24"/>
              </w:rPr>
            </w:pPr>
          </w:p>
        </w:tc>
      </w:tr>
      <w:tr w:rsidR="00D11EBC" w:rsidRPr="00DB0B57" w:rsidTr="00E649A6">
        <w:trPr>
          <w:trHeight w:val="736"/>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11</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DB0B57" w:rsidRDefault="00D11EBC" w:rsidP="007C68F9">
            <w:pPr>
              <w:jc w:val="both"/>
              <w:rPr>
                <w:sz w:val="24"/>
                <w:szCs w:val="24"/>
              </w:rPr>
            </w:pPr>
            <w:r w:rsidRPr="00DB0B57">
              <w:rPr>
                <w:sz w:val="24"/>
                <w:szCs w:val="24"/>
              </w:rPr>
              <w:t>Создание, освежение, восполнение резервов материальных ресурсов для ликвидации ЧС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DB0B57" w:rsidRDefault="00AB7183" w:rsidP="007E7684">
            <w:pPr>
              <w:jc w:val="center"/>
              <w:rPr>
                <w:sz w:val="24"/>
                <w:szCs w:val="24"/>
              </w:rPr>
            </w:pPr>
            <w:r w:rsidRPr="00DB0B57">
              <w:rPr>
                <w:sz w:val="24"/>
                <w:szCs w:val="24"/>
              </w:rPr>
              <w:t>Январь</w:t>
            </w:r>
            <w:r w:rsidR="00D11EBC" w:rsidRPr="00DB0B57">
              <w:rPr>
                <w:sz w:val="24"/>
                <w:szCs w:val="24"/>
              </w:rPr>
              <w:t>- 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5F1EB6">
            <w:pPr>
              <w:tabs>
                <w:tab w:val="left" w:pos="860"/>
                <w:tab w:val="center" w:pos="1062"/>
              </w:tabs>
              <w:adjustRightInd w:val="0"/>
              <w:ind w:left="-57" w:right="-57"/>
              <w:jc w:val="center"/>
              <w:rPr>
                <w:sz w:val="24"/>
                <w:szCs w:val="24"/>
              </w:rPr>
            </w:pPr>
            <w:r w:rsidRPr="00AB7183">
              <w:rPr>
                <w:sz w:val="24"/>
                <w:szCs w:val="24"/>
              </w:rPr>
              <w:t xml:space="preserve">УВМР, ГО, ЗИ и АО, </w:t>
            </w:r>
          </w:p>
          <w:p w:rsidR="00D11EBC" w:rsidRPr="00AB7183" w:rsidRDefault="00D11EBC" w:rsidP="005F1EB6">
            <w:pPr>
              <w:jc w:val="center"/>
              <w:rPr>
                <w:sz w:val="24"/>
                <w:szCs w:val="24"/>
              </w:rPr>
            </w:pPr>
            <w:r w:rsidRPr="00AB7183">
              <w:rPr>
                <w:sz w:val="24"/>
                <w:szCs w:val="24"/>
              </w:rPr>
              <w:t xml:space="preserve">отраслевые (функциональные) органы Администрации муниципального образования </w:t>
            </w:r>
            <w:r w:rsidR="00E07570" w:rsidRPr="00AB7183">
              <w:rPr>
                <w:sz w:val="24"/>
                <w:szCs w:val="24"/>
              </w:rPr>
              <w:t>"</w:t>
            </w:r>
            <w:r w:rsidRPr="00AB7183">
              <w:rPr>
                <w:sz w:val="24"/>
                <w:szCs w:val="24"/>
              </w:rPr>
              <w:t>Город Архангельск</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B75760" w:rsidRDefault="00D11EBC" w:rsidP="0010117F">
            <w:pPr>
              <w:jc w:val="center"/>
              <w:rPr>
                <w:sz w:val="24"/>
                <w:szCs w:val="24"/>
              </w:rPr>
            </w:pPr>
            <w:r w:rsidRPr="00B75760">
              <w:rPr>
                <w:sz w:val="24"/>
                <w:szCs w:val="24"/>
              </w:rPr>
              <w:t>190,0</w:t>
            </w:r>
          </w:p>
        </w:tc>
        <w:tc>
          <w:tcPr>
            <w:tcW w:w="1418" w:type="dxa"/>
            <w:tcBorders>
              <w:top w:val="single" w:sz="4" w:space="0" w:color="auto"/>
              <w:left w:val="single" w:sz="4" w:space="0" w:color="auto"/>
              <w:bottom w:val="single" w:sz="4" w:space="0" w:color="auto"/>
              <w:right w:val="single" w:sz="4" w:space="0" w:color="auto"/>
            </w:tcBorders>
          </w:tcPr>
          <w:p w:rsidR="00D11EBC" w:rsidRPr="00DB0B57" w:rsidRDefault="00D11EBC" w:rsidP="009B3F0A">
            <w:pPr>
              <w:jc w:val="center"/>
              <w:rPr>
                <w:sz w:val="24"/>
                <w:szCs w:val="24"/>
              </w:rPr>
            </w:pPr>
          </w:p>
        </w:tc>
      </w:tr>
      <w:tr w:rsidR="00D11EBC" w:rsidRPr="00DB6B70" w:rsidTr="00E649A6">
        <w:trPr>
          <w:trHeight w:val="904"/>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12</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624BC" w:rsidRDefault="00D11EBC" w:rsidP="007E7684">
            <w:pPr>
              <w:jc w:val="both"/>
              <w:rPr>
                <w:sz w:val="24"/>
                <w:szCs w:val="24"/>
              </w:rPr>
            </w:pPr>
            <w:r w:rsidRPr="005624BC">
              <w:rPr>
                <w:sz w:val="24"/>
                <w:szCs w:val="24"/>
              </w:rPr>
              <w:t>Контроль за оперативной обстановкой функционирования локальных котельных, водоочистных и канализационно</w:t>
            </w:r>
            <w:r w:rsidR="00A0666D">
              <w:rPr>
                <w:sz w:val="24"/>
                <w:szCs w:val="24"/>
              </w:rPr>
              <w:t>-</w:t>
            </w:r>
            <w:r>
              <w:rPr>
                <w:sz w:val="24"/>
                <w:szCs w:val="24"/>
              </w:rPr>
              <w:t xml:space="preserve"> </w:t>
            </w:r>
            <w:r w:rsidRPr="005624BC">
              <w:rPr>
                <w:sz w:val="24"/>
                <w:szCs w:val="24"/>
              </w:rPr>
              <w:t>очистных станций</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624BC" w:rsidRDefault="00AB7183" w:rsidP="007E7684">
            <w:pPr>
              <w:jc w:val="center"/>
              <w:rPr>
                <w:sz w:val="24"/>
                <w:szCs w:val="24"/>
              </w:rPr>
            </w:pPr>
            <w:r w:rsidRPr="005624BC">
              <w:rPr>
                <w:sz w:val="24"/>
                <w:szCs w:val="24"/>
              </w:rPr>
              <w:t>Январь</w:t>
            </w:r>
            <w:r w:rsidR="00D11EBC" w:rsidRPr="005624BC">
              <w:rPr>
                <w:sz w:val="24"/>
                <w:szCs w:val="24"/>
              </w:rPr>
              <w:t>-май</w:t>
            </w:r>
            <w:r w:rsidR="008E71B0">
              <w:rPr>
                <w:sz w:val="24"/>
                <w:szCs w:val="24"/>
              </w:rPr>
              <w:t>,</w:t>
            </w:r>
          </w:p>
          <w:p w:rsidR="00D11EBC" w:rsidRPr="005624BC" w:rsidRDefault="00D11EBC" w:rsidP="007E7684">
            <w:pPr>
              <w:jc w:val="center"/>
              <w:rPr>
                <w:sz w:val="24"/>
                <w:szCs w:val="24"/>
              </w:rPr>
            </w:pPr>
            <w:r w:rsidRPr="005624BC">
              <w:rPr>
                <w:sz w:val="24"/>
                <w:szCs w:val="24"/>
              </w:rPr>
              <w:t>сентябрь-декабрь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432938">
            <w:pPr>
              <w:jc w:val="center"/>
              <w:rPr>
                <w:sz w:val="24"/>
                <w:szCs w:val="24"/>
              </w:rPr>
            </w:pPr>
            <w:r w:rsidRPr="00AB7183">
              <w:rPr>
                <w:sz w:val="24"/>
                <w:szCs w:val="24"/>
              </w:rPr>
              <w:t xml:space="preserve">Департамент городского хозяйства Администрации муниципального образования </w:t>
            </w:r>
            <w:r w:rsidR="00E07570" w:rsidRPr="00AB7183">
              <w:rPr>
                <w:sz w:val="24"/>
                <w:szCs w:val="24"/>
              </w:rPr>
              <w:t>"</w:t>
            </w:r>
            <w:r w:rsidRPr="00AB7183">
              <w:rPr>
                <w:sz w:val="24"/>
                <w:szCs w:val="24"/>
              </w:rPr>
              <w:t>Город Архангельск</w:t>
            </w:r>
            <w:r w:rsidR="00E07570" w:rsidRPr="00AB7183">
              <w:rPr>
                <w:sz w:val="24"/>
                <w:szCs w:val="24"/>
              </w:rPr>
              <w:t>"</w:t>
            </w:r>
            <w:r w:rsidRPr="00AB7183">
              <w:rPr>
                <w:sz w:val="24"/>
                <w:szCs w:val="24"/>
              </w:rPr>
              <w:t xml:space="preserve">, </w:t>
            </w:r>
          </w:p>
          <w:p w:rsidR="00D11EBC" w:rsidRPr="00AB7183" w:rsidRDefault="00D11EBC" w:rsidP="00432938">
            <w:pPr>
              <w:jc w:val="center"/>
              <w:rPr>
                <w:sz w:val="24"/>
                <w:szCs w:val="24"/>
              </w:rPr>
            </w:pPr>
            <w:r w:rsidRPr="00AB7183">
              <w:rPr>
                <w:sz w:val="24"/>
                <w:szCs w:val="24"/>
              </w:rPr>
              <w:t xml:space="preserve">МКУ </w:t>
            </w:r>
            <w:r w:rsidR="00E07570" w:rsidRPr="00AB7183">
              <w:rPr>
                <w:sz w:val="24"/>
                <w:szCs w:val="24"/>
              </w:rPr>
              <w:t>"</w:t>
            </w:r>
            <w:r w:rsidRPr="00AB7183">
              <w:rPr>
                <w:sz w:val="24"/>
                <w:szCs w:val="24"/>
              </w:rPr>
              <w:t>ГЦГЗ</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DB6B70" w:rsidTr="00E649A6">
        <w:trPr>
          <w:trHeight w:val="690"/>
        </w:trPr>
        <w:tc>
          <w:tcPr>
            <w:tcW w:w="420" w:type="dxa"/>
            <w:tcBorders>
              <w:top w:val="single" w:sz="4" w:space="0" w:color="auto"/>
              <w:left w:val="single" w:sz="4" w:space="0" w:color="auto"/>
              <w:bottom w:val="single" w:sz="4" w:space="0" w:color="auto"/>
              <w:right w:val="single" w:sz="6" w:space="0" w:color="auto"/>
            </w:tcBorders>
            <w:vAlign w:val="center"/>
          </w:tcPr>
          <w:p w:rsidR="00D11EBC" w:rsidRPr="0099052D" w:rsidRDefault="00D11EBC" w:rsidP="00D04F16">
            <w:pPr>
              <w:ind w:left="-57" w:right="-57"/>
              <w:jc w:val="center"/>
              <w:rPr>
                <w:sz w:val="24"/>
                <w:szCs w:val="24"/>
              </w:rPr>
            </w:pPr>
            <w:r w:rsidRPr="0099052D">
              <w:rPr>
                <w:sz w:val="24"/>
                <w:szCs w:val="24"/>
              </w:rPr>
              <w:t>1</w:t>
            </w:r>
            <w:r>
              <w:rPr>
                <w:sz w:val="24"/>
                <w:szCs w:val="24"/>
              </w:rPr>
              <w:t>3</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624BC" w:rsidRDefault="00D11EBC" w:rsidP="007E7684">
            <w:pPr>
              <w:jc w:val="both"/>
              <w:rPr>
                <w:sz w:val="24"/>
                <w:szCs w:val="24"/>
              </w:rPr>
            </w:pPr>
            <w:r w:rsidRPr="005624BC">
              <w:rPr>
                <w:sz w:val="24"/>
                <w:szCs w:val="24"/>
              </w:rPr>
              <w:t xml:space="preserve">Проведение </w:t>
            </w:r>
            <w:proofErr w:type="spellStart"/>
            <w:r w:rsidRPr="005624BC">
              <w:rPr>
                <w:sz w:val="24"/>
                <w:szCs w:val="24"/>
              </w:rPr>
              <w:t>противопаводковых</w:t>
            </w:r>
            <w:proofErr w:type="spellEnd"/>
            <w:r w:rsidRPr="005624BC">
              <w:rPr>
                <w:sz w:val="24"/>
                <w:szCs w:val="24"/>
              </w:rPr>
              <w:t xml:space="preserve"> мероприятий</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624BC" w:rsidRDefault="00AB7183" w:rsidP="007E7684">
            <w:pPr>
              <w:jc w:val="center"/>
              <w:rPr>
                <w:sz w:val="24"/>
                <w:szCs w:val="24"/>
              </w:rPr>
            </w:pPr>
            <w:r w:rsidRPr="005624BC">
              <w:rPr>
                <w:sz w:val="24"/>
                <w:szCs w:val="24"/>
              </w:rPr>
              <w:t>Март</w:t>
            </w:r>
            <w:r w:rsidR="00D11EBC" w:rsidRPr="005624BC">
              <w:rPr>
                <w:sz w:val="24"/>
                <w:szCs w:val="24"/>
              </w:rPr>
              <w:t>-май</w:t>
            </w:r>
          </w:p>
        </w:tc>
        <w:tc>
          <w:tcPr>
            <w:tcW w:w="3402" w:type="dxa"/>
            <w:tcBorders>
              <w:top w:val="single" w:sz="4" w:space="0" w:color="auto"/>
              <w:left w:val="single" w:sz="6" w:space="0" w:color="auto"/>
              <w:bottom w:val="single" w:sz="4" w:space="0" w:color="auto"/>
              <w:right w:val="single" w:sz="6" w:space="0" w:color="auto"/>
            </w:tcBorders>
            <w:vAlign w:val="center"/>
          </w:tcPr>
          <w:p w:rsidR="00AB7183" w:rsidRDefault="00D11EBC" w:rsidP="00AB7183">
            <w:pPr>
              <w:ind w:left="-70" w:right="-70"/>
              <w:jc w:val="center"/>
              <w:rPr>
                <w:sz w:val="24"/>
                <w:szCs w:val="24"/>
              </w:rPr>
            </w:pPr>
            <w:r w:rsidRPr="00AB7183">
              <w:rPr>
                <w:sz w:val="24"/>
                <w:szCs w:val="24"/>
              </w:rPr>
              <w:t xml:space="preserve">КЧС и ПБ города, администрации </w:t>
            </w:r>
            <w:proofErr w:type="spellStart"/>
            <w:r w:rsidRPr="00AB7183">
              <w:rPr>
                <w:sz w:val="24"/>
                <w:szCs w:val="24"/>
              </w:rPr>
              <w:t>террито</w:t>
            </w:r>
            <w:r w:rsidR="00AB7183">
              <w:rPr>
                <w:sz w:val="24"/>
                <w:szCs w:val="24"/>
              </w:rPr>
              <w:t>-</w:t>
            </w:r>
            <w:r w:rsidRPr="00AB7183">
              <w:rPr>
                <w:sz w:val="24"/>
                <w:szCs w:val="24"/>
              </w:rPr>
              <w:t>риальных</w:t>
            </w:r>
            <w:proofErr w:type="spellEnd"/>
            <w:r w:rsidRPr="00AB7183">
              <w:rPr>
                <w:sz w:val="24"/>
                <w:szCs w:val="24"/>
              </w:rPr>
              <w:t xml:space="preserve"> округов, </w:t>
            </w:r>
          </w:p>
          <w:p w:rsidR="00D11EBC" w:rsidRPr="00AB7183" w:rsidRDefault="00D11EBC" w:rsidP="00AB7183">
            <w:pPr>
              <w:ind w:left="-70" w:right="-70"/>
              <w:jc w:val="center"/>
              <w:rPr>
                <w:sz w:val="24"/>
                <w:szCs w:val="24"/>
              </w:rPr>
            </w:pPr>
            <w:r w:rsidRPr="00AB7183">
              <w:rPr>
                <w:sz w:val="24"/>
                <w:szCs w:val="24"/>
              </w:rPr>
              <w:t xml:space="preserve">МКУ </w:t>
            </w:r>
            <w:r w:rsidR="00E07570" w:rsidRPr="00AB7183">
              <w:rPr>
                <w:sz w:val="24"/>
                <w:szCs w:val="24"/>
              </w:rPr>
              <w:t>"</w:t>
            </w:r>
            <w:r w:rsidRPr="00AB7183">
              <w:rPr>
                <w:sz w:val="24"/>
                <w:szCs w:val="24"/>
              </w:rPr>
              <w:t>ГЦГЗ</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DB6B70" w:rsidTr="008B3827">
        <w:tc>
          <w:tcPr>
            <w:tcW w:w="420" w:type="dxa"/>
            <w:tcBorders>
              <w:top w:val="single" w:sz="4" w:space="0" w:color="auto"/>
              <w:left w:val="single" w:sz="4" w:space="0" w:color="auto"/>
              <w:bottom w:val="single" w:sz="4" w:space="0" w:color="auto"/>
              <w:right w:val="single" w:sz="6" w:space="0" w:color="auto"/>
            </w:tcBorders>
            <w:vAlign w:val="center"/>
          </w:tcPr>
          <w:p w:rsidR="00D11EBC" w:rsidRPr="00813B5A" w:rsidRDefault="00D11EBC" w:rsidP="00D04F16">
            <w:pPr>
              <w:ind w:left="-57" w:right="-57"/>
              <w:jc w:val="center"/>
              <w:rPr>
                <w:sz w:val="24"/>
                <w:szCs w:val="24"/>
              </w:rPr>
            </w:pPr>
            <w:r w:rsidRPr="00813B5A">
              <w:rPr>
                <w:sz w:val="24"/>
                <w:szCs w:val="24"/>
              </w:rPr>
              <w:t>1</w:t>
            </w:r>
            <w:r>
              <w:rPr>
                <w:sz w:val="24"/>
                <w:szCs w:val="24"/>
              </w:rPr>
              <w:t>4</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624BC" w:rsidRDefault="00D11EBC" w:rsidP="00AB7183">
            <w:pPr>
              <w:jc w:val="both"/>
              <w:rPr>
                <w:sz w:val="24"/>
                <w:szCs w:val="24"/>
              </w:rPr>
            </w:pPr>
            <w:r w:rsidRPr="005624BC">
              <w:rPr>
                <w:sz w:val="24"/>
                <w:szCs w:val="24"/>
              </w:rPr>
              <w:t xml:space="preserve">Проведение мероприятий, связанных с </w:t>
            </w:r>
            <w:r>
              <w:rPr>
                <w:sz w:val="24"/>
                <w:szCs w:val="24"/>
              </w:rPr>
              <w:t xml:space="preserve">профилактикой и </w:t>
            </w:r>
            <w:r w:rsidRPr="005624BC">
              <w:rPr>
                <w:sz w:val="24"/>
                <w:szCs w:val="24"/>
              </w:rPr>
              <w:t xml:space="preserve">предупреждением пожаров в лесах, торфяниках, </w:t>
            </w:r>
            <w:r>
              <w:rPr>
                <w:sz w:val="24"/>
                <w:szCs w:val="24"/>
              </w:rPr>
              <w:t xml:space="preserve">на </w:t>
            </w:r>
            <w:r w:rsidRPr="005624BC">
              <w:rPr>
                <w:sz w:val="24"/>
                <w:szCs w:val="24"/>
              </w:rPr>
              <w:t xml:space="preserve">городских свалках </w:t>
            </w:r>
            <w:r>
              <w:rPr>
                <w:sz w:val="24"/>
                <w:szCs w:val="24"/>
              </w:rPr>
              <w:t>и горение</w:t>
            </w:r>
            <w:r w:rsidRPr="005624BC">
              <w:rPr>
                <w:sz w:val="24"/>
                <w:szCs w:val="24"/>
              </w:rPr>
              <w:t>м тополиного пуха</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624BC" w:rsidRDefault="00AB7183" w:rsidP="007E7684">
            <w:pPr>
              <w:jc w:val="center"/>
              <w:rPr>
                <w:sz w:val="24"/>
                <w:szCs w:val="24"/>
              </w:rPr>
            </w:pPr>
            <w:r w:rsidRPr="005624BC">
              <w:rPr>
                <w:sz w:val="24"/>
                <w:szCs w:val="24"/>
              </w:rPr>
              <w:t>Май</w:t>
            </w:r>
            <w:r w:rsidR="00D11EBC" w:rsidRPr="005624BC">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tcPr>
          <w:p w:rsidR="00D11EBC" w:rsidRPr="00AB7183" w:rsidRDefault="00D11EBC" w:rsidP="00116B24">
            <w:pPr>
              <w:jc w:val="center"/>
              <w:rPr>
                <w:sz w:val="24"/>
                <w:szCs w:val="24"/>
              </w:rPr>
            </w:pPr>
            <w:r w:rsidRPr="00AB7183">
              <w:rPr>
                <w:sz w:val="24"/>
                <w:szCs w:val="24"/>
              </w:rPr>
              <w:t xml:space="preserve">КЧС и ПБ города, администрации территориальных округов, </w:t>
            </w:r>
          </w:p>
          <w:p w:rsidR="00D11EBC" w:rsidRPr="00AB7183" w:rsidRDefault="00D11EBC" w:rsidP="00432938">
            <w:pPr>
              <w:jc w:val="center"/>
              <w:rPr>
                <w:sz w:val="24"/>
                <w:szCs w:val="24"/>
              </w:rPr>
            </w:pPr>
            <w:r w:rsidRPr="00AB7183">
              <w:rPr>
                <w:sz w:val="24"/>
                <w:szCs w:val="24"/>
              </w:rPr>
              <w:t xml:space="preserve">МКУ </w:t>
            </w:r>
            <w:r w:rsidR="00E07570" w:rsidRPr="00AB7183">
              <w:rPr>
                <w:sz w:val="24"/>
                <w:szCs w:val="24"/>
              </w:rPr>
              <w:t>"</w:t>
            </w:r>
            <w:r w:rsidRPr="00AB7183">
              <w:rPr>
                <w:sz w:val="24"/>
                <w:szCs w:val="24"/>
              </w:rPr>
              <w:t>ГЦГЗ</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DB6B70" w:rsidRDefault="00D11EBC" w:rsidP="00F071B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99052D" w:rsidTr="00621B42">
        <w:trPr>
          <w:trHeight w:val="1003"/>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15</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99052D" w:rsidRDefault="00D11EBC" w:rsidP="008349CF">
            <w:pPr>
              <w:jc w:val="both"/>
              <w:rPr>
                <w:sz w:val="24"/>
                <w:szCs w:val="24"/>
              </w:rPr>
            </w:pPr>
            <w:r w:rsidRPr="0099052D">
              <w:rPr>
                <w:sz w:val="24"/>
                <w:szCs w:val="24"/>
              </w:rPr>
              <w:t>Проведение мероприятий по обеспечению безопасности людей на водных объектах, расположенных на территории муниципального образования, в местах традиционного отдыха горожан у водных объектов</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99052D" w:rsidRDefault="00AB7183" w:rsidP="00007C73">
            <w:pPr>
              <w:jc w:val="center"/>
              <w:rPr>
                <w:sz w:val="24"/>
                <w:szCs w:val="24"/>
              </w:rPr>
            </w:pPr>
            <w:r w:rsidRPr="0099052D">
              <w:rPr>
                <w:sz w:val="24"/>
                <w:szCs w:val="24"/>
              </w:rPr>
              <w:t>Январь</w:t>
            </w:r>
            <w:r w:rsidR="00D11EBC" w:rsidRPr="0099052D">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432938">
            <w:pPr>
              <w:tabs>
                <w:tab w:val="left" w:pos="860"/>
                <w:tab w:val="center" w:pos="1062"/>
              </w:tabs>
              <w:adjustRightInd w:val="0"/>
              <w:ind w:left="-57" w:right="-57"/>
              <w:jc w:val="center"/>
              <w:rPr>
                <w:sz w:val="24"/>
                <w:szCs w:val="24"/>
              </w:rPr>
            </w:pPr>
            <w:r w:rsidRPr="00AB7183">
              <w:rPr>
                <w:sz w:val="24"/>
                <w:szCs w:val="24"/>
              </w:rPr>
              <w:t xml:space="preserve">КЧС и ПБ города, </w:t>
            </w:r>
          </w:p>
          <w:p w:rsidR="00D11EBC" w:rsidRPr="00AB7183" w:rsidRDefault="00D11EBC" w:rsidP="00432938">
            <w:pPr>
              <w:tabs>
                <w:tab w:val="left" w:pos="860"/>
                <w:tab w:val="center" w:pos="1062"/>
              </w:tabs>
              <w:adjustRightInd w:val="0"/>
              <w:ind w:left="-57" w:right="-57"/>
              <w:jc w:val="center"/>
              <w:rPr>
                <w:sz w:val="24"/>
                <w:szCs w:val="24"/>
              </w:rPr>
            </w:pPr>
            <w:r w:rsidRPr="00AB7183">
              <w:rPr>
                <w:sz w:val="24"/>
                <w:szCs w:val="24"/>
              </w:rPr>
              <w:t xml:space="preserve">УВМР, ГО, ЗИ и АО, </w:t>
            </w:r>
          </w:p>
          <w:p w:rsidR="00D11EBC" w:rsidRPr="00AB7183" w:rsidRDefault="00D11EBC" w:rsidP="00432938">
            <w:pPr>
              <w:jc w:val="center"/>
              <w:rPr>
                <w:sz w:val="24"/>
                <w:szCs w:val="24"/>
              </w:rPr>
            </w:pPr>
            <w:r w:rsidRPr="00AB7183">
              <w:rPr>
                <w:sz w:val="24"/>
                <w:szCs w:val="24"/>
              </w:rPr>
              <w:t xml:space="preserve">МКУ </w:t>
            </w:r>
            <w:r w:rsidR="00E07570" w:rsidRPr="00AB7183">
              <w:rPr>
                <w:sz w:val="24"/>
                <w:szCs w:val="24"/>
              </w:rPr>
              <w:t>"</w:t>
            </w:r>
            <w:r w:rsidRPr="00AB7183">
              <w:rPr>
                <w:sz w:val="24"/>
                <w:szCs w:val="24"/>
              </w:rPr>
              <w:t>ГЦГЗ</w:t>
            </w:r>
            <w:r w:rsidR="00E07570" w:rsidRPr="00AB7183">
              <w:rPr>
                <w:sz w:val="24"/>
                <w:szCs w:val="24"/>
              </w:rPr>
              <w:t>"</w:t>
            </w:r>
            <w:r w:rsidRPr="00AB7183">
              <w:rPr>
                <w:sz w:val="24"/>
                <w:szCs w:val="24"/>
              </w:rPr>
              <w:t>, администрации территориальных округов</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F71056" w:rsidRDefault="00D11EBC" w:rsidP="00F71056">
            <w:pPr>
              <w:jc w:val="center"/>
              <w:rPr>
                <w:sz w:val="24"/>
                <w:szCs w:val="24"/>
              </w:rPr>
            </w:pPr>
            <w:r w:rsidRPr="00F71056">
              <w:rPr>
                <w:sz w:val="24"/>
                <w:szCs w:val="24"/>
              </w:rPr>
              <w:t>160,0</w:t>
            </w:r>
          </w:p>
        </w:tc>
        <w:tc>
          <w:tcPr>
            <w:tcW w:w="1418" w:type="dxa"/>
            <w:tcBorders>
              <w:top w:val="single" w:sz="4" w:space="0" w:color="auto"/>
              <w:left w:val="single" w:sz="4" w:space="0" w:color="auto"/>
              <w:bottom w:val="single" w:sz="4" w:space="0" w:color="auto"/>
              <w:right w:val="single" w:sz="4" w:space="0" w:color="auto"/>
            </w:tcBorders>
          </w:tcPr>
          <w:p w:rsidR="00D11EBC" w:rsidRPr="0099052D" w:rsidRDefault="00D11EBC" w:rsidP="009B3F0A">
            <w:pPr>
              <w:jc w:val="center"/>
              <w:rPr>
                <w:sz w:val="24"/>
                <w:szCs w:val="24"/>
              </w:rPr>
            </w:pPr>
          </w:p>
        </w:tc>
      </w:tr>
      <w:tr w:rsidR="00D11EBC" w:rsidRPr="00813B5A" w:rsidTr="008B3827">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16</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813B5A" w:rsidRDefault="00D11EBC" w:rsidP="00234E5C">
            <w:pPr>
              <w:jc w:val="both"/>
              <w:rPr>
                <w:sz w:val="24"/>
                <w:szCs w:val="24"/>
              </w:rPr>
            </w:pPr>
            <w:r>
              <w:rPr>
                <w:sz w:val="24"/>
                <w:szCs w:val="24"/>
              </w:rPr>
              <w:t>Участие в проведении месячников обеспечения безопасности на водных объектах</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234E5C" w:rsidRDefault="00AB7183" w:rsidP="00895AB7">
            <w:pPr>
              <w:jc w:val="center"/>
              <w:rPr>
                <w:sz w:val="24"/>
                <w:szCs w:val="24"/>
              </w:rPr>
            </w:pPr>
            <w:r>
              <w:rPr>
                <w:sz w:val="24"/>
                <w:szCs w:val="24"/>
              </w:rPr>
              <w:t>Июнь</w:t>
            </w:r>
            <w:r w:rsidR="00D11EBC">
              <w:rPr>
                <w:sz w:val="24"/>
                <w:szCs w:val="24"/>
              </w:rPr>
              <w:t>-август</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895388">
            <w:pPr>
              <w:jc w:val="center"/>
              <w:rPr>
                <w:sz w:val="24"/>
                <w:szCs w:val="24"/>
              </w:rPr>
            </w:pPr>
            <w:r w:rsidRPr="00AB7183">
              <w:rPr>
                <w:sz w:val="24"/>
                <w:szCs w:val="24"/>
              </w:rPr>
              <w:t xml:space="preserve">КЧС и ПБ города, </w:t>
            </w:r>
          </w:p>
          <w:p w:rsidR="00D11EBC" w:rsidRPr="00AB7183" w:rsidRDefault="00D11EBC" w:rsidP="00895388">
            <w:pPr>
              <w:jc w:val="center"/>
              <w:rPr>
                <w:sz w:val="24"/>
                <w:szCs w:val="24"/>
              </w:rPr>
            </w:pPr>
            <w:r w:rsidRPr="00AB7183">
              <w:rPr>
                <w:sz w:val="24"/>
                <w:szCs w:val="24"/>
              </w:rPr>
              <w:t xml:space="preserve">УВМР, ГО, ЗИ и АО, </w:t>
            </w:r>
          </w:p>
          <w:p w:rsidR="00D11EBC" w:rsidRPr="00AB7183" w:rsidRDefault="00D11EBC" w:rsidP="0086281A">
            <w:pPr>
              <w:jc w:val="center"/>
              <w:rPr>
                <w:sz w:val="24"/>
                <w:szCs w:val="24"/>
              </w:rPr>
            </w:pPr>
            <w:r w:rsidRPr="00AB7183">
              <w:rPr>
                <w:sz w:val="24"/>
                <w:szCs w:val="24"/>
              </w:rPr>
              <w:t xml:space="preserve">МКУ </w:t>
            </w:r>
            <w:r w:rsidR="00E07570" w:rsidRPr="00AB7183">
              <w:rPr>
                <w:sz w:val="24"/>
                <w:szCs w:val="24"/>
              </w:rPr>
              <w:t>"</w:t>
            </w:r>
            <w:r w:rsidRPr="00AB7183">
              <w:rPr>
                <w:sz w:val="24"/>
                <w:szCs w:val="24"/>
              </w:rPr>
              <w:t>ГЦГЗ</w:t>
            </w:r>
            <w:r w:rsidR="00E07570" w:rsidRPr="00AB7183">
              <w:rPr>
                <w:sz w:val="24"/>
                <w:szCs w:val="24"/>
              </w:rPr>
              <w:t>"</w:t>
            </w:r>
            <w:r w:rsidRPr="00AB7183">
              <w:rPr>
                <w:sz w:val="24"/>
                <w:szCs w:val="24"/>
              </w:rPr>
              <w:t>, администрации территориальных округов</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813B5A"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13B5A" w:rsidRDefault="00D11EBC" w:rsidP="009B3F0A">
            <w:pPr>
              <w:jc w:val="center"/>
              <w:rPr>
                <w:sz w:val="24"/>
                <w:szCs w:val="24"/>
              </w:rPr>
            </w:pPr>
          </w:p>
        </w:tc>
      </w:tr>
      <w:tr w:rsidR="00D11EBC" w:rsidRPr="00D106EC" w:rsidTr="008B3827">
        <w:tc>
          <w:tcPr>
            <w:tcW w:w="420" w:type="dxa"/>
            <w:tcBorders>
              <w:top w:val="single" w:sz="4" w:space="0" w:color="auto"/>
              <w:left w:val="single" w:sz="4" w:space="0" w:color="auto"/>
              <w:bottom w:val="single" w:sz="4" w:space="0" w:color="auto"/>
              <w:right w:val="single" w:sz="6" w:space="0" w:color="auto"/>
            </w:tcBorders>
            <w:vAlign w:val="center"/>
          </w:tcPr>
          <w:p w:rsidR="00D11EBC" w:rsidRDefault="00D11EBC" w:rsidP="00D04F16">
            <w:pPr>
              <w:ind w:left="-57" w:right="-57"/>
              <w:jc w:val="center"/>
              <w:rPr>
                <w:sz w:val="24"/>
                <w:szCs w:val="24"/>
              </w:rPr>
            </w:pPr>
            <w:r>
              <w:rPr>
                <w:sz w:val="24"/>
                <w:szCs w:val="24"/>
              </w:rPr>
              <w:t>17</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D106EC" w:rsidRDefault="00D11EBC" w:rsidP="00662ACC">
            <w:pPr>
              <w:jc w:val="both"/>
              <w:rPr>
                <w:sz w:val="24"/>
                <w:szCs w:val="24"/>
              </w:rPr>
            </w:pPr>
            <w:r w:rsidRPr="00D106EC">
              <w:rPr>
                <w:sz w:val="24"/>
                <w:szCs w:val="24"/>
              </w:rPr>
              <w:t>Участие в проведении месячника обеспечени</w:t>
            </w:r>
            <w:r>
              <w:rPr>
                <w:sz w:val="24"/>
                <w:szCs w:val="24"/>
              </w:rPr>
              <w:t>я</w:t>
            </w:r>
            <w:r w:rsidRPr="00D106EC">
              <w:rPr>
                <w:sz w:val="24"/>
                <w:szCs w:val="24"/>
              </w:rPr>
              <w:t xml:space="preserve"> безопасности жизнедеятельности населения</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D106EC" w:rsidRDefault="00AB7183" w:rsidP="00BE3F25">
            <w:pPr>
              <w:jc w:val="center"/>
              <w:rPr>
                <w:sz w:val="24"/>
                <w:szCs w:val="24"/>
              </w:rPr>
            </w:pPr>
            <w:r w:rsidRPr="00D106EC">
              <w:rPr>
                <w:sz w:val="24"/>
                <w:szCs w:val="24"/>
              </w:rPr>
              <w:t>Август</w:t>
            </w:r>
            <w:r w:rsidR="00D11EBC" w:rsidRPr="00D106EC">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BE3F25">
            <w:pPr>
              <w:jc w:val="center"/>
              <w:rPr>
                <w:sz w:val="24"/>
                <w:szCs w:val="24"/>
              </w:rPr>
            </w:pPr>
            <w:r w:rsidRPr="00AB7183">
              <w:rPr>
                <w:sz w:val="24"/>
                <w:szCs w:val="24"/>
              </w:rPr>
              <w:t xml:space="preserve">КЧС и ПБ города, администрации территориальных округов, МКУ </w:t>
            </w:r>
            <w:r w:rsidR="00E07570" w:rsidRPr="00AB7183">
              <w:rPr>
                <w:sz w:val="24"/>
                <w:szCs w:val="24"/>
              </w:rPr>
              <w:t>"</w:t>
            </w:r>
            <w:r w:rsidRPr="00AB7183">
              <w:rPr>
                <w:sz w:val="24"/>
                <w:szCs w:val="24"/>
              </w:rPr>
              <w:t>ГЦГЗ</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D106EC"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106EC" w:rsidRDefault="00D11EBC" w:rsidP="009B3F0A">
            <w:pPr>
              <w:jc w:val="center"/>
              <w:rPr>
                <w:sz w:val="24"/>
                <w:szCs w:val="24"/>
              </w:rPr>
            </w:pPr>
          </w:p>
        </w:tc>
      </w:tr>
    </w:tbl>
    <w:p w:rsidR="00E07570" w:rsidRPr="00E07570" w:rsidRDefault="00E07570" w:rsidP="00E07570">
      <w:pPr>
        <w:jc w:val="center"/>
        <w:rPr>
          <w:sz w:val="32"/>
        </w:rPr>
      </w:pPr>
      <w:r>
        <w:br w:type="page"/>
      </w:r>
      <w:r w:rsidRPr="00E07570">
        <w:rPr>
          <w:sz w:val="24"/>
        </w:rPr>
        <w:lastRenderedPageBreak/>
        <w:t>4</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D106EC" w:rsidTr="00BE3F25">
        <w:tc>
          <w:tcPr>
            <w:tcW w:w="420" w:type="dxa"/>
            <w:tcBorders>
              <w:top w:val="single" w:sz="4" w:space="0" w:color="auto"/>
              <w:left w:val="single" w:sz="4" w:space="0" w:color="auto"/>
              <w:bottom w:val="single" w:sz="4" w:space="0" w:color="auto"/>
              <w:right w:val="single" w:sz="6" w:space="0" w:color="auto"/>
            </w:tcBorders>
            <w:vAlign w:val="center"/>
          </w:tcPr>
          <w:p w:rsidR="00D11EBC" w:rsidRDefault="00D11EBC" w:rsidP="00D04F16">
            <w:pPr>
              <w:ind w:left="-57" w:right="-57"/>
              <w:jc w:val="center"/>
              <w:rPr>
                <w:sz w:val="24"/>
                <w:szCs w:val="24"/>
              </w:rPr>
            </w:pPr>
            <w:r>
              <w:rPr>
                <w:sz w:val="24"/>
                <w:szCs w:val="24"/>
              </w:rPr>
              <w:t>18</w:t>
            </w:r>
          </w:p>
        </w:tc>
        <w:tc>
          <w:tcPr>
            <w:tcW w:w="6626" w:type="dxa"/>
            <w:tcBorders>
              <w:top w:val="single" w:sz="4" w:space="0" w:color="auto"/>
              <w:left w:val="single" w:sz="6" w:space="0" w:color="auto"/>
              <w:bottom w:val="single" w:sz="4" w:space="0" w:color="auto"/>
              <w:right w:val="single" w:sz="6" w:space="0" w:color="auto"/>
            </w:tcBorders>
          </w:tcPr>
          <w:p w:rsidR="00D11EBC" w:rsidRPr="00D106EC" w:rsidRDefault="00D11EBC" w:rsidP="00B263F7">
            <w:pPr>
              <w:pStyle w:val="ad"/>
              <w:ind w:firstLine="35"/>
              <w:jc w:val="both"/>
              <w:rPr>
                <w:sz w:val="24"/>
                <w:szCs w:val="24"/>
              </w:rPr>
            </w:pPr>
            <w:r>
              <w:rPr>
                <w:sz w:val="24"/>
                <w:szCs w:val="24"/>
              </w:rPr>
              <w:t xml:space="preserve">Участие в </w:t>
            </w:r>
            <w:r w:rsidRPr="00D106EC">
              <w:rPr>
                <w:sz w:val="24"/>
                <w:szCs w:val="24"/>
              </w:rPr>
              <w:t>проведени</w:t>
            </w:r>
            <w:r>
              <w:rPr>
                <w:sz w:val="24"/>
                <w:szCs w:val="24"/>
              </w:rPr>
              <w:t>и</w:t>
            </w:r>
            <w:r w:rsidRPr="00D106EC">
              <w:rPr>
                <w:sz w:val="24"/>
                <w:szCs w:val="24"/>
              </w:rPr>
              <w:t xml:space="preserve"> месячника</w:t>
            </w:r>
            <w:r>
              <w:rPr>
                <w:sz w:val="24"/>
                <w:szCs w:val="24"/>
              </w:rPr>
              <w:t xml:space="preserve"> обеспечения</w:t>
            </w:r>
            <w:r w:rsidRPr="00D106EC">
              <w:rPr>
                <w:sz w:val="24"/>
                <w:szCs w:val="24"/>
              </w:rPr>
              <w:t xml:space="preserve"> безопасности пользования газом в быту </w:t>
            </w:r>
          </w:p>
        </w:tc>
        <w:tc>
          <w:tcPr>
            <w:tcW w:w="1701" w:type="dxa"/>
            <w:tcBorders>
              <w:top w:val="single" w:sz="4" w:space="0" w:color="auto"/>
              <w:left w:val="single" w:sz="6" w:space="0" w:color="auto"/>
              <w:bottom w:val="single" w:sz="4" w:space="0" w:color="auto"/>
              <w:right w:val="single" w:sz="6" w:space="0" w:color="auto"/>
            </w:tcBorders>
          </w:tcPr>
          <w:p w:rsidR="00D11EBC" w:rsidRPr="00D106EC" w:rsidRDefault="00AB7183" w:rsidP="00BE3F25">
            <w:pPr>
              <w:numPr>
                <w:ilvl w:val="12"/>
                <w:numId w:val="0"/>
              </w:numPr>
              <w:ind w:right="57"/>
              <w:jc w:val="center"/>
              <w:rPr>
                <w:sz w:val="24"/>
                <w:szCs w:val="24"/>
              </w:rPr>
            </w:pPr>
            <w:r w:rsidRPr="00D106EC">
              <w:rPr>
                <w:sz w:val="24"/>
                <w:szCs w:val="24"/>
              </w:rPr>
              <w:t xml:space="preserve">По </w:t>
            </w:r>
            <w:proofErr w:type="spellStart"/>
            <w:r w:rsidR="00D11EBC" w:rsidRPr="00D106EC">
              <w:rPr>
                <w:sz w:val="24"/>
                <w:szCs w:val="24"/>
              </w:rPr>
              <w:t>отдель</w:t>
            </w:r>
            <w:proofErr w:type="spellEnd"/>
            <w:r>
              <w:rPr>
                <w:sz w:val="24"/>
                <w:szCs w:val="24"/>
              </w:rPr>
              <w:t>-</w:t>
            </w:r>
            <w:r w:rsidR="00D11EBC" w:rsidRPr="00D106EC">
              <w:rPr>
                <w:sz w:val="24"/>
                <w:szCs w:val="24"/>
              </w:rPr>
              <w:t>ному плану</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D106EC">
            <w:pPr>
              <w:jc w:val="center"/>
              <w:rPr>
                <w:sz w:val="24"/>
                <w:szCs w:val="24"/>
              </w:rPr>
            </w:pPr>
            <w:r w:rsidRPr="00AB7183">
              <w:rPr>
                <w:sz w:val="24"/>
                <w:szCs w:val="24"/>
              </w:rPr>
              <w:t xml:space="preserve">ООО </w:t>
            </w:r>
            <w:r w:rsidR="00E07570" w:rsidRPr="00AB7183">
              <w:rPr>
                <w:sz w:val="24"/>
                <w:szCs w:val="24"/>
              </w:rPr>
              <w:t>"</w:t>
            </w:r>
            <w:r w:rsidRPr="00AB7183">
              <w:rPr>
                <w:sz w:val="24"/>
                <w:szCs w:val="24"/>
              </w:rPr>
              <w:t xml:space="preserve">Газпром </w:t>
            </w:r>
            <w:proofErr w:type="spellStart"/>
            <w:r w:rsidRPr="00AB7183">
              <w:rPr>
                <w:sz w:val="24"/>
                <w:szCs w:val="24"/>
              </w:rPr>
              <w:t>газораспре</w:t>
            </w:r>
            <w:proofErr w:type="spellEnd"/>
            <w:r w:rsidR="00AB7183">
              <w:rPr>
                <w:sz w:val="24"/>
                <w:szCs w:val="24"/>
              </w:rPr>
              <w:t>-</w:t>
            </w:r>
            <w:r w:rsidRPr="00AB7183">
              <w:rPr>
                <w:sz w:val="24"/>
                <w:szCs w:val="24"/>
              </w:rPr>
              <w:t>деление Архангельск</w:t>
            </w:r>
            <w:r w:rsidR="00E07570" w:rsidRPr="00AB7183">
              <w:rPr>
                <w:sz w:val="24"/>
                <w:szCs w:val="24"/>
              </w:rPr>
              <w:t>"</w:t>
            </w:r>
            <w:r w:rsidRPr="00AB7183">
              <w:rPr>
                <w:sz w:val="24"/>
                <w:szCs w:val="24"/>
              </w:rPr>
              <w:t xml:space="preserve">, КЧС и ПБ города, администрации территориальных округов, МКУ </w:t>
            </w:r>
            <w:r w:rsidR="00E07570" w:rsidRPr="00AB7183">
              <w:rPr>
                <w:sz w:val="24"/>
                <w:szCs w:val="24"/>
              </w:rPr>
              <w:t>"</w:t>
            </w:r>
            <w:r w:rsidRPr="00AB7183">
              <w:rPr>
                <w:sz w:val="24"/>
                <w:szCs w:val="24"/>
              </w:rPr>
              <w:t>ГЦГЗ</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D106EC"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106EC" w:rsidRDefault="00D11EBC" w:rsidP="009B3F0A">
            <w:pPr>
              <w:jc w:val="center"/>
              <w:rPr>
                <w:sz w:val="24"/>
                <w:szCs w:val="24"/>
              </w:rPr>
            </w:pPr>
          </w:p>
        </w:tc>
      </w:tr>
      <w:tr w:rsidR="00D11EBC" w:rsidRPr="00DB6B70" w:rsidTr="00234E5C">
        <w:trPr>
          <w:trHeight w:val="1005"/>
        </w:trPr>
        <w:tc>
          <w:tcPr>
            <w:tcW w:w="420" w:type="dxa"/>
            <w:tcBorders>
              <w:top w:val="single" w:sz="4" w:space="0" w:color="auto"/>
              <w:left w:val="single" w:sz="4" w:space="0" w:color="auto"/>
              <w:bottom w:val="single" w:sz="4" w:space="0" w:color="auto"/>
              <w:right w:val="single" w:sz="6" w:space="0" w:color="auto"/>
            </w:tcBorders>
            <w:vAlign w:val="center"/>
          </w:tcPr>
          <w:p w:rsidR="00D11EBC" w:rsidRDefault="00D11EBC" w:rsidP="00D04F16">
            <w:pPr>
              <w:ind w:left="-57" w:right="-57"/>
              <w:jc w:val="center"/>
              <w:rPr>
                <w:sz w:val="24"/>
                <w:szCs w:val="24"/>
              </w:rPr>
            </w:pPr>
            <w:r>
              <w:rPr>
                <w:sz w:val="24"/>
                <w:szCs w:val="24"/>
              </w:rPr>
              <w:t>19</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624BC" w:rsidRDefault="00D11EBC" w:rsidP="002114A3">
            <w:pPr>
              <w:jc w:val="both"/>
              <w:rPr>
                <w:sz w:val="24"/>
                <w:szCs w:val="24"/>
              </w:rPr>
            </w:pPr>
            <w:r w:rsidRPr="005624BC">
              <w:rPr>
                <w:sz w:val="24"/>
                <w:szCs w:val="24"/>
              </w:rPr>
              <w:t>Контроль за созданием организациями, эксплуатирующими локальные котельные, запасов топлива на осенне-зимний период 20</w:t>
            </w:r>
            <w:r>
              <w:rPr>
                <w:sz w:val="24"/>
                <w:szCs w:val="24"/>
              </w:rPr>
              <w:t>17</w:t>
            </w:r>
            <w:r w:rsidRPr="005624BC">
              <w:rPr>
                <w:sz w:val="24"/>
                <w:szCs w:val="24"/>
              </w:rPr>
              <w:t>-20</w:t>
            </w:r>
            <w:r>
              <w:rPr>
                <w:sz w:val="24"/>
                <w:szCs w:val="24"/>
              </w:rPr>
              <w:t>18</w:t>
            </w:r>
            <w:r w:rsidRPr="005624BC">
              <w:rPr>
                <w:sz w:val="24"/>
                <w:szCs w:val="24"/>
              </w:rPr>
              <w:t xml:space="preserve"> г</w:t>
            </w:r>
            <w:r>
              <w:rPr>
                <w:sz w:val="24"/>
                <w:szCs w:val="24"/>
              </w:rPr>
              <w:t>одов</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624BC" w:rsidRDefault="00AB7183" w:rsidP="007E7684">
            <w:pPr>
              <w:jc w:val="center"/>
              <w:rPr>
                <w:sz w:val="24"/>
                <w:szCs w:val="24"/>
              </w:rPr>
            </w:pPr>
            <w:r w:rsidRPr="005624BC">
              <w:rPr>
                <w:sz w:val="24"/>
                <w:szCs w:val="24"/>
              </w:rPr>
              <w:t>Август</w:t>
            </w:r>
            <w:r w:rsidR="00D11EBC" w:rsidRPr="005624BC">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vAlign w:val="center"/>
          </w:tcPr>
          <w:p w:rsidR="008E71B0" w:rsidRDefault="00D11EBC" w:rsidP="002114A3">
            <w:pPr>
              <w:jc w:val="center"/>
              <w:rPr>
                <w:sz w:val="24"/>
                <w:szCs w:val="24"/>
              </w:rPr>
            </w:pPr>
            <w:r w:rsidRPr="00AB7183">
              <w:rPr>
                <w:sz w:val="24"/>
                <w:szCs w:val="24"/>
              </w:rPr>
              <w:t xml:space="preserve">Департамент городского хозяйства Администрации муниципального образования </w:t>
            </w:r>
            <w:r w:rsidR="00E07570" w:rsidRPr="00AB7183">
              <w:rPr>
                <w:sz w:val="24"/>
                <w:szCs w:val="24"/>
              </w:rPr>
              <w:t>"</w:t>
            </w:r>
            <w:r w:rsidRPr="00AB7183">
              <w:rPr>
                <w:sz w:val="24"/>
                <w:szCs w:val="24"/>
              </w:rPr>
              <w:t>Город Архангельск</w:t>
            </w:r>
            <w:r w:rsidR="00A0666D">
              <w:rPr>
                <w:sz w:val="24"/>
                <w:szCs w:val="24"/>
              </w:rPr>
              <w:t>",</w:t>
            </w:r>
          </w:p>
          <w:p w:rsidR="00D11EBC" w:rsidRPr="00AB7183" w:rsidRDefault="00E07570" w:rsidP="002114A3">
            <w:pPr>
              <w:jc w:val="center"/>
              <w:rPr>
                <w:sz w:val="24"/>
                <w:szCs w:val="24"/>
              </w:rPr>
            </w:pPr>
            <w:r w:rsidRPr="00AB7183">
              <w:rPr>
                <w:sz w:val="24"/>
                <w:szCs w:val="24"/>
              </w:rPr>
              <w:t>"</w:t>
            </w:r>
            <w:r w:rsidR="00D11EBC" w:rsidRPr="00AB7183">
              <w:rPr>
                <w:sz w:val="24"/>
                <w:szCs w:val="24"/>
              </w:rPr>
              <w:t xml:space="preserve">МКУ </w:t>
            </w:r>
            <w:r w:rsidRPr="00AB7183">
              <w:rPr>
                <w:sz w:val="24"/>
                <w:szCs w:val="24"/>
              </w:rPr>
              <w:t>"</w:t>
            </w:r>
            <w:r w:rsidR="00D11EBC" w:rsidRPr="00AB7183">
              <w:rPr>
                <w:sz w:val="24"/>
                <w:szCs w:val="24"/>
              </w:rPr>
              <w:t>ГЦГЗ</w:t>
            </w:r>
            <w:r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A21E1B" w:rsidRDefault="00D11EBC" w:rsidP="007E768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DB6B70" w:rsidTr="008B3827">
        <w:trPr>
          <w:trHeight w:val="1022"/>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20</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624BC" w:rsidRDefault="00D11EBC" w:rsidP="008349CF">
            <w:pPr>
              <w:jc w:val="both"/>
              <w:rPr>
                <w:sz w:val="24"/>
                <w:szCs w:val="24"/>
              </w:rPr>
            </w:pPr>
            <w:r w:rsidRPr="005624BC">
              <w:rPr>
                <w:sz w:val="24"/>
                <w:szCs w:val="24"/>
              </w:rPr>
              <w:t>Проведение мероприятий по жизнеобеспечению островных территорий города в период ледостава</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624BC" w:rsidRDefault="00AB7183" w:rsidP="007E7684">
            <w:pPr>
              <w:jc w:val="center"/>
              <w:rPr>
                <w:sz w:val="24"/>
                <w:szCs w:val="24"/>
              </w:rPr>
            </w:pPr>
            <w:r w:rsidRPr="005624BC">
              <w:rPr>
                <w:sz w:val="24"/>
                <w:szCs w:val="24"/>
              </w:rPr>
              <w:t>Октябрь</w:t>
            </w:r>
            <w:r w:rsidR="00D11EBC" w:rsidRPr="005624BC">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D11EBC" w:rsidRPr="00AB7183" w:rsidRDefault="00D11EBC" w:rsidP="0086281A">
            <w:pPr>
              <w:jc w:val="center"/>
              <w:rPr>
                <w:sz w:val="24"/>
                <w:szCs w:val="24"/>
              </w:rPr>
            </w:pPr>
            <w:r w:rsidRPr="00AB7183">
              <w:rPr>
                <w:sz w:val="24"/>
                <w:szCs w:val="24"/>
              </w:rPr>
              <w:t xml:space="preserve">КЧС и ПБ города, </w:t>
            </w:r>
            <w:proofErr w:type="spellStart"/>
            <w:r w:rsidRPr="00AB7183">
              <w:rPr>
                <w:sz w:val="24"/>
                <w:szCs w:val="24"/>
              </w:rPr>
              <w:t>админи</w:t>
            </w:r>
            <w:r w:rsidR="00AB7183">
              <w:rPr>
                <w:sz w:val="24"/>
                <w:szCs w:val="24"/>
              </w:rPr>
              <w:t>-</w:t>
            </w:r>
            <w:r w:rsidRPr="00AB7183">
              <w:rPr>
                <w:sz w:val="24"/>
                <w:szCs w:val="24"/>
              </w:rPr>
              <w:t>страции</w:t>
            </w:r>
            <w:proofErr w:type="spellEnd"/>
            <w:r w:rsidRPr="00AB7183">
              <w:rPr>
                <w:sz w:val="24"/>
                <w:szCs w:val="24"/>
              </w:rPr>
              <w:t xml:space="preserve"> Октябрьского, Солом</w:t>
            </w:r>
            <w:r w:rsidR="00AB7183">
              <w:rPr>
                <w:sz w:val="24"/>
                <w:szCs w:val="24"/>
              </w:rPr>
              <w:t>-</w:t>
            </w:r>
            <w:proofErr w:type="spellStart"/>
            <w:r w:rsidRPr="00AB7183">
              <w:rPr>
                <w:sz w:val="24"/>
                <w:szCs w:val="24"/>
              </w:rPr>
              <w:t>бальского</w:t>
            </w:r>
            <w:proofErr w:type="spellEnd"/>
            <w:r w:rsidRPr="00AB7183">
              <w:rPr>
                <w:sz w:val="24"/>
                <w:szCs w:val="24"/>
              </w:rPr>
              <w:t xml:space="preserve">, </w:t>
            </w:r>
            <w:proofErr w:type="spellStart"/>
            <w:r w:rsidRPr="00AB7183">
              <w:rPr>
                <w:sz w:val="24"/>
                <w:szCs w:val="24"/>
              </w:rPr>
              <w:t>Маймаксанского</w:t>
            </w:r>
            <w:proofErr w:type="spellEnd"/>
            <w:r w:rsidRPr="00AB7183">
              <w:rPr>
                <w:sz w:val="24"/>
                <w:szCs w:val="24"/>
              </w:rPr>
              <w:t xml:space="preserve"> территориальных округов, МКУ </w:t>
            </w:r>
            <w:r w:rsidR="00E07570" w:rsidRPr="00AB7183">
              <w:rPr>
                <w:sz w:val="24"/>
                <w:szCs w:val="24"/>
              </w:rPr>
              <w:t>"</w:t>
            </w:r>
            <w:r w:rsidRPr="00AB7183">
              <w:rPr>
                <w:sz w:val="24"/>
                <w:szCs w:val="24"/>
              </w:rPr>
              <w:t>ГЦГЗ</w:t>
            </w:r>
            <w:r w:rsidR="00E07570" w:rsidRPr="00AB718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AB7183" w:rsidRPr="00DB6B70" w:rsidTr="007E45C5">
        <w:trPr>
          <w:trHeight w:val="524"/>
        </w:trPr>
        <w:tc>
          <w:tcPr>
            <w:tcW w:w="420" w:type="dxa"/>
            <w:tcBorders>
              <w:top w:val="single" w:sz="4" w:space="0" w:color="auto"/>
              <w:left w:val="single" w:sz="4" w:space="0" w:color="auto"/>
              <w:bottom w:val="single" w:sz="4" w:space="0" w:color="auto"/>
              <w:right w:val="single" w:sz="6" w:space="0" w:color="auto"/>
            </w:tcBorders>
            <w:vAlign w:val="center"/>
          </w:tcPr>
          <w:p w:rsidR="00AB7183" w:rsidRDefault="00AB7183" w:rsidP="00D04F16">
            <w:pPr>
              <w:ind w:left="-57" w:right="-57"/>
              <w:jc w:val="center"/>
              <w:rPr>
                <w:sz w:val="24"/>
                <w:szCs w:val="24"/>
              </w:rPr>
            </w:pPr>
            <w:r>
              <w:rPr>
                <w:sz w:val="24"/>
                <w:szCs w:val="24"/>
              </w:rPr>
              <w:t>21</w:t>
            </w:r>
          </w:p>
        </w:tc>
        <w:tc>
          <w:tcPr>
            <w:tcW w:w="6626" w:type="dxa"/>
            <w:tcBorders>
              <w:top w:val="single" w:sz="4" w:space="0" w:color="auto"/>
              <w:left w:val="single" w:sz="6" w:space="0" w:color="auto"/>
              <w:bottom w:val="single" w:sz="4" w:space="0" w:color="auto"/>
              <w:right w:val="single" w:sz="6" w:space="0" w:color="auto"/>
            </w:tcBorders>
            <w:vAlign w:val="center"/>
          </w:tcPr>
          <w:p w:rsidR="00AB7183" w:rsidRPr="005624BC" w:rsidRDefault="00AB7183" w:rsidP="008349CF">
            <w:pPr>
              <w:jc w:val="both"/>
              <w:rPr>
                <w:sz w:val="24"/>
                <w:szCs w:val="24"/>
              </w:rPr>
            </w:pPr>
            <w:r>
              <w:rPr>
                <w:sz w:val="24"/>
                <w:szCs w:val="24"/>
              </w:rPr>
              <w:t>Проведение заседаний КЧС и ПБ</w:t>
            </w:r>
            <w:r>
              <w:rPr>
                <w:spacing w:val="-10"/>
                <w:sz w:val="24"/>
                <w:szCs w:val="24"/>
              </w:rPr>
              <w:t xml:space="preserve"> города</w:t>
            </w:r>
          </w:p>
        </w:tc>
        <w:tc>
          <w:tcPr>
            <w:tcW w:w="1701" w:type="dxa"/>
            <w:tcBorders>
              <w:top w:val="single" w:sz="4" w:space="0" w:color="auto"/>
              <w:left w:val="single" w:sz="6" w:space="0" w:color="auto"/>
              <w:bottom w:val="single" w:sz="4" w:space="0" w:color="auto"/>
              <w:right w:val="single" w:sz="6" w:space="0" w:color="auto"/>
            </w:tcBorders>
          </w:tcPr>
          <w:p w:rsidR="00AB7183" w:rsidRPr="00D106EC" w:rsidRDefault="00AB7183" w:rsidP="007E45C5">
            <w:pPr>
              <w:numPr>
                <w:ilvl w:val="12"/>
                <w:numId w:val="0"/>
              </w:numPr>
              <w:ind w:right="57"/>
              <w:jc w:val="center"/>
              <w:rPr>
                <w:sz w:val="24"/>
                <w:szCs w:val="24"/>
              </w:rPr>
            </w:pPr>
            <w:r w:rsidRPr="00D106EC">
              <w:rPr>
                <w:sz w:val="24"/>
                <w:szCs w:val="24"/>
              </w:rPr>
              <w:t xml:space="preserve">По </w:t>
            </w:r>
            <w:proofErr w:type="spellStart"/>
            <w:r w:rsidRPr="00D106EC">
              <w:rPr>
                <w:sz w:val="24"/>
                <w:szCs w:val="24"/>
              </w:rPr>
              <w:t>отдель</w:t>
            </w:r>
            <w:proofErr w:type="spellEnd"/>
            <w:r>
              <w:rPr>
                <w:sz w:val="24"/>
                <w:szCs w:val="24"/>
              </w:rPr>
              <w:t>-</w:t>
            </w:r>
            <w:r w:rsidRPr="00D106EC">
              <w:rPr>
                <w:sz w:val="24"/>
                <w:szCs w:val="24"/>
              </w:rPr>
              <w:t>ному плану</w:t>
            </w:r>
          </w:p>
        </w:tc>
        <w:tc>
          <w:tcPr>
            <w:tcW w:w="3402" w:type="dxa"/>
            <w:tcBorders>
              <w:top w:val="single" w:sz="4" w:space="0" w:color="auto"/>
              <w:left w:val="single" w:sz="6" w:space="0" w:color="auto"/>
              <w:bottom w:val="single" w:sz="4" w:space="0" w:color="auto"/>
              <w:right w:val="single" w:sz="6" w:space="0" w:color="auto"/>
            </w:tcBorders>
            <w:vAlign w:val="center"/>
          </w:tcPr>
          <w:p w:rsidR="00AB7183" w:rsidRPr="00AB7183" w:rsidRDefault="00AB7183" w:rsidP="00EE7D4E">
            <w:pPr>
              <w:jc w:val="center"/>
              <w:rPr>
                <w:sz w:val="24"/>
                <w:szCs w:val="24"/>
              </w:rPr>
            </w:pPr>
            <w:r w:rsidRPr="00AB7183">
              <w:rPr>
                <w:sz w:val="24"/>
                <w:szCs w:val="24"/>
              </w:rPr>
              <w:t>КЧС и ПБ города, МКУ "ГЦГЗ"</w:t>
            </w:r>
          </w:p>
        </w:tc>
        <w:tc>
          <w:tcPr>
            <w:tcW w:w="1559" w:type="dxa"/>
            <w:tcBorders>
              <w:top w:val="single" w:sz="4" w:space="0" w:color="auto"/>
              <w:left w:val="single" w:sz="6" w:space="0" w:color="auto"/>
              <w:bottom w:val="single" w:sz="4" w:space="0" w:color="auto"/>
              <w:right w:val="single" w:sz="4" w:space="0" w:color="auto"/>
            </w:tcBorders>
          </w:tcPr>
          <w:p w:rsidR="00AB7183" w:rsidRPr="00DB6B70" w:rsidRDefault="00AB7183"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7183" w:rsidRPr="00DB6B70" w:rsidRDefault="00AB7183" w:rsidP="009B3F0A">
            <w:pPr>
              <w:jc w:val="center"/>
              <w:rPr>
                <w:sz w:val="24"/>
                <w:szCs w:val="24"/>
              </w:rPr>
            </w:pPr>
          </w:p>
        </w:tc>
      </w:tr>
      <w:tr w:rsidR="00AB7183" w:rsidRPr="00DB6B70" w:rsidTr="007E45C5">
        <w:trPr>
          <w:trHeight w:val="532"/>
        </w:trPr>
        <w:tc>
          <w:tcPr>
            <w:tcW w:w="420" w:type="dxa"/>
            <w:tcBorders>
              <w:top w:val="single" w:sz="4" w:space="0" w:color="auto"/>
              <w:left w:val="single" w:sz="4" w:space="0" w:color="auto"/>
              <w:bottom w:val="single" w:sz="4" w:space="0" w:color="auto"/>
              <w:right w:val="single" w:sz="6" w:space="0" w:color="auto"/>
            </w:tcBorders>
            <w:vAlign w:val="center"/>
          </w:tcPr>
          <w:p w:rsidR="00AB7183" w:rsidRDefault="00AB7183" w:rsidP="00D04F16">
            <w:pPr>
              <w:ind w:left="-57" w:right="-57"/>
              <w:jc w:val="center"/>
              <w:rPr>
                <w:sz w:val="24"/>
                <w:szCs w:val="24"/>
              </w:rPr>
            </w:pPr>
            <w:r>
              <w:rPr>
                <w:sz w:val="24"/>
                <w:szCs w:val="24"/>
              </w:rPr>
              <w:t>22</w:t>
            </w:r>
          </w:p>
        </w:tc>
        <w:tc>
          <w:tcPr>
            <w:tcW w:w="6626" w:type="dxa"/>
            <w:tcBorders>
              <w:top w:val="single" w:sz="4" w:space="0" w:color="auto"/>
              <w:left w:val="single" w:sz="6" w:space="0" w:color="auto"/>
              <w:bottom w:val="single" w:sz="4" w:space="0" w:color="auto"/>
              <w:right w:val="single" w:sz="6" w:space="0" w:color="auto"/>
            </w:tcBorders>
            <w:vAlign w:val="center"/>
          </w:tcPr>
          <w:p w:rsidR="00AB7183" w:rsidRDefault="00AB7183" w:rsidP="008349CF">
            <w:pPr>
              <w:jc w:val="both"/>
              <w:rPr>
                <w:sz w:val="24"/>
                <w:szCs w:val="24"/>
              </w:rPr>
            </w:pPr>
            <w:r>
              <w:rPr>
                <w:sz w:val="24"/>
                <w:szCs w:val="24"/>
              </w:rPr>
              <w:t>Проведение заседаний городской эвакуационной комиссии</w:t>
            </w:r>
          </w:p>
        </w:tc>
        <w:tc>
          <w:tcPr>
            <w:tcW w:w="1701" w:type="dxa"/>
            <w:tcBorders>
              <w:top w:val="single" w:sz="4" w:space="0" w:color="auto"/>
              <w:left w:val="single" w:sz="6" w:space="0" w:color="auto"/>
              <w:bottom w:val="single" w:sz="4" w:space="0" w:color="auto"/>
              <w:right w:val="single" w:sz="6" w:space="0" w:color="auto"/>
            </w:tcBorders>
          </w:tcPr>
          <w:p w:rsidR="00AB7183" w:rsidRPr="00D106EC" w:rsidRDefault="00AB7183" w:rsidP="007E45C5">
            <w:pPr>
              <w:numPr>
                <w:ilvl w:val="12"/>
                <w:numId w:val="0"/>
              </w:numPr>
              <w:ind w:right="57"/>
              <w:jc w:val="center"/>
              <w:rPr>
                <w:sz w:val="24"/>
                <w:szCs w:val="24"/>
              </w:rPr>
            </w:pPr>
            <w:r w:rsidRPr="00D106EC">
              <w:rPr>
                <w:sz w:val="24"/>
                <w:szCs w:val="24"/>
              </w:rPr>
              <w:t xml:space="preserve">По </w:t>
            </w:r>
            <w:proofErr w:type="spellStart"/>
            <w:r w:rsidRPr="00D106EC">
              <w:rPr>
                <w:sz w:val="24"/>
                <w:szCs w:val="24"/>
              </w:rPr>
              <w:t>отдель</w:t>
            </w:r>
            <w:proofErr w:type="spellEnd"/>
            <w:r>
              <w:rPr>
                <w:sz w:val="24"/>
                <w:szCs w:val="24"/>
              </w:rPr>
              <w:t>-</w:t>
            </w:r>
            <w:r w:rsidRPr="00D106EC">
              <w:rPr>
                <w:sz w:val="24"/>
                <w:szCs w:val="24"/>
              </w:rPr>
              <w:t>ному плану</w:t>
            </w:r>
          </w:p>
        </w:tc>
        <w:tc>
          <w:tcPr>
            <w:tcW w:w="3402" w:type="dxa"/>
            <w:tcBorders>
              <w:top w:val="single" w:sz="4" w:space="0" w:color="auto"/>
              <w:left w:val="single" w:sz="6" w:space="0" w:color="auto"/>
              <w:bottom w:val="single" w:sz="4" w:space="0" w:color="auto"/>
              <w:right w:val="single" w:sz="6" w:space="0" w:color="auto"/>
            </w:tcBorders>
          </w:tcPr>
          <w:p w:rsidR="00AB7183" w:rsidRPr="00AB7183" w:rsidRDefault="00AB7183" w:rsidP="00895388">
            <w:pPr>
              <w:jc w:val="center"/>
              <w:rPr>
                <w:sz w:val="24"/>
                <w:szCs w:val="24"/>
              </w:rPr>
            </w:pPr>
            <w:r w:rsidRPr="00AB7183">
              <w:rPr>
                <w:sz w:val="24"/>
                <w:szCs w:val="24"/>
              </w:rPr>
              <w:t>Городская эвакуационная комиссия, УВМР, ГО, ЗИ и АО</w:t>
            </w:r>
          </w:p>
        </w:tc>
        <w:tc>
          <w:tcPr>
            <w:tcW w:w="1559" w:type="dxa"/>
            <w:tcBorders>
              <w:top w:val="single" w:sz="4" w:space="0" w:color="auto"/>
              <w:left w:val="single" w:sz="6" w:space="0" w:color="auto"/>
              <w:bottom w:val="single" w:sz="4" w:space="0" w:color="auto"/>
              <w:right w:val="single" w:sz="4" w:space="0" w:color="auto"/>
            </w:tcBorders>
          </w:tcPr>
          <w:p w:rsidR="00AB7183" w:rsidRPr="00DB6B70" w:rsidRDefault="00AB7183"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7183" w:rsidRPr="00DB6B70" w:rsidRDefault="00AB7183" w:rsidP="009B3F0A">
            <w:pPr>
              <w:jc w:val="center"/>
              <w:rPr>
                <w:sz w:val="24"/>
                <w:szCs w:val="24"/>
              </w:rPr>
            </w:pPr>
          </w:p>
        </w:tc>
      </w:tr>
      <w:tr w:rsidR="00AB7183" w:rsidRPr="00DB6B70" w:rsidTr="007E45C5">
        <w:trPr>
          <w:trHeight w:val="764"/>
        </w:trPr>
        <w:tc>
          <w:tcPr>
            <w:tcW w:w="420" w:type="dxa"/>
            <w:tcBorders>
              <w:top w:val="single" w:sz="4" w:space="0" w:color="auto"/>
              <w:left w:val="single" w:sz="4" w:space="0" w:color="auto"/>
              <w:bottom w:val="single" w:sz="4" w:space="0" w:color="auto"/>
              <w:right w:val="single" w:sz="6" w:space="0" w:color="auto"/>
            </w:tcBorders>
            <w:vAlign w:val="center"/>
          </w:tcPr>
          <w:p w:rsidR="00AB7183" w:rsidRPr="00D05052" w:rsidRDefault="00AB7183" w:rsidP="00D04F16">
            <w:pPr>
              <w:ind w:left="-57" w:right="-57"/>
              <w:jc w:val="center"/>
              <w:rPr>
                <w:sz w:val="24"/>
                <w:szCs w:val="24"/>
              </w:rPr>
            </w:pPr>
            <w:r w:rsidRPr="00D05052">
              <w:rPr>
                <w:sz w:val="24"/>
                <w:szCs w:val="24"/>
              </w:rPr>
              <w:t>2</w:t>
            </w:r>
            <w:r>
              <w:rPr>
                <w:sz w:val="24"/>
                <w:szCs w:val="24"/>
              </w:rPr>
              <w:t>3</w:t>
            </w:r>
          </w:p>
        </w:tc>
        <w:tc>
          <w:tcPr>
            <w:tcW w:w="6626" w:type="dxa"/>
            <w:tcBorders>
              <w:top w:val="single" w:sz="4" w:space="0" w:color="auto"/>
              <w:left w:val="single" w:sz="6" w:space="0" w:color="auto"/>
              <w:bottom w:val="single" w:sz="4" w:space="0" w:color="auto"/>
              <w:right w:val="single" w:sz="6" w:space="0" w:color="auto"/>
            </w:tcBorders>
            <w:vAlign w:val="center"/>
          </w:tcPr>
          <w:p w:rsidR="00AB7183" w:rsidRDefault="00AB7183" w:rsidP="008349CF">
            <w:pPr>
              <w:jc w:val="both"/>
              <w:rPr>
                <w:sz w:val="24"/>
                <w:szCs w:val="24"/>
              </w:rPr>
            </w:pPr>
            <w:r>
              <w:rPr>
                <w:sz w:val="24"/>
                <w:szCs w:val="24"/>
              </w:rPr>
              <w:t>Проведение заседаний комиссии по повышению устойчивости функционирования экономики города</w:t>
            </w:r>
          </w:p>
        </w:tc>
        <w:tc>
          <w:tcPr>
            <w:tcW w:w="1701" w:type="dxa"/>
            <w:tcBorders>
              <w:top w:val="single" w:sz="4" w:space="0" w:color="auto"/>
              <w:left w:val="single" w:sz="6" w:space="0" w:color="auto"/>
              <w:bottom w:val="single" w:sz="4" w:space="0" w:color="auto"/>
              <w:right w:val="single" w:sz="6" w:space="0" w:color="auto"/>
            </w:tcBorders>
          </w:tcPr>
          <w:p w:rsidR="00AB7183" w:rsidRPr="00D106EC" w:rsidRDefault="00AB7183" w:rsidP="007E45C5">
            <w:pPr>
              <w:numPr>
                <w:ilvl w:val="12"/>
                <w:numId w:val="0"/>
              </w:numPr>
              <w:ind w:right="57"/>
              <w:jc w:val="center"/>
              <w:rPr>
                <w:sz w:val="24"/>
                <w:szCs w:val="24"/>
              </w:rPr>
            </w:pPr>
            <w:r w:rsidRPr="00D106EC">
              <w:rPr>
                <w:sz w:val="24"/>
                <w:szCs w:val="24"/>
              </w:rPr>
              <w:t xml:space="preserve">По </w:t>
            </w:r>
            <w:proofErr w:type="spellStart"/>
            <w:r w:rsidRPr="00D106EC">
              <w:rPr>
                <w:sz w:val="24"/>
                <w:szCs w:val="24"/>
              </w:rPr>
              <w:t>отдель</w:t>
            </w:r>
            <w:proofErr w:type="spellEnd"/>
            <w:r>
              <w:rPr>
                <w:sz w:val="24"/>
                <w:szCs w:val="24"/>
              </w:rPr>
              <w:t>-</w:t>
            </w:r>
            <w:r w:rsidRPr="00D106EC">
              <w:rPr>
                <w:sz w:val="24"/>
                <w:szCs w:val="24"/>
              </w:rPr>
              <w:t>ному плану</w:t>
            </w:r>
          </w:p>
        </w:tc>
        <w:tc>
          <w:tcPr>
            <w:tcW w:w="3402" w:type="dxa"/>
            <w:tcBorders>
              <w:top w:val="single" w:sz="4" w:space="0" w:color="auto"/>
              <w:left w:val="single" w:sz="6" w:space="0" w:color="auto"/>
              <w:bottom w:val="single" w:sz="4" w:space="0" w:color="auto"/>
              <w:right w:val="single" w:sz="6" w:space="0" w:color="auto"/>
            </w:tcBorders>
          </w:tcPr>
          <w:p w:rsidR="00AB7183" w:rsidRDefault="00AB7183" w:rsidP="00AB7183">
            <w:pPr>
              <w:ind w:left="-70" w:right="-70"/>
              <w:jc w:val="center"/>
              <w:rPr>
                <w:sz w:val="24"/>
                <w:szCs w:val="24"/>
              </w:rPr>
            </w:pPr>
            <w:r w:rsidRPr="00AB7183">
              <w:rPr>
                <w:sz w:val="24"/>
                <w:szCs w:val="24"/>
              </w:rPr>
              <w:t>Комиссия по повышению устой</w:t>
            </w:r>
            <w:r>
              <w:rPr>
                <w:sz w:val="24"/>
                <w:szCs w:val="24"/>
              </w:rPr>
              <w:t>-</w:t>
            </w:r>
            <w:proofErr w:type="spellStart"/>
            <w:r w:rsidRPr="00AB7183">
              <w:rPr>
                <w:sz w:val="24"/>
                <w:szCs w:val="24"/>
              </w:rPr>
              <w:t>чивости</w:t>
            </w:r>
            <w:proofErr w:type="spellEnd"/>
            <w:r w:rsidRPr="00AB7183">
              <w:rPr>
                <w:sz w:val="24"/>
                <w:szCs w:val="24"/>
              </w:rPr>
              <w:t xml:space="preserve"> функционирования экономики Администрации муниципального образования "Город Архангельск", </w:t>
            </w:r>
          </w:p>
          <w:p w:rsidR="00AB7183" w:rsidRPr="00AB7183" w:rsidRDefault="00AB7183" w:rsidP="00AB7183">
            <w:pPr>
              <w:ind w:left="-70" w:right="-70"/>
              <w:jc w:val="center"/>
              <w:rPr>
                <w:sz w:val="24"/>
                <w:szCs w:val="24"/>
              </w:rPr>
            </w:pPr>
            <w:r w:rsidRPr="00AB7183">
              <w:rPr>
                <w:sz w:val="24"/>
                <w:szCs w:val="24"/>
              </w:rPr>
              <w:t>УВМР и ГО</w:t>
            </w:r>
          </w:p>
        </w:tc>
        <w:tc>
          <w:tcPr>
            <w:tcW w:w="1559" w:type="dxa"/>
            <w:tcBorders>
              <w:top w:val="single" w:sz="4" w:space="0" w:color="auto"/>
              <w:left w:val="single" w:sz="6" w:space="0" w:color="auto"/>
              <w:bottom w:val="single" w:sz="4" w:space="0" w:color="auto"/>
              <w:right w:val="single" w:sz="4" w:space="0" w:color="auto"/>
            </w:tcBorders>
          </w:tcPr>
          <w:p w:rsidR="00AB7183" w:rsidRPr="00DB6B70" w:rsidRDefault="00AB7183"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7183" w:rsidRPr="00DB6B70" w:rsidRDefault="00AB7183" w:rsidP="009B3F0A">
            <w:pPr>
              <w:jc w:val="center"/>
              <w:rPr>
                <w:sz w:val="24"/>
                <w:szCs w:val="24"/>
              </w:rPr>
            </w:pPr>
          </w:p>
        </w:tc>
      </w:tr>
      <w:tr w:rsidR="00D11EBC" w:rsidRPr="00DB6B70" w:rsidTr="008B3827">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Default="00D11EBC" w:rsidP="00D04F16">
            <w:pPr>
              <w:ind w:left="-57" w:right="-57"/>
              <w:jc w:val="center"/>
              <w:rPr>
                <w:sz w:val="24"/>
                <w:szCs w:val="24"/>
              </w:rPr>
            </w:pPr>
            <w:r>
              <w:rPr>
                <w:sz w:val="24"/>
                <w:szCs w:val="24"/>
              </w:rPr>
              <w:t>24</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E6643C" w:rsidRDefault="00D11EBC" w:rsidP="00DA4F0E">
            <w:pPr>
              <w:rPr>
                <w:sz w:val="24"/>
              </w:rPr>
            </w:pPr>
            <w:r w:rsidRPr="00E6643C">
              <w:rPr>
                <w:sz w:val="24"/>
              </w:rPr>
              <w:t>Корректировка и уточнение планов:</w:t>
            </w:r>
          </w:p>
          <w:p w:rsidR="00D11EBC" w:rsidRDefault="00D11EBC" w:rsidP="00DA4F0E">
            <w:pPr>
              <w:rPr>
                <w:sz w:val="24"/>
              </w:rPr>
            </w:pPr>
            <w:r>
              <w:rPr>
                <w:sz w:val="24"/>
              </w:rPr>
              <w:t>гражданской обороны и защиты населения</w:t>
            </w:r>
            <w:r w:rsidR="00D36FFC">
              <w:rPr>
                <w:sz w:val="24"/>
              </w:rPr>
              <w:t>;</w:t>
            </w:r>
            <w:r>
              <w:rPr>
                <w:sz w:val="24"/>
              </w:rPr>
              <w:t xml:space="preserve"> </w:t>
            </w:r>
          </w:p>
          <w:p w:rsidR="00D11EBC" w:rsidRPr="00815723" w:rsidRDefault="00D11EBC" w:rsidP="006D2645">
            <w:pPr>
              <w:rPr>
                <w:sz w:val="24"/>
              </w:rPr>
            </w:pPr>
            <w:r>
              <w:rPr>
                <w:sz w:val="24"/>
              </w:rPr>
              <w:t>эвакуации на военное время</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Default="00AB7183" w:rsidP="009B3F0A">
            <w:pPr>
              <w:jc w:val="center"/>
              <w:rPr>
                <w:sz w:val="24"/>
              </w:rPr>
            </w:pPr>
            <w:r>
              <w:rPr>
                <w:sz w:val="24"/>
              </w:rPr>
              <w:t>Январь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B7183" w:rsidRDefault="00D11EBC" w:rsidP="006D2645">
            <w:pPr>
              <w:widowControl w:val="0"/>
              <w:jc w:val="center"/>
              <w:rPr>
                <w:sz w:val="24"/>
                <w:szCs w:val="24"/>
              </w:rPr>
            </w:pPr>
            <w:r w:rsidRPr="00AB7183">
              <w:rPr>
                <w:sz w:val="24"/>
                <w:szCs w:val="24"/>
              </w:rPr>
              <w:t>УВМР, ГО, ЗИ и АО</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AB7183" w:rsidRPr="00DB6B70" w:rsidTr="00AB7183">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AB7183" w:rsidRPr="00D05052" w:rsidRDefault="00AB7183" w:rsidP="00D04F16">
            <w:pPr>
              <w:ind w:left="-57" w:right="-57"/>
              <w:jc w:val="center"/>
              <w:rPr>
                <w:sz w:val="24"/>
                <w:szCs w:val="24"/>
              </w:rPr>
            </w:pPr>
            <w:r>
              <w:rPr>
                <w:sz w:val="24"/>
                <w:szCs w:val="24"/>
              </w:rPr>
              <w:t>25</w:t>
            </w:r>
          </w:p>
        </w:tc>
        <w:tc>
          <w:tcPr>
            <w:tcW w:w="6626" w:type="dxa"/>
            <w:tcBorders>
              <w:top w:val="single" w:sz="4" w:space="0" w:color="auto"/>
              <w:left w:val="single" w:sz="6" w:space="0" w:color="auto"/>
              <w:bottom w:val="single" w:sz="4" w:space="0" w:color="auto"/>
              <w:right w:val="single" w:sz="6" w:space="0" w:color="auto"/>
            </w:tcBorders>
            <w:vAlign w:val="center"/>
          </w:tcPr>
          <w:p w:rsidR="00AB7183" w:rsidRPr="00E6643C" w:rsidRDefault="00AB7183" w:rsidP="006D2645">
            <w:pPr>
              <w:rPr>
                <w:sz w:val="24"/>
              </w:rPr>
            </w:pPr>
            <w:r w:rsidRPr="00E6643C">
              <w:rPr>
                <w:sz w:val="24"/>
              </w:rPr>
              <w:t>Корректировка и уточнение планов:</w:t>
            </w:r>
          </w:p>
          <w:p w:rsidR="00AB7183" w:rsidRDefault="00AB7183" w:rsidP="00D36FFC">
            <w:pPr>
              <w:jc w:val="both"/>
              <w:rPr>
                <w:sz w:val="24"/>
              </w:rPr>
            </w:pPr>
            <w:r>
              <w:rPr>
                <w:sz w:val="24"/>
              </w:rPr>
              <w:t>действий по предупреждению и ликвидации чрезвычайных ситуаций природного и техногенного характера</w:t>
            </w:r>
            <w:r w:rsidR="00D36FFC">
              <w:rPr>
                <w:sz w:val="24"/>
              </w:rPr>
              <w:t>;</w:t>
            </w:r>
          </w:p>
          <w:p w:rsidR="00AB7183" w:rsidRPr="00E6643C" w:rsidRDefault="00AB7183" w:rsidP="006D2645">
            <w:pPr>
              <w:rPr>
                <w:sz w:val="24"/>
              </w:rPr>
            </w:pPr>
            <w:r>
              <w:rPr>
                <w:sz w:val="24"/>
              </w:rPr>
              <w:t>ликвидации разливов нефти и нефтепродуктов</w:t>
            </w:r>
          </w:p>
        </w:tc>
        <w:tc>
          <w:tcPr>
            <w:tcW w:w="1701" w:type="dxa"/>
            <w:tcBorders>
              <w:top w:val="single" w:sz="4" w:space="0" w:color="auto"/>
              <w:left w:val="single" w:sz="6" w:space="0" w:color="auto"/>
              <w:bottom w:val="single" w:sz="4" w:space="0" w:color="auto"/>
              <w:right w:val="single" w:sz="6" w:space="0" w:color="auto"/>
            </w:tcBorders>
            <w:vAlign w:val="center"/>
          </w:tcPr>
          <w:p w:rsidR="00AB7183" w:rsidRDefault="00AB7183" w:rsidP="00AB7183">
            <w:pPr>
              <w:jc w:val="center"/>
            </w:pPr>
            <w:r w:rsidRPr="008C7A50">
              <w:rPr>
                <w:sz w:val="24"/>
              </w:rPr>
              <w:t>Январь</w:t>
            </w:r>
          </w:p>
        </w:tc>
        <w:tc>
          <w:tcPr>
            <w:tcW w:w="3402" w:type="dxa"/>
            <w:tcBorders>
              <w:top w:val="single" w:sz="4" w:space="0" w:color="auto"/>
              <w:left w:val="single" w:sz="6" w:space="0" w:color="auto"/>
              <w:bottom w:val="single" w:sz="4" w:space="0" w:color="auto"/>
              <w:right w:val="single" w:sz="6" w:space="0" w:color="auto"/>
            </w:tcBorders>
            <w:vAlign w:val="center"/>
          </w:tcPr>
          <w:p w:rsidR="00AB7183" w:rsidRPr="00AB7183" w:rsidRDefault="00AB7183" w:rsidP="00EE7D4E">
            <w:pPr>
              <w:widowControl w:val="0"/>
              <w:jc w:val="center"/>
              <w:rPr>
                <w:sz w:val="24"/>
                <w:szCs w:val="24"/>
              </w:rPr>
            </w:pPr>
            <w:r w:rsidRPr="00AB7183">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AB7183" w:rsidRPr="00DB6B70" w:rsidRDefault="00AB7183"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7183" w:rsidRPr="00DB6B70" w:rsidRDefault="00AB7183" w:rsidP="009B3F0A">
            <w:pPr>
              <w:jc w:val="center"/>
              <w:rPr>
                <w:sz w:val="24"/>
                <w:szCs w:val="24"/>
              </w:rPr>
            </w:pPr>
          </w:p>
        </w:tc>
      </w:tr>
      <w:tr w:rsidR="00AB7183" w:rsidRPr="00DB6B70" w:rsidTr="00AB7183">
        <w:trPr>
          <w:trHeight w:val="475"/>
        </w:trPr>
        <w:tc>
          <w:tcPr>
            <w:tcW w:w="420" w:type="dxa"/>
            <w:tcBorders>
              <w:top w:val="single" w:sz="4" w:space="0" w:color="auto"/>
              <w:left w:val="single" w:sz="4" w:space="0" w:color="auto"/>
              <w:bottom w:val="single" w:sz="4" w:space="0" w:color="auto"/>
              <w:right w:val="single" w:sz="6" w:space="0" w:color="auto"/>
            </w:tcBorders>
            <w:vAlign w:val="center"/>
          </w:tcPr>
          <w:p w:rsidR="00AB7183" w:rsidRDefault="00AB7183" w:rsidP="00895AB7">
            <w:pPr>
              <w:ind w:left="-57" w:right="-57"/>
              <w:jc w:val="center"/>
              <w:rPr>
                <w:sz w:val="24"/>
                <w:szCs w:val="24"/>
              </w:rPr>
            </w:pPr>
            <w:r>
              <w:rPr>
                <w:sz w:val="24"/>
                <w:szCs w:val="24"/>
              </w:rPr>
              <w:t>26</w:t>
            </w:r>
          </w:p>
        </w:tc>
        <w:tc>
          <w:tcPr>
            <w:tcW w:w="6626" w:type="dxa"/>
            <w:tcBorders>
              <w:top w:val="single" w:sz="4" w:space="0" w:color="auto"/>
              <w:left w:val="single" w:sz="6" w:space="0" w:color="auto"/>
              <w:bottom w:val="single" w:sz="4" w:space="0" w:color="auto"/>
              <w:right w:val="single" w:sz="6" w:space="0" w:color="auto"/>
            </w:tcBorders>
            <w:vAlign w:val="center"/>
          </w:tcPr>
          <w:p w:rsidR="00AB7183" w:rsidRPr="00E6643C" w:rsidRDefault="00AB7183" w:rsidP="00A21E1B">
            <w:pPr>
              <w:rPr>
                <w:sz w:val="24"/>
              </w:rPr>
            </w:pPr>
            <w:r>
              <w:rPr>
                <w:sz w:val="24"/>
              </w:rPr>
              <w:t>Разработка плана обеспечения безопасности людей на водных объектах на 2016 год</w:t>
            </w:r>
          </w:p>
        </w:tc>
        <w:tc>
          <w:tcPr>
            <w:tcW w:w="1701" w:type="dxa"/>
            <w:tcBorders>
              <w:top w:val="single" w:sz="4" w:space="0" w:color="auto"/>
              <w:left w:val="single" w:sz="6" w:space="0" w:color="auto"/>
              <w:bottom w:val="single" w:sz="4" w:space="0" w:color="auto"/>
              <w:right w:val="single" w:sz="6" w:space="0" w:color="auto"/>
            </w:tcBorders>
            <w:vAlign w:val="center"/>
          </w:tcPr>
          <w:p w:rsidR="00AB7183" w:rsidRDefault="00AB7183" w:rsidP="00AB7183">
            <w:pPr>
              <w:jc w:val="center"/>
            </w:pPr>
            <w:r w:rsidRPr="008C7A50">
              <w:rPr>
                <w:sz w:val="24"/>
              </w:rPr>
              <w:t>Январь</w:t>
            </w:r>
          </w:p>
        </w:tc>
        <w:tc>
          <w:tcPr>
            <w:tcW w:w="3402" w:type="dxa"/>
            <w:tcBorders>
              <w:top w:val="single" w:sz="4" w:space="0" w:color="auto"/>
              <w:left w:val="single" w:sz="6" w:space="0" w:color="auto"/>
              <w:bottom w:val="single" w:sz="4" w:space="0" w:color="auto"/>
              <w:right w:val="single" w:sz="6" w:space="0" w:color="auto"/>
            </w:tcBorders>
            <w:vAlign w:val="center"/>
          </w:tcPr>
          <w:p w:rsidR="00AB7183" w:rsidRPr="00AB7183" w:rsidRDefault="00AB7183" w:rsidP="00EE7D4E">
            <w:pPr>
              <w:widowControl w:val="0"/>
              <w:jc w:val="center"/>
              <w:rPr>
                <w:sz w:val="24"/>
                <w:szCs w:val="24"/>
              </w:rPr>
            </w:pPr>
            <w:r w:rsidRPr="00AB7183">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AB7183" w:rsidRPr="00DB6B70" w:rsidRDefault="00AB7183"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7183" w:rsidRPr="00DB6B70" w:rsidRDefault="00AB7183" w:rsidP="009B3F0A">
            <w:pPr>
              <w:jc w:val="center"/>
              <w:rPr>
                <w:sz w:val="24"/>
                <w:szCs w:val="24"/>
              </w:rPr>
            </w:pPr>
          </w:p>
        </w:tc>
      </w:tr>
    </w:tbl>
    <w:p w:rsidR="00E07570" w:rsidRPr="00E07570" w:rsidRDefault="00E07570" w:rsidP="00E07570">
      <w:pPr>
        <w:jc w:val="center"/>
        <w:rPr>
          <w:sz w:val="24"/>
        </w:rPr>
      </w:pPr>
      <w:r>
        <w:br w:type="page"/>
      </w:r>
      <w:r>
        <w:rPr>
          <w:sz w:val="24"/>
        </w:rPr>
        <w:lastRenderedPageBreak/>
        <w:t>5</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A0666D">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D05052" w:rsidTr="00A0666D">
        <w:trPr>
          <w:trHeight w:val="987"/>
        </w:trPr>
        <w:tc>
          <w:tcPr>
            <w:tcW w:w="420" w:type="dxa"/>
            <w:tcBorders>
              <w:top w:val="single" w:sz="4" w:space="0" w:color="auto"/>
              <w:left w:val="single" w:sz="4" w:space="0" w:color="auto"/>
              <w:bottom w:val="single" w:sz="4" w:space="0" w:color="auto"/>
              <w:right w:val="single" w:sz="6" w:space="0" w:color="auto"/>
            </w:tcBorders>
            <w:vAlign w:val="center"/>
          </w:tcPr>
          <w:p w:rsidR="00D11EBC" w:rsidRPr="00D05052" w:rsidRDefault="00D11EBC" w:rsidP="007C68F9">
            <w:pPr>
              <w:ind w:left="-57" w:right="-57"/>
              <w:jc w:val="center"/>
              <w:rPr>
                <w:sz w:val="24"/>
                <w:szCs w:val="24"/>
              </w:rPr>
            </w:pPr>
            <w:r>
              <w:rPr>
                <w:sz w:val="24"/>
                <w:szCs w:val="24"/>
              </w:rPr>
              <w:t>27</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D05052" w:rsidRDefault="00D11EBC" w:rsidP="006C02A3">
            <w:pPr>
              <w:jc w:val="both"/>
              <w:rPr>
                <w:sz w:val="24"/>
                <w:szCs w:val="24"/>
              </w:rPr>
            </w:pPr>
            <w:r w:rsidRPr="00D05052">
              <w:rPr>
                <w:sz w:val="24"/>
                <w:szCs w:val="24"/>
              </w:rPr>
              <w:t>Приобретение пожарно-технического вооружения, средств индивидуальной защиты органов дыхания и знаков пожарной безопасности для муниципальных учреждений</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D05052" w:rsidRDefault="00AB7183" w:rsidP="006C02A3">
            <w:pPr>
              <w:jc w:val="center"/>
              <w:rPr>
                <w:sz w:val="24"/>
                <w:szCs w:val="24"/>
              </w:rPr>
            </w:pPr>
            <w:r w:rsidRPr="00D05052">
              <w:rPr>
                <w:sz w:val="24"/>
                <w:szCs w:val="24"/>
              </w:rPr>
              <w:t>Январь</w:t>
            </w:r>
            <w:r w:rsidR="00D11EBC" w:rsidRPr="00D05052">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EE7D4E">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822784" w:rsidRDefault="00D11EBC" w:rsidP="00D05052">
            <w:pPr>
              <w:jc w:val="center"/>
              <w:rPr>
                <w:sz w:val="24"/>
                <w:szCs w:val="24"/>
              </w:rPr>
            </w:pPr>
            <w:r w:rsidRPr="00822784">
              <w:rPr>
                <w:sz w:val="24"/>
                <w:szCs w:val="24"/>
              </w:rPr>
              <w:t>148,2</w:t>
            </w:r>
          </w:p>
        </w:tc>
        <w:tc>
          <w:tcPr>
            <w:tcW w:w="1418" w:type="dxa"/>
            <w:tcBorders>
              <w:top w:val="single" w:sz="4" w:space="0" w:color="auto"/>
              <w:left w:val="single" w:sz="4" w:space="0" w:color="auto"/>
              <w:bottom w:val="single" w:sz="4" w:space="0" w:color="auto"/>
              <w:right w:val="single" w:sz="4" w:space="0" w:color="auto"/>
            </w:tcBorders>
          </w:tcPr>
          <w:p w:rsidR="00D11EBC" w:rsidRPr="00D05052" w:rsidRDefault="00D11EBC" w:rsidP="006C02A3">
            <w:pPr>
              <w:jc w:val="center"/>
              <w:rPr>
                <w:sz w:val="24"/>
                <w:szCs w:val="24"/>
              </w:rPr>
            </w:pPr>
          </w:p>
        </w:tc>
      </w:tr>
      <w:tr w:rsidR="00D11EBC" w:rsidRPr="00DB6B70" w:rsidTr="00A0666D">
        <w:trPr>
          <w:trHeight w:val="383"/>
        </w:trPr>
        <w:tc>
          <w:tcPr>
            <w:tcW w:w="15126" w:type="dxa"/>
            <w:gridSpan w:val="6"/>
            <w:tcBorders>
              <w:top w:val="single" w:sz="4" w:space="0" w:color="auto"/>
              <w:left w:val="single" w:sz="4" w:space="0" w:color="auto"/>
              <w:bottom w:val="single" w:sz="4" w:space="0" w:color="auto"/>
              <w:right w:val="single" w:sz="4" w:space="0" w:color="auto"/>
            </w:tcBorders>
            <w:vAlign w:val="center"/>
          </w:tcPr>
          <w:p w:rsidR="00D11EBC" w:rsidRDefault="00D11EBC" w:rsidP="00F06E32">
            <w:pPr>
              <w:spacing w:before="60"/>
              <w:jc w:val="center"/>
              <w:rPr>
                <w:b/>
                <w:sz w:val="24"/>
                <w:szCs w:val="24"/>
              </w:rPr>
            </w:pPr>
            <w:r w:rsidRPr="004D3998">
              <w:rPr>
                <w:b/>
                <w:sz w:val="24"/>
                <w:szCs w:val="24"/>
              </w:rPr>
              <w:t>2. Мероприятия по подготовке органов управления, сил  и средств ГО и РСЧС, должностны</w:t>
            </w:r>
            <w:r w:rsidR="00D16477">
              <w:rPr>
                <w:b/>
                <w:sz w:val="24"/>
                <w:szCs w:val="24"/>
              </w:rPr>
              <w:t>х лиц, специалистов и населения</w:t>
            </w:r>
          </w:p>
          <w:p w:rsidR="00A0666D" w:rsidRPr="004D3998" w:rsidRDefault="00A0666D" w:rsidP="00F06E32">
            <w:pPr>
              <w:spacing w:before="60"/>
              <w:jc w:val="center"/>
              <w:rPr>
                <w:b/>
                <w:sz w:val="24"/>
                <w:szCs w:val="24"/>
              </w:rPr>
            </w:pPr>
          </w:p>
          <w:p w:rsidR="00D11EBC" w:rsidRPr="00DB6B70" w:rsidRDefault="00A0666D" w:rsidP="00F06E32">
            <w:pPr>
              <w:jc w:val="center"/>
              <w:rPr>
                <w:sz w:val="24"/>
                <w:szCs w:val="24"/>
              </w:rPr>
            </w:pPr>
            <w:r>
              <w:rPr>
                <w:b/>
                <w:sz w:val="24"/>
                <w:szCs w:val="24"/>
              </w:rPr>
              <w:t>2.1. П</w:t>
            </w:r>
            <w:r w:rsidR="00D11EBC" w:rsidRPr="004D3998">
              <w:rPr>
                <w:b/>
                <w:sz w:val="24"/>
                <w:szCs w:val="24"/>
              </w:rPr>
              <w:t>одготовка органов управления, сил и средств ГО и РСЧС</w:t>
            </w:r>
          </w:p>
        </w:tc>
      </w:tr>
      <w:tr w:rsidR="00D11EBC" w:rsidRPr="0028352B" w:rsidTr="00A0666D">
        <w:trPr>
          <w:trHeight w:val="413"/>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8B3827">
            <w:pPr>
              <w:ind w:left="-57" w:right="-57"/>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D11EBC" w:rsidRPr="00E649A6" w:rsidRDefault="00D11EBC" w:rsidP="00431042">
            <w:pPr>
              <w:adjustRightInd w:val="0"/>
              <w:jc w:val="both"/>
              <w:rPr>
                <w:sz w:val="24"/>
                <w:szCs w:val="24"/>
              </w:rPr>
            </w:pPr>
            <w:r w:rsidRPr="00E649A6">
              <w:rPr>
                <w:sz w:val="24"/>
                <w:szCs w:val="24"/>
              </w:rPr>
              <w:t xml:space="preserve">Участие в командно-штабных тренировках, проводимых под руководством председателя КЧС и ПБ области, с </w:t>
            </w:r>
            <w:proofErr w:type="spellStart"/>
            <w:r w:rsidRPr="00E649A6">
              <w:rPr>
                <w:sz w:val="24"/>
                <w:szCs w:val="24"/>
              </w:rPr>
              <w:t>учреж</w:t>
            </w:r>
            <w:r w:rsidR="007447A3">
              <w:rPr>
                <w:sz w:val="24"/>
                <w:szCs w:val="24"/>
              </w:rPr>
              <w:t>-</w:t>
            </w:r>
            <w:r w:rsidRPr="00E649A6">
              <w:rPr>
                <w:sz w:val="24"/>
                <w:szCs w:val="24"/>
              </w:rPr>
              <w:t>дениями</w:t>
            </w:r>
            <w:proofErr w:type="spellEnd"/>
            <w:r w:rsidRPr="00E649A6">
              <w:rPr>
                <w:sz w:val="24"/>
                <w:szCs w:val="24"/>
              </w:rPr>
              <w:t>, входящими в территориальную подсистему мониторинга и прогнозирования ЧС</w:t>
            </w:r>
            <w:r w:rsidR="00A0666D">
              <w:rPr>
                <w:sz w:val="24"/>
                <w:szCs w:val="24"/>
              </w:rPr>
              <w:t>,</w:t>
            </w:r>
            <w:r w:rsidRPr="00E649A6">
              <w:rPr>
                <w:sz w:val="24"/>
                <w:szCs w:val="24"/>
              </w:rPr>
              <w:t xml:space="preserve"> и органами управления территориальной подсистемы РСЧС Архангельской области по темам:</w:t>
            </w:r>
          </w:p>
          <w:p w:rsidR="00D11EBC" w:rsidRPr="004E29D3" w:rsidRDefault="00E07570" w:rsidP="004E29D3">
            <w:pPr>
              <w:adjustRightInd w:val="0"/>
              <w:jc w:val="both"/>
              <w:rPr>
                <w:sz w:val="24"/>
                <w:szCs w:val="24"/>
              </w:rPr>
            </w:pPr>
            <w:r>
              <w:rPr>
                <w:sz w:val="24"/>
                <w:szCs w:val="24"/>
              </w:rPr>
              <w:t>"</w:t>
            </w:r>
            <w:r w:rsidR="00D11EBC" w:rsidRPr="004E29D3">
              <w:rPr>
                <w:sz w:val="24"/>
                <w:szCs w:val="24"/>
              </w:rPr>
              <w:t xml:space="preserve">Прогнозирование возможной обстановки, обмен </w:t>
            </w:r>
            <w:proofErr w:type="spellStart"/>
            <w:r w:rsidR="00D11EBC" w:rsidRPr="004E29D3">
              <w:rPr>
                <w:sz w:val="24"/>
                <w:szCs w:val="24"/>
              </w:rPr>
              <w:t>инфор</w:t>
            </w:r>
            <w:r w:rsidR="007447A3">
              <w:rPr>
                <w:sz w:val="24"/>
                <w:szCs w:val="24"/>
              </w:rPr>
              <w:t>-</w:t>
            </w:r>
            <w:r w:rsidR="00A0666D">
              <w:rPr>
                <w:sz w:val="24"/>
                <w:szCs w:val="24"/>
              </w:rPr>
              <w:t>мацией</w:t>
            </w:r>
            <w:proofErr w:type="spellEnd"/>
            <w:r w:rsidR="00D11EBC" w:rsidRPr="004E29D3">
              <w:rPr>
                <w:sz w:val="24"/>
                <w:szCs w:val="24"/>
              </w:rPr>
              <w:t xml:space="preserve"> в ходе ликвидации </w:t>
            </w:r>
            <w:r w:rsidR="00D11EBC">
              <w:rPr>
                <w:sz w:val="24"/>
                <w:szCs w:val="24"/>
              </w:rPr>
              <w:t>ЧС,</w:t>
            </w:r>
            <w:r w:rsidR="00D11EBC" w:rsidRPr="004E29D3">
              <w:rPr>
                <w:sz w:val="24"/>
                <w:szCs w:val="24"/>
              </w:rPr>
              <w:t xml:space="preserve"> вызванной весенним паводком</w:t>
            </w:r>
            <w:r>
              <w:rPr>
                <w:sz w:val="24"/>
                <w:szCs w:val="24"/>
              </w:rPr>
              <w:t>"</w:t>
            </w:r>
            <w:r w:rsidR="00D11EBC" w:rsidRPr="004E29D3">
              <w:rPr>
                <w:sz w:val="24"/>
                <w:szCs w:val="24"/>
              </w:rPr>
              <w:t>;</w:t>
            </w:r>
          </w:p>
          <w:p w:rsidR="00D11EBC" w:rsidRPr="004E29D3" w:rsidRDefault="00E07570" w:rsidP="004E29D3">
            <w:pPr>
              <w:adjustRightInd w:val="0"/>
              <w:jc w:val="both"/>
              <w:rPr>
                <w:sz w:val="24"/>
                <w:szCs w:val="24"/>
              </w:rPr>
            </w:pPr>
            <w:r>
              <w:rPr>
                <w:sz w:val="24"/>
                <w:szCs w:val="24"/>
              </w:rPr>
              <w:t>"</w:t>
            </w:r>
            <w:r w:rsidR="00D11EBC" w:rsidRPr="004E29D3">
              <w:rPr>
                <w:sz w:val="24"/>
                <w:szCs w:val="24"/>
              </w:rPr>
              <w:t xml:space="preserve">Прогнозирование возможной обстановки, обмен </w:t>
            </w:r>
            <w:proofErr w:type="spellStart"/>
            <w:r w:rsidR="00D11EBC" w:rsidRPr="004E29D3">
              <w:rPr>
                <w:sz w:val="24"/>
                <w:szCs w:val="24"/>
              </w:rPr>
              <w:t>инфор</w:t>
            </w:r>
            <w:r w:rsidR="007447A3">
              <w:rPr>
                <w:sz w:val="24"/>
                <w:szCs w:val="24"/>
              </w:rPr>
              <w:t>-</w:t>
            </w:r>
            <w:r w:rsidR="00A0666D">
              <w:rPr>
                <w:sz w:val="24"/>
                <w:szCs w:val="24"/>
              </w:rPr>
              <w:t>мацией</w:t>
            </w:r>
            <w:proofErr w:type="spellEnd"/>
            <w:r w:rsidR="00D11EBC" w:rsidRPr="004E29D3">
              <w:rPr>
                <w:sz w:val="24"/>
                <w:szCs w:val="24"/>
              </w:rPr>
              <w:t xml:space="preserve"> в ходе ликвидации </w:t>
            </w:r>
            <w:r w:rsidR="00D11EBC">
              <w:rPr>
                <w:sz w:val="24"/>
                <w:szCs w:val="24"/>
              </w:rPr>
              <w:t>ЧС,</w:t>
            </w:r>
            <w:r w:rsidR="00D11EBC" w:rsidRPr="004E29D3">
              <w:rPr>
                <w:sz w:val="24"/>
                <w:szCs w:val="24"/>
              </w:rPr>
              <w:t xml:space="preserve"> вызванной лесными (торфяными) пожарами</w:t>
            </w:r>
            <w:r>
              <w:rPr>
                <w:sz w:val="24"/>
                <w:szCs w:val="24"/>
              </w:rPr>
              <w:t>"</w:t>
            </w:r>
            <w:r w:rsidR="00D11EBC" w:rsidRPr="004E29D3">
              <w:rPr>
                <w:sz w:val="24"/>
                <w:szCs w:val="24"/>
              </w:rPr>
              <w:t>;</w:t>
            </w:r>
          </w:p>
          <w:p w:rsidR="00D11EBC" w:rsidRPr="00E649A6" w:rsidRDefault="00E07570" w:rsidP="00EE7D4E">
            <w:pPr>
              <w:jc w:val="both"/>
              <w:rPr>
                <w:sz w:val="24"/>
                <w:szCs w:val="24"/>
              </w:rPr>
            </w:pPr>
            <w:r>
              <w:rPr>
                <w:sz w:val="24"/>
                <w:szCs w:val="24"/>
              </w:rPr>
              <w:t>"</w:t>
            </w:r>
            <w:r w:rsidR="00D11EBC" w:rsidRPr="004E29D3">
              <w:rPr>
                <w:sz w:val="24"/>
                <w:szCs w:val="24"/>
              </w:rPr>
              <w:t xml:space="preserve">Прогнозирование возможной обстановки, обмен </w:t>
            </w:r>
            <w:proofErr w:type="spellStart"/>
            <w:r w:rsidR="00D11EBC" w:rsidRPr="004E29D3">
              <w:rPr>
                <w:sz w:val="24"/>
                <w:szCs w:val="24"/>
              </w:rPr>
              <w:t>инфор</w:t>
            </w:r>
            <w:r w:rsidR="007447A3">
              <w:rPr>
                <w:sz w:val="24"/>
                <w:szCs w:val="24"/>
              </w:rPr>
              <w:t>-</w:t>
            </w:r>
            <w:r w:rsidR="00A0666D">
              <w:rPr>
                <w:sz w:val="24"/>
                <w:szCs w:val="24"/>
              </w:rPr>
              <w:t>мацией</w:t>
            </w:r>
            <w:proofErr w:type="spellEnd"/>
            <w:r w:rsidR="00D11EBC" w:rsidRPr="004E29D3">
              <w:rPr>
                <w:sz w:val="24"/>
                <w:szCs w:val="24"/>
              </w:rPr>
              <w:t xml:space="preserve"> в ходе ликвидации </w:t>
            </w:r>
            <w:r w:rsidR="00D11EBC">
              <w:rPr>
                <w:sz w:val="24"/>
                <w:szCs w:val="24"/>
              </w:rPr>
              <w:t>ЧС,</w:t>
            </w:r>
            <w:r w:rsidR="00D11EBC" w:rsidRPr="004E29D3">
              <w:rPr>
                <w:sz w:val="24"/>
                <w:szCs w:val="24"/>
              </w:rPr>
              <w:t xml:space="preserve"> вызванной авариями на коммунально-энергетических сетях в осенне-зимний период</w:t>
            </w:r>
            <w:r>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p>
          <w:p w:rsidR="00D11EBC" w:rsidRPr="00E649A6" w:rsidRDefault="007447A3" w:rsidP="008B3827">
            <w:pPr>
              <w:adjustRightInd w:val="0"/>
              <w:jc w:val="center"/>
              <w:rPr>
                <w:rFonts w:eastAsia="Arial Unicode MS"/>
                <w:sz w:val="24"/>
                <w:szCs w:val="24"/>
              </w:rPr>
            </w:pPr>
            <w:r>
              <w:rPr>
                <w:rFonts w:eastAsia="Arial Unicode MS"/>
                <w:sz w:val="24"/>
                <w:szCs w:val="24"/>
              </w:rPr>
              <w:t>0</w:t>
            </w:r>
            <w:r w:rsidR="00D11EBC">
              <w:rPr>
                <w:rFonts w:eastAsia="Arial Unicode MS"/>
                <w:sz w:val="24"/>
                <w:szCs w:val="24"/>
              </w:rPr>
              <w:t>6 апреля</w:t>
            </w:r>
          </w:p>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p>
          <w:p w:rsidR="00D11EBC" w:rsidRPr="00E649A6" w:rsidRDefault="00D11EBC" w:rsidP="008B3827">
            <w:pPr>
              <w:adjustRightInd w:val="0"/>
              <w:jc w:val="center"/>
              <w:rPr>
                <w:sz w:val="24"/>
                <w:szCs w:val="24"/>
              </w:rPr>
            </w:pPr>
            <w:r>
              <w:rPr>
                <w:sz w:val="24"/>
                <w:szCs w:val="24"/>
              </w:rPr>
              <w:t>21 апреля</w:t>
            </w:r>
          </w:p>
          <w:p w:rsidR="00D11EBC" w:rsidRPr="00E649A6" w:rsidRDefault="00D11EBC" w:rsidP="008B3827">
            <w:pPr>
              <w:adjustRightInd w:val="0"/>
              <w:jc w:val="center"/>
              <w:rPr>
                <w:rFonts w:eastAsia="Arial Unicode MS"/>
                <w:sz w:val="24"/>
                <w:szCs w:val="24"/>
              </w:rPr>
            </w:pPr>
          </w:p>
          <w:p w:rsidR="00D11EBC" w:rsidRPr="00E649A6" w:rsidRDefault="00D11EBC" w:rsidP="008B3827">
            <w:pPr>
              <w:adjustRightInd w:val="0"/>
              <w:jc w:val="center"/>
              <w:rPr>
                <w:rFonts w:eastAsia="Arial Unicode MS"/>
                <w:sz w:val="24"/>
                <w:szCs w:val="24"/>
              </w:rPr>
            </w:pPr>
          </w:p>
          <w:p w:rsidR="00D11EBC" w:rsidRPr="00E649A6" w:rsidRDefault="00D11EBC" w:rsidP="004E29D3">
            <w:pPr>
              <w:jc w:val="center"/>
              <w:rPr>
                <w:sz w:val="24"/>
                <w:szCs w:val="24"/>
              </w:rPr>
            </w:pPr>
            <w:r>
              <w:rPr>
                <w:rFonts w:eastAsia="Arial Unicode MS"/>
                <w:sz w:val="24"/>
                <w:szCs w:val="24"/>
              </w:rPr>
              <w:t>26</w:t>
            </w:r>
            <w:r w:rsidRPr="00E649A6">
              <w:rPr>
                <w:rFonts w:eastAsia="Arial Unicode MS"/>
                <w:sz w:val="24"/>
                <w:szCs w:val="24"/>
              </w:rPr>
              <w:t xml:space="preserve"> октября</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895388">
            <w:pPr>
              <w:widowControl w:val="0"/>
              <w:ind w:right="-118"/>
              <w:jc w:val="center"/>
              <w:rPr>
                <w:sz w:val="24"/>
                <w:szCs w:val="24"/>
              </w:rPr>
            </w:pPr>
            <w:r w:rsidRPr="007447A3">
              <w:rPr>
                <w:sz w:val="24"/>
                <w:szCs w:val="24"/>
              </w:rPr>
              <w:t xml:space="preserve">КЧС и ПБ города, </w:t>
            </w:r>
          </w:p>
          <w:p w:rsidR="00D11EBC" w:rsidRPr="007447A3" w:rsidRDefault="00D11EBC" w:rsidP="00895388">
            <w:pPr>
              <w:widowControl w:val="0"/>
              <w:ind w:right="-118"/>
              <w:jc w:val="center"/>
              <w:rPr>
                <w:sz w:val="24"/>
                <w:szCs w:val="24"/>
              </w:rPr>
            </w:pPr>
            <w:r w:rsidRPr="007447A3">
              <w:rPr>
                <w:sz w:val="24"/>
                <w:szCs w:val="24"/>
              </w:rPr>
              <w:t xml:space="preserve">УВМР, ГО, ЗИ и АО, </w:t>
            </w:r>
          </w:p>
          <w:p w:rsidR="00D11EBC" w:rsidRPr="007447A3" w:rsidRDefault="00D11EBC" w:rsidP="00EE7D4E">
            <w:pPr>
              <w:widowControl w:val="0"/>
              <w:ind w:right="-118"/>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0D3654">
            <w:pPr>
              <w:jc w:val="center"/>
              <w:rPr>
                <w:sz w:val="24"/>
                <w:szCs w:val="24"/>
              </w:rPr>
            </w:pPr>
          </w:p>
        </w:tc>
      </w:tr>
      <w:tr w:rsidR="00D11EBC" w:rsidRPr="00CD66A5" w:rsidTr="00A0666D">
        <w:trPr>
          <w:trHeight w:val="1447"/>
        </w:trPr>
        <w:tc>
          <w:tcPr>
            <w:tcW w:w="420" w:type="dxa"/>
            <w:tcBorders>
              <w:top w:val="single" w:sz="4" w:space="0" w:color="auto"/>
              <w:left w:val="single" w:sz="4" w:space="0" w:color="auto"/>
              <w:bottom w:val="single" w:sz="4" w:space="0" w:color="auto"/>
              <w:right w:val="single" w:sz="6" w:space="0" w:color="auto"/>
            </w:tcBorders>
            <w:vAlign w:val="center"/>
          </w:tcPr>
          <w:p w:rsidR="00D11EBC" w:rsidRPr="00CD66A5" w:rsidRDefault="00D11EBC" w:rsidP="00CD66A5">
            <w:pPr>
              <w:ind w:left="-57" w:right="-57"/>
              <w:jc w:val="center"/>
              <w:rPr>
                <w:sz w:val="24"/>
                <w:szCs w:val="24"/>
              </w:rPr>
            </w:pPr>
            <w:r w:rsidRPr="00CD66A5">
              <w:rPr>
                <w:sz w:val="24"/>
                <w:szCs w:val="24"/>
              </w:rPr>
              <w:t>2</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F30A2B" w:rsidRDefault="00D11EBC" w:rsidP="00D04F16">
            <w:pPr>
              <w:jc w:val="both"/>
              <w:rPr>
                <w:sz w:val="24"/>
                <w:szCs w:val="24"/>
              </w:rPr>
            </w:pPr>
            <w:r>
              <w:rPr>
                <w:sz w:val="24"/>
                <w:szCs w:val="24"/>
              </w:rPr>
              <w:t xml:space="preserve">Подготовка и проведение командно-штабного учения по теме: </w:t>
            </w:r>
            <w:r w:rsidR="00E07570">
              <w:rPr>
                <w:sz w:val="24"/>
                <w:szCs w:val="24"/>
              </w:rPr>
              <w:t>"</w:t>
            </w:r>
            <w:r>
              <w:rPr>
                <w:sz w:val="24"/>
                <w:szCs w:val="24"/>
              </w:rPr>
              <w:t xml:space="preserve">Управление силами и средствами </w:t>
            </w:r>
            <w:r w:rsidRPr="009B0E5C">
              <w:rPr>
                <w:sz w:val="24"/>
                <w:szCs w:val="24"/>
              </w:rPr>
              <w:t>Архангельского городского звена территориальной подсистемы РСЧС</w:t>
            </w:r>
            <w:r>
              <w:rPr>
                <w:sz w:val="24"/>
                <w:szCs w:val="24"/>
              </w:rPr>
              <w:t xml:space="preserve"> </w:t>
            </w:r>
            <w:r w:rsidRPr="004E29D3">
              <w:rPr>
                <w:sz w:val="24"/>
                <w:szCs w:val="24"/>
              </w:rPr>
              <w:t xml:space="preserve">в ходе ликвидации </w:t>
            </w:r>
            <w:r>
              <w:rPr>
                <w:sz w:val="24"/>
                <w:szCs w:val="24"/>
              </w:rPr>
              <w:t>ЧС,</w:t>
            </w:r>
            <w:r w:rsidRPr="004E29D3">
              <w:rPr>
                <w:sz w:val="24"/>
                <w:szCs w:val="24"/>
              </w:rPr>
              <w:t xml:space="preserve"> вызванной весенним паводком</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F30A2B" w:rsidRDefault="007447A3" w:rsidP="00D04F16">
            <w:pPr>
              <w:jc w:val="center"/>
              <w:rPr>
                <w:sz w:val="24"/>
                <w:szCs w:val="24"/>
              </w:rPr>
            </w:pPr>
            <w:r>
              <w:rPr>
                <w:sz w:val="24"/>
                <w:szCs w:val="24"/>
              </w:rPr>
              <w:t>Март</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F30A2B">
            <w:pPr>
              <w:widowControl w:val="0"/>
              <w:ind w:right="-118"/>
              <w:jc w:val="center"/>
              <w:rPr>
                <w:sz w:val="24"/>
                <w:szCs w:val="24"/>
              </w:rPr>
            </w:pPr>
            <w:r w:rsidRPr="007447A3">
              <w:rPr>
                <w:sz w:val="24"/>
                <w:szCs w:val="24"/>
              </w:rPr>
              <w:t xml:space="preserve">КЧС и ПБ города, </w:t>
            </w:r>
          </w:p>
          <w:p w:rsidR="00D11EBC" w:rsidRPr="007447A3" w:rsidRDefault="00D11EBC" w:rsidP="00F30A2B">
            <w:pPr>
              <w:widowControl w:val="0"/>
              <w:ind w:right="-118"/>
              <w:jc w:val="center"/>
              <w:rPr>
                <w:sz w:val="24"/>
                <w:szCs w:val="24"/>
              </w:rPr>
            </w:pPr>
            <w:r w:rsidRPr="007447A3">
              <w:rPr>
                <w:sz w:val="24"/>
                <w:szCs w:val="24"/>
              </w:rPr>
              <w:t xml:space="preserve">УВМР, ГО, ЗИ и АО, </w:t>
            </w:r>
          </w:p>
          <w:p w:rsidR="00D11EBC" w:rsidRPr="007447A3" w:rsidRDefault="00D11EBC" w:rsidP="00F30A2B">
            <w:pPr>
              <w:widowControl w:val="0"/>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CD66A5"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D66A5" w:rsidRDefault="00D11EBC" w:rsidP="000D3654">
            <w:pPr>
              <w:jc w:val="center"/>
              <w:rPr>
                <w:sz w:val="24"/>
                <w:szCs w:val="24"/>
              </w:rPr>
            </w:pPr>
          </w:p>
        </w:tc>
      </w:tr>
      <w:tr w:rsidR="00D11EBC" w:rsidRPr="00CD66A5" w:rsidTr="00A0666D">
        <w:trPr>
          <w:trHeight w:val="1447"/>
        </w:trPr>
        <w:tc>
          <w:tcPr>
            <w:tcW w:w="420" w:type="dxa"/>
            <w:tcBorders>
              <w:top w:val="single" w:sz="4" w:space="0" w:color="auto"/>
              <w:left w:val="single" w:sz="4" w:space="0" w:color="auto"/>
              <w:bottom w:val="single" w:sz="4" w:space="0" w:color="auto"/>
              <w:right w:val="single" w:sz="6" w:space="0" w:color="auto"/>
            </w:tcBorders>
            <w:vAlign w:val="center"/>
          </w:tcPr>
          <w:p w:rsidR="00D11EBC" w:rsidRPr="00CD66A5" w:rsidRDefault="00D11EBC" w:rsidP="00D04F16">
            <w:pPr>
              <w:ind w:left="-57" w:right="-57"/>
              <w:jc w:val="center"/>
              <w:rPr>
                <w:sz w:val="24"/>
                <w:szCs w:val="24"/>
              </w:rPr>
            </w:pPr>
            <w:r>
              <w:rPr>
                <w:sz w:val="24"/>
                <w:szCs w:val="24"/>
              </w:rPr>
              <w:t>3</w:t>
            </w:r>
          </w:p>
        </w:tc>
        <w:tc>
          <w:tcPr>
            <w:tcW w:w="6626" w:type="dxa"/>
            <w:tcBorders>
              <w:top w:val="single" w:sz="4" w:space="0" w:color="auto"/>
              <w:left w:val="single" w:sz="6" w:space="0" w:color="auto"/>
              <w:bottom w:val="single" w:sz="4" w:space="0" w:color="auto"/>
              <w:right w:val="single" w:sz="6" w:space="0" w:color="auto"/>
            </w:tcBorders>
          </w:tcPr>
          <w:p w:rsidR="00D11EBC" w:rsidRPr="00CD66A5" w:rsidRDefault="00D11EBC" w:rsidP="00EE7D4E">
            <w:pPr>
              <w:jc w:val="both"/>
              <w:rPr>
                <w:spacing w:val="-2"/>
                <w:sz w:val="24"/>
                <w:szCs w:val="24"/>
              </w:rPr>
            </w:pPr>
            <w:r w:rsidRPr="00CD66A5">
              <w:rPr>
                <w:spacing w:val="-2"/>
                <w:sz w:val="24"/>
                <w:szCs w:val="24"/>
              </w:rPr>
              <w:t xml:space="preserve">Участие в командно-штабной тренировке, проводимой агентством ГПС и ГЗ, с </w:t>
            </w:r>
            <w:proofErr w:type="spellStart"/>
            <w:r w:rsidRPr="00CD66A5">
              <w:rPr>
                <w:spacing w:val="-2"/>
                <w:sz w:val="24"/>
                <w:szCs w:val="24"/>
              </w:rPr>
              <w:t>эвакоорганами</w:t>
            </w:r>
            <w:proofErr w:type="spellEnd"/>
            <w:r w:rsidRPr="00CD66A5">
              <w:rPr>
                <w:spacing w:val="-2"/>
                <w:sz w:val="24"/>
                <w:szCs w:val="24"/>
              </w:rPr>
              <w:t xml:space="preserve"> муниципальных </w:t>
            </w:r>
            <w:proofErr w:type="spellStart"/>
            <w:r w:rsidRPr="00CD66A5">
              <w:rPr>
                <w:spacing w:val="-2"/>
                <w:sz w:val="24"/>
                <w:szCs w:val="24"/>
              </w:rPr>
              <w:t>образо</w:t>
            </w:r>
            <w:r w:rsidR="007447A3">
              <w:rPr>
                <w:spacing w:val="-2"/>
                <w:sz w:val="24"/>
                <w:szCs w:val="24"/>
              </w:rPr>
              <w:t>-</w:t>
            </w:r>
            <w:r w:rsidRPr="00CD66A5">
              <w:rPr>
                <w:spacing w:val="-2"/>
                <w:sz w:val="24"/>
                <w:szCs w:val="24"/>
              </w:rPr>
              <w:t>ваний</w:t>
            </w:r>
            <w:proofErr w:type="spellEnd"/>
            <w:r w:rsidRPr="00CD66A5">
              <w:rPr>
                <w:spacing w:val="-2"/>
                <w:sz w:val="24"/>
                <w:szCs w:val="24"/>
              </w:rPr>
              <w:t xml:space="preserve"> области,</w:t>
            </w:r>
            <w:r w:rsidRPr="00CD66A5">
              <w:rPr>
                <w:sz w:val="24"/>
                <w:szCs w:val="24"/>
              </w:rPr>
              <w:t xml:space="preserve"> по теме: </w:t>
            </w:r>
            <w:r w:rsidR="00E07570">
              <w:rPr>
                <w:sz w:val="24"/>
                <w:szCs w:val="24"/>
              </w:rPr>
              <w:t>"</w:t>
            </w:r>
            <w:r w:rsidRPr="00CD66A5">
              <w:rPr>
                <w:spacing w:val="-2"/>
                <w:sz w:val="24"/>
                <w:szCs w:val="24"/>
              </w:rPr>
              <w:t>Организация экстренной эвакуации населения при лесных пожарах и угрозе возникновения пожара в населенном пункте</w:t>
            </w:r>
            <w:r w:rsidR="00E07570">
              <w:rPr>
                <w:spacing w:val="-2"/>
                <w:sz w:val="24"/>
                <w:szCs w:val="24"/>
              </w:rPr>
              <w:t>"</w:t>
            </w:r>
            <w:r w:rsidRPr="00CD66A5">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CD66A5" w:rsidRDefault="007447A3" w:rsidP="00234E5C">
            <w:pPr>
              <w:jc w:val="center"/>
              <w:rPr>
                <w:rFonts w:eastAsia="Arial Unicode MS"/>
                <w:sz w:val="24"/>
                <w:szCs w:val="24"/>
              </w:rPr>
            </w:pPr>
            <w:r w:rsidRPr="00CD66A5">
              <w:rPr>
                <w:rFonts w:eastAsia="Arial Unicode MS"/>
                <w:sz w:val="24"/>
                <w:szCs w:val="24"/>
              </w:rPr>
              <w:t>Апрель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424B96">
            <w:pPr>
              <w:widowControl w:val="0"/>
              <w:jc w:val="center"/>
              <w:rPr>
                <w:sz w:val="24"/>
                <w:szCs w:val="24"/>
              </w:rPr>
            </w:pPr>
            <w:r w:rsidRPr="007447A3">
              <w:rPr>
                <w:sz w:val="24"/>
                <w:szCs w:val="24"/>
              </w:rPr>
              <w:t xml:space="preserve">КЧС и ПБ города, городская эвакуационная комиссия, </w:t>
            </w:r>
          </w:p>
          <w:p w:rsidR="00D11EBC" w:rsidRPr="007447A3" w:rsidRDefault="00D11EBC" w:rsidP="00424B96">
            <w:pPr>
              <w:widowControl w:val="0"/>
              <w:jc w:val="center"/>
              <w:rPr>
                <w:sz w:val="24"/>
                <w:szCs w:val="24"/>
              </w:rPr>
            </w:pPr>
            <w:r w:rsidRPr="007447A3">
              <w:rPr>
                <w:sz w:val="24"/>
                <w:szCs w:val="24"/>
              </w:rPr>
              <w:t>УВМР, ГО, ЗИ и АО,</w:t>
            </w:r>
          </w:p>
          <w:p w:rsidR="00D11EBC" w:rsidRPr="007447A3" w:rsidRDefault="00D11EBC" w:rsidP="00EE7D4E">
            <w:pPr>
              <w:widowControl w:val="0"/>
              <w:jc w:val="center"/>
              <w:rPr>
                <w:sz w:val="24"/>
                <w:szCs w:val="24"/>
              </w:rPr>
            </w:pPr>
            <w:r w:rsidRPr="007447A3">
              <w:rPr>
                <w:sz w:val="24"/>
                <w:szCs w:val="24"/>
              </w:rPr>
              <w:t xml:space="preserve"> 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CD66A5"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D66A5" w:rsidRDefault="00D11EBC" w:rsidP="000D3654">
            <w:pPr>
              <w:jc w:val="center"/>
              <w:rPr>
                <w:sz w:val="24"/>
                <w:szCs w:val="24"/>
              </w:rPr>
            </w:pPr>
          </w:p>
        </w:tc>
      </w:tr>
    </w:tbl>
    <w:p w:rsidR="00E07570" w:rsidRPr="00E07570" w:rsidRDefault="00E07570" w:rsidP="00E07570">
      <w:pPr>
        <w:jc w:val="center"/>
        <w:rPr>
          <w:sz w:val="24"/>
        </w:rPr>
      </w:pPr>
      <w:r>
        <w:br w:type="page"/>
      </w:r>
      <w:r>
        <w:rPr>
          <w:sz w:val="24"/>
        </w:rPr>
        <w:lastRenderedPageBreak/>
        <w:t>6</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CD66A5" w:rsidTr="007447A3">
        <w:trPr>
          <w:trHeight w:val="1271"/>
        </w:trPr>
        <w:tc>
          <w:tcPr>
            <w:tcW w:w="420" w:type="dxa"/>
            <w:tcBorders>
              <w:top w:val="single" w:sz="4" w:space="0" w:color="auto"/>
              <w:left w:val="single" w:sz="4" w:space="0" w:color="auto"/>
              <w:bottom w:val="single" w:sz="4" w:space="0" w:color="auto"/>
              <w:right w:val="single" w:sz="6" w:space="0" w:color="auto"/>
            </w:tcBorders>
            <w:vAlign w:val="center"/>
          </w:tcPr>
          <w:p w:rsidR="00D11EBC" w:rsidRPr="00CD66A5" w:rsidRDefault="00D11EBC" w:rsidP="00D04F16">
            <w:pPr>
              <w:ind w:left="-57" w:right="-57"/>
              <w:jc w:val="center"/>
              <w:rPr>
                <w:sz w:val="24"/>
                <w:szCs w:val="24"/>
              </w:rPr>
            </w:pPr>
            <w:r>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D11EBC" w:rsidRPr="00D24B2B" w:rsidRDefault="00D11EBC" w:rsidP="00BF4DA8">
            <w:pPr>
              <w:pStyle w:val="ad"/>
              <w:jc w:val="both"/>
              <w:rPr>
                <w:sz w:val="24"/>
                <w:szCs w:val="24"/>
              </w:rPr>
            </w:pPr>
            <w:r w:rsidRPr="00D24B2B">
              <w:rPr>
                <w:sz w:val="24"/>
                <w:szCs w:val="24"/>
              </w:rPr>
              <w:t xml:space="preserve">Участие в штабной тренировке по теме: </w:t>
            </w:r>
            <w:r w:rsidR="00E07570">
              <w:rPr>
                <w:sz w:val="24"/>
                <w:szCs w:val="24"/>
              </w:rPr>
              <w:t>"</w:t>
            </w:r>
            <w:r w:rsidRPr="00D24B2B">
              <w:rPr>
                <w:sz w:val="24"/>
                <w:szCs w:val="24"/>
              </w:rPr>
              <w:t xml:space="preserve">Управление силами и средствами территориальных органов МВД России по Архангельской области при участии в ликвидации последствий чрезвычайной ситуации природного характера – при наводнении </w:t>
            </w:r>
            <w:r w:rsidR="00E07570">
              <w:rPr>
                <w:sz w:val="24"/>
                <w:szCs w:val="24"/>
              </w:rPr>
              <w:t>"</w:t>
            </w:r>
            <w:r w:rsidRPr="00D24B2B">
              <w:rPr>
                <w:sz w:val="24"/>
                <w:szCs w:val="24"/>
              </w:rPr>
              <w:t>ТАЙФУН</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D11EBC" w:rsidRPr="00D24B2B" w:rsidRDefault="007447A3" w:rsidP="00D04F16">
            <w:pPr>
              <w:numPr>
                <w:ilvl w:val="12"/>
                <w:numId w:val="0"/>
              </w:numPr>
              <w:tabs>
                <w:tab w:val="left" w:pos="860"/>
                <w:tab w:val="center" w:pos="1062"/>
              </w:tabs>
              <w:ind w:right="57"/>
              <w:jc w:val="center"/>
              <w:rPr>
                <w:sz w:val="24"/>
                <w:szCs w:val="24"/>
              </w:rPr>
            </w:pPr>
            <w:r w:rsidRPr="00D24B2B">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D24B2B">
            <w:pPr>
              <w:widowControl w:val="0"/>
              <w:ind w:right="-118"/>
              <w:jc w:val="center"/>
              <w:rPr>
                <w:sz w:val="24"/>
                <w:szCs w:val="24"/>
              </w:rPr>
            </w:pPr>
            <w:r w:rsidRPr="007447A3">
              <w:rPr>
                <w:sz w:val="24"/>
                <w:szCs w:val="24"/>
              </w:rPr>
              <w:t xml:space="preserve">КЧС и ПБ города, </w:t>
            </w:r>
          </w:p>
          <w:p w:rsidR="00D11EBC" w:rsidRPr="007447A3" w:rsidRDefault="00D11EBC" w:rsidP="00D24B2B">
            <w:pPr>
              <w:widowControl w:val="0"/>
              <w:ind w:right="-118"/>
              <w:jc w:val="center"/>
              <w:rPr>
                <w:sz w:val="24"/>
                <w:szCs w:val="24"/>
              </w:rPr>
            </w:pPr>
            <w:r w:rsidRPr="007447A3">
              <w:rPr>
                <w:sz w:val="24"/>
                <w:szCs w:val="24"/>
              </w:rPr>
              <w:t xml:space="preserve">УВМР, ГО, ЗИ и АО, </w:t>
            </w:r>
          </w:p>
          <w:p w:rsidR="00D11EBC" w:rsidRPr="007447A3" w:rsidRDefault="00D11EBC" w:rsidP="00D24B2B">
            <w:pPr>
              <w:widowControl w:val="0"/>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CD66A5"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D66A5" w:rsidRDefault="00D11EBC" w:rsidP="000D3654">
            <w:pPr>
              <w:jc w:val="center"/>
              <w:rPr>
                <w:sz w:val="24"/>
                <w:szCs w:val="24"/>
              </w:rPr>
            </w:pPr>
          </w:p>
        </w:tc>
      </w:tr>
      <w:tr w:rsidR="00D11EBC" w:rsidRPr="00CD66A5" w:rsidTr="00D24B2B">
        <w:trPr>
          <w:trHeight w:val="985"/>
        </w:trPr>
        <w:tc>
          <w:tcPr>
            <w:tcW w:w="420" w:type="dxa"/>
            <w:tcBorders>
              <w:top w:val="single" w:sz="4" w:space="0" w:color="auto"/>
              <w:left w:val="single" w:sz="4" w:space="0" w:color="auto"/>
              <w:bottom w:val="single" w:sz="4" w:space="0" w:color="auto"/>
              <w:right w:val="single" w:sz="6" w:space="0" w:color="auto"/>
            </w:tcBorders>
            <w:vAlign w:val="center"/>
          </w:tcPr>
          <w:p w:rsidR="00D11EBC" w:rsidRPr="008B3827" w:rsidRDefault="00D11EBC" w:rsidP="00D04F16">
            <w:pPr>
              <w:ind w:left="-57" w:right="-57"/>
              <w:jc w:val="center"/>
              <w:rPr>
                <w:sz w:val="24"/>
                <w:szCs w:val="24"/>
              </w:rPr>
            </w:pPr>
            <w:r>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D11EBC" w:rsidRPr="00D24B2B" w:rsidRDefault="00D11EBC" w:rsidP="003637FD">
            <w:pPr>
              <w:pStyle w:val="ad"/>
              <w:jc w:val="both"/>
              <w:rPr>
                <w:sz w:val="24"/>
                <w:szCs w:val="24"/>
              </w:rPr>
            </w:pPr>
            <w:r>
              <w:rPr>
                <w:sz w:val="24"/>
                <w:szCs w:val="24"/>
              </w:rPr>
              <w:t xml:space="preserve">Участие в </w:t>
            </w:r>
            <w:r w:rsidRPr="00D24B2B">
              <w:rPr>
                <w:sz w:val="24"/>
                <w:szCs w:val="24"/>
              </w:rPr>
              <w:t>тренировк</w:t>
            </w:r>
            <w:r>
              <w:rPr>
                <w:sz w:val="24"/>
                <w:szCs w:val="24"/>
              </w:rPr>
              <w:t>е</w:t>
            </w:r>
            <w:r w:rsidRPr="00D24B2B">
              <w:rPr>
                <w:sz w:val="24"/>
                <w:szCs w:val="24"/>
              </w:rPr>
              <w:t xml:space="preserve"> по теме: </w:t>
            </w:r>
            <w:r w:rsidR="00E07570">
              <w:rPr>
                <w:sz w:val="24"/>
                <w:szCs w:val="24"/>
              </w:rPr>
              <w:t>"</w:t>
            </w:r>
            <w:r w:rsidRPr="00D24B2B">
              <w:rPr>
                <w:sz w:val="24"/>
                <w:szCs w:val="24"/>
              </w:rPr>
              <w:t xml:space="preserve">Спуски с вертолета МИ-8 </w:t>
            </w:r>
            <w:r w:rsidR="007447A3">
              <w:rPr>
                <w:sz w:val="24"/>
                <w:szCs w:val="24"/>
              </w:rPr>
              <w:br/>
            </w:r>
            <w:r w:rsidRPr="00D24B2B">
              <w:rPr>
                <w:sz w:val="24"/>
                <w:szCs w:val="24"/>
              </w:rPr>
              <w:t>и подъем на борт вертолета при чрезвычайных ситуаций в период паводка и лесных пожаров</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D11EBC" w:rsidRPr="00D24B2B" w:rsidRDefault="007447A3" w:rsidP="00D04F16">
            <w:pPr>
              <w:numPr>
                <w:ilvl w:val="12"/>
                <w:numId w:val="0"/>
              </w:numPr>
              <w:ind w:right="57"/>
              <w:jc w:val="center"/>
              <w:rPr>
                <w:sz w:val="24"/>
                <w:szCs w:val="24"/>
              </w:rPr>
            </w:pPr>
            <w:r w:rsidRPr="00D24B2B">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D24B2B">
            <w:pPr>
              <w:widowControl w:val="0"/>
              <w:ind w:right="-118"/>
              <w:jc w:val="center"/>
              <w:rPr>
                <w:sz w:val="24"/>
                <w:szCs w:val="24"/>
              </w:rPr>
            </w:pPr>
            <w:r w:rsidRPr="007447A3">
              <w:rPr>
                <w:sz w:val="24"/>
                <w:szCs w:val="24"/>
              </w:rPr>
              <w:t xml:space="preserve">КЧС и ПБ города, </w:t>
            </w:r>
          </w:p>
          <w:p w:rsidR="00D11EBC" w:rsidRPr="007447A3" w:rsidRDefault="00D11EBC" w:rsidP="00D24B2B">
            <w:pPr>
              <w:widowControl w:val="0"/>
              <w:ind w:right="-118"/>
              <w:jc w:val="center"/>
              <w:rPr>
                <w:sz w:val="24"/>
                <w:szCs w:val="24"/>
              </w:rPr>
            </w:pPr>
            <w:r w:rsidRPr="007447A3">
              <w:rPr>
                <w:sz w:val="24"/>
                <w:szCs w:val="24"/>
              </w:rPr>
              <w:t xml:space="preserve">УВМР, ГО, ЗИ и АО, </w:t>
            </w:r>
          </w:p>
          <w:p w:rsidR="00D11EBC" w:rsidRPr="007447A3" w:rsidRDefault="00D11EBC" w:rsidP="00D24B2B">
            <w:pPr>
              <w:widowControl w:val="0"/>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CD66A5"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D66A5" w:rsidRDefault="00D11EBC" w:rsidP="000D3654">
            <w:pPr>
              <w:jc w:val="center"/>
              <w:rPr>
                <w:sz w:val="24"/>
                <w:szCs w:val="24"/>
              </w:rPr>
            </w:pPr>
          </w:p>
        </w:tc>
      </w:tr>
      <w:tr w:rsidR="00D11EBC" w:rsidRPr="008B3827" w:rsidTr="008B3827">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Pr="008B3827" w:rsidRDefault="00D11EBC" w:rsidP="00D04F16">
            <w:pPr>
              <w:ind w:left="-57" w:right="-57"/>
              <w:jc w:val="center"/>
              <w:rPr>
                <w:sz w:val="24"/>
                <w:szCs w:val="24"/>
              </w:rPr>
            </w:pPr>
            <w:r>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D11EBC" w:rsidRPr="008B3827" w:rsidRDefault="00D11EBC" w:rsidP="00BE3F25">
            <w:pPr>
              <w:jc w:val="both"/>
              <w:rPr>
                <w:spacing w:val="-2"/>
                <w:sz w:val="24"/>
                <w:szCs w:val="24"/>
              </w:rPr>
            </w:pPr>
            <w:r w:rsidRPr="008B3827">
              <w:rPr>
                <w:sz w:val="24"/>
                <w:szCs w:val="24"/>
              </w:rPr>
              <w:t xml:space="preserve">Тактико-специальные учения территориальных аварийно-спасательных формирований по теме: </w:t>
            </w:r>
            <w:r w:rsidR="00E07570">
              <w:rPr>
                <w:sz w:val="24"/>
                <w:szCs w:val="24"/>
              </w:rPr>
              <w:t>"</w:t>
            </w:r>
            <w:r w:rsidRPr="008B3827">
              <w:rPr>
                <w:sz w:val="24"/>
                <w:szCs w:val="24"/>
              </w:rPr>
              <w:t>Обеспечение безопасности жизнедеятельности горожан при весеннем паводке</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27" w:rsidRDefault="007447A3" w:rsidP="00BE3F25">
            <w:pPr>
              <w:jc w:val="center"/>
              <w:rPr>
                <w:sz w:val="24"/>
                <w:szCs w:val="24"/>
              </w:rPr>
            </w:pPr>
            <w:r>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УВМР, ГО, ЗИ и АО,</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r w:rsidRPr="007447A3">
              <w:rPr>
                <w:sz w:val="24"/>
                <w:szCs w:val="24"/>
              </w:rPr>
              <w:t xml:space="preserve">, </w:t>
            </w:r>
            <w:proofErr w:type="spellStart"/>
            <w:r w:rsidRPr="007447A3">
              <w:rPr>
                <w:sz w:val="24"/>
                <w:szCs w:val="24"/>
              </w:rPr>
              <w:t>террито</w:t>
            </w:r>
            <w:r w:rsidR="007447A3">
              <w:rPr>
                <w:sz w:val="24"/>
                <w:szCs w:val="24"/>
              </w:rPr>
              <w:t>-</w:t>
            </w:r>
            <w:r w:rsidRPr="007447A3">
              <w:rPr>
                <w:sz w:val="24"/>
                <w:szCs w:val="24"/>
              </w:rPr>
              <w:t>риальные</w:t>
            </w:r>
            <w:proofErr w:type="spellEnd"/>
            <w:r w:rsidRPr="007447A3">
              <w:rPr>
                <w:sz w:val="24"/>
                <w:szCs w:val="24"/>
              </w:rPr>
              <w:t xml:space="preserve"> аварийно-спасательные формирования</w:t>
            </w:r>
          </w:p>
        </w:tc>
        <w:tc>
          <w:tcPr>
            <w:tcW w:w="1559" w:type="dxa"/>
            <w:tcBorders>
              <w:top w:val="single" w:sz="4" w:space="0" w:color="auto"/>
              <w:left w:val="single" w:sz="6" w:space="0" w:color="auto"/>
              <w:bottom w:val="single" w:sz="4" w:space="0" w:color="auto"/>
              <w:right w:val="single" w:sz="4" w:space="0" w:color="auto"/>
            </w:tcBorders>
          </w:tcPr>
          <w:p w:rsidR="00D11EBC" w:rsidRPr="008B3827"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B3827" w:rsidRDefault="00D11EBC" w:rsidP="000D3654">
            <w:pPr>
              <w:jc w:val="center"/>
              <w:rPr>
                <w:sz w:val="24"/>
                <w:szCs w:val="24"/>
              </w:rPr>
            </w:pPr>
          </w:p>
        </w:tc>
      </w:tr>
      <w:tr w:rsidR="00D11EBC" w:rsidRPr="008B3827" w:rsidTr="008B3827">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Pr="008B3827" w:rsidRDefault="00D11EBC" w:rsidP="00D04F16">
            <w:pPr>
              <w:ind w:left="-57" w:right="-57"/>
              <w:jc w:val="center"/>
              <w:rPr>
                <w:sz w:val="24"/>
                <w:szCs w:val="24"/>
              </w:rPr>
            </w:pPr>
            <w:r>
              <w:rPr>
                <w:sz w:val="24"/>
                <w:szCs w:val="24"/>
              </w:rPr>
              <w:t>7</w:t>
            </w:r>
          </w:p>
        </w:tc>
        <w:tc>
          <w:tcPr>
            <w:tcW w:w="6626" w:type="dxa"/>
            <w:tcBorders>
              <w:top w:val="single" w:sz="4" w:space="0" w:color="auto"/>
              <w:left w:val="single" w:sz="6" w:space="0" w:color="auto"/>
              <w:bottom w:val="single" w:sz="4" w:space="0" w:color="auto"/>
              <w:right w:val="single" w:sz="6" w:space="0" w:color="auto"/>
            </w:tcBorders>
          </w:tcPr>
          <w:p w:rsidR="00D11EBC" w:rsidRPr="008B3827" w:rsidRDefault="00D11EBC" w:rsidP="00BE3F25">
            <w:pPr>
              <w:jc w:val="both"/>
              <w:rPr>
                <w:sz w:val="24"/>
                <w:szCs w:val="24"/>
              </w:rPr>
            </w:pPr>
            <w:r w:rsidRPr="008B3827">
              <w:rPr>
                <w:sz w:val="24"/>
                <w:szCs w:val="24"/>
              </w:rPr>
              <w:t xml:space="preserve">Тактико-специальные учения городской службы спасения по теме: </w:t>
            </w:r>
            <w:r w:rsidR="00E07570">
              <w:rPr>
                <w:sz w:val="24"/>
                <w:szCs w:val="24"/>
              </w:rPr>
              <w:t>"</w:t>
            </w:r>
            <w:r w:rsidRPr="008B3827">
              <w:rPr>
                <w:sz w:val="24"/>
                <w:szCs w:val="24"/>
              </w:rPr>
              <w:t>Обеспечение безопасности жизнедеятельности горожан при нештатных и аварийных ситуациях</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27" w:rsidRDefault="007447A3" w:rsidP="00BE3F25">
            <w:pPr>
              <w:jc w:val="center"/>
              <w:rPr>
                <w:sz w:val="24"/>
                <w:szCs w:val="24"/>
              </w:rPr>
            </w:pPr>
            <w:r>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8B3827" w:rsidRDefault="00D11EBC" w:rsidP="00BE3F2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B3827" w:rsidRDefault="00D11EBC" w:rsidP="000D3654">
            <w:pPr>
              <w:jc w:val="center"/>
              <w:rPr>
                <w:sz w:val="24"/>
                <w:szCs w:val="24"/>
              </w:rPr>
            </w:pPr>
          </w:p>
        </w:tc>
      </w:tr>
      <w:tr w:rsidR="00D11EBC" w:rsidRPr="008B3827" w:rsidTr="00BE3F25">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Pr="008B3827" w:rsidRDefault="00D11EBC" w:rsidP="00D04F16">
            <w:pPr>
              <w:ind w:left="-57" w:right="-57"/>
              <w:jc w:val="center"/>
              <w:rPr>
                <w:sz w:val="24"/>
                <w:szCs w:val="24"/>
              </w:rPr>
            </w:pPr>
            <w:r>
              <w:rPr>
                <w:sz w:val="24"/>
                <w:szCs w:val="24"/>
              </w:rPr>
              <w:t>8</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8B3827" w:rsidRDefault="00D11EBC" w:rsidP="00BE3F25">
            <w:pPr>
              <w:jc w:val="both"/>
              <w:rPr>
                <w:sz w:val="24"/>
                <w:szCs w:val="24"/>
              </w:rPr>
            </w:pPr>
            <w:r w:rsidRPr="008B3827">
              <w:rPr>
                <w:sz w:val="24"/>
                <w:szCs w:val="24"/>
              </w:rPr>
              <w:t xml:space="preserve">Участие в проведении </w:t>
            </w:r>
            <w:r>
              <w:rPr>
                <w:sz w:val="24"/>
                <w:szCs w:val="24"/>
              </w:rPr>
              <w:t xml:space="preserve">месячника гражданской обороны </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27" w:rsidRDefault="007447A3" w:rsidP="00BE3F25">
            <w:pPr>
              <w:jc w:val="center"/>
              <w:rPr>
                <w:sz w:val="24"/>
                <w:szCs w:val="24"/>
              </w:rPr>
            </w:pPr>
            <w:r>
              <w:rPr>
                <w:sz w:val="24"/>
                <w:szCs w:val="24"/>
              </w:rPr>
              <w:t>Октябрь</w:t>
            </w:r>
            <w:r w:rsidR="00D11EBC">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Глава муниципального образования </w:t>
            </w:r>
            <w:r w:rsidR="00E07570" w:rsidRPr="007447A3">
              <w:rPr>
                <w:sz w:val="24"/>
                <w:szCs w:val="24"/>
              </w:rPr>
              <w:t>"</w:t>
            </w:r>
            <w:r w:rsidRPr="007447A3">
              <w:rPr>
                <w:sz w:val="24"/>
                <w:szCs w:val="24"/>
              </w:rPr>
              <w:t>Город Архангельск</w:t>
            </w:r>
            <w:r w:rsidR="00E07570" w:rsidRPr="007447A3">
              <w:rPr>
                <w:sz w:val="24"/>
                <w:szCs w:val="24"/>
              </w:rPr>
              <w:t>"</w:t>
            </w:r>
            <w:r w:rsidRPr="007447A3">
              <w:rPr>
                <w:sz w:val="24"/>
                <w:szCs w:val="24"/>
              </w:rPr>
              <w:t xml:space="preserve">, городская эвакуационная комиссия, спасательные службы муниципального образования </w:t>
            </w:r>
            <w:r w:rsidR="00E07570" w:rsidRPr="007447A3">
              <w:rPr>
                <w:sz w:val="24"/>
                <w:szCs w:val="24"/>
              </w:rPr>
              <w:t>"</w:t>
            </w:r>
            <w:r w:rsidRPr="007447A3">
              <w:rPr>
                <w:sz w:val="24"/>
                <w:szCs w:val="24"/>
              </w:rPr>
              <w:t>Город Архангельск</w:t>
            </w:r>
            <w:r w:rsidR="00E07570" w:rsidRPr="007447A3">
              <w:rPr>
                <w:sz w:val="24"/>
                <w:szCs w:val="24"/>
              </w:rPr>
              <w:t>"</w:t>
            </w:r>
            <w:r w:rsidRPr="007447A3">
              <w:rPr>
                <w:sz w:val="24"/>
                <w:szCs w:val="24"/>
              </w:rPr>
              <w:t xml:space="preserve">, </w:t>
            </w:r>
          </w:p>
          <w:p w:rsidR="00D11EBC" w:rsidRPr="007447A3" w:rsidRDefault="00D11EBC" w:rsidP="00BE3F25">
            <w:pPr>
              <w:jc w:val="center"/>
              <w:rPr>
                <w:sz w:val="24"/>
                <w:szCs w:val="24"/>
              </w:rPr>
            </w:pPr>
            <w:r w:rsidRPr="007447A3">
              <w:rPr>
                <w:sz w:val="24"/>
                <w:szCs w:val="24"/>
              </w:rPr>
              <w:t xml:space="preserve">УВМР, ГО, ЗИ и АО, </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8B3827" w:rsidRDefault="00D11EBC" w:rsidP="00BE3F2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B3827" w:rsidRDefault="00D11EBC" w:rsidP="000D3654">
            <w:pPr>
              <w:jc w:val="center"/>
              <w:rPr>
                <w:sz w:val="24"/>
                <w:szCs w:val="24"/>
              </w:rPr>
            </w:pPr>
          </w:p>
        </w:tc>
      </w:tr>
      <w:tr w:rsidR="00D11EBC" w:rsidRPr="008B3827" w:rsidTr="008B3827">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Pr="003637FD" w:rsidRDefault="00D11EBC" w:rsidP="00D04F16">
            <w:pPr>
              <w:ind w:left="-57" w:right="-57"/>
              <w:jc w:val="center"/>
              <w:rPr>
                <w:sz w:val="24"/>
                <w:szCs w:val="24"/>
              </w:rPr>
            </w:pPr>
            <w:r w:rsidRPr="003637FD">
              <w:rPr>
                <w:sz w:val="24"/>
                <w:szCs w:val="24"/>
              </w:rPr>
              <w:t>9</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F5AC2" w:rsidRDefault="00D11EBC" w:rsidP="00BE3F25">
            <w:pPr>
              <w:jc w:val="both"/>
              <w:rPr>
                <w:sz w:val="24"/>
                <w:szCs w:val="24"/>
              </w:rPr>
            </w:pPr>
            <w:r w:rsidRPr="005F5AC2">
              <w:rPr>
                <w:sz w:val="24"/>
                <w:szCs w:val="24"/>
              </w:rPr>
              <w:t>Участие в штабной тренировке по гражданской обороне</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F5AC2" w:rsidRDefault="007447A3" w:rsidP="00BE3F25">
            <w:pPr>
              <w:jc w:val="center"/>
              <w:rPr>
                <w:sz w:val="24"/>
                <w:szCs w:val="24"/>
              </w:rPr>
            </w:pPr>
            <w:r w:rsidRPr="005F5AC2">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Глава муниципального образования </w:t>
            </w:r>
            <w:r w:rsidR="00E07570" w:rsidRPr="007447A3">
              <w:rPr>
                <w:sz w:val="24"/>
                <w:szCs w:val="24"/>
              </w:rPr>
              <w:t>"</w:t>
            </w:r>
            <w:r w:rsidRPr="007447A3">
              <w:rPr>
                <w:sz w:val="24"/>
                <w:szCs w:val="24"/>
              </w:rPr>
              <w:t>Город Архангельск</w:t>
            </w:r>
            <w:r w:rsidR="00E07570" w:rsidRPr="007447A3">
              <w:rPr>
                <w:sz w:val="24"/>
                <w:szCs w:val="24"/>
              </w:rPr>
              <w:t>"</w:t>
            </w:r>
            <w:r w:rsidRPr="007447A3">
              <w:rPr>
                <w:sz w:val="24"/>
                <w:szCs w:val="24"/>
              </w:rPr>
              <w:t xml:space="preserve">, городская эвакуационная комиссия, спасательные службы муниципального образования </w:t>
            </w:r>
            <w:r w:rsidR="00E07570" w:rsidRPr="007447A3">
              <w:rPr>
                <w:sz w:val="24"/>
                <w:szCs w:val="24"/>
              </w:rPr>
              <w:t>"</w:t>
            </w:r>
            <w:r w:rsidRPr="007447A3">
              <w:rPr>
                <w:sz w:val="24"/>
                <w:szCs w:val="24"/>
              </w:rPr>
              <w:t>Город Архангельск</w:t>
            </w:r>
            <w:r w:rsidR="00E07570" w:rsidRPr="007447A3">
              <w:rPr>
                <w:sz w:val="24"/>
                <w:szCs w:val="24"/>
              </w:rPr>
              <w:t>"</w:t>
            </w:r>
            <w:r w:rsidRPr="007447A3">
              <w:rPr>
                <w:sz w:val="24"/>
                <w:szCs w:val="24"/>
              </w:rPr>
              <w:t xml:space="preserve">, </w:t>
            </w:r>
          </w:p>
          <w:p w:rsidR="007447A3" w:rsidRDefault="00D11EBC" w:rsidP="00BE3F25">
            <w:pPr>
              <w:jc w:val="center"/>
              <w:rPr>
                <w:sz w:val="24"/>
                <w:szCs w:val="24"/>
              </w:rPr>
            </w:pPr>
            <w:r w:rsidRPr="007447A3">
              <w:rPr>
                <w:sz w:val="24"/>
                <w:szCs w:val="24"/>
              </w:rPr>
              <w:t xml:space="preserve">УВМР, ГО, ЗИ и АО, </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8B3827"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B3827" w:rsidRDefault="00D11EBC" w:rsidP="000D3654">
            <w:pPr>
              <w:jc w:val="center"/>
              <w:rPr>
                <w:sz w:val="24"/>
                <w:szCs w:val="24"/>
              </w:rPr>
            </w:pPr>
          </w:p>
        </w:tc>
      </w:tr>
    </w:tbl>
    <w:p w:rsidR="00E07570" w:rsidRPr="00E07570" w:rsidRDefault="00E07570" w:rsidP="00E07570">
      <w:pPr>
        <w:jc w:val="center"/>
        <w:rPr>
          <w:sz w:val="24"/>
        </w:rPr>
      </w:pPr>
      <w:r>
        <w:br w:type="page"/>
      </w:r>
      <w:r>
        <w:rPr>
          <w:sz w:val="24"/>
        </w:rPr>
        <w:lastRenderedPageBreak/>
        <w:t>7</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3637FD" w:rsidTr="00D04F16">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Pr="00531E41" w:rsidRDefault="00D11EBC" w:rsidP="00D04F16">
            <w:pPr>
              <w:ind w:left="-57" w:right="-57"/>
              <w:jc w:val="center"/>
              <w:rPr>
                <w:sz w:val="24"/>
                <w:szCs w:val="24"/>
              </w:rPr>
            </w:pPr>
            <w:r w:rsidRPr="00531E41">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D11EBC" w:rsidRPr="003637FD" w:rsidRDefault="00D11EBC" w:rsidP="00531E41">
            <w:pPr>
              <w:pStyle w:val="ad"/>
              <w:jc w:val="both"/>
              <w:rPr>
                <w:sz w:val="24"/>
                <w:szCs w:val="24"/>
              </w:rPr>
            </w:pPr>
            <w:r>
              <w:rPr>
                <w:sz w:val="24"/>
                <w:szCs w:val="24"/>
              </w:rPr>
              <w:t xml:space="preserve">Участие в </w:t>
            </w:r>
            <w:r w:rsidRPr="003637FD">
              <w:rPr>
                <w:sz w:val="24"/>
                <w:szCs w:val="24"/>
              </w:rPr>
              <w:t>штабной тренировк</w:t>
            </w:r>
            <w:r>
              <w:rPr>
                <w:sz w:val="24"/>
                <w:szCs w:val="24"/>
              </w:rPr>
              <w:t>е</w:t>
            </w:r>
            <w:r w:rsidRPr="003637FD">
              <w:rPr>
                <w:sz w:val="24"/>
                <w:szCs w:val="24"/>
              </w:rPr>
              <w:t xml:space="preserve"> по гражданской обороне со спасательными службами (службами гражданской обороны)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D11EBC" w:rsidRPr="003637FD" w:rsidRDefault="007447A3" w:rsidP="00D04F16">
            <w:pPr>
              <w:numPr>
                <w:ilvl w:val="12"/>
                <w:numId w:val="0"/>
              </w:numPr>
              <w:ind w:right="57"/>
              <w:jc w:val="center"/>
              <w:rPr>
                <w:sz w:val="24"/>
                <w:szCs w:val="24"/>
              </w:rPr>
            </w:pPr>
            <w:r w:rsidRPr="003637FD">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УВМР, ГО, ЗИ и АО,</w:t>
            </w:r>
          </w:p>
          <w:p w:rsidR="00D11EBC" w:rsidRPr="007447A3" w:rsidRDefault="00D11EBC" w:rsidP="00BE3F25">
            <w:pPr>
              <w:jc w:val="center"/>
              <w:rPr>
                <w:sz w:val="24"/>
                <w:szCs w:val="24"/>
              </w:rPr>
            </w:pPr>
            <w:r w:rsidRPr="007447A3">
              <w:rPr>
                <w:sz w:val="24"/>
                <w:szCs w:val="24"/>
              </w:rPr>
              <w:t>спасательные службы</w:t>
            </w:r>
          </w:p>
        </w:tc>
        <w:tc>
          <w:tcPr>
            <w:tcW w:w="1559" w:type="dxa"/>
            <w:tcBorders>
              <w:top w:val="single" w:sz="4" w:space="0" w:color="auto"/>
              <w:left w:val="single" w:sz="6" w:space="0" w:color="auto"/>
              <w:bottom w:val="single" w:sz="4" w:space="0" w:color="auto"/>
              <w:right w:val="single" w:sz="4" w:space="0" w:color="auto"/>
            </w:tcBorders>
          </w:tcPr>
          <w:p w:rsidR="00D11EBC" w:rsidRPr="003637FD"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3637FD" w:rsidRDefault="00D11EBC" w:rsidP="000D3654">
            <w:pPr>
              <w:jc w:val="center"/>
              <w:rPr>
                <w:sz w:val="24"/>
                <w:szCs w:val="24"/>
              </w:rPr>
            </w:pPr>
          </w:p>
        </w:tc>
      </w:tr>
      <w:tr w:rsidR="00D11EBC" w:rsidRPr="00531E41" w:rsidTr="00D04F16">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Default="00D11EBC" w:rsidP="00D04F16">
            <w:pPr>
              <w:ind w:left="-57" w:right="-57"/>
              <w:jc w:val="center"/>
              <w:rPr>
                <w:sz w:val="24"/>
                <w:szCs w:val="24"/>
              </w:rPr>
            </w:pPr>
            <w:r>
              <w:rPr>
                <w:sz w:val="24"/>
                <w:szCs w:val="24"/>
              </w:rPr>
              <w:t>11</w:t>
            </w:r>
          </w:p>
        </w:tc>
        <w:tc>
          <w:tcPr>
            <w:tcW w:w="6626" w:type="dxa"/>
            <w:tcBorders>
              <w:top w:val="single" w:sz="4" w:space="0" w:color="auto"/>
              <w:left w:val="single" w:sz="6" w:space="0" w:color="auto"/>
              <w:bottom w:val="single" w:sz="4" w:space="0" w:color="auto"/>
              <w:right w:val="single" w:sz="6" w:space="0" w:color="auto"/>
            </w:tcBorders>
          </w:tcPr>
          <w:p w:rsidR="00D11EBC" w:rsidRPr="00531E41" w:rsidRDefault="00D11EBC" w:rsidP="00531E41">
            <w:pPr>
              <w:jc w:val="both"/>
              <w:rPr>
                <w:sz w:val="24"/>
                <w:szCs w:val="24"/>
              </w:rPr>
            </w:pPr>
            <w:r w:rsidRPr="00531E41">
              <w:rPr>
                <w:sz w:val="24"/>
                <w:szCs w:val="24"/>
              </w:rPr>
              <w:t xml:space="preserve">Участие в бассейновом учении по теме: </w:t>
            </w:r>
            <w:r w:rsidR="00E07570">
              <w:rPr>
                <w:sz w:val="24"/>
                <w:szCs w:val="24"/>
              </w:rPr>
              <w:t>"</w:t>
            </w:r>
            <w:r w:rsidRPr="00531E41">
              <w:rPr>
                <w:sz w:val="24"/>
                <w:szCs w:val="24"/>
              </w:rPr>
              <w:t>Отработка управления, связи и взаимодействия поисково-спасательных сил (ПСС). Оказание помощи, поиск и спасение людей, терпящих бедствие в Белом море (в 12 мильной зоне)</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D11EBC" w:rsidRPr="00531E41" w:rsidRDefault="00D11EBC" w:rsidP="00D04F16">
            <w:pPr>
              <w:numPr>
                <w:ilvl w:val="12"/>
                <w:numId w:val="0"/>
              </w:numPr>
              <w:ind w:right="57"/>
              <w:jc w:val="center"/>
              <w:rPr>
                <w:sz w:val="24"/>
                <w:szCs w:val="24"/>
              </w:rPr>
            </w:pPr>
            <w:r w:rsidRPr="00531E41">
              <w:rPr>
                <w:sz w:val="24"/>
                <w:szCs w:val="24"/>
                <w:lang w:val="en-US"/>
              </w:rPr>
              <w:t>I</w:t>
            </w:r>
            <w:r w:rsidRPr="00531E41">
              <w:rPr>
                <w:sz w:val="24"/>
                <w:szCs w:val="24"/>
              </w:rPr>
              <w:t>II квартал</w:t>
            </w:r>
          </w:p>
          <w:p w:rsidR="00D11EBC" w:rsidRPr="00531E41" w:rsidRDefault="00D11EBC" w:rsidP="00D04F16">
            <w:pPr>
              <w:numPr>
                <w:ilvl w:val="12"/>
                <w:numId w:val="0"/>
              </w:numPr>
              <w:ind w:right="57"/>
              <w:jc w:val="center"/>
              <w:rPr>
                <w:sz w:val="24"/>
                <w:szCs w:val="24"/>
              </w:rPr>
            </w:pP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531E41"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1E41" w:rsidRDefault="00D11EBC" w:rsidP="000D3654">
            <w:pPr>
              <w:jc w:val="center"/>
              <w:rPr>
                <w:sz w:val="24"/>
                <w:szCs w:val="24"/>
              </w:rPr>
            </w:pPr>
          </w:p>
        </w:tc>
      </w:tr>
      <w:tr w:rsidR="00D11EBC" w:rsidRPr="00531E41" w:rsidTr="00BE3F25">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Default="00D11EBC" w:rsidP="00D04F16">
            <w:pPr>
              <w:ind w:left="-57" w:right="-57"/>
              <w:jc w:val="center"/>
              <w:rPr>
                <w:sz w:val="24"/>
                <w:szCs w:val="24"/>
              </w:rPr>
            </w:pPr>
            <w:r>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D11EBC" w:rsidRPr="00531E41" w:rsidRDefault="00D11EBC" w:rsidP="00016B6E">
            <w:pPr>
              <w:jc w:val="both"/>
              <w:rPr>
                <w:sz w:val="24"/>
                <w:szCs w:val="24"/>
              </w:rPr>
            </w:pPr>
            <w:r w:rsidRPr="00531E41">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D11EBC" w:rsidRPr="00531E41" w:rsidRDefault="007447A3" w:rsidP="00BE3F25">
            <w:pPr>
              <w:numPr>
                <w:ilvl w:val="12"/>
                <w:numId w:val="0"/>
              </w:numPr>
              <w:ind w:right="57"/>
              <w:jc w:val="center"/>
              <w:rPr>
                <w:sz w:val="24"/>
                <w:szCs w:val="24"/>
              </w:rPr>
            </w:pPr>
            <w:r w:rsidRPr="00531E41">
              <w:rPr>
                <w:sz w:val="24"/>
                <w:szCs w:val="24"/>
              </w:rPr>
              <w:t xml:space="preserve">По </w:t>
            </w:r>
            <w:proofErr w:type="spellStart"/>
            <w:r w:rsidR="00D11EBC" w:rsidRPr="00531E41">
              <w:rPr>
                <w:sz w:val="24"/>
                <w:szCs w:val="24"/>
              </w:rPr>
              <w:t>отдель</w:t>
            </w:r>
            <w:proofErr w:type="spellEnd"/>
            <w:r>
              <w:rPr>
                <w:sz w:val="24"/>
                <w:szCs w:val="24"/>
              </w:rPr>
              <w:t>-</w:t>
            </w:r>
            <w:r w:rsidR="00D11EBC" w:rsidRPr="00531E41">
              <w:rPr>
                <w:sz w:val="24"/>
                <w:szCs w:val="24"/>
              </w:rPr>
              <w:t xml:space="preserve">ному плану </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color w:val="00B050"/>
                <w:sz w:val="24"/>
                <w:szCs w:val="24"/>
              </w:rPr>
            </w:pPr>
            <w:r w:rsidRPr="007447A3">
              <w:rPr>
                <w:sz w:val="24"/>
                <w:szCs w:val="24"/>
              </w:rPr>
              <w:t>УВМР, ГО, ЗИ и АО</w:t>
            </w:r>
          </w:p>
        </w:tc>
        <w:tc>
          <w:tcPr>
            <w:tcW w:w="1559" w:type="dxa"/>
            <w:tcBorders>
              <w:top w:val="single" w:sz="4" w:space="0" w:color="auto"/>
              <w:left w:val="single" w:sz="6" w:space="0" w:color="auto"/>
              <w:bottom w:val="single" w:sz="4" w:space="0" w:color="auto"/>
              <w:right w:val="single" w:sz="4" w:space="0" w:color="auto"/>
            </w:tcBorders>
          </w:tcPr>
          <w:p w:rsidR="00D11EBC" w:rsidRPr="00531E41"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1E41" w:rsidRDefault="00D11EBC" w:rsidP="000D3654">
            <w:pPr>
              <w:jc w:val="center"/>
              <w:rPr>
                <w:sz w:val="24"/>
                <w:szCs w:val="24"/>
              </w:rPr>
            </w:pPr>
          </w:p>
        </w:tc>
      </w:tr>
      <w:tr w:rsidR="00D11EBC" w:rsidRPr="005F5AC2" w:rsidTr="00BE3F25">
        <w:trPr>
          <w:trHeight w:val="711"/>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Pr>
                <w:sz w:val="24"/>
                <w:szCs w:val="24"/>
              </w:rPr>
              <w:t>13</w:t>
            </w:r>
          </w:p>
        </w:tc>
        <w:tc>
          <w:tcPr>
            <w:tcW w:w="6626" w:type="dxa"/>
            <w:tcBorders>
              <w:top w:val="single" w:sz="4" w:space="0" w:color="auto"/>
              <w:left w:val="single" w:sz="6" w:space="0" w:color="auto"/>
              <w:bottom w:val="single" w:sz="4" w:space="0" w:color="auto"/>
              <w:right w:val="single" w:sz="6" w:space="0" w:color="auto"/>
            </w:tcBorders>
          </w:tcPr>
          <w:p w:rsidR="00D11EBC" w:rsidRPr="008C160F" w:rsidRDefault="00D11EBC" w:rsidP="00BE3F25">
            <w:pPr>
              <w:rPr>
                <w:sz w:val="24"/>
                <w:szCs w:val="24"/>
              </w:rPr>
            </w:pPr>
            <w:r w:rsidRPr="008C160F">
              <w:rPr>
                <w:sz w:val="24"/>
                <w:szCs w:val="24"/>
              </w:rPr>
              <w:t>Тренировки:</w:t>
            </w:r>
          </w:p>
          <w:p w:rsidR="00D11EBC" w:rsidRPr="008C160F" w:rsidRDefault="00D11EBC" w:rsidP="00BE3F25">
            <w:pPr>
              <w:rPr>
                <w:sz w:val="24"/>
                <w:szCs w:val="24"/>
              </w:rPr>
            </w:pPr>
            <w:r w:rsidRPr="008C160F">
              <w:rPr>
                <w:sz w:val="24"/>
                <w:szCs w:val="24"/>
              </w:rPr>
              <w:t>по оповещению и сбору членов КЧС и ПБ города</w:t>
            </w:r>
            <w:r w:rsidR="00B935EF">
              <w:rPr>
                <w:sz w:val="24"/>
                <w:szCs w:val="24"/>
              </w:rPr>
              <w:t>;</w:t>
            </w:r>
          </w:p>
          <w:p w:rsidR="00D11EBC" w:rsidRPr="008C160F" w:rsidRDefault="00D11EBC" w:rsidP="00BE3F25">
            <w:pPr>
              <w:rPr>
                <w:sz w:val="24"/>
                <w:szCs w:val="24"/>
              </w:rPr>
            </w:pPr>
            <w:r w:rsidRPr="008C160F">
              <w:rPr>
                <w:sz w:val="24"/>
                <w:szCs w:val="24"/>
              </w:rPr>
              <w:t>по оповещению и сбору городской эвакуационной комиссии</w:t>
            </w:r>
          </w:p>
          <w:p w:rsidR="00D11EBC" w:rsidRPr="008C160F" w:rsidRDefault="00D11EBC" w:rsidP="00BE3F25">
            <w:pPr>
              <w:rPr>
                <w:sz w:val="24"/>
                <w:szCs w:val="24"/>
              </w:rPr>
            </w:pPr>
          </w:p>
        </w:tc>
        <w:tc>
          <w:tcPr>
            <w:tcW w:w="1701" w:type="dxa"/>
            <w:tcBorders>
              <w:top w:val="single" w:sz="4" w:space="0" w:color="auto"/>
              <w:left w:val="single" w:sz="6" w:space="0" w:color="auto"/>
              <w:bottom w:val="single" w:sz="4" w:space="0" w:color="auto"/>
              <w:right w:val="single" w:sz="6" w:space="0" w:color="auto"/>
            </w:tcBorders>
          </w:tcPr>
          <w:p w:rsidR="00D11EBC" w:rsidRPr="008C160F" w:rsidRDefault="00D11EBC" w:rsidP="00BE3F25">
            <w:pPr>
              <w:jc w:val="center"/>
              <w:rPr>
                <w:sz w:val="24"/>
                <w:szCs w:val="24"/>
              </w:rPr>
            </w:pPr>
          </w:p>
          <w:p w:rsidR="00D11EBC" w:rsidRPr="008C160F" w:rsidRDefault="007447A3" w:rsidP="007447A3">
            <w:pPr>
              <w:ind w:left="-70" w:right="-70"/>
              <w:jc w:val="center"/>
              <w:rPr>
                <w:sz w:val="24"/>
                <w:szCs w:val="24"/>
              </w:rPr>
            </w:pPr>
            <w:r>
              <w:rPr>
                <w:sz w:val="24"/>
                <w:szCs w:val="24"/>
              </w:rPr>
              <w:t>Ежеквартально</w:t>
            </w:r>
            <w:r w:rsidR="00016B6E">
              <w:rPr>
                <w:sz w:val="24"/>
                <w:szCs w:val="24"/>
              </w:rPr>
              <w:t>,</w:t>
            </w:r>
          </w:p>
          <w:p w:rsidR="00D11EBC" w:rsidRPr="008C160F" w:rsidRDefault="00D11EBC" w:rsidP="00BE3F25">
            <w:pPr>
              <w:jc w:val="center"/>
              <w:rPr>
                <w:sz w:val="24"/>
                <w:szCs w:val="24"/>
              </w:rPr>
            </w:pPr>
            <w:r w:rsidRPr="008C160F">
              <w:rPr>
                <w:sz w:val="24"/>
                <w:szCs w:val="24"/>
              </w:rPr>
              <w:t>декабрь</w:t>
            </w:r>
          </w:p>
          <w:p w:rsidR="00D11EBC" w:rsidRPr="008C160F" w:rsidRDefault="00D11EBC" w:rsidP="00BE3F25">
            <w:pPr>
              <w:jc w:val="center"/>
              <w:rPr>
                <w:sz w:val="24"/>
                <w:szCs w:val="24"/>
              </w:rPr>
            </w:pP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КЧС и ПБ города, городская эвакуационная комиссия, </w:t>
            </w:r>
          </w:p>
          <w:p w:rsidR="00D11EBC" w:rsidRPr="007447A3" w:rsidRDefault="00D11EBC" w:rsidP="00BE3F25">
            <w:pPr>
              <w:jc w:val="center"/>
              <w:rPr>
                <w:sz w:val="24"/>
                <w:szCs w:val="24"/>
              </w:rPr>
            </w:pPr>
            <w:r w:rsidRPr="007447A3">
              <w:rPr>
                <w:sz w:val="24"/>
                <w:szCs w:val="24"/>
              </w:rPr>
              <w:t xml:space="preserve">УВМР, ГО, ЗИ и АО, </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5F5AC2"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F5AC2" w:rsidRDefault="00D11EBC" w:rsidP="000D3654">
            <w:pPr>
              <w:jc w:val="center"/>
              <w:rPr>
                <w:sz w:val="24"/>
                <w:szCs w:val="24"/>
              </w:rPr>
            </w:pPr>
          </w:p>
        </w:tc>
      </w:tr>
      <w:tr w:rsidR="00D11EBC" w:rsidRPr="008C160F" w:rsidTr="00BE3F25">
        <w:trPr>
          <w:trHeight w:val="874"/>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sidRPr="0028352B">
              <w:rPr>
                <w:sz w:val="24"/>
                <w:szCs w:val="24"/>
              </w:rPr>
              <w:t>1</w:t>
            </w:r>
            <w:r>
              <w:rPr>
                <w:sz w:val="24"/>
                <w:szCs w:val="24"/>
              </w:rPr>
              <w:t>4</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28352B" w:rsidRDefault="00D11EBC" w:rsidP="00BE3F25">
            <w:pPr>
              <w:jc w:val="both"/>
              <w:rPr>
                <w:sz w:val="24"/>
                <w:szCs w:val="24"/>
              </w:rPr>
            </w:pPr>
            <w:r w:rsidRPr="0028352B">
              <w:rPr>
                <w:sz w:val="24"/>
                <w:szCs w:val="24"/>
              </w:rPr>
              <w:t xml:space="preserve">Участие в тренировках </w:t>
            </w:r>
            <w:r>
              <w:rPr>
                <w:sz w:val="24"/>
                <w:szCs w:val="24"/>
              </w:rPr>
              <w:t>ЕДДС</w:t>
            </w:r>
            <w:r w:rsidRPr="0028352B">
              <w:rPr>
                <w:sz w:val="24"/>
                <w:szCs w:val="24"/>
              </w:rPr>
              <w:t xml:space="preserve"> муниципальных образований</w:t>
            </w:r>
            <w:r>
              <w:rPr>
                <w:sz w:val="24"/>
                <w:szCs w:val="24"/>
              </w:rPr>
              <w:t xml:space="preserve">, проводимых </w:t>
            </w:r>
            <w:r w:rsidRPr="0028352B">
              <w:rPr>
                <w:spacing w:val="-10"/>
                <w:sz w:val="24"/>
                <w:szCs w:val="24"/>
              </w:rPr>
              <w:t>Центр</w:t>
            </w:r>
            <w:r>
              <w:rPr>
                <w:spacing w:val="-10"/>
                <w:sz w:val="24"/>
                <w:szCs w:val="24"/>
              </w:rPr>
              <w:t>ом</w:t>
            </w:r>
            <w:r w:rsidRPr="0028352B">
              <w:rPr>
                <w:spacing w:val="-10"/>
                <w:sz w:val="24"/>
                <w:szCs w:val="24"/>
              </w:rPr>
              <w:t xml:space="preserve"> управления в кризисных ситуациях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28352B" w:rsidRDefault="007447A3" w:rsidP="00BE3F25">
            <w:pPr>
              <w:jc w:val="center"/>
              <w:rPr>
                <w:sz w:val="24"/>
                <w:szCs w:val="24"/>
              </w:rPr>
            </w:pPr>
            <w:r w:rsidRPr="008B3883">
              <w:rPr>
                <w:sz w:val="24"/>
                <w:szCs w:val="24"/>
              </w:rPr>
              <w:t xml:space="preserve">Согласно </w:t>
            </w:r>
            <w:r w:rsidR="00D11EBC" w:rsidRPr="008B3883">
              <w:rPr>
                <w:sz w:val="24"/>
                <w:szCs w:val="24"/>
              </w:rPr>
              <w:t xml:space="preserve">плану-графику проведения </w:t>
            </w:r>
            <w:r w:rsidR="00D11EBC">
              <w:rPr>
                <w:sz w:val="24"/>
                <w:szCs w:val="24"/>
              </w:rPr>
              <w:t>тренировок</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8C160F"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C160F" w:rsidRDefault="00D11EBC" w:rsidP="009B3F0A">
            <w:pPr>
              <w:jc w:val="center"/>
              <w:rPr>
                <w:sz w:val="24"/>
                <w:szCs w:val="24"/>
              </w:rPr>
            </w:pPr>
          </w:p>
        </w:tc>
      </w:tr>
      <w:tr w:rsidR="00D11EBC" w:rsidRPr="0028352B" w:rsidTr="001D3DCF">
        <w:trPr>
          <w:trHeight w:val="1151"/>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Pr>
                <w:sz w:val="24"/>
                <w:szCs w:val="24"/>
              </w:rPr>
              <w:t>15</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28352B" w:rsidRDefault="00D11EBC" w:rsidP="00BE3F25">
            <w:pPr>
              <w:jc w:val="both"/>
              <w:rPr>
                <w:sz w:val="24"/>
                <w:szCs w:val="24"/>
              </w:rPr>
            </w:pPr>
            <w:r>
              <w:rPr>
                <w:sz w:val="24"/>
                <w:szCs w:val="24"/>
              </w:rPr>
              <w:t>Т</w:t>
            </w:r>
            <w:r w:rsidRPr="0028352B">
              <w:rPr>
                <w:sz w:val="24"/>
                <w:szCs w:val="24"/>
              </w:rPr>
              <w:t>ренировк</w:t>
            </w:r>
            <w:r>
              <w:rPr>
                <w:sz w:val="24"/>
                <w:szCs w:val="24"/>
              </w:rPr>
              <w:t>и</w:t>
            </w:r>
            <w:r w:rsidRPr="0028352B">
              <w:rPr>
                <w:sz w:val="24"/>
                <w:szCs w:val="24"/>
              </w:rPr>
              <w:t xml:space="preserve"> </w:t>
            </w:r>
            <w:r>
              <w:rPr>
                <w:sz w:val="24"/>
                <w:szCs w:val="24"/>
              </w:rPr>
              <w:t>ЕДДС</w:t>
            </w:r>
            <w:r w:rsidRPr="0028352B">
              <w:rPr>
                <w:sz w:val="24"/>
                <w:szCs w:val="24"/>
              </w:rPr>
              <w:t xml:space="preserve"> муниципальн</w:t>
            </w:r>
            <w:r>
              <w:rPr>
                <w:sz w:val="24"/>
                <w:szCs w:val="24"/>
              </w:rPr>
              <w:t>ого</w:t>
            </w:r>
            <w:r w:rsidRPr="0028352B">
              <w:rPr>
                <w:sz w:val="24"/>
                <w:szCs w:val="24"/>
              </w:rPr>
              <w:t xml:space="preserve"> образовани</w:t>
            </w:r>
            <w:r>
              <w:rPr>
                <w:sz w:val="24"/>
                <w:szCs w:val="24"/>
              </w:rPr>
              <w:t xml:space="preserve">я </w:t>
            </w:r>
            <w:r w:rsidR="00E07570">
              <w:rPr>
                <w:sz w:val="24"/>
                <w:szCs w:val="24"/>
              </w:rPr>
              <w:t>"</w:t>
            </w:r>
            <w:r>
              <w:rPr>
                <w:sz w:val="24"/>
                <w:szCs w:val="24"/>
              </w:rPr>
              <w:t>Город Архангельск</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83" w:rsidRDefault="007447A3" w:rsidP="00BE3F25">
            <w:pPr>
              <w:jc w:val="center"/>
              <w:rPr>
                <w:sz w:val="24"/>
                <w:szCs w:val="24"/>
              </w:rPr>
            </w:pPr>
            <w:r>
              <w:rPr>
                <w:sz w:val="24"/>
                <w:szCs w:val="24"/>
              </w:rPr>
              <w:t>Еженедельно</w:t>
            </w:r>
            <w:r w:rsidR="00D11EBC">
              <w:rPr>
                <w:sz w:val="24"/>
                <w:szCs w:val="24"/>
              </w:rPr>
              <w:t>, по отдельному плану</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E13D1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E13D14">
            <w:pPr>
              <w:jc w:val="center"/>
              <w:rPr>
                <w:sz w:val="24"/>
                <w:szCs w:val="24"/>
              </w:rPr>
            </w:pPr>
          </w:p>
        </w:tc>
      </w:tr>
      <w:tr w:rsidR="00D11EBC" w:rsidRPr="0028352B" w:rsidTr="008C160F">
        <w:trPr>
          <w:trHeight w:val="438"/>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Pr>
                <w:sz w:val="24"/>
                <w:szCs w:val="24"/>
              </w:rPr>
              <w:t>16</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8B3883" w:rsidRDefault="00D11EBC" w:rsidP="00BE3F25">
            <w:pPr>
              <w:jc w:val="both"/>
              <w:rPr>
                <w:sz w:val="24"/>
                <w:szCs w:val="24"/>
              </w:rPr>
            </w:pPr>
            <w:r w:rsidRPr="008B3883">
              <w:rPr>
                <w:sz w:val="24"/>
                <w:szCs w:val="24"/>
              </w:rPr>
              <w:t>Тактико-специальные учения с нештатными аварийно-спасательными формированиями</w:t>
            </w:r>
            <w:r>
              <w:rPr>
                <w:sz w:val="24"/>
                <w:szCs w:val="24"/>
              </w:rPr>
              <w:t xml:space="preserve"> и формированиями по обеспечению выполнения мероприятий ГО</w:t>
            </w:r>
            <w:r w:rsidRPr="008B3883">
              <w:rPr>
                <w:sz w:val="24"/>
                <w:szCs w:val="24"/>
              </w:rPr>
              <w:t>, созданными в организациях</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83" w:rsidRDefault="007447A3" w:rsidP="00BE3F25">
            <w:pPr>
              <w:jc w:val="center"/>
              <w:rPr>
                <w:sz w:val="24"/>
                <w:szCs w:val="24"/>
              </w:rPr>
            </w:pPr>
            <w:r w:rsidRPr="008B3883">
              <w:rPr>
                <w:sz w:val="24"/>
                <w:szCs w:val="24"/>
              </w:rPr>
              <w:t xml:space="preserve">Согласно </w:t>
            </w:r>
            <w:r w:rsidR="00D11EBC" w:rsidRPr="008B3883">
              <w:rPr>
                <w:sz w:val="24"/>
                <w:szCs w:val="24"/>
              </w:rPr>
              <w:t>плану-графику проведения учений</w:t>
            </w:r>
          </w:p>
        </w:tc>
        <w:tc>
          <w:tcPr>
            <w:tcW w:w="3402" w:type="dxa"/>
            <w:tcBorders>
              <w:top w:val="single" w:sz="4" w:space="0" w:color="auto"/>
              <w:left w:val="single" w:sz="6" w:space="0" w:color="auto"/>
              <w:bottom w:val="single" w:sz="4" w:space="0" w:color="auto"/>
              <w:right w:val="single" w:sz="6" w:space="0" w:color="auto"/>
            </w:tcBorders>
            <w:vAlign w:val="center"/>
          </w:tcPr>
          <w:p w:rsidR="007447A3" w:rsidRDefault="00016B6E" w:rsidP="00BE3F25">
            <w:pPr>
              <w:jc w:val="center"/>
              <w:rPr>
                <w:sz w:val="24"/>
                <w:szCs w:val="24"/>
              </w:rPr>
            </w:pPr>
            <w:r>
              <w:rPr>
                <w:sz w:val="24"/>
                <w:szCs w:val="24"/>
              </w:rPr>
              <w:t>Р</w:t>
            </w:r>
            <w:r w:rsidR="00D11EBC" w:rsidRPr="007447A3">
              <w:rPr>
                <w:sz w:val="24"/>
                <w:szCs w:val="24"/>
              </w:rPr>
              <w:t xml:space="preserve">уководители организаций, специалисты, уполномоченные на решение задач в области </w:t>
            </w:r>
          </w:p>
          <w:p w:rsidR="00D11EBC" w:rsidRPr="007447A3" w:rsidRDefault="00D11EBC" w:rsidP="00BE3F25">
            <w:pPr>
              <w:jc w:val="center"/>
              <w:rPr>
                <w:sz w:val="24"/>
                <w:szCs w:val="24"/>
              </w:rPr>
            </w:pPr>
            <w:r w:rsidRPr="007447A3">
              <w:rPr>
                <w:sz w:val="24"/>
                <w:szCs w:val="24"/>
              </w:rPr>
              <w:t>ГО организаций</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E13D1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E13D14">
            <w:pPr>
              <w:jc w:val="center"/>
              <w:rPr>
                <w:sz w:val="24"/>
                <w:szCs w:val="24"/>
              </w:rPr>
            </w:pPr>
          </w:p>
        </w:tc>
      </w:tr>
    </w:tbl>
    <w:p w:rsidR="00E07570" w:rsidRPr="00E07570" w:rsidRDefault="00E07570" w:rsidP="00E07570">
      <w:pPr>
        <w:jc w:val="center"/>
        <w:rPr>
          <w:sz w:val="24"/>
        </w:rPr>
      </w:pPr>
      <w:r>
        <w:br w:type="page"/>
      </w:r>
      <w:r>
        <w:rPr>
          <w:sz w:val="24"/>
        </w:rPr>
        <w:lastRenderedPageBreak/>
        <w:t>8</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BF4DA8" w:rsidTr="00D04F16">
        <w:trPr>
          <w:trHeight w:val="438"/>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Pr>
                <w:sz w:val="24"/>
                <w:szCs w:val="24"/>
              </w:rPr>
              <w:t>17</w:t>
            </w:r>
          </w:p>
        </w:tc>
        <w:tc>
          <w:tcPr>
            <w:tcW w:w="6626" w:type="dxa"/>
            <w:tcBorders>
              <w:top w:val="single" w:sz="4" w:space="0" w:color="auto"/>
              <w:left w:val="single" w:sz="6" w:space="0" w:color="auto"/>
              <w:bottom w:val="single" w:sz="4" w:space="0" w:color="auto"/>
              <w:right w:val="single" w:sz="6" w:space="0" w:color="auto"/>
            </w:tcBorders>
          </w:tcPr>
          <w:p w:rsidR="00D11EBC" w:rsidRPr="00BF4DA8" w:rsidRDefault="00D11EBC" w:rsidP="00BF4DA8">
            <w:pPr>
              <w:jc w:val="both"/>
              <w:rPr>
                <w:sz w:val="24"/>
                <w:szCs w:val="24"/>
              </w:rPr>
            </w:pPr>
            <w:r>
              <w:rPr>
                <w:sz w:val="24"/>
                <w:szCs w:val="24"/>
              </w:rPr>
              <w:t>Участие в</w:t>
            </w:r>
            <w:r w:rsidR="00016B6E">
              <w:rPr>
                <w:sz w:val="24"/>
                <w:szCs w:val="24"/>
              </w:rPr>
              <w:t xml:space="preserve"> </w:t>
            </w:r>
            <w:r w:rsidRPr="00BF4DA8">
              <w:rPr>
                <w:sz w:val="24"/>
                <w:szCs w:val="24"/>
              </w:rPr>
              <w:t>командно-штабно</w:t>
            </w:r>
            <w:r>
              <w:rPr>
                <w:sz w:val="24"/>
                <w:szCs w:val="24"/>
              </w:rPr>
              <w:t>м</w:t>
            </w:r>
            <w:r w:rsidRPr="00BF4DA8">
              <w:rPr>
                <w:sz w:val="24"/>
                <w:szCs w:val="24"/>
              </w:rPr>
              <w:t xml:space="preserve"> учени</w:t>
            </w:r>
            <w:r>
              <w:rPr>
                <w:sz w:val="24"/>
                <w:szCs w:val="24"/>
              </w:rPr>
              <w:t>и</w:t>
            </w:r>
            <w:r w:rsidRPr="00BF4DA8">
              <w:rPr>
                <w:sz w:val="24"/>
                <w:szCs w:val="24"/>
              </w:rPr>
              <w:t xml:space="preserve"> по предупреждению и ликвидации разливов нефти и нефтепродуктов в море с судов, защите и очистке береговой полосы от нефтяного загрязнения</w:t>
            </w:r>
          </w:p>
        </w:tc>
        <w:tc>
          <w:tcPr>
            <w:tcW w:w="1701" w:type="dxa"/>
            <w:tcBorders>
              <w:top w:val="single" w:sz="4" w:space="0" w:color="auto"/>
              <w:left w:val="single" w:sz="6" w:space="0" w:color="auto"/>
              <w:bottom w:val="single" w:sz="4" w:space="0" w:color="auto"/>
              <w:right w:val="single" w:sz="6" w:space="0" w:color="auto"/>
            </w:tcBorders>
          </w:tcPr>
          <w:p w:rsidR="00D11EBC" w:rsidRPr="00BF4DA8" w:rsidRDefault="007447A3" w:rsidP="00D04F16">
            <w:pPr>
              <w:numPr>
                <w:ilvl w:val="12"/>
                <w:numId w:val="0"/>
              </w:numPr>
              <w:tabs>
                <w:tab w:val="left" w:pos="860"/>
                <w:tab w:val="center" w:pos="1062"/>
              </w:tabs>
              <w:ind w:right="57"/>
              <w:jc w:val="center"/>
              <w:rPr>
                <w:sz w:val="24"/>
                <w:szCs w:val="24"/>
              </w:rPr>
            </w:pPr>
            <w:r w:rsidRPr="00BF4DA8">
              <w:rPr>
                <w:sz w:val="24"/>
                <w:szCs w:val="24"/>
              </w:rPr>
              <w:t>Июнь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BF4DA8" w:rsidRDefault="00D11EBC" w:rsidP="00E13D1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BF4DA8" w:rsidRDefault="00D11EBC" w:rsidP="00E13D14">
            <w:pPr>
              <w:jc w:val="center"/>
              <w:rPr>
                <w:sz w:val="24"/>
                <w:szCs w:val="24"/>
              </w:rPr>
            </w:pPr>
          </w:p>
        </w:tc>
      </w:tr>
      <w:tr w:rsidR="00D11EBC" w:rsidRPr="0028352B" w:rsidTr="00BE3F25">
        <w:trPr>
          <w:trHeight w:val="966"/>
        </w:trPr>
        <w:tc>
          <w:tcPr>
            <w:tcW w:w="420" w:type="dxa"/>
            <w:tcBorders>
              <w:top w:val="single" w:sz="4" w:space="0" w:color="auto"/>
              <w:left w:val="single" w:sz="4" w:space="0" w:color="auto"/>
              <w:bottom w:val="single" w:sz="4" w:space="0" w:color="auto"/>
              <w:right w:val="single" w:sz="4" w:space="0" w:color="auto"/>
            </w:tcBorders>
            <w:vAlign w:val="center"/>
          </w:tcPr>
          <w:p w:rsidR="00D11EBC" w:rsidRPr="0028352B" w:rsidRDefault="00D11EBC" w:rsidP="00D04F16">
            <w:pPr>
              <w:ind w:left="-57" w:right="-57"/>
              <w:jc w:val="center"/>
              <w:rPr>
                <w:sz w:val="24"/>
                <w:szCs w:val="24"/>
              </w:rPr>
            </w:pPr>
            <w:r>
              <w:rPr>
                <w:sz w:val="24"/>
                <w:szCs w:val="24"/>
              </w:rPr>
              <w:t>18</w:t>
            </w:r>
          </w:p>
        </w:tc>
        <w:tc>
          <w:tcPr>
            <w:tcW w:w="6626" w:type="dxa"/>
            <w:tcBorders>
              <w:top w:val="single" w:sz="4" w:space="0" w:color="auto"/>
              <w:left w:val="single" w:sz="4" w:space="0" w:color="auto"/>
              <w:bottom w:val="single" w:sz="4" w:space="0" w:color="auto"/>
              <w:right w:val="single" w:sz="4" w:space="0" w:color="auto"/>
            </w:tcBorders>
            <w:vAlign w:val="center"/>
          </w:tcPr>
          <w:p w:rsidR="00D11EBC" w:rsidRPr="0012014E" w:rsidRDefault="00D11EBC" w:rsidP="00BE3F25">
            <w:pPr>
              <w:jc w:val="both"/>
              <w:rPr>
                <w:sz w:val="24"/>
                <w:szCs w:val="24"/>
              </w:rPr>
            </w:pPr>
            <w:r w:rsidRPr="0012014E">
              <w:rPr>
                <w:sz w:val="24"/>
                <w:szCs w:val="24"/>
              </w:rPr>
              <w:t>Участие в подготовке и проведении командно-штабных тренировок, проводимых ГУ МЧС России с Архангельским отделением Северной железной дороги, по темам:</w:t>
            </w:r>
          </w:p>
          <w:p w:rsidR="00D11EBC" w:rsidRPr="0012014E" w:rsidRDefault="00E07570" w:rsidP="00BE3F25">
            <w:pPr>
              <w:jc w:val="both"/>
              <w:rPr>
                <w:sz w:val="24"/>
                <w:szCs w:val="24"/>
              </w:rPr>
            </w:pPr>
            <w:r>
              <w:rPr>
                <w:sz w:val="24"/>
                <w:szCs w:val="24"/>
              </w:rPr>
              <w:t>"</w:t>
            </w:r>
            <w:r w:rsidR="00D11EBC" w:rsidRPr="0012014E">
              <w:rPr>
                <w:sz w:val="24"/>
                <w:szCs w:val="24"/>
              </w:rPr>
              <w:t>Приведение в готовн</w:t>
            </w:r>
            <w:r w:rsidR="00016B6E">
              <w:rPr>
                <w:sz w:val="24"/>
                <w:szCs w:val="24"/>
              </w:rPr>
              <w:t>ость поста радиационного и химич</w:t>
            </w:r>
            <w:r w:rsidR="00D11EBC" w:rsidRPr="0012014E">
              <w:rPr>
                <w:sz w:val="24"/>
                <w:szCs w:val="24"/>
              </w:rPr>
              <w:t>еского наблюдения железнодорожной станции Архангельск – Город, с задачей своевременного обнаружения, зараженности местности с помощью технических средств</w:t>
            </w:r>
            <w:r>
              <w:rPr>
                <w:sz w:val="24"/>
                <w:szCs w:val="24"/>
              </w:rPr>
              <w:t>"</w:t>
            </w:r>
            <w:r w:rsidR="00D11EBC" w:rsidRPr="0012014E">
              <w:rPr>
                <w:sz w:val="24"/>
                <w:szCs w:val="24"/>
              </w:rPr>
              <w:t>;</w:t>
            </w:r>
          </w:p>
          <w:p w:rsidR="00D11EBC" w:rsidRPr="0012014E" w:rsidRDefault="00D11EBC" w:rsidP="00BF4DA8">
            <w:pPr>
              <w:jc w:val="both"/>
              <w:rPr>
                <w:sz w:val="24"/>
                <w:szCs w:val="24"/>
              </w:rPr>
            </w:pPr>
            <w:r w:rsidRPr="0012014E">
              <w:rPr>
                <w:sz w:val="24"/>
                <w:szCs w:val="24"/>
              </w:rPr>
              <w:t>Действия личного состава санитарного поста при приведении в готовность к действиям по предназначению</w:t>
            </w:r>
            <w:r w:rsidR="00E07570">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11EBC" w:rsidRDefault="00D11EBC" w:rsidP="00BE3F25">
            <w:pPr>
              <w:jc w:val="center"/>
              <w:rPr>
                <w:sz w:val="24"/>
                <w:szCs w:val="24"/>
              </w:rPr>
            </w:pPr>
          </w:p>
          <w:p w:rsidR="00D11EBC" w:rsidRDefault="00D11EBC" w:rsidP="00BE3F25">
            <w:pPr>
              <w:jc w:val="center"/>
              <w:rPr>
                <w:sz w:val="24"/>
                <w:szCs w:val="24"/>
              </w:rPr>
            </w:pPr>
          </w:p>
          <w:p w:rsidR="00D11EBC" w:rsidRDefault="00D11EBC" w:rsidP="00BE3F25">
            <w:pPr>
              <w:jc w:val="center"/>
              <w:rPr>
                <w:sz w:val="24"/>
                <w:szCs w:val="24"/>
              </w:rPr>
            </w:pPr>
          </w:p>
          <w:p w:rsidR="00D11EBC" w:rsidRDefault="00D11EBC" w:rsidP="00BE3F25">
            <w:pPr>
              <w:jc w:val="center"/>
              <w:rPr>
                <w:sz w:val="24"/>
                <w:szCs w:val="24"/>
              </w:rPr>
            </w:pPr>
            <w:r>
              <w:rPr>
                <w:sz w:val="24"/>
                <w:szCs w:val="24"/>
                <w:lang w:val="en-US"/>
              </w:rPr>
              <w:t xml:space="preserve">III </w:t>
            </w:r>
            <w:r>
              <w:rPr>
                <w:sz w:val="24"/>
                <w:szCs w:val="24"/>
              </w:rPr>
              <w:t>квартал</w:t>
            </w:r>
          </w:p>
          <w:p w:rsidR="00D11EBC" w:rsidRDefault="00D11EBC" w:rsidP="00BE3F25">
            <w:pPr>
              <w:jc w:val="center"/>
              <w:rPr>
                <w:sz w:val="24"/>
                <w:szCs w:val="24"/>
              </w:rPr>
            </w:pPr>
          </w:p>
          <w:p w:rsidR="00D11EBC" w:rsidRDefault="00D11EBC" w:rsidP="00BE3F25">
            <w:pPr>
              <w:jc w:val="center"/>
              <w:rPr>
                <w:sz w:val="24"/>
                <w:szCs w:val="24"/>
              </w:rPr>
            </w:pPr>
          </w:p>
          <w:p w:rsidR="00D11EBC" w:rsidRDefault="00D11EBC" w:rsidP="00BE3F25">
            <w:pPr>
              <w:jc w:val="center"/>
              <w:rPr>
                <w:sz w:val="24"/>
                <w:szCs w:val="24"/>
              </w:rPr>
            </w:pPr>
          </w:p>
          <w:p w:rsidR="00D11EBC" w:rsidRPr="008C160F" w:rsidRDefault="00D11EBC" w:rsidP="00BE3F25">
            <w:pPr>
              <w:jc w:val="center"/>
              <w:rPr>
                <w:sz w:val="24"/>
                <w:szCs w:val="24"/>
              </w:rPr>
            </w:pPr>
            <w:r>
              <w:rPr>
                <w:sz w:val="24"/>
                <w:szCs w:val="24"/>
                <w:lang w:val="en-US"/>
              </w:rPr>
              <w:t xml:space="preserve">III </w:t>
            </w:r>
            <w:r>
              <w:rPr>
                <w:sz w:val="24"/>
                <w:szCs w:val="24"/>
              </w:rPr>
              <w:t>квартал</w:t>
            </w:r>
          </w:p>
        </w:tc>
        <w:tc>
          <w:tcPr>
            <w:tcW w:w="3402" w:type="dxa"/>
            <w:tcBorders>
              <w:top w:val="single" w:sz="4" w:space="0" w:color="auto"/>
              <w:left w:val="single" w:sz="4" w:space="0" w:color="auto"/>
              <w:bottom w:val="single" w:sz="4" w:space="0" w:color="auto"/>
              <w:right w:val="single" w:sz="4" w:space="0" w:color="auto"/>
            </w:tcBorders>
            <w:vAlign w:val="center"/>
          </w:tcPr>
          <w:p w:rsidR="00D11EBC" w:rsidRPr="007447A3" w:rsidRDefault="00D11EBC" w:rsidP="00BE3F25">
            <w:pPr>
              <w:jc w:val="center"/>
              <w:rPr>
                <w:sz w:val="24"/>
                <w:szCs w:val="24"/>
              </w:rPr>
            </w:pPr>
            <w:r w:rsidRPr="007447A3">
              <w:rPr>
                <w:sz w:val="24"/>
                <w:szCs w:val="24"/>
              </w:rPr>
              <w:t xml:space="preserve">УВМР, ГО, ЗИ и АО, </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11EBC" w:rsidRPr="0028352B"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9B3F0A">
            <w:pPr>
              <w:jc w:val="center"/>
              <w:rPr>
                <w:sz w:val="24"/>
                <w:szCs w:val="24"/>
              </w:rPr>
            </w:pPr>
          </w:p>
        </w:tc>
      </w:tr>
      <w:tr w:rsidR="00D11EBC" w:rsidRPr="00BF4DA8" w:rsidTr="00D04F16">
        <w:trPr>
          <w:trHeight w:val="966"/>
        </w:trPr>
        <w:tc>
          <w:tcPr>
            <w:tcW w:w="420" w:type="dxa"/>
            <w:tcBorders>
              <w:top w:val="single" w:sz="4" w:space="0" w:color="auto"/>
              <w:left w:val="single" w:sz="4" w:space="0" w:color="auto"/>
              <w:bottom w:val="single" w:sz="4" w:space="0" w:color="auto"/>
              <w:right w:val="single" w:sz="4" w:space="0" w:color="auto"/>
            </w:tcBorders>
            <w:vAlign w:val="center"/>
          </w:tcPr>
          <w:p w:rsidR="00D11EBC" w:rsidRPr="00BF4DA8" w:rsidRDefault="00D11EBC" w:rsidP="00D04F16">
            <w:pPr>
              <w:ind w:left="-57" w:right="-57"/>
              <w:jc w:val="center"/>
              <w:rPr>
                <w:sz w:val="24"/>
                <w:szCs w:val="24"/>
              </w:rPr>
            </w:pPr>
            <w:r>
              <w:rPr>
                <w:sz w:val="24"/>
                <w:szCs w:val="24"/>
              </w:rPr>
              <w:t>19</w:t>
            </w:r>
          </w:p>
        </w:tc>
        <w:tc>
          <w:tcPr>
            <w:tcW w:w="6626" w:type="dxa"/>
            <w:tcBorders>
              <w:top w:val="single" w:sz="4" w:space="0" w:color="auto"/>
              <w:left w:val="single" w:sz="4" w:space="0" w:color="auto"/>
              <w:bottom w:val="single" w:sz="4" w:space="0" w:color="auto"/>
              <w:right w:val="single" w:sz="4" w:space="0" w:color="auto"/>
            </w:tcBorders>
          </w:tcPr>
          <w:p w:rsidR="00D11EBC" w:rsidRPr="00BF4DA8" w:rsidRDefault="00D11EBC" w:rsidP="007447A3">
            <w:pPr>
              <w:jc w:val="both"/>
              <w:rPr>
                <w:sz w:val="24"/>
                <w:szCs w:val="24"/>
              </w:rPr>
            </w:pPr>
            <w:r w:rsidRPr="00BF4DA8">
              <w:rPr>
                <w:sz w:val="24"/>
                <w:szCs w:val="24"/>
              </w:rPr>
              <w:t>Участие в подготовке и проведении тактико-специального учения по оказанию помощи тонущему судну на акватории порта Архангельск</w:t>
            </w:r>
          </w:p>
        </w:tc>
        <w:tc>
          <w:tcPr>
            <w:tcW w:w="1701" w:type="dxa"/>
            <w:tcBorders>
              <w:top w:val="single" w:sz="4" w:space="0" w:color="auto"/>
              <w:left w:val="single" w:sz="4" w:space="0" w:color="auto"/>
              <w:bottom w:val="single" w:sz="4" w:space="0" w:color="auto"/>
              <w:right w:val="single" w:sz="4" w:space="0" w:color="auto"/>
            </w:tcBorders>
          </w:tcPr>
          <w:p w:rsidR="00D11EBC" w:rsidRPr="00BF4DA8" w:rsidRDefault="007447A3" w:rsidP="00D04F16">
            <w:pPr>
              <w:numPr>
                <w:ilvl w:val="12"/>
                <w:numId w:val="0"/>
              </w:numPr>
              <w:tabs>
                <w:tab w:val="left" w:pos="860"/>
                <w:tab w:val="center" w:pos="1062"/>
              </w:tabs>
              <w:ind w:right="57"/>
              <w:jc w:val="center"/>
              <w:rPr>
                <w:sz w:val="24"/>
                <w:szCs w:val="24"/>
              </w:rPr>
            </w:pPr>
            <w:r w:rsidRPr="00BF4DA8">
              <w:rPr>
                <w:sz w:val="24"/>
                <w:szCs w:val="24"/>
              </w:rPr>
              <w:t>Август</w:t>
            </w:r>
            <w:r w:rsidR="00D11EBC" w:rsidRPr="00BF4DA8">
              <w:rPr>
                <w:sz w:val="24"/>
                <w:szCs w:val="24"/>
              </w:rPr>
              <w:t>-</w:t>
            </w:r>
            <w:r w:rsidR="00D11EBC" w:rsidRPr="00BF4DA8">
              <w:rPr>
                <w:sz w:val="24"/>
                <w:szCs w:val="24"/>
              </w:rPr>
              <w:br/>
              <w:t>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11EBC" w:rsidRPr="00BF4DA8"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BF4DA8" w:rsidRDefault="00D11EBC" w:rsidP="009B3F0A">
            <w:pPr>
              <w:jc w:val="center"/>
              <w:rPr>
                <w:sz w:val="24"/>
                <w:szCs w:val="24"/>
              </w:rPr>
            </w:pPr>
          </w:p>
        </w:tc>
      </w:tr>
      <w:tr w:rsidR="00D11EBC" w:rsidRPr="0028352B" w:rsidTr="00BE3F25">
        <w:trPr>
          <w:trHeight w:val="1179"/>
        </w:trPr>
        <w:tc>
          <w:tcPr>
            <w:tcW w:w="420" w:type="dxa"/>
            <w:tcBorders>
              <w:top w:val="single" w:sz="4" w:space="0" w:color="auto"/>
              <w:left w:val="single" w:sz="4" w:space="0" w:color="auto"/>
              <w:bottom w:val="single" w:sz="4" w:space="0" w:color="auto"/>
              <w:right w:val="single" w:sz="6" w:space="0" w:color="auto"/>
            </w:tcBorders>
            <w:vAlign w:val="center"/>
          </w:tcPr>
          <w:p w:rsidR="00D11EBC" w:rsidRPr="00C352C5" w:rsidRDefault="00D11EBC" w:rsidP="00D04F16">
            <w:pPr>
              <w:ind w:left="-57" w:right="-57"/>
              <w:jc w:val="center"/>
              <w:rPr>
                <w:sz w:val="24"/>
                <w:szCs w:val="24"/>
              </w:rPr>
            </w:pPr>
            <w:r w:rsidRPr="00C352C5">
              <w:rPr>
                <w:sz w:val="24"/>
                <w:szCs w:val="24"/>
              </w:rPr>
              <w:t>20</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12014E" w:rsidRDefault="00D11EBC" w:rsidP="00BE3F25">
            <w:pPr>
              <w:jc w:val="both"/>
              <w:rPr>
                <w:sz w:val="24"/>
                <w:szCs w:val="24"/>
              </w:rPr>
            </w:pPr>
            <w:r w:rsidRPr="0012014E">
              <w:rPr>
                <w:sz w:val="24"/>
                <w:szCs w:val="24"/>
              </w:rPr>
              <w:t>Участие в подготовке и проведен</w:t>
            </w:r>
            <w:r w:rsidR="00016B6E">
              <w:rPr>
                <w:sz w:val="24"/>
                <w:szCs w:val="24"/>
              </w:rPr>
              <w:t>ии учебно-тренировочных занятий</w:t>
            </w:r>
            <w:r w:rsidRPr="0012014E">
              <w:rPr>
                <w:sz w:val="24"/>
                <w:szCs w:val="24"/>
              </w:rPr>
              <w:t xml:space="preserve"> по тем</w:t>
            </w:r>
            <w:r w:rsidR="00016B6E">
              <w:rPr>
                <w:sz w:val="24"/>
                <w:szCs w:val="24"/>
              </w:rPr>
              <w:t>е</w:t>
            </w:r>
            <w:r w:rsidRPr="0012014E">
              <w:rPr>
                <w:sz w:val="24"/>
                <w:szCs w:val="24"/>
              </w:rPr>
              <w:t>:</w:t>
            </w:r>
          </w:p>
          <w:p w:rsidR="00D11EBC" w:rsidRPr="0012014E" w:rsidRDefault="00E07570" w:rsidP="007447A3">
            <w:pPr>
              <w:jc w:val="both"/>
              <w:rPr>
                <w:sz w:val="24"/>
                <w:szCs w:val="24"/>
              </w:rPr>
            </w:pPr>
            <w:r>
              <w:rPr>
                <w:sz w:val="24"/>
                <w:szCs w:val="24"/>
              </w:rPr>
              <w:t>"</w:t>
            </w:r>
            <w:r w:rsidR="00D11EBC" w:rsidRPr="0012014E">
              <w:rPr>
                <w:sz w:val="24"/>
                <w:szCs w:val="24"/>
              </w:rPr>
              <w:t>Загазованность подъезда многоквартирного жилого дома</w:t>
            </w:r>
            <w:r>
              <w:rPr>
                <w:sz w:val="24"/>
                <w:szCs w:val="24"/>
              </w:rPr>
              <w:t>"</w:t>
            </w:r>
            <w:r w:rsidR="00D11EBC" w:rsidRPr="0012014E">
              <w:rPr>
                <w:sz w:val="24"/>
                <w:szCs w:val="24"/>
              </w:rPr>
              <w:t xml:space="preserve"> </w:t>
            </w:r>
            <w:r w:rsidR="007447A3">
              <w:rPr>
                <w:sz w:val="24"/>
                <w:szCs w:val="24"/>
              </w:rPr>
              <w:br/>
            </w:r>
            <w:r w:rsidR="00D11EBC" w:rsidRPr="0012014E">
              <w:rPr>
                <w:sz w:val="24"/>
                <w:szCs w:val="24"/>
              </w:rPr>
              <w:t>(</w:t>
            </w:r>
            <w:proofErr w:type="spellStart"/>
            <w:r w:rsidR="00D11EBC" w:rsidRPr="0012014E">
              <w:rPr>
                <w:sz w:val="24"/>
                <w:szCs w:val="24"/>
              </w:rPr>
              <w:t>г.</w:t>
            </w:r>
            <w:r w:rsidR="00D11EBC">
              <w:rPr>
                <w:sz w:val="24"/>
                <w:szCs w:val="24"/>
              </w:rPr>
              <w:t>Архангельск</w:t>
            </w:r>
            <w:proofErr w:type="spellEnd"/>
            <w:r w:rsidR="00D11EBC">
              <w:rPr>
                <w:sz w:val="24"/>
                <w:szCs w:val="24"/>
              </w:rPr>
              <w:t xml:space="preserve">, </w:t>
            </w:r>
            <w:proofErr w:type="spellStart"/>
            <w:r w:rsidR="00D11EBC">
              <w:rPr>
                <w:sz w:val="24"/>
                <w:szCs w:val="24"/>
              </w:rPr>
              <w:t>ул.Силикатчиков</w:t>
            </w:r>
            <w:proofErr w:type="spellEnd"/>
            <w:r w:rsidR="00D11EBC">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28352B" w:rsidRDefault="007447A3" w:rsidP="00BE3F25">
            <w:pPr>
              <w:jc w:val="center"/>
              <w:rPr>
                <w:sz w:val="24"/>
                <w:szCs w:val="24"/>
              </w:rPr>
            </w:pPr>
            <w:r>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BE3F25">
            <w:pPr>
              <w:jc w:val="center"/>
              <w:rPr>
                <w:sz w:val="24"/>
                <w:szCs w:val="24"/>
              </w:rPr>
            </w:pPr>
            <w:r w:rsidRPr="007447A3">
              <w:rPr>
                <w:sz w:val="24"/>
                <w:szCs w:val="24"/>
              </w:rPr>
              <w:t xml:space="preserve">УВМР, ГО, ЗИ и АО, </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9B3F0A">
            <w:pPr>
              <w:jc w:val="center"/>
              <w:rPr>
                <w:sz w:val="24"/>
                <w:szCs w:val="24"/>
              </w:rPr>
            </w:pPr>
          </w:p>
        </w:tc>
      </w:tr>
      <w:tr w:rsidR="00D11EBC" w:rsidRPr="0028352B" w:rsidTr="00531E41">
        <w:trPr>
          <w:trHeight w:val="1986"/>
        </w:trPr>
        <w:tc>
          <w:tcPr>
            <w:tcW w:w="420" w:type="dxa"/>
            <w:tcBorders>
              <w:top w:val="single" w:sz="4" w:space="0" w:color="auto"/>
              <w:left w:val="single" w:sz="4" w:space="0" w:color="auto"/>
              <w:bottom w:val="single" w:sz="4" w:space="0" w:color="auto"/>
              <w:right w:val="single" w:sz="6" w:space="0" w:color="auto"/>
            </w:tcBorders>
            <w:vAlign w:val="center"/>
          </w:tcPr>
          <w:p w:rsidR="00D11EBC" w:rsidRPr="00C352C5" w:rsidRDefault="00D11EBC" w:rsidP="00D04F16">
            <w:pPr>
              <w:ind w:left="-57" w:right="-57"/>
              <w:jc w:val="center"/>
              <w:rPr>
                <w:sz w:val="24"/>
                <w:szCs w:val="24"/>
              </w:rPr>
            </w:pPr>
            <w:r w:rsidRPr="00C352C5">
              <w:rPr>
                <w:sz w:val="24"/>
                <w:szCs w:val="24"/>
              </w:rPr>
              <w:t>21</w:t>
            </w:r>
          </w:p>
        </w:tc>
        <w:tc>
          <w:tcPr>
            <w:tcW w:w="6626" w:type="dxa"/>
            <w:tcBorders>
              <w:top w:val="single" w:sz="4" w:space="0" w:color="auto"/>
              <w:left w:val="single" w:sz="6" w:space="0" w:color="auto"/>
              <w:bottom w:val="single" w:sz="4" w:space="0" w:color="auto"/>
              <w:right w:val="single" w:sz="6" w:space="0" w:color="auto"/>
            </w:tcBorders>
          </w:tcPr>
          <w:p w:rsidR="00D11EBC" w:rsidRPr="0012014E" w:rsidRDefault="00D11EBC" w:rsidP="00BE3F25">
            <w:pPr>
              <w:jc w:val="both"/>
              <w:rPr>
                <w:sz w:val="24"/>
                <w:szCs w:val="24"/>
              </w:rPr>
            </w:pPr>
            <w:r w:rsidRPr="0012014E">
              <w:rPr>
                <w:sz w:val="24"/>
                <w:szCs w:val="24"/>
              </w:rPr>
              <w:t>Участие в подготовке и проведении командно-штабных учений по темам:</w:t>
            </w:r>
          </w:p>
          <w:p w:rsidR="00D11EBC" w:rsidRPr="0012014E" w:rsidRDefault="00E07570" w:rsidP="00531E41">
            <w:pPr>
              <w:jc w:val="both"/>
              <w:rPr>
                <w:sz w:val="24"/>
                <w:szCs w:val="24"/>
              </w:rPr>
            </w:pPr>
            <w:r>
              <w:rPr>
                <w:sz w:val="24"/>
                <w:szCs w:val="24"/>
              </w:rPr>
              <w:t>"</w:t>
            </w:r>
            <w:r w:rsidR="00D11EBC" w:rsidRPr="0012014E">
              <w:rPr>
                <w:sz w:val="24"/>
                <w:szCs w:val="24"/>
              </w:rPr>
              <w:t>Ликвидация массовых отключений электросетевых объ</w:t>
            </w:r>
            <w:r w:rsidR="007447A3">
              <w:rPr>
                <w:sz w:val="24"/>
                <w:szCs w:val="24"/>
              </w:rPr>
              <w:t xml:space="preserve">ектов и аварийных ситуаций в </w:t>
            </w:r>
            <w:proofErr w:type="spellStart"/>
            <w:r w:rsidR="007447A3">
              <w:rPr>
                <w:sz w:val="24"/>
                <w:szCs w:val="24"/>
              </w:rPr>
              <w:t>г.</w:t>
            </w:r>
            <w:r w:rsidR="00D11EBC" w:rsidRPr="0012014E">
              <w:rPr>
                <w:sz w:val="24"/>
                <w:szCs w:val="24"/>
              </w:rPr>
              <w:t>Архангельске</w:t>
            </w:r>
            <w:proofErr w:type="spellEnd"/>
            <w:r w:rsidR="00D11EBC" w:rsidRPr="0012014E">
              <w:rPr>
                <w:sz w:val="24"/>
                <w:szCs w:val="24"/>
              </w:rPr>
              <w:t xml:space="preserve"> в зоне ответствен</w:t>
            </w:r>
            <w:r w:rsidR="007447A3">
              <w:rPr>
                <w:sz w:val="24"/>
                <w:szCs w:val="24"/>
              </w:rPr>
              <w:t>-</w:t>
            </w:r>
            <w:proofErr w:type="spellStart"/>
            <w:r w:rsidR="00D11EBC" w:rsidRPr="0012014E">
              <w:rPr>
                <w:sz w:val="24"/>
                <w:szCs w:val="24"/>
              </w:rPr>
              <w:t>ности</w:t>
            </w:r>
            <w:proofErr w:type="spellEnd"/>
            <w:r w:rsidR="00D11EBC" w:rsidRPr="0012014E">
              <w:rPr>
                <w:sz w:val="24"/>
                <w:szCs w:val="24"/>
              </w:rPr>
              <w:t xml:space="preserve"> производственного отделения фи</w:t>
            </w:r>
            <w:r w:rsidR="00D11EBC">
              <w:rPr>
                <w:sz w:val="24"/>
                <w:szCs w:val="24"/>
              </w:rPr>
              <w:t xml:space="preserve">лиала ПАО </w:t>
            </w:r>
            <w:r>
              <w:rPr>
                <w:sz w:val="24"/>
                <w:szCs w:val="24"/>
              </w:rPr>
              <w:t>"</w:t>
            </w:r>
            <w:r w:rsidR="00D11EBC" w:rsidRPr="0012014E">
              <w:rPr>
                <w:sz w:val="24"/>
                <w:szCs w:val="24"/>
              </w:rPr>
              <w:t>МРСК Северо-Запада</w:t>
            </w:r>
            <w:r>
              <w:rPr>
                <w:sz w:val="24"/>
                <w:szCs w:val="24"/>
              </w:rPr>
              <w:t>"</w:t>
            </w:r>
            <w:r w:rsidR="00D11EBC" w:rsidRPr="0012014E">
              <w:rPr>
                <w:sz w:val="24"/>
                <w:szCs w:val="24"/>
              </w:rPr>
              <w:t xml:space="preserve"> </w:t>
            </w:r>
            <w:r>
              <w:rPr>
                <w:sz w:val="24"/>
                <w:szCs w:val="24"/>
              </w:rPr>
              <w:t>"</w:t>
            </w:r>
            <w:r w:rsidR="00D11EBC" w:rsidRPr="0012014E">
              <w:rPr>
                <w:sz w:val="24"/>
                <w:szCs w:val="24"/>
              </w:rPr>
              <w:t>Архэнерго</w:t>
            </w:r>
            <w:r>
              <w:rPr>
                <w:sz w:val="24"/>
                <w:szCs w:val="24"/>
              </w:rPr>
              <w:t>"</w:t>
            </w:r>
            <w:r w:rsidR="00D11EBC" w:rsidRPr="0012014E">
              <w:rPr>
                <w:sz w:val="24"/>
                <w:szCs w:val="24"/>
              </w:rPr>
              <w:t xml:space="preserve"> </w:t>
            </w:r>
            <w:r>
              <w:rPr>
                <w:sz w:val="24"/>
                <w:szCs w:val="24"/>
              </w:rPr>
              <w:t>"</w:t>
            </w:r>
            <w:r w:rsidR="00D11EBC" w:rsidRPr="0012014E">
              <w:rPr>
                <w:sz w:val="24"/>
                <w:szCs w:val="24"/>
              </w:rPr>
              <w:t>Архангельские электрические сети</w:t>
            </w:r>
            <w:r>
              <w:rPr>
                <w:sz w:val="24"/>
                <w:szCs w:val="24"/>
              </w:rPr>
              <w:t>"</w:t>
            </w:r>
            <w:r w:rsidR="00D11EBC">
              <w:rPr>
                <w:sz w:val="24"/>
                <w:szCs w:val="24"/>
              </w:rPr>
              <w:t xml:space="preserve"> (Архангельский РЭС)</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12014E" w:rsidRDefault="007447A3" w:rsidP="00BE3F25">
            <w:pPr>
              <w:jc w:val="center"/>
              <w:rPr>
                <w:sz w:val="24"/>
                <w:szCs w:val="24"/>
              </w:rPr>
            </w:pPr>
            <w:r w:rsidRPr="0012014E">
              <w:rPr>
                <w:sz w:val="24"/>
                <w:szCs w:val="24"/>
              </w:rPr>
              <w:t>Февраль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7447A3" w:rsidP="00BE3F25">
            <w:pPr>
              <w:jc w:val="center"/>
              <w:rPr>
                <w:sz w:val="24"/>
                <w:szCs w:val="24"/>
              </w:rPr>
            </w:pPr>
            <w:r w:rsidRPr="007447A3">
              <w:rPr>
                <w:sz w:val="24"/>
                <w:szCs w:val="24"/>
              </w:rPr>
              <w:t xml:space="preserve">Филиал </w:t>
            </w:r>
            <w:r w:rsidR="00D11EBC" w:rsidRPr="007447A3">
              <w:rPr>
                <w:sz w:val="24"/>
                <w:szCs w:val="24"/>
              </w:rPr>
              <w:t xml:space="preserve">ПАО </w:t>
            </w:r>
            <w:r w:rsidR="00E07570" w:rsidRPr="007447A3">
              <w:rPr>
                <w:sz w:val="24"/>
                <w:szCs w:val="24"/>
              </w:rPr>
              <w:t>"</w:t>
            </w:r>
            <w:r w:rsidR="00D11EBC" w:rsidRPr="007447A3">
              <w:rPr>
                <w:sz w:val="24"/>
                <w:szCs w:val="24"/>
              </w:rPr>
              <w:t>МРСК Северо-Запада</w:t>
            </w:r>
            <w:r w:rsidR="00E07570" w:rsidRPr="007447A3">
              <w:rPr>
                <w:sz w:val="24"/>
                <w:szCs w:val="24"/>
              </w:rPr>
              <w:t>"</w:t>
            </w:r>
            <w:r w:rsidR="00D11EBC" w:rsidRPr="007447A3">
              <w:rPr>
                <w:sz w:val="24"/>
                <w:szCs w:val="24"/>
              </w:rPr>
              <w:t xml:space="preserve"> </w:t>
            </w:r>
            <w:r w:rsidR="00E07570" w:rsidRPr="007447A3">
              <w:rPr>
                <w:sz w:val="24"/>
                <w:szCs w:val="24"/>
              </w:rPr>
              <w:t>"</w:t>
            </w:r>
            <w:r w:rsidR="00D11EBC" w:rsidRPr="007447A3">
              <w:rPr>
                <w:sz w:val="24"/>
                <w:szCs w:val="24"/>
              </w:rPr>
              <w:t>Архэнерго</w:t>
            </w:r>
            <w:r w:rsidR="00E07570" w:rsidRPr="007447A3">
              <w:rPr>
                <w:sz w:val="24"/>
                <w:szCs w:val="24"/>
              </w:rPr>
              <w:t>"</w:t>
            </w:r>
            <w:r w:rsidR="00D11EBC" w:rsidRPr="007447A3">
              <w:rPr>
                <w:sz w:val="24"/>
                <w:szCs w:val="24"/>
              </w:rPr>
              <w:t xml:space="preserve">, </w:t>
            </w:r>
          </w:p>
          <w:p w:rsidR="00D11EBC" w:rsidRPr="007447A3" w:rsidRDefault="00D11EBC" w:rsidP="00BE3F25">
            <w:pPr>
              <w:jc w:val="center"/>
              <w:rPr>
                <w:sz w:val="24"/>
                <w:szCs w:val="24"/>
              </w:rPr>
            </w:pPr>
            <w:r w:rsidRPr="007447A3">
              <w:rPr>
                <w:sz w:val="24"/>
                <w:szCs w:val="24"/>
              </w:rPr>
              <w:t xml:space="preserve">УВМР, ГО, ЗИ и АО, </w:t>
            </w:r>
          </w:p>
          <w:p w:rsidR="00D11EBC" w:rsidRPr="007447A3" w:rsidRDefault="00D11EBC" w:rsidP="00BE3F2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r w:rsidRPr="007447A3">
              <w:rPr>
                <w:sz w:val="24"/>
                <w:szCs w:val="24"/>
              </w:rPr>
              <w:t xml:space="preserve"> </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9B3F0A">
            <w:pPr>
              <w:jc w:val="center"/>
              <w:rPr>
                <w:sz w:val="24"/>
                <w:szCs w:val="24"/>
              </w:rPr>
            </w:pPr>
          </w:p>
        </w:tc>
      </w:tr>
      <w:tr w:rsidR="00D11EBC" w:rsidRPr="00C352C5" w:rsidTr="00C352C5">
        <w:trPr>
          <w:trHeight w:val="971"/>
        </w:trPr>
        <w:tc>
          <w:tcPr>
            <w:tcW w:w="420" w:type="dxa"/>
            <w:tcBorders>
              <w:top w:val="single" w:sz="4" w:space="0" w:color="auto"/>
              <w:left w:val="single" w:sz="4" w:space="0" w:color="auto"/>
              <w:bottom w:val="single" w:sz="4" w:space="0" w:color="auto"/>
              <w:right w:val="single" w:sz="6" w:space="0" w:color="auto"/>
            </w:tcBorders>
            <w:vAlign w:val="center"/>
          </w:tcPr>
          <w:p w:rsidR="00D11EBC" w:rsidRPr="00C352C5" w:rsidRDefault="00D11EBC" w:rsidP="00BE3F25">
            <w:pPr>
              <w:ind w:left="-57" w:right="-57"/>
              <w:jc w:val="center"/>
              <w:rPr>
                <w:sz w:val="24"/>
                <w:szCs w:val="24"/>
              </w:rPr>
            </w:pPr>
            <w:r>
              <w:rPr>
                <w:sz w:val="24"/>
                <w:szCs w:val="24"/>
              </w:rPr>
              <w:t>22</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C352C5" w:rsidRDefault="00D11EBC" w:rsidP="00C352C5">
            <w:pPr>
              <w:jc w:val="both"/>
              <w:rPr>
                <w:sz w:val="24"/>
                <w:szCs w:val="24"/>
              </w:rPr>
            </w:pPr>
            <w:r w:rsidRPr="00C352C5">
              <w:rPr>
                <w:sz w:val="24"/>
                <w:szCs w:val="24"/>
              </w:rPr>
              <w:t>Участие в тренировках по проверке готовности системы видеоконференцсвязи</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C352C5" w:rsidRDefault="007447A3" w:rsidP="00BE3F25">
            <w:pPr>
              <w:jc w:val="center"/>
              <w:rPr>
                <w:sz w:val="24"/>
                <w:szCs w:val="24"/>
              </w:rPr>
            </w:pPr>
            <w:r w:rsidRPr="00C352C5">
              <w:rPr>
                <w:sz w:val="24"/>
                <w:szCs w:val="24"/>
              </w:rPr>
              <w:t xml:space="preserve">По </w:t>
            </w:r>
            <w:r w:rsidR="00D11EBC" w:rsidRPr="00C352C5">
              <w:rPr>
                <w:sz w:val="24"/>
                <w:szCs w:val="24"/>
              </w:rPr>
              <w:t>плану ГУ МЧС России по АО</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447A3" w:rsidRDefault="00D11EBC" w:rsidP="00C352C5">
            <w:pPr>
              <w:jc w:val="center"/>
              <w:rPr>
                <w:sz w:val="24"/>
                <w:szCs w:val="24"/>
              </w:rPr>
            </w:pPr>
            <w:r w:rsidRPr="007447A3">
              <w:rPr>
                <w:sz w:val="24"/>
                <w:szCs w:val="24"/>
              </w:rPr>
              <w:t xml:space="preserve">УВМР, ГО, ЗИ и АО, </w:t>
            </w:r>
          </w:p>
          <w:p w:rsidR="00D11EBC" w:rsidRPr="007447A3" w:rsidRDefault="00D11EBC" w:rsidP="00C352C5">
            <w:pPr>
              <w:jc w:val="center"/>
              <w:rPr>
                <w:sz w:val="24"/>
                <w:szCs w:val="24"/>
              </w:rPr>
            </w:pPr>
            <w:r w:rsidRPr="007447A3">
              <w:rPr>
                <w:sz w:val="24"/>
                <w:szCs w:val="24"/>
              </w:rPr>
              <w:t xml:space="preserve">МКУ </w:t>
            </w:r>
            <w:r w:rsidR="00E07570" w:rsidRPr="007447A3">
              <w:rPr>
                <w:sz w:val="24"/>
                <w:szCs w:val="24"/>
              </w:rPr>
              <w:t>"</w:t>
            </w:r>
            <w:r w:rsidRPr="007447A3">
              <w:rPr>
                <w:sz w:val="24"/>
                <w:szCs w:val="24"/>
              </w:rPr>
              <w:t>ГЦГЗ</w:t>
            </w:r>
            <w:r w:rsidR="00E07570" w:rsidRPr="007447A3">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C352C5"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352C5" w:rsidRDefault="00D11EBC" w:rsidP="009B3F0A">
            <w:pPr>
              <w:jc w:val="center"/>
              <w:rPr>
                <w:sz w:val="24"/>
                <w:szCs w:val="24"/>
              </w:rPr>
            </w:pPr>
          </w:p>
        </w:tc>
      </w:tr>
    </w:tbl>
    <w:p w:rsidR="00E07570" w:rsidRPr="00E07570" w:rsidRDefault="00E07570" w:rsidP="00E07570">
      <w:pPr>
        <w:jc w:val="center"/>
        <w:rPr>
          <w:sz w:val="24"/>
        </w:rPr>
      </w:pPr>
      <w:r>
        <w:br w:type="page"/>
      </w:r>
      <w:r>
        <w:rPr>
          <w:sz w:val="24"/>
        </w:rPr>
        <w:lastRenderedPageBreak/>
        <w:t>9</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C352C5" w:rsidTr="00917AB9">
        <w:trPr>
          <w:trHeight w:val="697"/>
        </w:trPr>
        <w:tc>
          <w:tcPr>
            <w:tcW w:w="420" w:type="dxa"/>
            <w:tcBorders>
              <w:top w:val="single" w:sz="4" w:space="0" w:color="auto"/>
              <w:left w:val="single" w:sz="4" w:space="0" w:color="auto"/>
              <w:bottom w:val="single" w:sz="4" w:space="0" w:color="auto"/>
              <w:right w:val="single" w:sz="6" w:space="0" w:color="auto"/>
            </w:tcBorders>
            <w:vAlign w:val="center"/>
          </w:tcPr>
          <w:p w:rsidR="00D11EBC" w:rsidRPr="00C352C5" w:rsidRDefault="00D11EBC" w:rsidP="00BE3F25">
            <w:pPr>
              <w:ind w:left="-57" w:right="-57"/>
              <w:jc w:val="center"/>
              <w:rPr>
                <w:sz w:val="24"/>
                <w:szCs w:val="24"/>
              </w:rPr>
            </w:pPr>
            <w:r>
              <w:rPr>
                <w:sz w:val="24"/>
                <w:szCs w:val="24"/>
              </w:rPr>
              <w:t>23</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C352C5" w:rsidRDefault="00D11EBC" w:rsidP="00C352C5">
            <w:pPr>
              <w:jc w:val="both"/>
              <w:rPr>
                <w:sz w:val="24"/>
                <w:szCs w:val="24"/>
              </w:rPr>
            </w:pPr>
            <w:r w:rsidRPr="00C352C5">
              <w:rPr>
                <w:sz w:val="24"/>
                <w:szCs w:val="24"/>
              </w:rPr>
              <w:t>Участие в тренировках по проверке готовности к применению резервных источников энергоснабжения</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C352C5" w:rsidRDefault="007E45C5" w:rsidP="00D04F16">
            <w:pPr>
              <w:jc w:val="center"/>
              <w:rPr>
                <w:sz w:val="24"/>
                <w:szCs w:val="24"/>
              </w:rPr>
            </w:pPr>
            <w:r w:rsidRPr="00C352C5">
              <w:rPr>
                <w:sz w:val="24"/>
                <w:szCs w:val="24"/>
              </w:rPr>
              <w:t xml:space="preserve">По </w:t>
            </w:r>
            <w:r w:rsidR="00D11EBC" w:rsidRPr="00C352C5">
              <w:rPr>
                <w:sz w:val="24"/>
                <w:szCs w:val="24"/>
              </w:rPr>
              <w:t>плану ГУ МЧС России по АО</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C352C5">
            <w:pPr>
              <w:jc w:val="center"/>
              <w:rPr>
                <w:sz w:val="24"/>
                <w:szCs w:val="24"/>
              </w:rPr>
            </w:pPr>
            <w:r w:rsidRPr="007E45C5">
              <w:rPr>
                <w:sz w:val="24"/>
                <w:szCs w:val="24"/>
              </w:rPr>
              <w:t xml:space="preserve">УВМР, ГО, ЗИ и АО, </w:t>
            </w:r>
          </w:p>
          <w:p w:rsidR="00D11EBC" w:rsidRPr="007E45C5" w:rsidRDefault="00D11EBC" w:rsidP="00C352C5">
            <w:pPr>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C352C5"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352C5" w:rsidRDefault="00D11EBC" w:rsidP="009B3F0A">
            <w:pPr>
              <w:jc w:val="center"/>
              <w:rPr>
                <w:sz w:val="24"/>
                <w:szCs w:val="24"/>
              </w:rPr>
            </w:pPr>
          </w:p>
        </w:tc>
      </w:tr>
      <w:tr w:rsidR="00D11EBC" w:rsidRPr="00C352C5" w:rsidTr="00917AB9">
        <w:trPr>
          <w:trHeight w:val="697"/>
        </w:trPr>
        <w:tc>
          <w:tcPr>
            <w:tcW w:w="420" w:type="dxa"/>
            <w:tcBorders>
              <w:top w:val="single" w:sz="4" w:space="0" w:color="auto"/>
              <w:left w:val="single" w:sz="4" w:space="0" w:color="auto"/>
              <w:bottom w:val="single" w:sz="4" w:space="0" w:color="auto"/>
              <w:right w:val="single" w:sz="6" w:space="0" w:color="auto"/>
            </w:tcBorders>
            <w:vAlign w:val="center"/>
          </w:tcPr>
          <w:p w:rsidR="00D11EBC" w:rsidRPr="00C352C5" w:rsidRDefault="00D11EBC" w:rsidP="00BE3F25">
            <w:pPr>
              <w:ind w:left="-57" w:right="-57"/>
              <w:jc w:val="center"/>
              <w:rPr>
                <w:sz w:val="24"/>
                <w:szCs w:val="24"/>
              </w:rPr>
            </w:pPr>
            <w:r>
              <w:rPr>
                <w:sz w:val="24"/>
                <w:szCs w:val="24"/>
              </w:rPr>
              <w:t>24</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C352C5" w:rsidRDefault="00D11EBC" w:rsidP="00D04F16">
            <w:pPr>
              <w:jc w:val="both"/>
              <w:rPr>
                <w:sz w:val="24"/>
                <w:szCs w:val="24"/>
              </w:rPr>
            </w:pPr>
            <w:r w:rsidRPr="00C352C5">
              <w:rPr>
                <w:sz w:val="24"/>
                <w:szCs w:val="24"/>
              </w:rPr>
              <w:t>Оказание методической помощи организациям в подготовке и проведении комплексных и тактико-специальных учений и объектовых тренировок</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C352C5" w:rsidRDefault="007E45C5" w:rsidP="00D04F16">
            <w:pPr>
              <w:jc w:val="center"/>
              <w:rPr>
                <w:sz w:val="24"/>
                <w:szCs w:val="24"/>
              </w:rPr>
            </w:pPr>
            <w:r w:rsidRPr="00C352C5">
              <w:rPr>
                <w:sz w:val="24"/>
                <w:szCs w:val="24"/>
              </w:rPr>
              <w:t>Январь</w:t>
            </w:r>
            <w:r w:rsidR="00D11EBC" w:rsidRPr="00C352C5">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D04F16">
            <w:pPr>
              <w:jc w:val="center"/>
              <w:rPr>
                <w:sz w:val="24"/>
                <w:szCs w:val="24"/>
              </w:rPr>
            </w:pPr>
            <w:r w:rsidRPr="007E45C5">
              <w:rPr>
                <w:sz w:val="24"/>
                <w:szCs w:val="24"/>
              </w:rPr>
              <w:t>УВМР, ГО, ЗИ и АО</w:t>
            </w:r>
          </w:p>
        </w:tc>
        <w:tc>
          <w:tcPr>
            <w:tcW w:w="1559" w:type="dxa"/>
            <w:tcBorders>
              <w:top w:val="single" w:sz="4" w:space="0" w:color="auto"/>
              <w:left w:val="single" w:sz="6" w:space="0" w:color="auto"/>
              <w:bottom w:val="single" w:sz="4" w:space="0" w:color="auto"/>
              <w:right w:val="single" w:sz="4" w:space="0" w:color="auto"/>
            </w:tcBorders>
          </w:tcPr>
          <w:p w:rsidR="00D11EBC" w:rsidRPr="00C352C5"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C352C5" w:rsidRDefault="00D11EBC" w:rsidP="009B3F0A">
            <w:pPr>
              <w:jc w:val="center"/>
              <w:rPr>
                <w:sz w:val="24"/>
                <w:szCs w:val="24"/>
              </w:rPr>
            </w:pPr>
          </w:p>
        </w:tc>
      </w:tr>
      <w:tr w:rsidR="00D11EBC" w:rsidRPr="00EE428E" w:rsidTr="00917AB9">
        <w:trPr>
          <w:trHeight w:val="697"/>
        </w:trPr>
        <w:tc>
          <w:tcPr>
            <w:tcW w:w="420" w:type="dxa"/>
            <w:tcBorders>
              <w:top w:val="single" w:sz="4" w:space="0" w:color="auto"/>
              <w:left w:val="single" w:sz="4" w:space="0" w:color="auto"/>
              <w:bottom w:val="single" w:sz="4" w:space="0" w:color="auto"/>
              <w:right w:val="single" w:sz="6" w:space="0" w:color="auto"/>
            </w:tcBorders>
            <w:vAlign w:val="center"/>
          </w:tcPr>
          <w:p w:rsidR="00D11EBC" w:rsidRPr="00C352C5" w:rsidRDefault="00D11EBC" w:rsidP="00BE3F25">
            <w:pPr>
              <w:ind w:left="-57" w:right="-57"/>
              <w:jc w:val="center"/>
              <w:rPr>
                <w:sz w:val="24"/>
                <w:szCs w:val="24"/>
              </w:rPr>
            </w:pPr>
            <w:r w:rsidRPr="00C352C5">
              <w:rPr>
                <w:sz w:val="24"/>
                <w:szCs w:val="24"/>
              </w:rPr>
              <w:t>25</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28352B" w:rsidRDefault="00D11EBC" w:rsidP="00D04F16">
            <w:pPr>
              <w:jc w:val="both"/>
              <w:rPr>
                <w:sz w:val="24"/>
                <w:szCs w:val="24"/>
              </w:rPr>
            </w:pPr>
            <w:r w:rsidRPr="0028352B">
              <w:rPr>
                <w:sz w:val="24"/>
                <w:szCs w:val="24"/>
              </w:rPr>
              <w:t>Оказание методической помощи организациям в разработке планирующих и отчетных документов по ГО и ЧС</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28352B" w:rsidRDefault="007E45C5" w:rsidP="00D04F16">
            <w:pPr>
              <w:jc w:val="center"/>
              <w:rPr>
                <w:sz w:val="24"/>
                <w:szCs w:val="24"/>
              </w:rPr>
            </w:pPr>
            <w:r w:rsidRPr="0028352B">
              <w:rPr>
                <w:sz w:val="24"/>
                <w:szCs w:val="24"/>
              </w:rPr>
              <w:t>Январь</w:t>
            </w:r>
            <w:r w:rsidR="00D11EBC" w:rsidRPr="0028352B">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D04F16">
            <w:pPr>
              <w:jc w:val="center"/>
              <w:rPr>
                <w:sz w:val="24"/>
                <w:szCs w:val="24"/>
              </w:rPr>
            </w:pPr>
            <w:r w:rsidRPr="007E45C5">
              <w:rPr>
                <w:sz w:val="24"/>
                <w:szCs w:val="24"/>
              </w:rPr>
              <w:t xml:space="preserve">УВМР, ГО, ЗИ и АО, </w:t>
            </w:r>
          </w:p>
          <w:p w:rsidR="00D11EBC" w:rsidRPr="007E45C5" w:rsidRDefault="00D11EBC" w:rsidP="00D04F16">
            <w:pPr>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D11EBC" w:rsidRPr="00EE428E" w:rsidRDefault="00D11EBC" w:rsidP="009B3F0A">
            <w:pPr>
              <w:jc w:val="center"/>
              <w:rPr>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EE428E" w:rsidRDefault="00D11EBC" w:rsidP="009B3F0A">
            <w:pPr>
              <w:jc w:val="center"/>
              <w:rPr>
                <w:color w:val="FF0000"/>
                <w:sz w:val="24"/>
                <w:szCs w:val="24"/>
              </w:rPr>
            </w:pPr>
          </w:p>
        </w:tc>
      </w:tr>
      <w:tr w:rsidR="00D11EBC" w:rsidRPr="00DB6B70" w:rsidTr="00692793">
        <w:trPr>
          <w:trHeight w:val="435"/>
        </w:trPr>
        <w:tc>
          <w:tcPr>
            <w:tcW w:w="15126" w:type="dxa"/>
            <w:gridSpan w:val="6"/>
            <w:tcBorders>
              <w:top w:val="single" w:sz="4" w:space="0" w:color="auto"/>
              <w:left w:val="single" w:sz="4" w:space="0" w:color="auto"/>
              <w:bottom w:val="single" w:sz="4" w:space="0" w:color="auto"/>
              <w:right w:val="single" w:sz="4" w:space="0" w:color="auto"/>
            </w:tcBorders>
            <w:vAlign w:val="center"/>
          </w:tcPr>
          <w:p w:rsidR="00D11EBC" w:rsidRPr="00DB6B70" w:rsidRDefault="00016B6E" w:rsidP="00964BAA">
            <w:pPr>
              <w:jc w:val="center"/>
              <w:rPr>
                <w:sz w:val="24"/>
                <w:szCs w:val="24"/>
              </w:rPr>
            </w:pPr>
            <w:r>
              <w:rPr>
                <w:b/>
                <w:sz w:val="24"/>
                <w:szCs w:val="24"/>
              </w:rPr>
              <w:t>2.2. П</w:t>
            </w:r>
            <w:r w:rsidR="00D11EBC" w:rsidRPr="004D3998">
              <w:rPr>
                <w:b/>
                <w:sz w:val="24"/>
                <w:szCs w:val="24"/>
              </w:rPr>
              <w:t>одготовка должностных лиц,  специалистов и населения</w:t>
            </w:r>
          </w:p>
        </w:tc>
      </w:tr>
      <w:tr w:rsidR="00D11EBC" w:rsidRPr="009B0E5C" w:rsidTr="00917AB9">
        <w:trPr>
          <w:trHeight w:val="682"/>
        </w:trPr>
        <w:tc>
          <w:tcPr>
            <w:tcW w:w="420" w:type="dxa"/>
            <w:tcBorders>
              <w:top w:val="single" w:sz="4" w:space="0" w:color="auto"/>
              <w:left w:val="single" w:sz="4" w:space="0" w:color="auto"/>
              <w:bottom w:val="single" w:sz="4" w:space="0" w:color="auto"/>
              <w:right w:val="single" w:sz="6" w:space="0" w:color="auto"/>
            </w:tcBorders>
            <w:vAlign w:val="center"/>
          </w:tcPr>
          <w:p w:rsidR="00D11EBC" w:rsidRPr="009B0E5C" w:rsidRDefault="00D11EBC" w:rsidP="007E7684">
            <w:pPr>
              <w:ind w:left="-57" w:right="-57"/>
              <w:jc w:val="center"/>
              <w:rPr>
                <w:sz w:val="24"/>
                <w:szCs w:val="24"/>
              </w:rPr>
            </w:pPr>
            <w:r w:rsidRPr="009B0E5C">
              <w:rPr>
                <w:sz w:val="24"/>
                <w:szCs w:val="24"/>
              </w:rPr>
              <w:t>1</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9B0E5C" w:rsidRDefault="00D11EBC" w:rsidP="00EC232D">
            <w:pPr>
              <w:pStyle w:val="BodyText23"/>
              <w:autoSpaceDE/>
              <w:autoSpaceDN/>
              <w:rPr>
                <w:rFonts w:ascii="Times New Roman" w:hAnsi="Times New Roman"/>
                <w:sz w:val="24"/>
                <w:szCs w:val="24"/>
              </w:rPr>
            </w:pPr>
            <w:r w:rsidRPr="009B0E5C">
              <w:rPr>
                <w:rFonts w:ascii="Times New Roman" w:hAnsi="Times New Roman"/>
                <w:sz w:val="24"/>
                <w:szCs w:val="24"/>
              </w:rPr>
              <w:t>Сбор по подведению итогов деятельности Архангельского городского звена территориальной подсистемы РСЧС (далее – АГЗЧС)</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9B0E5C" w:rsidRDefault="007E45C5" w:rsidP="00A21E1B">
            <w:pPr>
              <w:jc w:val="center"/>
              <w:rPr>
                <w:sz w:val="24"/>
                <w:szCs w:val="24"/>
              </w:rPr>
            </w:pPr>
            <w:r>
              <w:rPr>
                <w:sz w:val="24"/>
                <w:szCs w:val="24"/>
              </w:rPr>
              <w:t>0</w:t>
            </w:r>
            <w:r w:rsidR="00D11EBC" w:rsidRPr="00016B6E">
              <w:rPr>
                <w:sz w:val="24"/>
                <w:szCs w:val="24"/>
              </w:rPr>
              <w:t>8</w:t>
            </w:r>
            <w:r w:rsidR="00D11EBC" w:rsidRPr="009B0E5C">
              <w:rPr>
                <w:sz w:val="24"/>
                <w:szCs w:val="24"/>
              </w:rPr>
              <w:t xml:space="preserve"> февраля</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895388">
            <w:pPr>
              <w:widowControl w:val="0"/>
              <w:jc w:val="center"/>
              <w:rPr>
                <w:sz w:val="24"/>
                <w:szCs w:val="24"/>
              </w:rPr>
            </w:pPr>
            <w:r w:rsidRPr="007E45C5">
              <w:rPr>
                <w:sz w:val="24"/>
                <w:szCs w:val="24"/>
              </w:rPr>
              <w:t xml:space="preserve">КЧС и ПБ города, </w:t>
            </w:r>
          </w:p>
          <w:p w:rsidR="00D11EBC" w:rsidRPr="007E45C5" w:rsidRDefault="00D11EBC" w:rsidP="00895388">
            <w:pPr>
              <w:widowControl w:val="0"/>
              <w:jc w:val="center"/>
              <w:rPr>
                <w:sz w:val="24"/>
                <w:szCs w:val="24"/>
              </w:rPr>
            </w:pPr>
            <w:r w:rsidRPr="007E45C5">
              <w:rPr>
                <w:sz w:val="24"/>
                <w:szCs w:val="24"/>
              </w:rPr>
              <w:t xml:space="preserve">УВМР, ГО, ЗИ и АО, </w:t>
            </w:r>
          </w:p>
          <w:p w:rsidR="00D11EBC" w:rsidRPr="007E45C5" w:rsidRDefault="00D11EBC" w:rsidP="00276D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9B0E5C" w:rsidRDefault="00D11EBC" w:rsidP="000949D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9B0E5C" w:rsidRDefault="00D11EBC" w:rsidP="009B3F0A">
            <w:pPr>
              <w:jc w:val="center"/>
              <w:rPr>
                <w:sz w:val="24"/>
                <w:szCs w:val="24"/>
              </w:rPr>
            </w:pPr>
          </w:p>
        </w:tc>
      </w:tr>
      <w:tr w:rsidR="00D11EBC" w:rsidRPr="009B0E5C" w:rsidTr="00E51B1C">
        <w:trPr>
          <w:trHeight w:val="956"/>
        </w:trPr>
        <w:tc>
          <w:tcPr>
            <w:tcW w:w="420" w:type="dxa"/>
            <w:tcBorders>
              <w:top w:val="single" w:sz="4" w:space="0" w:color="auto"/>
              <w:left w:val="single" w:sz="4" w:space="0" w:color="auto"/>
              <w:bottom w:val="single" w:sz="4" w:space="0" w:color="auto"/>
              <w:right w:val="single" w:sz="6" w:space="0" w:color="auto"/>
            </w:tcBorders>
            <w:vAlign w:val="center"/>
          </w:tcPr>
          <w:p w:rsidR="00D11EBC" w:rsidRPr="009B0E5C" w:rsidRDefault="00D11EBC" w:rsidP="007E7684">
            <w:pPr>
              <w:ind w:left="-57" w:right="-57"/>
              <w:jc w:val="center"/>
              <w:rPr>
                <w:sz w:val="24"/>
                <w:szCs w:val="24"/>
              </w:rPr>
            </w:pPr>
            <w:r w:rsidRPr="009B0E5C">
              <w:rPr>
                <w:sz w:val="24"/>
                <w:szCs w:val="24"/>
              </w:rPr>
              <w:t>2</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9B0E5C" w:rsidRDefault="00D11EBC" w:rsidP="0012014E">
            <w:pPr>
              <w:pStyle w:val="BodyText23"/>
              <w:autoSpaceDE/>
              <w:autoSpaceDN/>
              <w:rPr>
                <w:rFonts w:ascii="Times New Roman" w:hAnsi="Times New Roman"/>
                <w:sz w:val="24"/>
                <w:szCs w:val="24"/>
              </w:rPr>
            </w:pPr>
            <w:r w:rsidRPr="009B0E5C">
              <w:rPr>
                <w:rFonts w:ascii="Times New Roman" w:hAnsi="Times New Roman"/>
                <w:sz w:val="24"/>
                <w:szCs w:val="24"/>
              </w:rPr>
              <w:t xml:space="preserve">Участие в сборе по подведению итогов деятельности Архангельской территориальной подсистемы РСЧС, </w:t>
            </w:r>
            <w:proofErr w:type="spellStart"/>
            <w:r w:rsidRPr="009B0E5C">
              <w:rPr>
                <w:rFonts w:ascii="Times New Roman" w:hAnsi="Times New Roman"/>
                <w:sz w:val="24"/>
                <w:szCs w:val="24"/>
              </w:rPr>
              <w:t>выпол</w:t>
            </w:r>
            <w:proofErr w:type="spellEnd"/>
            <w:r w:rsidR="007E45C5">
              <w:rPr>
                <w:rFonts w:ascii="Times New Roman" w:hAnsi="Times New Roman"/>
                <w:sz w:val="24"/>
                <w:szCs w:val="24"/>
              </w:rPr>
              <w:t>-</w:t>
            </w:r>
            <w:r w:rsidRPr="009B0E5C">
              <w:rPr>
                <w:rFonts w:ascii="Times New Roman" w:hAnsi="Times New Roman"/>
                <w:sz w:val="24"/>
                <w:szCs w:val="24"/>
              </w:rPr>
              <w:t>нения мероприятий ГО в 201</w:t>
            </w:r>
            <w:r>
              <w:rPr>
                <w:rFonts w:ascii="Times New Roman" w:hAnsi="Times New Roman"/>
                <w:sz w:val="24"/>
                <w:szCs w:val="24"/>
              </w:rPr>
              <w:t>6</w:t>
            </w:r>
            <w:r w:rsidRPr="009B0E5C">
              <w:rPr>
                <w:rFonts w:ascii="Times New Roman" w:hAnsi="Times New Roman"/>
                <w:sz w:val="24"/>
                <w:szCs w:val="24"/>
              </w:rPr>
              <w:t xml:space="preserve"> году и постановке задач </w:t>
            </w:r>
            <w:r w:rsidR="007E45C5">
              <w:rPr>
                <w:rFonts w:ascii="Times New Roman" w:hAnsi="Times New Roman"/>
                <w:sz w:val="24"/>
                <w:szCs w:val="24"/>
              </w:rPr>
              <w:br/>
            </w:r>
            <w:r w:rsidRPr="009B0E5C">
              <w:rPr>
                <w:rFonts w:ascii="Times New Roman" w:hAnsi="Times New Roman"/>
                <w:sz w:val="24"/>
                <w:szCs w:val="24"/>
              </w:rPr>
              <w:t>на 201</w:t>
            </w:r>
            <w:r>
              <w:rPr>
                <w:rFonts w:ascii="Times New Roman" w:hAnsi="Times New Roman"/>
                <w:sz w:val="24"/>
                <w:szCs w:val="24"/>
              </w:rPr>
              <w:t>7</w:t>
            </w:r>
            <w:r w:rsidRPr="009B0E5C">
              <w:rPr>
                <w:rFonts w:ascii="Times New Roman" w:hAnsi="Times New Roman"/>
                <w:sz w:val="24"/>
                <w:szCs w:val="24"/>
              </w:rPr>
              <w:t xml:space="preserve"> год, проводимом Губернатором Архангельской области</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9B0E5C" w:rsidRDefault="00D11EBC" w:rsidP="0012014E">
            <w:pPr>
              <w:jc w:val="center"/>
              <w:rPr>
                <w:sz w:val="24"/>
                <w:szCs w:val="24"/>
              </w:rPr>
            </w:pPr>
            <w:r w:rsidRPr="009B0E5C">
              <w:rPr>
                <w:sz w:val="24"/>
                <w:szCs w:val="24"/>
              </w:rPr>
              <w:t>2</w:t>
            </w:r>
            <w:r w:rsidRPr="007E45C5">
              <w:rPr>
                <w:sz w:val="24"/>
                <w:szCs w:val="24"/>
              </w:rPr>
              <w:t>5</w:t>
            </w:r>
            <w:r w:rsidRPr="009B0E5C">
              <w:rPr>
                <w:sz w:val="24"/>
                <w:szCs w:val="24"/>
              </w:rPr>
              <w:t xml:space="preserve"> января</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895388">
            <w:pPr>
              <w:widowControl w:val="0"/>
              <w:jc w:val="center"/>
              <w:rPr>
                <w:sz w:val="24"/>
                <w:szCs w:val="24"/>
              </w:rPr>
            </w:pPr>
            <w:r w:rsidRPr="007E45C5">
              <w:rPr>
                <w:sz w:val="24"/>
                <w:szCs w:val="24"/>
              </w:rPr>
              <w:t xml:space="preserve">Председатель КЧС и ПБ города,  </w:t>
            </w:r>
          </w:p>
          <w:p w:rsidR="00D11EBC" w:rsidRPr="007E45C5" w:rsidRDefault="00D11EBC" w:rsidP="00895388">
            <w:pPr>
              <w:widowControl w:val="0"/>
              <w:jc w:val="center"/>
              <w:rPr>
                <w:sz w:val="24"/>
                <w:szCs w:val="24"/>
              </w:rPr>
            </w:pPr>
            <w:r w:rsidRPr="007E45C5">
              <w:rPr>
                <w:sz w:val="24"/>
                <w:szCs w:val="24"/>
              </w:rPr>
              <w:t xml:space="preserve">УВМР, ГО, ЗИ и АО, </w:t>
            </w:r>
          </w:p>
          <w:p w:rsidR="00D11EBC" w:rsidRPr="007E45C5" w:rsidRDefault="00D11EBC" w:rsidP="00276D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9B0E5C" w:rsidRDefault="00D11EBC" w:rsidP="000949D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9B0E5C" w:rsidRDefault="00D11EBC" w:rsidP="009B3F0A">
            <w:pPr>
              <w:jc w:val="center"/>
              <w:rPr>
                <w:sz w:val="24"/>
                <w:szCs w:val="24"/>
              </w:rPr>
            </w:pPr>
          </w:p>
        </w:tc>
      </w:tr>
      <w:tr w:rsidR="00D11EBC" w:rsidRPr="009B0E5C" w:rsidTr="00917AB9">
        <w:trPr>
          <w:trHeight w:val="730"/>
        </w:trPr>
        <w:tc>
          <w:tcPr>
            <w:tcW w:w="420" w:type="dxa"/>
            <w:tcBorders>
              <w:top w:val="single" w:sz="4" w:space="0" w:color="auto"/>
              <w:left w:val="single" w:sz="4" w:space="0" w:color="auto"/>
              <w:bottom w:val="single" w:sz="4" w:space="0" w:color="auto"/>
              <w:right w:val="single" w:sz="6" w:space="0" w:color="auto"/>
            </w:tcBorders>
            <w:vAlign w:val="center"/>
          </w:tcPr>
          <w:p w:rsidR="00D11EBC" w:rsidRPr="009B0E5C" w:rsidRDefault="00D11EBC" w:rsidP="00E649A6">
            <w:pPr>
              <w:ind w:left="-57" w:right="-57"/>
              <w:jc w:val="center"/>
              <w:rPr>
                <w:sz w:val="24"/>
                <w:szCs w:val="24"/>
              </w:rPr>
            </w:pPr>
            <w:r w:rsidRPr="009B0E5C">
              <w:rPr>
                <w:sz w:val="24"/>
                <w:szCs w:val="24"/>
              </w:rPr>
              <w:t>3</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9B0E5C" w:rsidRDefault="00D11EBC" w:rsidP="00506641">
            <w:pPr>
              <w:pStyle w:val="BodyText23"/>
              <w:autoSpaceDE/>
              <w:autoSpaceDN/>
              <w:rPr>
                <w:rFonts w:ascii="Times New Roman" w:hAnsi="Times New Roman"/>
                <w:sz w:val="24"/>
                <w:szCs w:val="24"/>
              </w:rPr>
            </w:pPr>
            <w:r w:rsidRPr="009B0E5C">
              <w:rPr>
                <w:rFonts w:ascii="Times New Roman" w:hAnsi="Times New Roman"/>
                <w:sz w:val="24"/>
                <w:szCs w:val="24"/>
              </w:rPr>
              <w:t xml:space="preserve">Участие в учебно-методическом сборе с руководителями органов управления ГО и ЧС муниципальных образований, проводимом ГУ МЧС России </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12014E" w:rsidRDefault="007E45C5" w:rsidP="00247C92">
            <w:pPr>
              <w:jc w:val="center"/>
              <w:rPr>
                <w:sz w:val="24"/>
                <w:szCs w:val="24"/>
              </w:rPr>
            </w:pPr>
            <w:r>
              <w:rPr>
                <w:sz w:val="24"/>
                <w:szCs w:val="24"/>
              </w:rPr>
              <w:t>Январь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C97097">
            <w:pPr>
              <w:widowControl w:val="0"/>
              <w:jc w:val="center"/>
              <w:rPr>
                <w:sz w:val="24"/>
                <w:szCs w:val="24"/>
              </w:rPr>
            </w:pPr>
            <w:r w:rsidRPr="007E45C5">
              <w:rPr>
                <w:sz w:val="24"/>
                <w:szCs w:val="24"/>
              </w:rPr>
              <w:t xml:space="preserve">УВМР, ГО, ЗИ и АО, </w:t>
            </w:r>
          </w:p>
          <w:p w:rsidR="00D11EBC" w:rsidRPr="007E45C5" w:rsidRDefault="00D11EBC" w:rsidP="00276D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9B0E5C" w:rsidRDefault="00D11EBC" w:rsidP="000949D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9B0E5C" w:rsidRDefault="00D11EBC" w:rsidP="009B3F0A">
            <w:pPr>
              <w:jc w:val="center"/>
              <w:rPr>
                <w:sz w:val="24"/>
                <w:szCs w:val="24"/>
              </w:rPr>
            </w:pPr>
          </w:p>
        </w:tc>
      </w:tr>
      <w:tr w:rsidR="00D11EBC" w:rsidRPr="002E384D" w:rsidTr="00D04F16">
        <w:trPr>
          <w:trHeight w:val="730"/>
        </w:trPr>
        <w:tc>
          <w:tcPr>
            <w:tcW w:w="420" w:type="dxa"/>
            <w:tcBorders>
              <w:top w:val="single" w:sz="4" w:space="0" w:color="auto"/>
              <w:left w:val="single" w:sz="4" w:space="0" w:color="auto"/>
              <w:bottom w:val="single" w:sz="4" w:space="0" w:color="auto"/>
              <w:right w:val="single" w:sz="6" w:space="0" w:color="auto"/>
            </w:tcBorders>
            <w:vAlign w:val="center"/>
          </w:tcPr>
          <w:p w:rsidR="00D11EBC" w:rsidRPr="00EF2070" w:rsidRDefault="00D11EBC" w:rsidP="00D04F16">
            <w:pPr>
              <w:ind w:left="-57" w:right="-57"/>
              <w:jc w:val="center"/>
              <w:rPr>
                <w:sz w:val="24"/>
                <w:szCs w:val="24"/>
              </w:rPr>
            </w:pPr>
            <w:r w:rsidRPr="00EF2070">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D11EBC" w:rsidRPr="002E384D" w:rsidRDefault="00D11EBC" w:rsidP="000A67A5">
            <w:pPr>
              <w:jc w:val="both"/>
              <w:rPr>
                <w:sz w:val="24"/>
                <w:szCs w:val="24"/>
              </w:rPr>
            </w:pPr>
            <w:r>
              <w:rPr>
                <w:sz w:val="24"/>
                <w:szCs w:val="24"/>
              </w:rPr>
              <w:t>Участие в п</w:t>
            </w:r>
            <w:r w:rsidRPr="002E384D">
              <w:rPr>
                <w:sz w:val="24"/>
                <w:szCs w:val="24"/>
              </w:rPr>
              <w:t>одведени</w:t>
            </w:r>
            <w:r>
              <w:rPr>
                <w:sz w:val="24"/>
                <w:szCs w:val="24"/>
              </w:rPr>
              <w:t>и</w:t>
            </w:r>
            <w:r w:rsidRPr="002E384D">
              <w:rPr>
                <w:sz w:val="24"/>
                <w:szCs w:val="24"/>
              </w:rPr>
              <w:t xml:space="preserve"> итогов по результатам реагирования органов управления и сил функциональных подсистем и территориальной подсистемы РСЧС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D11EBC" w:rsidRPr="002E384D" w:rsidRDefault="007E45C5" w:rsidP="002E384D">
            <w:pPr>
              <w:numPr>
                <w:ilvl w:val="12"/>
                <w:numId w:val="0"/>
              </w:numPr>
              <w:tabs>
                <w:tab w:val="left" w:pos="860"/>
                <w:tab w:val="center" w:pos="1062"/>
              </w:tabs>
              <w:ind w:right="-70"/>
              <w:jc w:val="center"/>
              <w:rPr>
                <w:sz w:val="24"/>
                <w:szCs w:val="24"/>
              </w:rPr>
            </w:pPr>
            <w:r w:rsidRPr="002E384D">
              <w:rPr>
                <w:sz w:val="24"/>
                <w:szCs w:val="24"/>
              </w:rPr>
              <w:t>Ежеквартально</w:t>
            </w:r>
          </w:p>
          <w:p w:rsidR="00D11EBC" w:rsidRPr="00E874D1" w:rsidRDefault="00E874D1" w:rsidP="00D04F16">
            <w:pPr>
              <w:numPr>
                <w:ilvl w:val="12"/>
                <w:numId w:val="0"/>
              </w:numPr>
              <w:tabs>
                <w:tab w:val="left" w:pos="860"/>
                <w:tab w:val="center" w:pos="1062"/>
              </w:tabs>
              <w:ind w:right="57"/>
              <w:jc w:val="center"/>
              <w:rPr>
                <w:sz w:val="24"/>
                <w:szCs w:val="24"/>
              </w:rPr>
            </w:pPr>
            <w:r w:rsidRPr="00E874D1">
              <w:rPr>
                <w:sz w:val="24"/>
                <w:szCs w:val="24"/>
              </w:rPr>
              <w:t>(последняя пятница квартала)</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2E384D">
            <w:pPr>
              <w:widowControl w:val="0"/>
              <w:jc w:val="center"/>
              <w:rPr>
                <w:sz w:val="24"/>
                <w:szCs w:val="24"/>
              </w:rPr>
            </w:pPr>
            <w:r w:rsidRPr="007E45C5">
              <w:rPr>
                <w:sz w:val="24"/>
                <w:szCs w:val="24"/>
              </w:rPr>
              <w:t xml:space="preserve">УВМР, ГО, ЗИ и АО, </w:t>
            </w:r>
          </w:p>
          <w:p w:rsidR="00D11EBC" w:rsidRPr="007E45C5" w:rsidRDefault="00D11EBC" w:rsidP="002E38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2E384D" w:rsidRDefault="00D11EBC" w:rsidP="000949D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E384D" w:rsidRDefault="00D11EBC" w:rsidP="009B3F0A">
            <w:pPr>
              <w:jc w:val="center"/>
              <w:rPr>
                <w:sz w:val="24"/>
                <w:szCs w:val="24"/>
              </w:rPr>
            </w:pPr>
          </w:p>
        </w:tc>
      </w:tr>
      <w:tr w:rsidR="00D11EBC" w:rsidRPr="002E384D" w:rsidTr="00D04F16">
        <w:trPr>
          <w:trHeight w:val="730"/>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D11EBC" w:rsidRPr="002E384D" w:rsidRDefault="00D11EBC" w:rsidP="000A67A5">
            <w:pPr>
              <w:jc w:val="both"/>
              <w:rPr>
                <w:sz w:val="24"/>
                <w:szCs w:val="24"/>
              </w:rPr>
            </w:pPr>
            <w:r>
              <w:rPr>
                <w:sz w:val="24"/>
                <w:szCs w:val="24"/>
              </w:rPr>
              <w:t>Участие в п</w:t>
            </w:r>
            <w:r w:rsidRPr="002E384D">
              <w:rPr>
                <w:sz w:val="24"/>
                <w:szCs w:val="24"/>
              </w:rPr>
              <w:t>одведени</w:t>
            </w:r>
            <w:r>
              <w:rPr>
                <w:sz w:val="24"/>
                <w:szCs w:val="24"/>
              </w:rPr>
              <w:t>и</w:t>
            </w:r>
            <w:r w:rsidRPr="002E384D">
              <w:rPr>
                <w:sz w:val="24"/>
                <w:szCs w:val="24"/>
              </w:rPr>
              <w:t xml:space="preserve"> итогов по результатам реагирования на ЧС органов управления и сил ГУ МЧС России по Архангельской области, органов повседневного управления и сил функциональных подсистем и территориальной подсистемы РСЧС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D11EBC" w:rsidRPr="00E874D1" w:rsidRDefault="007E45C5" w:rsidP="00D04F16">
            <w:pPr>
              <w:numPr>
                <w:ilvl w:val="12"/>
                <w:numId w:val="0"/>
              </w:numPr>
              <w:tabs>
                <w:tab w:val="left" w:pos="860"/>
                <w:tab w:val="center" w:pos="1062"/>
              </w:tabs>
              <w:ind w:right="57"/>
              <w:jc w:val="center"/>
              <w:rPr>
                <w:sz w:val="24"/>
                <w:szCs w:val="24"/>
              </w:rPr>
            </w:pPr>
            <w:r w:rsidRPr="00E874D1">
              <w:rPr>
                <w:sz w:val="24"/>
                <w:szCs w:val="24"/>
              </w:rPr>
              <w:t>Еженедельно</w:t>
            </w:r>
          </w:p>
          <w:p w:rsidR="00D11EBC" w:rsidRPr="00E874D1" w:rsidRDefault="00E874D1" w:rsidP="00D04F16">
            <w:pPr>
              <w:numPr>
                <w:ilvl w:val="12"/>
                <w:numId w:val="0"/>
              </w:numPr>
              <w:tabs>
                <w:tab w:val="left" w:pos="860"/>
                <w:tab w:val="center" w:pos="1062"/>
              </w:tabs>
              <w:ind w:right="57"/>
              <w:jc w:val="center"/>
              <w:rPr>
                <w:sz w:val="24"/>
                <w:szCs w:val="24"/>
              </w:rPr>
            </w:pPr>
            <w:r w:rsidRPr="00E874D1">
              <w:rPr>
                <w:sz w:val="24"/>
                <w:szCs w:val="24"/>
              </w:rPr>
              <w:t>(по пятницам)</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2E384D">
            <w:pPr>
              <w:widowControl w:val="0"/>
              <w:jc w:val="center"/>
              <w:rPr>
                <w:sz w:val="24"/>
                <w:szCs w:val="24"/>
              </w:rPr>
            </w:pPr>
            <w:r w:rsidRPr="007E45C5">
              <w:rPr>
                <w:sz w:val="24"/>
                <w:szCs w:val="24"/>
              </w:rPr>
              <w:t xml:space="preserve">УВМР, ГО, ЗИ и АО, </w:t>
            </w:r>
          </w:p>
          <w:p w:rsidR="00D11EBC" w:rsidRPr="007E45C5" w:rsidRDefault="00D11EBC" w:rsidP="002E38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2E384D" w:rsidRDefault="00D11EBC" w:rsidP="000949D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E384D" w:rsidRDefault="00D11EBC" w:rsidP="009B3F0A">
            <w:pPr>
              <w:jc w:val="center"/>
              <w:rPr>
                <w:sz w:val="24"/>
                <w:szCs w:val="24"/>
              </w:rPr>
            </w:pPr>
          </w:p>
        </w:tc>
      </w:tr>
    </w:tbl>
    <w:p w:rsidR="00E07570" w:rsidRPr="00E07570" w:rsidRDefault="00E07570" w:rsidP="00E07570">
      <w:pPr>
        <w:jc w:val="center"/>
        <w:rPr>
          <w:sz w:val="24"/>
        </w:rPr>
      </w:pPr>
      <w:r>
        <w:br w:type="page"/>
      </w:r>
      <w:r>
        <w:rPr>
          <w:sz w:val="24"/>
        </w:rPr>
        <w:lastRenderedPageBreak/>
        <w:t>10</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2E384D" w:rsidTr="00D04F16">
        <w:trPr>
          <w:trHeight w:val="730"/>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D11EBC" w:rsidRDefault="00D11EBC" w:rsidP="000A67A5">
            <w:pPr>
              <w:jc w:val="both"/>
              <w:rPr>
                <w:sz w:val="24"/>
                <w:szCs w:val="24"/>
              </w:rPr>
            </w:pPr>
            <w:proofErr w:type="spellStart"/>
            <w:r>
              <w:rPr>
                <w:sz w:val="24"/>
                <w:szCs w:val="24"/>
              </w:rPr>
              <w:t>Предаттестационная</w:t>
            </w:r>
            <w:proofErr w:type="spellEnd"/>
            <w:r>
              <w:rPr>
                <w:sz w:val="24"/>
                <w:szCs w:val="24"/>
              </w:rPr>
              <w:t xml:space="preserve"> проверка городской службы спасения</w:t>
            </w:r>
          </w:p>
        </w:tc>
        <w:tc>
          <w:tcPr>
            <w:tcW w:w="1701" w:type="dxa"/>
            <w:tcBorders>
              <w:top w:val="single" w:sz="4" w:space="0" w:color="auto"/>
              <w:left w:val="single" w:sz="6" w:space="0" w:color="auto"/>
              <w:bottom w:val="single" w:sz="4" w:space="0" w:color="auto"/>
              <w:right w:val="single" w:sz="6" w:space="0" w:color="auto"/>
            </w:tcBorders>
          </w:tcPr>
          <w:p w:rsidR="00D11EBC" w:rsidRPr="002E384D" w:rsidRDefault="007E45C5" w:rsidP="00D04F16">
            <w:pPr>
              <w:numPr>
                <w:ilvl w:val="12"/>
                <w:numId w:val="0"/>
              </w:numPr>
              <w:tabs>
                <w:tab w:val="left" w:pos="860"/>
                <w:tab w:val="center" w:pos="1062"/>
              </w:tabs>
              <w:ind w:right="57"/>
              <w:jc w:val="center"/>
              <w:rPr>
                <w:sz w:val="24"/>
                <w:szCs w:val="24"/>
              </w:rPr>
            </w:pPr>
            <w:r>
              <w:rPr>
                <w:sz w:val="24"/>
                <w:szCs w:val="24"/>
              </w:rPr>
              <w:t xml:space="preserve">В </w:t>
            </w:r>
            <w:r w:rsidR="00D11EBC">
              <w:rPr>
                <w:sz w:val="24"/>
                <w:szCs w:val="24"/>
              </w:rPr>
              <w:t>течение года</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2E38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2E384D" w:rsidRDefault="00D11EBC" w:rsidP="000949D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E384D" w:rsidRDefault="00D11EBC" w:rsidP="009B3F0A">
            <w:pPr>
              <w:jc w:val="center"/>
              <w:rPr>
                <w:sz w:val="24"/>
                <w:szCs w:val="24"/>
              </w:rPr>
            </w:pPr>
          </w:p>
        </w:tc>
      </w:tr>
      <w:tr w:rsidR="00D11EBC" w:rsidRPr="00EF2070" w:rsidTr="00E51B1C">
        <w:trPr>
          <w:trHeight w:val="956"/>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7</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EF2070" w:rsidRDefault="00D11EBC" w:rsidP="00EC232D">
            <w:pPr>
              <w:pStyle w:val="BodyText23"/>
              <w:autoSpaceDE/>
              <w:autoSpaceDN/>
              <w:rPr>
                <w:rFonts w:ascii="Times New Roman" w:hAnsi="Times New Roman"/>
                <w:sz w:val="24"/>
              </w:rPr>
            </w:pPr>
            <w:r w:rsidRPr="00EF2070">
              <w:rPr>
                <w:rFonts w:ascii="Times New Roman" w:hAnsi="Times New Roman"/>
                <w:sz w:val="24"/>
              </w:rPr>
              <w:t>Проведение пропагандистской работы по вопросам ГО и ЧС, пожарной безопасности 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EF2070" w:rsidRDefault="007E45C5" w:rsidP="00352F33">
            <w:pPr>
              <w:jc w:val="center"/>
              <w:rPr>
                <w:sz w:val="22"/>
                <w:szCs w:val="22"/>
              </w:rPr>
            </w:pPr>
            <w:r w:rsidRPr="00EF2070">
              <w:rPr>
                <w:sz w:val="22"/>
                <w:szCs w:val="22"/>
              </w:rPr>
              <w:t xml:space="preserve">В </w:t>
            </w:r>
            <w:r w:rsidR="00D11EBC" w:rsidRPr="00EF2070">
              <w:rPr>
                <w:sz w:val="22"/>
                <w:szCs w:val="22"/>
              </w:rPr>
              <w:t xml:space="preserve">соответствии с планом проведения </w:t>
            </w:r>
            <w:proofErr w:type="spellStart"/>
            <w:r w:rsidR="00D11EBC" w:rsidRPr="00EF2070">
              <w:rPr>
                <w:sz w:val="22"/>
                <w:szCs w:val="22"/>
              </w:rPr>
              <w:t>пропагандистс</w:t>
            </w:r>
            <w:proofErr w:type="spellEnd"/>
            <w:r w:rsidR="00D11EBC" w:rsidRPr="00EF2070">
              <w:rPr>
                <w:sz w:val="22"/>
                <w:szCs w:val="22"/>
              </w:rPr>
              <w:t>-кой работы</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D11EBC" w:rsidP="00A51271">
            <w:pPr>
              <w:widowControl w:val="0"/>
              <w:jc w:val="center"/>
              <w:rPr>
                <w:sz w:val="24"/>
                <w:szCs w:val="24"/>
              </w:rPr>
            </w:pPr>
            <w:r w:rsidRPr="007E45C5">
              <w:rPr>
                <w:sz w:val="24"/>
                <w:szCs w:val="24"/>
              </w:rPr>
              <w:t xml:space="preserve">УВМР, ГО, ЗИ и АО, </w:t>
            </w:r>
          </w:p>
          <w:p w:rsidR="00D11EBC" w:rsidRPr="007E45C5" w:rsidRDefault="00D11EBC" w:rsidP="00276D4D">
            <w:pPr>
              <w:widowControl w:val="0"/>
              <w:jc w:val="center"/>
              <w:rPr>
                <w:sz w:val="24"/>
                <w:szCs w:val="24"/>
              </w:rPr>
            </w:pPr>
            <w:r w:rsidRPr="007E45C5">
              <w:rPr>
                <w:sz w:val="24"/>
                <w:szCs w:val="24"/>
              </w:rPr>
              <w:t xml:space="preserve">МКУ </w:t>
            </w:r>
            <w:r w:rsidR="00E07570" w:rsidRPr="007E45C5">
              <w:rPr>
                <w:sz w:val="24"/>
                <w:szCs w:val="24"/>
              </w:rPr>
              <w:t>"</w:t>
            </w:r>
            <w:r w:rsidRPr="007E45C5">
              <w:rPr>
                <w:sz w:val="24"/>
                <w:szCs w:val="24"/>
              </w:rPr>
              <w:t>ГЦГЗ</w:t>
            </w:r>
            <w:r w:rsidR="00E07570" w:rsidRPr="007E45C5">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EF2070" w:rsidRDefault="00D11EBC" w:rsidP="000949DA">
            <w:pPr>
              <w:jc w:val="center"/>
              <w:rPr>
                <w:sz w:val="24"/>
                <w:szCs w:val="24"/>
              </w:rPr>
            </w:pPr>
            <w:r>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D11EBC" w:rsidRPr="00EF2070" w:rsidRDefault="00D11EBC" w:rsidP="009B3F0A">
            <w:pPr>
              <w:jc w:val="center"/>
              <w:rPr>
                <w:sz w:val="24"/>
                <w:szCs w:val="24"/>
              </w:rPr>
            </w:pPr>
          </w:p>
        </w:tc>
      </w:tr>
      <w:tr w:rsidR="00D11EBC" w:rsidRPr="00DB6B70" w:rsidTr="006D2686">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Pr>
                <w:sz w:val="24"/>
                <w:szCs w:val="24"/>
              </w:rPr>
              <w:t>8</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Default="00D11EBC" w:rsidP="00276D4D">
            <w:pPr>
              <w:pStyle w:val="BodyText23"/>
              <w:autoSpaceDE/>
              <w:autoSpaceDN/>
              <w:rPr>
                <w:rFonts w:ascii="Times New Roman" w:hAnsi="Times New Roman"/>
                <w:sz w:val="24"/>
              </w:rPr>
            </w:pPr>
            <w:r>
              <w:rPr>
                <w:rFonts w:ascii="Times New Roman" w:hAnsi="Times New Roman"/>
                <w:sz w:val="24"/>
              </w:rPr>
              <w:t>Повыш</w:t>
            </w:r>
            <w:r w:rsidR="00016B6E">
              <w:rPr>
                <w:rFonts w:ascii="Times New Roman" w:hAnsi="Times New Roman"/>
                <w:sz w:val="24"/>
              </w:rPr>
              <w:t>ение квалификации специалистов А</w:t>
            </w:r>
            <w:r>
              <w:rPr>
                <w:rFonts w:ascii="Times New Roman" w:hAnsi="Times New Roman"/>
                <w:sz w:val="24"/>
              </w:rPr>
              <w:t xml:space="preserve">дминистрации муниципального образования </w:t>
            </w:r>
            <w:r w:rsidR="00E07570">
              <w:rPr>
                <w:rFonts w:ascii="Times New Roman" w:hAnsi="Times New Roman"/>
                <w:sz w:val="24"/>
              </w:rPr>
              <w:t>"</w:t>
            </w:r>
            <w:r>
              <w:rPr>
                <w:rFonts w:ascii="Times New Roman" w:hAnsi="Times New Roman"/>
                <w:sz w:val="24"/>
              </w:rPr>
              <w:t>Город Архангельск</w:t>
            </w:r>
            <w:r w:rsidR="00E07570">
              <w:rPr>
                <w:rFonts w:ascii="Times New Roman" w:hAnsi="Times New Roman"/>
                <w:sz w:val="24"/>
              </w:rPr>
              <w:t>"</w:t>
            </w:r>
            <w:r>
              <w:rPr>
                <w:rFonts w:ascii="Times New Roman" w:hAnsi="Times New Roman"/>
                <w:sz w:val="24"/>
              </w:rPr>
              <w:t>, муниципальных предприятий и учреждений по линии ГО и ЧС, пожарной безопасности 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Default="007E45C5" w:rsidP="009B3F0A">
            <w:pPr>
              <w:jc w:val="center"/>
              <w:rPr>
                <w:sz w:val="24"/>
              </w:rPr>
            </w:pPr>
            <w:r>
              <w:rPr>
                <w:sz w:val="24"/>
              </w:rPr>
              <w:t>Январь</w:t>
            </w:r>
            <w:r w:rsidR="00D11EBC">
              <w:rPr>
                <w:sz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AA2700" w:rsidP="00276D4D">
            <w:pPr>
              <w:widowControl w:val="0"/>
              <w:jc w:val="center"/>
              <w:rPr>
                <w:sz w:val="24"/>
                <w:szCs w:val="24"/>
              </w:rPr>
            </w:pPr>
            <w:r w:rsidRPr="007E45C5">
              <w:rPr>
                <w:sz w:val="24"/>
                <w:szCs w:val="24"/>
              </w:rPr>
              <w:t xml:space="preserve">Руководители </w:t>
            </w:r>
            <w:r w:rsidR="00D11EBC" w:rsidRPr="007E45C5">
              <w:rPr>
                <w:sz w:val="24"/>
                <w:szCs w:val="24"/>
              </w:rPr>
              <w:t xml:space="preserve">отраслевых (функциональных) и </w:t>
            </w:r>
            <w:proofErr w:type="spellStart"/>
            <w:r w:rsidR="00D11EBC" w:rsidRPr="007E45C5">
              <w:rPr>
                <w:sz w:val="24"/>
                <w:szCs w:val="24"/>
              </w:rPr>
              <w:t>террито</w:t>
            </w:r>
            <w:r>
              <w:rPr>
                <w:sz w:val="24"/>
                <w:szCs w:val="24"/>
              </w:rPr>
              <w:t>-</w:t>
            </w:r>
            <w:r w:rsidR="00D11EBC" w:rsidRPr="007E45C5">
              <w:rPr>
                <w:sz w:val="24"/>
                <w:szCs w:val="24"/>
              </w:rPr>
              <w:t>риальных</w:t>
            </w:r>
            <w:proofErr w:type="spellEnd"/>
            <w:r w:rsidR="00D11EBC" w:rsidRPr="007E45C5">
              <w:rPr>
                <w:sz w:val="24"/>
                <w:szCs w:val="24"/>
              </w:rPr>
              <w:t xml:space="preserve"> органов </w:t>
            </w:r>
            <w:proofErr w:type="spellStart"/>
            <w:r w:rsidR="00D11EBC" w:rsidRPr="007E45C5">
              <w:rPr>
                <w:sz w:val="24"/>
                <w:szCs w:val="24"/>
              </w:rPr>
              <w:t>Админи</w:t>
            </w:r>
            <w:r>
              <w:rPr>
                <w:sz w:val="24"/>
                <w:szCs w:val="24"/>
              </w:rPr>
              <w:t>-</w:t>
            </w:r>
            <w:r w:rsidR="00D11EBC" w:rsidRPr="007E45C5">
              <w:rPr>
                <w:sz w:val="24"/>
                <w:szCs w:val="24"/>
              </w:rPr>
              <w:t>страции</w:t>
            </w:r>
            <w:proofErr w:type="spellEnd"/>
            <w:r w:rsidR="00D11EBC" w:rsidRPr="007E45C5">
              <w:rPr>
                <w:sz w:val="24"/>
                <w:szCs w:val="24"/>
              </w:rPr>
              <w:t xml:space="preserve"> муниципального образования </w:t>
            </w:r>
            <w:r w:rsidR="00E07570" w:rsidRPr="007E45C5">
              <w:rPr>
                <w:sz w:val="24"/>
                <w:szCs w:val="24"/>
              </w:rPr>
              <w:t>"</w:t>
            </w:r>
            <w:r w:rsidR="00D11EBC" w:rsidRPr="007E45C5">
              <w:rPr>
                <w:sz w:val="24"/>
                <w:szCs w:val="24"/>
              </w:rPr>
              <w:t>Город Архангельск</w:t>
            </w:r>
            <w:r w:rsidR="00E07570" w:rsidRPr="007E45C5">
              <w:rPr>
                <w:sz w:val="24"/>
                <w:szCs w:val="24"/>
              </w:rPr>
              <w:t>"</w:t>
            </w:r>
            <w:r w:rsidR="00D11EBC" w:rsidRPr="007E45C5">
              <w:rPr>
                <w:sz w:val="24"/>
                <w:szCs w:val="24"/>
              </w:rPr>
              <w:t>, руководители предприятий и учреждений</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DB6B70" w:rsidRDefault="00D11EBC" w:rsidP="00D60886">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DB6B70" w:rsidTr="0022181A">
        <w:trPr>
          <w:trHeight w:val="276"/>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D04F16">
            <w:pPr>
              <w:ind w:left="-57" w:right="-57"/>
              <w:jc w:val="center"/>
              <w:rPr>
                <w:sz w:val="24"/>
                <w:szCs w:val="24"/>
              </w:rPr>
            </w:pPr>
            <w:r>
              <w:rPr>
                <w:sz w:val="24"/>
                <w:szCs w:val="24"/>
              </w:rPr>
              <w:t>9</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Default="00D11EBC" w:rsidP="007E45C5">
            <w:pPr>
              <w:pStyle w:val="BodyText23"/>
              <w:autoSpaceDE/>
              <w:autoSpaceDN/>
              <w:rPr>
                <w:rFonts w:ascii="Times New Roman" w:hAnsi="Times New Roman"/>
                <w:sz w:val="24"/>
              </w:rPr>
            </w:pPr>
            <w:r>
              <w:rPr>
                <w:rFonts w:ascii="Times New Roman" w:hAnsi="Times New Roman"/>
                <w:sz w:val="24"/>
              </w:rPr>
              <w:t>Подготовка должностных лиц ГО</w:t>
            </w:r>
            <w:r w:rsidR="007E45C5">
              <w:rPr>
                <w:rFonts w:ascii="Times New Roman" w:hAnsi="Times New Roman"/>
                <w:sz w:val="24"/>
              </w:rPr>
              <w:t xml:space="preserve"> </w:t>
            </w:r>
            <w:r>
              <w:rPr>
                <w:rFonts w:ascii="Times New Roman" w:hAnsi="Times New Roman"/>
                <w:sz w:val="24"/>
              </w:rPr>
              <w:t xml:space="preserve">муниципального </w:t>
            </w:r>
            <w:proofErr w:type="spellStart"/>
            <w:r>
              <w:rPr>
                <w:rFonts w:ascii="Times New Roman" w:hAnsi="Times New Roman"/>
                <w:sz w:val="24"/>
              </w:rPr>
              <w:t>образо</w:t>
            </w:r>
            <w:r w:rsidR="007E45C5">
              <w:rPr>
                <w:rFonts w:ascii="Times New Roman" w:hAnsi="Times New Roman"/>
                <w:sz w:val="24"/>
              </w:rPr>
              <w:t>-</w:t>
            </w:r>
            <w:r>
              <w:rPr>
                <w:rFonts w:ascii="Times New Roman" w:hAnsi="Times New Roman"/>
                <w:sz w:val="24"/>
              </w:rPr>
              <w:t>вания</w:t>
            </w:r>
            <w:proofErr w:type="spellEnd"/>
            <w:r>
              <w:rPr>
                <w:rFonts w:ascii="Times New Roman" w:hAnsi="Times New Roman"/>
                <w:sz w:val="24"/>
              </w:rPr>
              <w:t xml:space="preserve"> и АГЗЧС в учебно-методическом центре по ГО и ЧС Архангельской области и на курсах по гражданской обороне и пожарной безопасности МКУ </w:t>
            </w:r>
            <w:r w:rsidR="00E07570">
              <w:rPr>
                <w:rFonts w:ascii="Times New Roman" w:hAnsi="Times New Roman"/>
                <w:sz w:val="24"/>
              </w:rPr>
              <w:t>"</w:t>
            </w:r>
            <w:r>
              <w:rPr>
                <w:rFonts w:ascii="Times New Roman" w:hAnsi="Times New Roman"/>
                <w:sz w:val="24"/>
              </w:rPr>
              <w:t>ГЦГЗ</w:t>
            </w:r>
            <w:r w:rsidR="00E07570">
              <w:rPr>
                <w:rFonts w:ascii="Times New Roman" w:hAnsi="Times New Roman"/>
                <w:sz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Default="007E45C5" w:rsidP="009B3F0A">
            <w:pPr>
              <w:jc w:val="center"/>
              <w:rPr>
                <w:sz w:val="24"/>
              </w:rPr>
            </w:pPr>
            <w:r>
              <w:rPr>
                <w:sz w:val="24"/>
              </w:rPr>
              <w:t>Январь</w:t>
            </w:r>
            <w:r w:rsidR="00D11EBC">
              <w:rPr>
                <w:sz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7E45C5" w:rsidRDefault="00AA2700" w:rsidP="00276D4D">
            <w:pPr>
              <w:widowControl w:val="0"/>
              <w:jc w:val="center"/>
              <w:rPr>
                <w:sz w:val="24"/>
                <w:szCs w:val="24"/>
              </w:rPr>
            </w:pPr>
            <w:r w:rsidRPr="007E45C5">
              <w:rPr>
                <w:sz w:val="24"/>
                <w:szCs w:val="24"/>
              </w:rPr>
              <w:t xml:space="preserve">Руководители </w:t>
            </w:r>
            <w:r w:rsidR="00D11EBC" w:rsidRPr="007E45C5">
              <w:rPr>
                <w:sz w:val="24"/>
                <w:szCs w:val="24"/>
              </w:rPr>
              <w:t xml:space="preserve">отраслевых (функциональных) органов Администрации </w:t>
            </w:r>
            <w:proofErr w:type="spellStart"/>
            <w:r w:rsidR="00D11EBC" w:rsidRPr="007E45C5">
              <w:rPr>
                <w:sz w:val="24"/>
                <w:szCs w:val="24"/>
              </w:rPr>
              <w:t>муници</w:t>
            </w:r>
            <w:r>
              <w:rPr>
                <w:sz w:val="24"/>
                <w:szCs w:val="24"/>
              </w:rPr>
              <w:t>-</w:t>
            </w:r>
            <w:r w:rsidR="00D11EBC" w:rsidRPr="007E45C5">
              <w:rPr>
                <w:sz w:val="24"/>
                <w:szCs w:val="24"/>
              </w:rPr>
              <w:t>пального</w:t>
            </w:r>
            <w:proofErr w:type="spellEnd"/>
            <w:r w:rsidR="00D11EBC" w:rsidRPr="007E45C5">
              <w:rPr>
                <w:sz w:val="24"/>
                <w:szCs w:val="24"/>
              </w:rPr>
              <w:t xml:space="preserve"> образования </w:t>
            </w:r>
            <w:r w:rsidR="00E07570" w:rsidRPr="007E45C5">
              <w:rPr>
                <w:sz w:val="24"/>
                <w:szCs w:val="24"/>
              </w:rPr>
              <w:t>"</w:t>
            </w:r>
            <w:r w:rsidR="00D11EBC" w:rsidRPr="007E45C5">
              <w:rPr>
                <w:sz w:val="24"/>
                <w:szCs w:val="24"/>
              </w:rPr>
              <w:t>Город Архангельск</w:t>
            </w:r>
            <w:r w:rsidR="00E07570" w:rsidRPr="007E45C5">
              <w:rPr>
                <w:sz w:val="24"/>
                <w:szCs w:val="24"/>
              </w:rPr>
              <w:t>"</w:t>
            </w:r>
            <w:r w:rsidR="00D11EBC" w:rsidRPr="007E45C5">
              <w:rPr>
                <w:sz w:val="24"/>
                <w:szCs w:val="24"/>
              </w:rPr>
              <w:t>, руководители организаций</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DB6B70" w:rsidTr="004D711F">
        <w:trPr>
          <w:trHeight w:val="875"/>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10</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Default="00D11EBC" w:rsidP="007E45C5">
            <w:pPr>
              <w:pStyle w:val="BodyText23"/>
              <w:autoSpaceDE/>
              <w:autoSpaceDN/>
              <w:rPr>
                <w:rFonts w:ascii="Times New Roman" w:hAnsi="Times New Roman"/>
                <w:sz w:val="24"/>
              </w:rPr>
            </w:pPr>
            <w:r>
              <w:rPr>
                <w:rFonts w:ascii="Times New Roman" w:hAnsi="Times New Roman"/>
                <w:sz w:val="24"/>
              </w:rPr>
              <w:t>Подготовка работников организаций в области ГО и защиты от ЧС</w:t>
            </w:r>
          </w:p>
        </w:tc>
        <w:tc>
          <w:tcPr>
            <w:tcW w:w="1701" w:type="dxa"/>
            <w:tcBorders>
              <w:top w:val="single" w:sz="4" w:space="0" w:color="auto"/>
              <w:left w:val="single" w:sz="6" w:space="0" w:color="auto"/>
              <w:bottom w:val="single" w:sz="4" w:space="0" w:color="auto"/>
              <w:right w:val="single" w:sz="6" w:space="0" w:color="auto"/>
            </w:tcBorders>
            <w:vAlign w:val="center"/>
          </w:tcPr>
          <w:p w:rsidR="007E45C5" w:rsidRDefault="007E45C5" w:rsidP="009B3F0A">
            <w:pPr>
              <w:jc w:val="center"/>
              <w:rPr>
                <w:sz w:val="24"/>
              </w:rPr>
            </w:pPr>
            <w:r>
              <w:rPr>
                <w:sz w:val="24"/>
              </w:rPr>
              <w:t xml:space="preserve">В </w:t>
            </w:r>
            <w:proofErr w:type="spellStart"/>
            <w:r w:rsidR="00D11EBC">
              <w:rPr>
                <w:sz w:val="24"/>
              </w:rPr>
              <w:t>соответ</w:t>
            </w:r>
            <w:r>
              <w:rPr>
                <w:sz w:val="24"/>
              </w:rPr>
              <w:t>-</w:t>
            </w:r>
            <w:r w:rsidR="00D11EBC">
              <w:rPr>
                <w:sz w:val="24"/>
              </w:rPr>
              <w:t>ствии</w:t>
            </w:r>
            <w:proofErr w:type="spellEnd"/>
            <w:r w:rsidR="00D11EBC">
              <w:rPr>
                <w:sz w:val="24"/>
              </w:rPr>
              <w:t xml:space="preserve"> </w:t>
            </w:r>
          </w:p>
          <w:p w:rsidR="00D11EBC" w:rsidRDefault="00D11EBC" w:rsidP="009B3F0A">
            <w:pPr>
              <w:jc w:val="center"/>
              <w:rPr>
                <w:sz w:val="24"/>
              </w:rPr>
            </w:pPr>
            <w:r>
              <w:rPr>
                <w:sz w:val="24"/>
              </w:rPr>
              <w:t>с планами организаций</w:t>
            </w:r>
          </w:p>
        </w:tc>
        <w:tc>
          <w:tcPr>
            <w:tcW w:w="3402" w:type="dxa"/>
            <w:tcBorders>
              <w:top w:val="single" w:sz="4" w:space="0" w:color="auto"/>
              <w:left w:val="single" w:sz="6" w:space="0" w:color="auto"/>
              <w:bottom w:val="single" w:sz="4" w:space="0" w:color="auto"/>
              <w:right w:val="single" w:sz="6" w:space="0" w:color="auto"/>
            </w:tcBorders>
            <w:vAlign w:val="center"/>
          </w:tcPr>
          <w:p w:rsidR="00AA2700" w:rsidRDefault="00AA2700" w:rsidP="00E6643C">
            <w:pPr>
              <w:widowControl w:val="0"/>
              <w:jc w:val="center"/>
              <w:rPr>
                <w:sz w:val="24"/>
                <w:szCs w:val="24"/>
              </w:rPr>
            </w:pPr>
            <w:r w:rsidRPr="007E45C5">
              <w:rPr>
                <w:sz w:val="24"/>
                <w:szCs w:val="24"/>
              </w:rPr>
              <w:t xml:space="preserve">Руководители </w:t>
            </w:r>
            <w:r w:rsidR="00D11EBC" w:rsidRPr="007E45C5">
              <w:rPr>
                <w:sz w:val="24"/>
                <w:szCs w:val="24"/>
              </w:rPr>
              <w:t xml:space="preserve">организаций, специалисты, уполномоченные на решение задач в области </w:t>
            </w:r>
          </w:p>
          <w:p w:rsidR="00D11EBC" w:rsidRPr="007E45C5" w:rsidRDefault="00D11EBC" w:rsidP="00E6643C">
            <w:pPr>
              <w:widowControl w:val="0"/>
              <w:jc w:val="center"/>
              <w:rPr>
                <w:sz w:val="24"/>
                <w:szCs w:val="24"/>
              </w:rPr>
            </w:pPr>
            <w:r w:rsidRPr="007E45C5">
              <w:rPr>
                <w:sz w:val="24"/>
                <w:szCs w:val="24"/>
              </w:rPr>
              <w:t>ГО организаций</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28352B" w:rsidTr="00A81115">
        <w:trPr>
          <w:trHeight w:val="1123"/>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D04F16">
            <w:pPr>
              <w:ind w:left="-57" w:right="-57"/>
              <w:jc w:val="center"/>
              <w:rPr>
                <w:sz w:val="24"/>
                <w:szCs w:val="24"/>
              </w:rPr>
            </w:pPr>
            <w:r>
              <w:rPr>
                <w:sz w:val="24"/>
                <w:szCs w:val="24"/>
              </w:rPr>
              <w:t>11</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A81115" w:rsidRDefault="00D11EBC" w:rsidP="00E01ABA">
            <w:pPr>
              <w:pStyle w:val="BodyText23"/>
              <w:autoSpaceDE/>
              <w:autoSpaceDN/>
              <w:rPr>
                <w:rFonts w:ascii="Times New Roman" w:hAnsi="Times New Roman"/>
                <w:sz w:val="24"/>
              </w:rPr>
            </w:pPr>
            <w:r w:rsidRPr="00A81115">
              <w:rPr>
                <w:rFonts w:ascii="Times New Roman" w:hAnsi="Times New Roman"/>
                <w:sz w:val="24"/>
              </w:rPr>
              <w:t>Комплексные учения ГО:</w:t>
            </w:r>
          </w:p>
          <w:p w:rsidR="00D11EBC" w:rsidRPr="00A81115" w:rsidRDefault="00D11EBC" w:rsidP="00E01ABA">
            <w:pPr>
              <w:pStyle w:val="BodyText23"/>
              <w:autoSpaceDE/>
              <w:autoSpaceDN/>
              <w:rPr>
                <w:rFonts w:ascii="Times New Roman" w:hAnsi="Times New Roman"/>
                <w:sz w:val="24"/>
              </w:rPr>
            </w:pPr>
            <w:r>
              <w:rPr>
                <w:rFonts w:ascii="Times New Roman" w:hAnsi="Times New Roman"/>
                <w:sz w:val="24"/>
              </w:rPr>
              <w:t>на категорированных объектах</w:t>
            </w:r>
            <w:r w:rsidR="007E45C5">
              <w:rPr>
                <w:rFonts w:ascii="Times New Roman" w:hAnsi="Times New Roman"/>
                <w:sz w:val="24"/>
              </w:rPr>
              <w:t>;</w:t>
            </w:r>
          </w:p>
          <w:p w:rsidR="00D11EBC" w:rsidRPr="00A81115" w:rsidRDefault="00D11EBC" w:rsidP="00E01ABA">
            <w:pPr>
              <w:pStyle w:val="BodyText23"/>
              <w:autoSpaceDE/>
              <w:autoSpaceDN/>
              <w:rPr>
                <w:rFonts w:ascii="Times New Roman" w:hAnsi="Times New Roman"/>
                <w:sz w:val="24"/>
              </w:rPr>
            </w:pPr>
            <w:r w:rsidRPr="00A81115">
              <w:rPr>
                <w:rFonts w:ascii="Times New Roman" w:hAnsi="Times New Roman"/>
                <w:sz w:val="24"/>
              </w:rPr>
              <w:t xml:space="preserve">на </w:t>
            </w:r>
            <w:proofErr w:type="spellStart"/>
            <w:r w:rsidRPr="00A81115">
              <w:rPr>
                <w:rFonts w:ascii="Times New Roman" w:hAnsi="Times New Roman"/>
                <w:sz w:val="24"/>
              </w:rPr>
              <w:t>некатегорированных</w:t>
            </w:r>
            <w:proofErr w:type="spellEnd"/>
            <w:r w:rsidRPr="00A81115">
              <w:rPr>
                <w:rFonts w:ascii="Times New Roman" w:hAnsi="Times New Roman"/>
                <w:sz w:val="24"/>
              </w:rPr>
              <w:t xml:space="preserve"> объектах с числом работающих бо</w:t>
            </w:r>
            <w:r>
              <w:rPr>
                <w:rFonts w:ascii="Times New Roman" w:hAnsi="Times New Roman"/>
                <w:sz w:val="24"/>
              </w:rPr>
              <w:t>лее 300 человек</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A81115" w:rsidRDefault="007E45C5" w:rsidP="00E01ABA">
            <w:pPr>
              <w:jc w:val="center"/>
              <w:rPr>
                <w:sz w:val="24"/>
              </w:rPr>
            </w:pPr>
            <w:r w:rsidRPr="00A81115">
              <w:rPr>
                <w:sz w:val="24"/>
              </w:rPr>
              <w:t xml:space="preserve">Согласно </w:t>
            </w:r>
            <w:r w:rsidR="00D11EBC" w:rsidRPr="00A81115">
              <w:rPr>
                <w:sz w:val="24"/>
              </w:rPr>
              <w:t>плану-графику проведения учений</w:t>
            </w:r>
          </w:p>
        </w:tc>
        <w:tc>
          <w:tcPr>
            <w:tcW w:w="3402" w:type="dxa"/>
            <w:tcBorders>
              <w:top w:val="single" w:sz="4" w:space="0" w:color="auto"/>
              <w:left w:val="single" w:sz="6" w:space="0" w:color="auto"/>
              <w:bottom w:val="single" w:sz="4" w:space="0" w:color="auto"/>
              <w:right w:val="single" w:sz="6" w:space="0" w:color="auto"/>
            </w:tcBorders>
            <w:vAlign w:val="center"/>
          </w:tcPr>
          <w:p w:rsidR="00AA2700" w:rsidRDefault="00AA2700" w:rsidP="00E01ABA">
            <w:pPr>
              <w:widowControl w:val="0"/>
              <w:ind w:right="-70"/>
              <w:jc w:val="center"/>
              <w:rPr>
                <w:sz w:val="24"/>
                <w:szCs w:val="24"/>
              </w:rPr>
            </w:pPr>
            <w:r w:rsidRPr="007E45C5">
              <w:rPr>
                <w:sz w:val="24"/>
                <w:szCs w:val="24"/>
              </w:rPr>
              <w:t xml:space="preserve">Руководители </w:t>
            </w:r>
            <w:r w:rsidR="00D11EBC" w:rsidRPr="007E45C5">
              <w:rPr>
                <w:sz w:val="24"/>
                <w:szCs w:val="24"/>
              </w:rPr>
              <w:t xml:space="preserve">организаций, специалисты, уполномоченные на решение задач в области </w:t>
            </w:r>
          </w:p>
          <w:p w:rsidR="00D11EBC" w:rsidRPr="007E45C5" w:rsidRDefault="00D11EBC" w:rsidP="00E01ABA">
            <w:pPr>
              <w:widowControl w:val="0"/>
              <w:ind w:right="-70"/>
              <w:jc w:val="center"/>
              <w:rPr>
                <w:sz w:val="24"/>
                <w:szCs w:val="24"/>
              </w:rPr>
            </w:pPr>
            <w:r w:rsidRPr="007E45C5">
              <w:rPr>
                <w:sz w:val="24"/>
                <w:szCs w:val="24"/>
              </w:rPr>
              <w:t>ГО организаций</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6C02A3">
            <w:pPr>
              <w:jc w:val="center"/>
              <w:rPr>
                <w:sz w:val="24"/>
                <w:szCs w:val="24"/>
              </w:rPr>
            </w:pPr>
          </w:p>
        </w:tc>
      </w:tr>
      <w:tr w:rsidR="00D11EBC" w:rsidRPr="0028352B" w:rsidTr="004D711F">
        <w:trPr>
          <w:trHeight w:val="1291"/>
        </w:trPr>
        <w:tc>
          <w:tcPr>
            <w:tcW w:w="420" w:type="dxa"/>
            <w:tcBorders>
              <w:top w:val="single" w:sz="4" w:space="0" w:color="auto"/>
              <w:left w:val="single" w:sz="4" w:space="0" w:color="auto"/>
              <w:bottom w:val="single" w:sz="4" w:space="0" w:color="auto"/>
              <w:right w:val="single" w:sz="6" w:space="0" w:color="auto"/>
            </w:tcBorders>
            <w:vAlign w:val="center"/>
          </w:tcPr>
          <w:p w:rsidR="00D11EBC" w:rsidRPr="0028352B" w:rsidRDefault="00D11EBC" w:rsidP="00E649A6">
            <w:pPr>
              <w:ind w:left="-57" w:right="-57"/>
              <w:jc w:val="center"/>
              <w:rPr>
                <w:sz w:val="24"/>
                <w:szCs w:val="24"/>
              </w:rPr>
            </w:pPr>
            <w:r>
              <w:rPr>
                <w:sz w:val="24"/>
                <w:szCs w:val="24"/>
              </w:rPr>
              <w:t>12</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A81115" w:rsidRDefault="00D11EBC" w:rsidP="00A81115">
            <w:pPr>
              <w:pStyle w:val="BodyText23"/>
              <w:autoSpaceDE/>
              <w:autoSpaceDN/>
              <w:rPr>
                <w:rFonts w:ascii="Times New Roman" w:hAnsi="Times New Roman"/>
                <w:sz w:val="24"/>
              </w:rPr>
            </w:pPr>
            <w:r w:rsidRPr="00A81115">
              <w:rPr>
                <w:rFonts w:ascii="Times New Roman" w:hAnsi="Times New Roman"/>
                <w:sz w:val="24"/>
              </w:rPr>
              <w:t>Объектовые тренировки:</w:t>
            </w:r>
          </w:p>
          <w:p w:rsidR="00D11EBC" w:rsidRPr="00A81115" w:rsidRDefault="00D11EBC" w:rsidP="00A81115">
            <w:pPr>
              <w:pStyle w:val="BodyText23"/>
              <w:autoSpaceDE/>
              <w:autoSpaceDN/>
              <w:rPr>
                <w:rFonts w:ascii="Times New Roman" w:hAnsi="Times New Roman"/>
                <w:sz w:val="24"/>
              </w:rPr>
            </w:pPr>
            <w:r w:rsidRPr="00A81115">
              <w:rPr>
                <w:rFonts w:ascii="Times New Roman" w:hAnsi="Times New Roman"/>
                <w:sz w:val="24"/>
              </w:rPr>
              <w:t>в организациях с числом работающих менее 300 че</w:t>
            </w:r>
            <w:r>
              <w:rPr>
                <w:rFonts w:ascii="Times New Roman" w:hAnsi="Times New Roman"/>
                <w:sz w:val="24"/>
              </w:rPr>
              <w:t>ловек</w:t>
            </w:r>
            <w:r w:rsidR="007E45C5">
              <w:rPr>
                <w:rFonts w:ascii="Times New Roman" w:hAnsi="Times New Roman"/>
                <w:sz w:val="24"/>
              </w:rPr>
              <w:t>;</w:t>
            </w:r>
          </w:p>
          <w:p w:rsidR="00D11EBC" w:rsidRPr="00A81115" w:rsidRDefault="00016B6E" w:rsidP="00A81115">
            <w:pPr>
              <w:pStyle w:val="BodyText23"/>
              <w:autoSpaceDE/>
              <w:autoSpaceDN/>
              <w:rPr>
                <w:rFonts w:ascii="Times New Roman" w:hAnsi="Times New Roman"/>
                <w:sz w:val="24"/>
              </w:rPr>
            </w:pPr>
            <w:r>
              <w:rPr>
                <w:rFonts w:ascii="Times New Roman" w:hAnsi="Times New Roman"/>
                <w:sz w:val="24"/>
              </w:rPr>
              <w:t>в общеобразовательных учреждениях</w:t>
            </w:r>
            <w:r w:rsidR="00D11EBC" w:rsidRPr="00A81115">
              <w:rPr>
                <w:rFonts w:ascii="Times New Roman" w:hAnsi="Times New Roman"/>
                <w:sz w:val="24"/>
              </w:rPr>
              <w:t xml:space="preserve"> и учреждениях </w:t>
            </w:r>
            <w:proofErr w:type="spellStart"/>
            <w:r w:rsidR="00D11EBC" w:rsidRPr="00A81115">
              <w:rPr>
                <w:rFonts w:ascii="Times New Roman" w:hAnsi="Times New Roman"/>
                <w:sz w:val="24"/>
              </w:rPr>
              <w:t>профес</w:t>
            </w:r>
            <w:r w:rsidR="004D7B80">
              <w:rPr>
                <w:rFonts w:ascii="Times New Roman" w:hAnsi="Times New Roman"/>
                <w:sz w:val="24"/>
              </w:rPr>
              <w:t>-</w:t>
            </w:r>
            <w:r w:rsidR="00D11EBC" w:rsidRPr="00A81115">
              <w:rPr>
                <w:rFonts w:ascii="Times New Roman" w:hAnsi="Times New Roman"/>
                <w:sz w:val="24"/>
              </w:rPr>
              <w:t>сионального</w:t>
            </w:r>
            <w:proofErr w:type="spellEnd"/>
            <w:r w:rsidR="00D11EBC" w:rsidRPr="00A81115">
              <w:rPr>
                <w:rFonts w:ascii="Times New Roman" w:hAnsi="Times New Roman"/>
                <w:sz w:val="24"/>
              </w:rPr>
              <w:t xml:space="preserve"> образов</w:t>
            </w:r>
            <w:r w:rsidR="00D11EBC">
              <w:rPr>
                <w:rFonts w:ascii="Times New Roman" w:hAnsi="Times New Roman"/>
                <w:sz w:val="24"/>
              </w:rPr>
              <w:t>ания</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A81115" w:rsidRDefault="007E45C5" w:rsidP="00E07570">
            <w:pPr>
              <w:jc w:val="center"/>
              <w:rPr>
                <w:sz w:val="24"/>
              </w:rPr>
            </w:pPr>
            <w:r w:rsidRPr="00A81115">
              <w:rPr>
                <w:sz w:val="24"/>
              </w:rPr>
              <w:t xml:space="preserve">Согласно </w:t>
            </w:r>
            <w:r w:rsidR="00D11EBC" w:rsidRPr="00A81115">
              <w:rPr>
                <w:sz w:val="24"/>
              </w:rPr>
              <w:t>плану-графику проведения  объектовых тренировок</w:t>
            </w:r>
          </w:p>
        </w:tc>
        <w:tc>
          <w:tcPr>
            <w:tcW w:w="3402" w:type="dxa"/>
            <w:tcBorders>
              <w:top w:val="single" w:sz="4" w:space="0" w:color="auto"/>
              <w:left w:val="single" w:sz="6" w:space="0" w:color="auto"/>
              <w:bottom w:val="single" w:sz="4" w:space="0" w:color="auto"/>
              <w:right w:val="single" w:sz="6" w:space="0" w:color="auto"/>
            </w:tcBorders>
            <w:vAlign w:val="center"/>
          </w:tcPr>
          <w:p w:rsidR="00AA2700" w:rsidRDefault="00AA2700" w:rsidP="00A81115">
            <w:pPr>
              <w:widowControl w:val="0"/>
              <w:ind w:right="-70"/>
              <w:jc w:val="center"/>
              <w:rPr>
                <w:sz w:val="24"/>
                <w:szCs w:val="24"/>
              </w:rPr>
            </w:pPr>
            <w:r w:rsidRPr="007E45C5">
              <w:rPr>
                <w:sz w:val="24"/>
                <w:szCs w:val="24"/>
              </w:rPr>
              <w:t xml:space="preserve">Руководители </w:t>
            </w:r>
            <w:r w:rsidR="00D11EBC" w:rsidRPr="007E45C5">
              <w:rPr>
                <w:sz w:val="24"/>
                <w:szCs w:val="24"/>
              </w:rPr>
              <w:t xml:space="preserve">организаций, специалисты, уполномоченные на решение задач в области </w:t>
            </w:r>
          </w:p>
          <w:p w:rsidR="00D11EBC" w:rsidRPr="007E45C5" w:rsidRDefault="00D11EBC" w:rsidP="00A81115">
            <w:pPr>
              <w:widowControl w:val="0"/>
              <w:ind w:right="-70"/>
              <w:jc w:val="center"/>
              <w:rPr>
                <w:sz w:val="24"/>
                <w:szCs w:val="24"/>
              </w:rPr>
            </w:pPr>
            <w:r w:rsidRPr="007E45C5">
              <w:rPr>
                <w:sz w:val="24"/>
                <w:szCs w:val="24"/>
              </w:rPr>
              <w:t>ГО организаций</w:t>
            </w:r>
          </w:p>
        </w:tc>
        <w:tc>
          <w:tcPr>
            <w:tcW w:w="1559" w:type="dxa"/>
            <w:tcBorders>
              <w:top w:val="single" w:sz="4" w:space="0" w:color="auto"/>
              <w:left w:val="single" w:sz="6" w:space="0" w:color="auto"/>
              <w:bottom w:val="single" w:sz="4" w:space="0" w:color="auto"/>
              <w:right w:val="single" w:sz="4" w:space="0" w:color="auto"/>
            </w:tcBorders>
          </w:tcPr>
          <w:p w:rsidR="00D11EBC" w:rsidRPr="0028352B" w:rsidRDefault="00D11EBC" w:rsidP="006C02A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28352B" w:rsidRDefault="00D11EBC" w:rsidP="006C02A3">
            <w:pPr>
              <w:jc w:val="center"/>
              <w:rPr>
                <w:sz w:val="24"/>
                <w:szCs w:val="24"/>
              </w:rPr>
            </w:pPr>
          </w:p>
        </w:tc>
      </w:tr>
    </w:tbl>
    <w:p w:rsidR="00E07570" w:rsidRPr="00E07570" w:rsidRDefault="00E07570" w:rsidP="00E07570">
      <w:pPr>
        <w:jc w:val="center"/>
        <w:rPr>
          <w:sz w:val="24"/>
        </w:rPr>
      </w:pPr>
      <w:r>
        <w:br w:type="page"/>
      </w:r>
      <w:r>
        <w:rPr>
          <w:sz w:val="24"/>
        </w:rPr>
        <w:lastRenderedPageBreak/>
        <w:t>11</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DB6B70" w:rsidTr="004D711F">
        <w:trPr>
          <w:trHeight w:val="732"/>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E649A6">
            <w:pPr>
              <w:ind w:left="-57" w:right="-57"/>
              <w:jc w:val="center"/>
              <w:rPr>
                <w:sz w:val="24"/>
                <w:szCs w:val="24"/>
              </w:rPr>
            </w:pPr>
            <w:r>
              <w:rPr>
                <w:sz w:val="24"/>
                <w:szCs w:val="24"/>
              </w:rPr>
              <w:t>13</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Default="00D11EBC" w:rsidP="00276D4D">
            <w:pPr>
              <w:pStyle w:val="BodyText23"/>
              <w:autoSpaceDE/>
              <w:autoSpaceDN/>
              <w:rPr>
                <w:rFonts w:ascii="Times New Roman" w:hAnsi="Times New Roman"/>
                <w:sz w:val="24"/>
              </w:rPr>
            </w:pPr>
            <w:r>
              <w:rPr>
                <w:rFonts w:ascii="Times New Roman" w:hAnsi="Times New Roman"/>
                <w:sz w:val="24"/>
              </w:rPr>
              <w:t xml:space="preserve">Подготовка по курсу </w:t>
            </w:r>
            <w:r w:rsidR="00E07570">
              <w:rPr>
                <w:rFonts w:ascii="Times New Roman" w:hAnsi="Times New Roman"/>
                <w:sz w:val="24"/>
              </w:rPr>
              <w:t>"</w:t>
            </w:r>
            <w:r>
              <w:rPr>
                <w:rFonts w:ascii="Times New Roman" w:hAnsi="Times New Roman"/>
                <w:sz w:val="24"/>
              </w:rPr>
              <w:t xml:space="preserve">Основы безопасности </w:t>
            </w:r>
            <w:proofErr w:type="spellStart"/>
            <w:r>
              <w:rPr>
                <w:rFonts w:ascii="Times New Roman" w:hAnsi="Times New Roman"/>
                <w:sz w:val="24"/>
              </w:rPr>
              <w:t>жизнедеятель</w:t>
            </w:r>
            <w:r w:rsidR="00AA2700">
              <w:rPr>
                <w:rFonts w:ascii="Times New Roman" w:hAnsi="Times New Roman"/>
                <w:sz w:val="24"/>
              </w:rPr>
              <w:t>-</w:t>
            </w:r>
            <w:r>
              <w:rPr>
                <w:rFonts w:ascii="Times New Roman" w:hAnsi="Times New Roman"/>
                <w:sz w:val="24"/>
              </w:rPr>
              <w:t>ности</w:t>
            </w:r>
            <w:proofErr w:type="spellEnd"/>
            <w:r w:rsidR="00E07570">
              <w:rPr>
                <w:rFonts w:ascii="Times New Roman" w:hAnsi="Times New Roman"/>
                <w:sz w:val="24"/>
              </w:rPr>
              <w:t>"</w:t>
            </w:r>
            <w:r>
              <w:rPr>
                <w:rFonts w:ascii="Times New Roman" w:hAnsi="Times New Roman"/>
                <w:sz w:val="24"/>
              </w:rPr>
              <w:t xml:space="preserve"> учащихся муниципальных общеобразовательных учреждений</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Default="00AA2700" w:rsidP="009B3F0A">
            <w:pPr>
              <w:jc w:val="center"/>
              <w:rPr>
                <w:sz w:val="24"/>
              </w:rPr>
            </w:pPr>
            <w:r>
              <w:rPr>
                <w:sz w:val="24"/>
              </w:rPr>
              <w:t xml:space="preserve">По </w:t>
            </w:r>
            <w:r w:rsidR="00D11EBC">
              <w:rPr>
                <w:sz w:val="24"/>
              </w:rPr>
              <w:t>учебным программам и планам школ</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AA2700" w:rsidP="0010117F">
            <w:pPr>
              <w:widowControl w:val="0"/>
              <w:ind w:right="-70"/>
              <w:jc w:val="center"/>
              <w:rPr>
                <w:sz w:val="24"/>
              </w:rPr>
            </w:pPr>
            <w:r w:rsidRPr="00AA2700">
              <w:rPr>
                <w:sz w:val="24"/>
              </w:rPr>
              <w:t xml:space="preserve">Руководители </w:t>
            </w:r>
            <w:r w:rsidR="00D11EBC" w:rsidRPr="00AA2700">
              <w:rPr>
                <w:sz w:val="24"/>
              </w:rPr>
              <w:t>муниципальных общеобразовательных учреждений</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9B3F0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9B3F0A">
            <w:pPr>
              <w:jc w:val="center"/>
              <w:rPr>
                <w:sz w:val="24"/>
                <w:szCs w:val="24"/>
              </w:rPr>
            </w:pPr>
          </w:p>
        </w:tc>
      </w:tr>
      <w:tr w:rsidR="00D11EBC" w:rsidRPr="00DB6B70" w:rsidTr="00F10211">
        <w:trPr>
          <w:trHeight w:val="798"/>
        </w:trPr>
        <w:tc>
          <w:tcPr>
            <w:tcW w:w="420" w:type="dxa"/>
            <w:tcBorders>
              <w:top w:val="single" w:sz="4" w:space="0" w:color="auto"/>
              <w:left w:val="single" w:sz="4" w:space="0" w:color="auto"/>
              <w:bottom w:val="single" w:sz="4" w:space="0" w:color="auto"/>
              <w:right w:val="single" w:sz="6" w:space="0" w:color="auto"/>
            </w:tcBorders>
            <w:vAlign w:val="center"/>
          </w:tcPr>
          <w:p w:rsidR="00D11EBC" w:rsidRPr="00DB6B70" w:rsidRDefault="00D11EBC" w:rsidP="00E649A6">
            <w:pPr>
              <w:ind w:left="-57" w:right="-57"/>
              <w:jc w:val="center"/>
              <w:rPr>
                <w:sz w:val="24"/>
                <w:szCs w:val="24"/>
              </w:rPr>
            </w:pPr>
            <w:r>
              <w:rPr>
                <w:sz w:val="24"/>
                <w:szCs w:val="24"/>
              </w:rPr>
              <w:t>14</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Default="00D11EBC" w:rsidP="00AA2700">
            <w:pPr>
              <w:pStyle w:val="BodyText23"/>
              <w:autoSpaceDE/>
              <w:autoSpaceDN/>
              <w:rPr>
                <w:rFonts w:ascii="Times New Roman" w:hAnsi="Times New Roman"/>
                <w:sz w:val="24"/>
              </w:rPr>
            </w:pPr>
            <w:r>
              <w:rPr>
                <w:rFonts w:ascii="Times New Roman" w:hAnsi="Times New Roman"/>
                <w:sz w:val="24"/>
              </w:rPr>
              <w:t>Подготовка населения, не занятого в производстве и сфере обслуживания, в области ГО и защиты от ЧС</w:t>
            </w:r>
          </w:p>
          <w:p w:rsidR="00D11EBC" w:rsidRDefault="00D11EBC" w:rsidP="00F10211">
            <w:pPr>
              <w:pStyle w:val="BodyText23"/>
              <w:autoSpaceDE/>
              <w:autoSpaceDN/>
              <w:jc w:val="left"/>
              <w:rPr>
                <w:rFonts w:ascii="Times New Roman" w:hAnsi="Times New Roman"/>
                <w:sz w:val="24"/>
              </w:rPr>
            </w:pP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352F33" w:rsidRDefault="00AA2700" w:rsidP="00AA2700">
            <w:pPr>
              <w:jc w:val="center"/>
              <w:rPr>
                <w:sz w:val="22"/>
                <w:szCs w:val="22"/>
              </w:rPr>
            </w:pPr>
            <w:r w:rsidRPr="00AA2700">
              <w:rPr>
                <w:sz w:val="24"/>
                <w:szCs w:val="22"/>
              </w:rPr>
              <w:t xml:space="preserve">В </w:t>
            </w:r>
            <w:proofErr w:type="spellStart"/>
            <w:r w:rsidR="00D11EBC" w:rsidRPr="00AA2700">
              <w:rPr>
                <w:sz w:val="24"/>
                <w:szCs w:val="22"/>
              </w:rPr>
              <w:t>соответ</w:t>
            </w:r>
            <w:r>
              <w:rPr>
                <w:sz w:val="24"/>
                <w:szCs w:val="22"/>
              </w:rPr>
              <w:t>-</w:t>
            </w:r>
            <w:r w:rsidR="00D11EBC" w:rsidRPr="00AA2700">
              <w:rPr>
                <w:sz w:val="24"/>
                <w:szCs w:val="22"/>
              </w:rPr>
              <w:t>ствии</w:t>
            </w:r>
            <w:proofErr w:type="spellEnd"/>
            <w:r w:rsidR="00D11EBC" w:rsidRPr="00AA2700">
              <w:rPr>
                <w:sz w:val="24"/>
                <w:szCs w:val="22"/>
              </w:rPr>
              <w:t xml:space="preserve"> с </w:t>
            </w:r>
            <w:proofErr w:type="spellStart"/>
            <w:r w:rsidR="00D11EBC" w:rsidRPr="00AA2700">
              <w:rPr>
                <w:sz w:val="24"/>
                <w:szCs w:val="22"/>
              </w:rPr>
              <w:t>пла</w:t>
            </w:r>
            <w:proofErr w:type="spellEnd"/>
            <w:r>
              <w:rPr>
                <w:sz w:val="24"/>
                <w:szCs w:val="22"/>
              </w:rPr>
              <w:t>-</w:t>
            </w:r>
            <w:r w:rsidR="00D11EBC" w:rsidRPr="00AA2700">
              <w:rPr>
                <w:sz w:val="24"/>
                <w:szCs w:val="22"/>
              </w:rPr>
              <w:t xml:space="preserve">ном </w:t>
            </w:r>
            <w:proofErr w:type="spellStart"/>
            <w:r w:rsidR="00D11EBC" w:rsidRPr="00AA2700">
              <w:rPr>
                <w:sz w:val="24"/>
                <w:szCs w:val="22"/>
              </w:rPr>
              <w:t>пропаган</w:t>
            </w:r>
            <w:r>
              <w:rPr>
                <w:sz w:val="24"/>
                <w:szCs w:val="22"/>
              </w:rPr>
              <w:t>-</w:t>
            </w:r>
            <w:r w:rsidR="00D11EBC" w:rsidRPr="00AA2700">
              <w:rPr>
                <w:sz w:val="24"/>
                <w:szCs w:val="22"/>
              </w:rPr>
              <w:t>дистской</w:t>
            </w:r>
            <w:proofErr w:type="spellEnd"/>
            <w:r w:rsidR="00D11EBC" w:rsidRPr="00AA2700">
              <w:rPr>
                <w:sz w:val="24"/>
                <w:szCs w:val="22"/>
              </w:rPr>
              <w:t xml:space="preserve"> работы</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C97097">
            <w:pPr>
              <w:widowControl w:val="0"/>
              <w:ind w:right="-70"/>
              <w:jc w:val="center"/>
              <w:rPr>
                <w:sz w:val="24"/>
              </w:rPr>
            </w:pPr>
            <w:r w:rsidRPr="00AA2700">
              <w:rPr>
                <w:sz w:val="24"/>
                <w:szCs w:val="24"/>
              </w:rPr>
              <w:t>УВМР, ГО, ЗИ и АО</w:t>
            </w:r>
          </w:p>
        </w:tc>
        <w:tc>
          <w:tcPr>
            <w:tcW w:w="1559" w:type="dxa"/>
            <w:tcBorders>
              <w:top w:val="single" w:sz="4" w:space="0" w:color="auto"/>
              <w:left w:val="single" w:sz="6" w:space="0" w:color="auto"/>
              <w:bottom w:val="single" w:sz="4" w:space="0" w:color="auto"/>
              <w:right w:val="single" w:sz="4" w:space="0" w:color="auto"/>
            </w:tcBorders>
          </w:tcPr>
          <w:p w:rsidR="00D11EBC" w:rsidRPr="00DB6B70" w:rsidRDefault="00D11EBC" w:rsidP="000D365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DB6B70" w:rsidRDefault="00D11EBC" w:rsidP="000D3654">
            <w:pPr>
              <w:jc w:val="center"/>
              <w:rPr>
                <w:sz w:val="24"/>
                <w:szCs w:val="24"/>
              </w:rPr>
            </w:pPr>
          </w:p>
        </w:tc>
      </w:tr>
      <w:tr w:rsidR="00D11EBC" w:rsidRPr="006D2686" w:rsidTr="00352F33">
        <w:trPr>
          <w:trHeight w:val="580"/>
        </w:trPr>
        <w:tc>
          <w:tcPr>
            <w:tcW w:w="15126" w:type="dxa"/>
            <w:gridSpan w:val="6"/>
            <w:tcBorders>
              <w:top w:val="single" w:sz="4" w:space="0" w:color="auto"/>
              <w:left w:val="single" w:sz="4" w:space="0" w:color="auto"/>
              <w:bottom w:val="single" w:sz="4" w:space="0" w:color="auto"/>
              <w:right w:val="single" w:sz="4" w:space="0" w:color="auto"/>
            </w:tcBorders>
            <w:vAlign w:val="center"/>
          </w:tcPr>
          <w:p w:rsidR="00D11EBC" w:rsidRPr="006D2686" w:rsidRDefault="00016B6E" w:rsidP="009B3F0A">
            <w:pPr>
              <w:jc w:val="center"/>
              <w:rPr>
                <w:sz w:val="24"/>
                <w:szCs w:val="24"/>
              </w:rPr>
            </w:pPr>
            <w:r>
              <w:rPr>
                <w:b/>
                <w:sz w:val="24"/>
                <w:szCs w:val="24"/>
              </w:rPr>
              <w:t>2.3. В</w:t>
            </w:r>
            <w:r w:rsidR="00D11EBC" w:rsidRPr="00F85544">
              <w:rPr>
                <w:b/>
                <w:sz w:val="24"/>
                <w:szCs w:val="24"/>
              </w:rPr>
              <w:t>ыставочная деятельность, общественные, культурно-массовые, спортивные и другие мероприятия</w:t>
            </w:r>
          </w:p>
        </w:tc>
      </w:tr>
      <w:tr w:rsidR="00D11EBC" w:rsidRPr="008B3827" w:rsidTr="00B14658">
        <w:trPr>
          <w:trHeight w:val="476"/>
        </w:trPr>
        <w:tc>
          <w:tcPr>
            <w:tcW w:w="420" w:type="dxa"/>
            <w:tcBorders>
              <w:top w:val="single" w:sz="4" w:space="0" w:color="auto"/>
              <w:left w:val="single" w:sz="4" w:space="0" w:color="auto"/>
              <w:bottom w:val="single" w:sz="4" w:space="0" w:color="auto"/>
              <w:right w:val="single" w:sz="6" w:space="0" w:color="auto"/>
            </w:tcBorders>
            <w:vAlign w:val="center"/>
          </w:tcPr>
          <w:p w:rsidR="00D11EBC" w:rsidRPr="008B3827" w:rsidRDefault="00D11EBC" w:rsidP="00C97097">
            <w:pPr>
              <w:ind w:left="-57" w:right="-57"/>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8B3827" w:rsidRDefault="00D11EBC" w:rsidP="00276D4D">
            <w:pPr>
              <w:jc w:val="both"/>
              <w:rPr>
                <w:sz w:val="24"/>
                <w:szCs w:val="24"/>
              </w:rPr>
            </w:pPr>
            <w:r w:rsidRPr="008B3827">
              <w:rPr>
                <w:sz w:val="24"/>
                <w:szCs w:val="24"/>
              </w:rPr>
              <w:t xml:space="preserve">Участие в смотре-конкурсе на звание </w:t>
            </w:r>
            <w:r w:rsidR="00E07570">
              <w:rPr>
                <w:sz w:val="24"/>
                <w:szCs w:val="24"/>
              </w:rPr>
              <w:t>"</w:t>
            </w:r>
            <w:r w:rsidRPr="008B3827">
              <w:rPr>
                <w:sz w:val="24"/>
                <w:szCs w:val="24"/>
              </w:rPr>
              <w:t>Лучший орган местного самоуправления муниципального образования в области обеспечения безопасности жизнедеятельности населения</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27" w:rsidRDefault="00AA2700" w:rsidP="00E61834">
            <w:pPr>
              <w:jc w:val="center"/>
              <w:rPr>
                <w:sz w:val="24"/>
                <w:szCs w:val="24"/>
              </w:rPr>
            </w:pPr>
            <w:r>
              <w:rPr>
                <w:sz w:val="24"/>
                <w:szCs w:val="24"/>
              </w:rPr>
              <w:t xml:space="preserve">Август </w:t>
            </w:r>
            <w:r w:rsidR="00D11EBC">
              <w:rPr>
                <w:sz w:val="24"/>
                <w:szCs w:val="24"/>
              </w:rPr>
              <w:t>- сентябрь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8273E7">
            <w:pPr>
              <w:jc w:val="center"/>
              <w:rPr>
                <w:sz w:val="24"/>
                <w:szCs w:val="24"/>
              </w:rPr>
            </w:pPr>
            <w:r w:rsidRPr="00AA2700">
              <w:rPr>
                <w:sz w:val="24"/>
                <w:szCs w:val="24"/>
              </w:rPr>
              <w:t xml:space="preserve">КЧС и ПБ города, </w:t>
            </w:r>
          </w:p>
          <w:p w:rsidR="00D11EBC" w:rsidRPr="00AA2700" w:rsidRDefault="00D11EBC" w:rsidP="008273E7">
            <w:pPr>
              <w:jc w:val="center"/>
              <w:rPr>
                <w:sz w:val="24"/>
                <w:szCs w:val="24"/>
              </w:rPr>
            </w:pPr>
            <w:r w:rsidRPr="00AA2700">
              <w:rPr>
                <w:sz w:val="24"/>
                <w:szCs w:val="24"/>
              </w:rPr>
              <w:t xml:space="preserve">УВМР, ГО, ЗИ и АО, </w:t>
            </w:r>
          </w:p>
          <w:p w:rsidR="00D11EBC" w:rsidRPr="00AA2700" w:rsidRDefault="00D11EBC" w:rsidP="00276D4D">
            <w:pPr>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8B3827"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B3827" w:rsidRDefault="00D11EBC" w:rsidP="009B3F0A">
            <w:pPr>
              <w:jc w:val="center"/>
              <w:rPr>
                <w:sz w:val="24"/>
                <w:szCs w:val="24"/>
              </w:rPr>
            </w:pPr>
          </w:p>
        </w:tc>
      </w:tr>
      <w:tr w:rsidR="00D11EBC" w:rsidRPr="008B3827" w:rsidTr="00515007">
        <w:trPr>
          <w:trHeight w:val="726"/>
        </w:trPr>
        <w:tc>
          <w:tcPr>
            <w:tcW w:w="420" w:type="dxa"/>
            <w:tcBorders>
              <w:top w:val="single" w:sz="4" w:space="0" w:color="auto"/>
              <w:left w:val="single" w:sz="4" w:space="0" w:color="auto"/>
              <w:bottom w:val="single" w:sz="4" w:space="0" w:color="auto"/>
              <w:right w:val="single" w:sz="6" w:space="0" w:color="auto"/>
            </w:tcBorders>
            <w:vAlign w:val="center"/>
          </w:tcPr>
          <w:p w:rsidR="00D11EBC" w:rsidRPr="008B3827" w:rsidRDefault="00D11EBC" w:rsidP="00516D98">
            <w:pPr>
              <w:ind w:left="-57" w:right="-57"/>
              <w:jc w:val="center"/>
              <w:rPr>
                <w:sz w:val="24"/>
                <w:szCs w:val="24"/>
              </w:rPr>
            </w:pPr>
            <w:r>
              <w:rPr>
                <w:sz w:val="24"/>
                <w:szCs w:val="24"/>
              </w:rPr>
              <w:t>2</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8B3827" w:rsidRDefault="00D11EBC" w:rsidP="00276D4D">
            <w:pPr>
              <w:jc w:val="both"/>
              <w:rPr>
                <w:sz w:val="24"/>
                <w:szCs w:val="24"/>
              </w:rPr>
            </w:pPr>
            <w:r w:rsidRPr="008B3827">
              <w:rPr>
                <w:sz w:val="24"/>
                <w:szCs w:val="24"/>
              </w:rPr>
              <w:t xml:space="preserve">Участие в смотре-конкурсе на </w:t>
            </w:r>
            <w:r>
              <w:rPr>
                <w:sz w:val="24"/>
                <w:szCs w:val="24"/>
              </w:rPr>
              <w:t xml:space="preserve">звание </w:t>
            </w:r>
            <w:r w:rsidR="00E07570">
              <w:rPr>
                <w:sz w:val="24"/>
                <w:szCs w:val="24"/>
              </w:rPr>
              <w:t>"</w:t>
            </w:r>
            <w:r>
              <w:rPr>
                <w:sz w:val="24"/>
                <w:szCs w:val="24"/>
              </w:rPr>
              <w:t>Л</w:t>
            </w:r>
            <w:r w:rsidRPr="008B3827">
              <w:rPr>
                <w:sz w:val="24"/>
                <w:szCs w:val="24"/>
              </w:rPr>
              <w:t>учш</w:t>
            </w:r>
            <w:r>
              <w:rPr>
                <w:sz w:val="24"/>
                <w:szCs w:val="24"/>
              </w:rPr>
              <w:t>ая</w:t>
            </w:r>
            <w:r w:rsidRPr="008B3827">
              <w:rPr>
                <w:sz w:val="24"/>
                <w:szCs w:val="24"/>
              </w:rPr>
              <w:t xml:space="preserve"> ЕДДС муниципального образования</w:t>
            </w:r>
            <w:r w:rsidR="00E07570">
              <w:rPr>
                <w:sz w:val="24"/>
                <w:szCs w:val="24"/>
              </w:rPr>
              <w:t>"</w:t>
            </w:r>
            <w:r w:rsidRPr="008B3827">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8B3827" w:rsidRDefault="00AA2700" w:rsidP="00516D98">
            <w:pPr>
              <w:jc w:val="center"/>
              <w:rPr>
                <w:sz w:val="24"/>
                <w:szCs w:val="24"/>
              </w:rPr>
            </w:pPr>
            <w:r>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4F595C">
            <w:pPr>
              <w:jc w:val="center"/>
              <w:rPr>
                <w:sz w:val="24"/>
                <w:szCs w:val="24"/>
              </w:rPr>
            </w:pPr>
            <w:r w:rsidRPr="00AA2700">
              <w:rPr>
                <w:sz w:val="24"/>
                <w:szCs w:val="24"/>
              </w:rPr>
              <w:t xml:space="preserve">УВМР, ГО, ЗИ и АО, </w:t>
            </w:r>
          </w:p>
          <w:p w:rsidR="00D11EBC" w:rsidRPr="00AA2700" w:rsidRDefault="00D11EBC" w:rsidP="00276D4D">
            <w:pPr>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8B3827"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8B3827" w:rsidRDefault="00D11EBC" w:rsidP="009B3F0A">
            <w:pPr>
              <w:jc w:val="center"/>
              <w:rPr>
                <w:sz w:val="24"/>
                <w:szCs w:val="24"/>
              </w:rPr>
            </w:pPr>
          </w:p>
        </w:tc>
      </w:tr>
      <w:tr w:rsidR="00D11EBC" w:rsidRPr="005363C2" w:rsidTr="00515007">
        <w:trPr>
          <w:trHeight w:val="726"/>
        </w:trPr>
        <w:tc>
          <w:tcPr>
            <w:tcW w:w="420" w:type="dxa"/>
            <w:tcBorders>
              <w:top w:val="single" w:sz="4" w:space="0" w:color="auto"/>
              <w:left w:val="single" w:sz="4" w:space="0" w:color="auto"/>
              <w:bottom w:val="single" w:sz="4" w:space="0" w:color="auto"/>
              <w:right w:val="single" w:sz="6" w:space="0" w:color="auto"/>
            </w:tcBorders>
            <w:vAlign w:val="center"/>
          </w:tcPr>
          <w:p w:rsidR="00D11EBC" w:rsidRPr="005363C2" w:rsidRDefault="00D11EBC" w:rsidP="003902BB">
            <w:pPr>
              <w:ind w:left="-57" w:right="-57"/>
              <w:jc w:val="center"/>
              <w:rPr>
                <w:sz w:val="24"/>
                <w:szCs w:val="24"/>
              </w:rPr>
            </w:pPr>
            <w:r w:rsidRPr="005363C2">
              <w:rPr>
                <w:sz w:val="24"/>
                <w:szCs w:val="24"/>
              </w:rPr>
              <w:t>3</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Default="00D11EBC" w:rsidP="005C33EC">
            <w:pPr>
              <w:jc w:val="both"/>
              <w:rPr>
                <w:sz w:val="24"/>
                <w:szCs w:val="24"/>
              </w:rPr>
            </w:pPr>
          </w:p>
          <w:p w:rsidR="00D11EBC" w:rsidRDefault="00D11EBC" w:rsidP="005C33EC">
            <w:pPr>
              <w:jc w:val="both"/>
              <w:rPr>
                <w:sz w:val="24"/>
                <w:szCs w:val="24"/>
              </w:rPr>
            </w:pPr>
            <w:r w:rsidRPr="005363C2">
              <w:rPr>
                <w:sz w:val="24"/>
                <w:szCs w:val="24"/>
              </w:rPr>
              <w:t xml:space="preserve">Участие в смотре-конкурсе на звание </w:t>
            </w:r>
            <w:r w:rsidR="00E07570">
              <w:rPr>
                <w:sz w:val="24"/>
                <w:szCs w:val="24"/>
              </w:rPr>
              <w:t>"</w:t>
            </w:r>
            <w:r w:rsidRPr="005363C2">
              <w:rPr>
                <w:sz w:val="24"/>
                <w:szCs w:val="24"/>
              </w:rPr>
              <w:t>Лучший председатель комиссии по чрезвычайным ситуациям   и обеспечению пожарной безопасности муниципального образования</w:t>
            </w:r>
            <w:r w:rsidR="00E07570">
              <w:rPr>
                <w:sz w:val="24"/>
                <w:szCs w:val="24"/>
              </w:rPr>
              <w:t>"</w:t>
            </w:r>
            <w:r w:rsidRPr="005363C2">
              <w:rPr>
                <w:sz w:val="24"/>
                <w:szCs w:val="24"/>
              </w:rPr>
              <w:t xml:space="preserve"> </w:t>
            </w:r>
          </w:p>
          <w:p w:rsidR="00D11EBC" w:rsidRPr="005363C2" w:rsidRDefault="00D11EBC" w:rsidP="005C33EC">
            <w:pPr>
              <w:jc w:val="both"/>
              <w:rPr>
                <w:sz w:val="24"/>
                <w:szCs w:val="24"/>
              </w:rPr>
            </w:pPr>
            <w:r w:rsidRPr="005363C2">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363C2" w:rsidRDefault="00AA2700" w:rsidP="00BE3F25">
            <w:pPr>
              <w:jc w:val="center"/>
              <w:rPr>
                <w:sz w:val="24"/>
                <w:szCs w:val="24"/>
              </w:rPr>
            </w:pPr>
            <w:r w:rsidRPr="005363C2">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BE3F25">
            <w:pPr>
              <w:jc w:val="center"/>
              <w:rPr>
                <w:sz w:val="24"/>
                <w:szCs w:val="24"/>
              </w:rPr>
            </w:pPr>
            <w:r w:rsidRPr="00AA2700">
              <w:rPr>
                <w:sz w:val="24"/>
                <w:szCs w:val="24"/>
              </w:rPr>
              <w:t xml:space="preserve">КЧС и ПБ города, </w:t>
            </w:r>
          </w:p>
          <w:p w:rsidR="00D11EBC" w:rsidRPr="00AA2700" w:rsidRDefault="00D11EBC" w:rsidP="005C33EC">
            <w:pPr>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5363C2"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63C2" w:rsidRDefault="00D11EBC" w:rsidP="009B3F0A">
            <w:pPr>
              <w:jc w:val="center"/>
              <w:rPr>
                <w:sz w:val="24"/>
                <w:szCs w:val="24"/>
              </w:rPr>
            </w:pPr>
          </w:p>
        </w:tc>
      </w:tr>
      <w:tr w:rsidR="00D11EBC" w:rsidRPr="005363C2" w:rsidTr="00917AB9">
        <w:trPr>
          <w:trHeight w:val="1122"/>
        </w:trPr>
        <w:tc>
          <w:tcPr>
            <w:tcW w:w="420" w:type="dxa"/>
            <w:tcBorders>
              <w:top w:val="single" w:sz="4" w:space="0" w:color="auto"/>
              <w:left w:val="single" w:sz="4" w:space="0" w:color="auto"/>
              <w:bottom w:val="single" w:sz="4" w:space="0" w:color="auto"/>
              <w:right w:val="single" w:sz="6" w:space="0" w:color="auto"/>
            </w:tcBorders>
            <w:vAlign w:val="center"/>
          </w:tcPr>
          <w:p w:rsidR="00D11EBC" w:rsidRPr="005363C2" w:rsidRDefault="00D11EBC" w:rsidP="003902BB">
            <w:pPr>
              <w:ind w:left="-57" w:right="-57"/>
              <w:jc w:val="center"/>
              <w:rPr>
                <w:sz w:val="24"/>
                <w:szCs w:val="24"/>
              </w:rPr>
            </w:pPr>
            <w:r w:rsidRPr="005363C2">
              <w:rPr>
                <w:sz w:val="24"/>
                <w:szCs w:val="24"/>
              </w:rPr>
              <w:t>4</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363C2" w:rsidRDefault="00D11EBC" w:rsidP="00276D4D">
            <w:pPr>
              <w:jc w:val="both"/>
              <w:rPr>
                <w:sz w:val="24"/>
                <w:szCs w:val="24"/>
              </w:rPr>
            </w:pPr>
            <w:r w:rsidRPr="005363C2">
              <w:rPr>
                <w:sz w:val="24"/>
                <w:szCs w:val="24"/>
              </w:rPr>
              <w:t xml:space="preserve">Участие в смотре-конкурсе на звание </w:t>
            </w:r>
            <w:r w:rsidR="00E07570">
              <w:rPr>
                <w:sz w:val="24"/>
                <w:szCs w:val="24"/>
              </w:rPr>
              <w:t>"</w:t>
            </w:r>
            <w:r w:rsidRPr="005363C2">
              <w:rPr>
                <w:sz w:val="24"/>
                <w:szCs w:val="24"/>
              </w:rPr>
              <w:t>Лучшее подразделение добровольной пожарной охраны Архангельской области</w:t>
            </w:r>
            <w:r w:rsidR="00E07570">
              <w:rPr>
                <w:sz w:val="24"/>
                <w:szCs w:val="24"/>
              </w:rPr>
              <w:t>"</w:t>
            </w:r>
            <w:r w:rsidRPr="005363C2">
              <w:rPr>
                <w:sz w:val="24"/>
                <w:szCs w:val="24"/>
              </w:rPr>
              <w:t xml:space="preserve"> </w:t>
            </w:r>
            <w:r w:rsidR="00AA2700">
              <w:rPr>
                <w:sz w:val="24"/>
                <w:szCs w:val="24"/>
              </w:rPr>
              <w:br/>
            </w:r>
            <w:r w:rsidRPr="005363C2">
              <w:rPr>
                <w:sz w:val="24"/>
                <w:szCs w:val="24"/>
              </w:rPr>
              <w:t xml:space="preserve">и </w:t>
            </w:r>
            <w:r w:rsidR="00E07570">
              <w:rPr>
                <w:sz w:val="24"/>
                <w:szCs w:val="24"/>
              </w:rPr>
              <w:t>"</w:t>
            </w:r>
            <w:r w:rsidRPr="005363C2">
              <w:rPr>
                <w:sz w:val="24"/>
                <w:szCs w:val="24"/>
              </w:rPr>
              <w:t>Лучший добровольный пожарный Архангельской области</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363C2" w:rsidRDefault="00AA2700" w:rsidP="00516D98">
            <w:pPr>
              <w:jc w:val="center"/>
              <w:rPr>
                <w:sz w:val="24"/>
                <w:szCs w:val="24"/>
              </w:rPr>
            </w:pPr>
            <w:r w:rsidRPr="005363C2">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4F595C">
            <w:pPr>
              <w:jc w:val="center"/>
              <w:rPr>
                <w:sz w:val="24"/>
                <w:szCs w:val="24"/>
              </w:rPr>
            </w:pPr>
            <w:r w:rsidRPr="00AA2700">
              <w:rPr>
                <w:sz w:val="24"/>
                <w:szCs w:val="24"/>
              </w:rPr>
              <w:t xml:space="preserve">УВМР, ГО, ЗИ и АО, </w:t>
            </w:r>
          </w:p>
          <w:p w:rsidR="00D11EBC" w:rsidRPr="00AA2700" w:rsidRDefault="00D11EBC" w:rsidP="00276D4D">
            <w:pPr>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5363C2"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63C2" w:rsidRDefault="00D11EBC" w:rsidP="009B3F0A">
            <w:pPr>
              <w:jc w:val="center"/>
              <w:rPr>
                <w:sz w:val="24"/>
                <w:szCs w:val="24"/>
              </w:rPr>
            </w:pPr>
          </w:p>
        </w:tc>
      </w:tr>
      <w:tr w:rsidR="00D11EBC" w:rsidRPr="005363C2" w:rsidTr="00917AB9">
        <w:trPr>
          <w:trHeight w:val="1263"/>
        </w:trPr>
        <w:tc>
          <w:tcPr>
            <w:tcW w:w="420" w:type="dxa"/>
            <w:tcBorders>
              <w:top w:val="single" w:sz="4" w:space="0" w:color="auto"/>
              <w:left w:val="single" w:sz="4" w:space="0" w:color="auto"/>
              <w:bottom w:val="single" w:sz="4" w:space="0" w:color="auto"/>
              <w:right w:val="single" w:sz="6" w:space="0" w:color="auto"/>
            </w:tcBorders>
            <w:vAlign w:val="center"/>
          </w:tcPr>
          <w:p w:rsidR="00D11EBC" w:rsidRPr="005363C2" w:rsidRDefault="00D11EBC" w:rsidP="003902BB">
            <w:pPr>
              <w:ind w:left="-57" w:right="-57"/>
              <w:jc w:val="center"/>
              <w:rPr>
                <w:sz w:val="24"/>
                <w:szCs w:val="24"/>
              </w:rPr>
            </w:pPr>
            <w:r w:rsidRPr="005363C2">
              <w:rPr>
                <w:sz w:val="24"/>
                <w:szCs w:val="24"/>
              </w:rPr>
              <w:t>5</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363C2" w:rsidRDefault="00D11EBC" w:rsidP="005C33EC">
            <w:pPr>
              <w:jc w:val="both"/>
              <w:rPr>
                <w:sz w:val="24"/>
                <w:szCs w:val="24"/>
              </w:rPr>
            </w:pPr>
            <w:r w:rsidRPr="005363C2">
              <w:rPr>
                <w:sz w:val="24"/>
                <w:szCs w:val="24"/>
              </w:rPr>
              <w:t xml:space="preserve">Участие в смотре-конкурсе на звание </w:t>
            </w:r>
            <w:r w:rsidR="00E07570">
              <w:rPr>
                <w:sz w:val="24"/>
                <w:szCs w:val="24"/>
              </w:rPr>
              <w:t>"</w:t>
            </w:r>
            <w:r w:rsidRPr="005363C2">
              <w:rPr>
                <w:sz w:val="24"/>
                <w:szCs w:val="24"/>
              </w:rPr>
              <w:t>Лучшие курсы гражданской обороны</w:t>
            </w:r>
            <w:r w:rsidR="00E07570">
              <w:rPr>
                <w:sz w:val="24"/>
                <w:szCs w:val="24"/>
              </w:rPr>
              <w:t>"</w:t>
            </w:r>
            <w:r w:rsidRPr="005363C2">
              <w:rPr>
                <w:sz w:val="24"/>
                <w:szCs w:val="24"/>
              </w:rPr>
              <w:t xml:space="preserve"> и </w:t>
            </w:r>
            <w:r w:rsidR="00E07570">
              <w:rPr>
                <w:sz w:val="24"/>
                <w:szCs w:val="24"/>
              </w:rPr>
              <w:t>"</w:t>
            </w:r>
            <w:r w:rsidRPr="005363C2">
              <w:rPr>
                <w:sz w:val="24"/>
                <w:szCs w:val="24"/>
              </w:rPr>
              <w:t>Лучший учебно-консультационный пункт по гражданской обороне и защите от чрезвычайных ситуаций</w:t>
            </w:r>
            <w:r w:rsidR="00E07570">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363C2" w:rsidRDefault="00AA2700" w:rsidP="00A77B3C">
            <w:pPr>
              <w:jc w:val="center"/>
              <w:rPr>
                <w:sz w:val="24"/>
                <w:szCs w:val="24"/>
              </w:rPr>
            </w:pPr>
            <w:r w:rsidRPr="005363C2">
              <w:rPr>
                <w:sz w:val="24"/>
                <w:szCs w:val="24"/>
              </w:rPr>
              <w:t xml:space="preserve">В </w:t>
            </w:r>
            <w:r w:rsidR="00D11EBC" w:rsidRPr="005363C2">
              <w:rPr>
                <w:sz w:val="24"/>
                <w:szCs w:val="24"/>
              </w:rPr>
              <w:t>течение года</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4F595C">
            <w:pPr>
              <w:jc w:val="center"/>
              <w:rPr>
                <w:sz w:val="24"/>
                <w:szCs w:val="24"/>
              </w:rPr>
            </w:pPr>
            <w:r w:rsidRPr="00AA2700">
              <w:rPr>
                <w:sz w:val="24"/>
                <w:szCs w:val="24"/>
              </w:rPr>
              <w:t xml:space="preserve">УВМР, ГО, ЗИ и АО, </w:t>
            </w:r>
          </w:p>
          <w:p w:rsidR="00D11EBC" w:rsidRPr="00AA2700" w:rsidRDefault="00D11EBC" w:rsidP="000731C2">
            <w:pPr>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5363C2"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63C2" w:rsidRDefault="00D11EBC" w:rsidP="009B3F0A">
            <w:pPr>
              <w:jc w:val="center"/>
              <w:rPr>
                <w:sz w:val="24"/>
                <w:szCs w:val="24"/>
              </w:rPr>
            </w:pPr>
          </w:p>
        </w:tc>
      </w:tr>
      <w:tr w:rsidR="00D11EBC" w:rsidRPr="005363C2" w:rsidTr="00917AB9">
        <w:trPr>
          <w:trHeight w:val="999"/>
        </w:trPr>
        <w:tc>
          <w:tcPr>
            <w:tcW w:w="420" w:type="dxa"/>
            <w:tcBorders>
              <w:top w:val="single" w:sz="4" w:space="0" w:color="auto"/>
              <w:left w:val="single" w:sz="4" w:space="0" w:color="auto"/>
              <w:bottom w:val="single" w:sz="4" w:space="0" w:color="auto"/>
              <w:right w:val="single" w:sz="6" w:space="0" w:color="auto"/>
            </w:tcBorders>
            <w:vAlign w:val="center"/>
          </w:tcPr>
          <w:p w:rsidR="00D11EBC" w:rsidRPr="005363C2" w:rsidRDefault="00D11EBC" w:rsidP="003902BB">
            <w:pPr>
              <w:ind w:left="-57" w:right="-57"/>
              <w:jc w:val="center"/>
              <w:rPr>
                <w:sz w:val="24"/>
                <w:szCs w:val="24"/>
              </w:rPr>
            </w:pPr>
            <w:r w:rsidRPr="005363C2">
              <w:rPr>
                <w:sz w:val="24"/>
                <w:szCs w:val="24"/>
              </w:rPr>
              <w:t>6</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5363C2" w:rsidRDefault="00D11EBC" w:rsidP="000731C2">
            <w:pPr>
              <w:jc w:val="both"/>
              <w:rPr>
                <w:sz w:val="24"/>
                <w:szCs w:val="24"/>
              </w:rPr>
            </w:pPr>
            <w:r w:rsidRPr="005363C2">
              <w:rPr>
                <w:sz w:val="24"/>
                <w:szCs w:val="24"/>
              </w:rPr>
              <w:t xml:space="preserve">Участие команды муниципального образования в проведении областных соревнований </w:t>
            </w:r>
            <w:r w:rsidR="00E07570">
              <w:rPr>
                <w:sz w:val="24"/>
                <w:szCs w:val="24"/>
              </w:rPr>
              <w:t>"</w:t>
            </w:r>
            <w:r w:rsidRPr="005363C2">
              <w:rPr>
                <w:sz w:val="24"/>
                <w:szCs w:val="24"/>
              </w:rPr>
              <w:t>Школа безопасности</w:t>
            </w:r>
            <w:r w:rsidR="00E07570">
              <w:rPr>
                <w:sz w:val="24"/>
                <w:szCs w:val="24"/>
              </w:rPr>
              <w:t>"</w:t>
            </w:r>
            <w:r w:rsidR="00AA2700">
              <w:rPr>
                <w:sz w:val="24"/>
                <w:szCs w:val="24"/>
              </w:rPr>
              <w:t xml:space="preserve"> (</w:t>
            </w:r>
            <w:proofErr w:type="spellStart"/>
            <w:r w:rsidR="00AA2700">
              <w:rPr>
                <w:sz w:val="24"/>
                <w:szCs w:val="24"/>
              </w:rPr>
              <w:t>г.</w:t>
            </w:r>
            <w:r w:rsidRPr="005363C2">
              <w:rPr>
                <w:sz w:val="24"/>
                <w:szCs w:val="24"/>
              </w:rPr>
              <w:t>Мирный</w:t>
            </w:r>
            <w:proofErr w:type="spellEnd"/>
            <w:r w:rsidRPr="005363C2">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363C2" w:rsidRDefault="00AA2700" w:rsidP="00156053">
            <w:pPr>
              <w:jc w:val="center"/>
              <w:rPr>
                <w:sz w:val="24"/>
                <w:szCs w:val="24"/>
              </w:rPr>
            </w:pPr>
            <w:r w:rsidRPr="005363C2">
              <w:rPr>
                <w:sz w:val="24"/>
                <w:szCs w:val="24"/>
              </w:rPr>
              <w:t>Май</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0731C2">
            <w:pPr>
              <w:jc w:val="center"/>
              <w:rPr>
                <w:sz w:val="24"/>
                <w:szCs w:val="24"/>
              </w:rPr>
            </w:pPr>
            <w:r w:rsidRPr="00AA2700">
              <w:rPr>
                <w:sz w:val="24"/>
                <w:szCs w:val="24"/>
              </w:rPr>
              <w:t xml:space="preserve">Департамент образования Администрации муниципального образования </w:t>
            </w:r>
            <w:r w:rsidR="00E07570" w:rsidRPr="00AA2700">
              <w:rPr>
                <w:sz w:val="24"/>
                <w:szCs w:val="24"/>
              </w:rPr>
              <w:t>"</w:t>
            </w:r>
            <w:r w:rsidRPr="00AA2700">
              <w:rPr>
                <w:sz w:val="24"/>
                <w:szCs w:val="24"/>
              </w:rPr>
              <w:t>Город Архангельск</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5363C2"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63C2" w:rsidRDefault="00D11EBC" w:rsidP="009B3F0A">
            <w:pPr>
              <w:jc w:val="center"/>
              <w:rPr>
                <w:sz w:val="24"/>
                <w:szCs w:val="24"/>
              </w:rPr>
            </w:pPr>
          </w:p>
        </w:tc>
      </w:tr>
    </w:tbl>
    <w:p w:rsidR="00E07570" w:rsidRDefault="00E07570" w:rsidP="00E07570">
      <w:pPr>
        <w:jc w:val="center"/>
        <w:sectPr w:rsidR="00E07570" w:rsidSect="00AB7183">
          <w:pgSz w:w="16840" w:h="11907" w:orient="landscape" w:code="9"/>
          <w:pgMar w:top="1135" w:right="1134" w:bottom="709" w:left="1134" w:header="567" w:footer="567" w:gutter="0"/>
          <w:cols w:space="709"/>
          <w:titlePg/>
          <w:docGrid w:linePitch="272"/>
        </w:sectPr>
      </w:pPr>
    </w:p>
    <w:p w:rsidR="00E07570" w:rsidRPr="00E07570" w:rsidRDefault="00E07570" w:rsidP="00E07570">
      <w:pPr>
        <w:jc w:val="center"/>
        <w:rPr>
          <w:sz w:val="24"/>
        </w:rPr>
      </w:pPr>
      <w:r>
        <w:rPr>
          <w:sz w:val="24"/>
        </w:rPr>
        <w:lastRenderedPageBreak/>
        <w:t>12</w:t>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E07570" w:rsidRPr="00530FCA" w:rsidTr="007E45C5">
        <w:trPr>
          <w:trHeight w:val="19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sz w:val="24"/>
                <w:szCs w:val="24"/>
              </w:rPr>
            </w:pPr>
            <w:r>
              <w:rPr>
                <w:sz w:val="24"/>
                <w:szCs w:val="24"/>
              </w:rPr>
              <w:t>2</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jc w:val="center"/>
              <w:rPr>
                <w:rFonts w:eastAsia="Arial Unicode MS"/>
                <w:sz w:val="24"/>
                <w:szCs w:val="24"/>
              </w:rPr>
            </w:pPr>
            <w:r>
              <w:rPr>
                <w:rFonts w:eastAsia="Arial Unicode MS"/>
                <w:sz w:val="24"/>
                <w:szCs w:val="24"/>
              </w:rPr>
              <w:t>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E07570" w:rsidRPr="00530FCA" w:rsidRDefault="00E07570" w:rsidP="007E45C5">
            <w:pPr>
              <w:tabs>
                <w:tab w:val="left" w:pos="860"/>
                <w:tab w:val="center" w:pos="1062"/>
              </w:tabs>
              <w:adjustRightInd w:val="0"/>
              <w:jc w:val="center"/>
              <w:rPr>
                <w:spacing w:val="-10"/>
                <w:sz w:val="24"/>
                <w:szCs w:val="24"/>
              </w:rPr>
            </w:pPr>
            <w:r>
              <w:rPr>
                <w:spacing w:val="-10"/>
                <w:sz w:val="24"/>
                <w:szCs w:val="24"/>
              </w:rPr>
              <w:t>4</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7570" w:rsidRPr="00530FCA" w:rsidRDefault="00E07570" w:rsidP="007E45C5">
            <w:pPr>
              <w:jc w:val="center"/>
              <w:rPr>
                <w:sz w:val="24"/>
                <w:szCs w:val="24"/>
              </w:rPr>
            </w:pPr>
            <w:r>
              <w:rPr>
                <w:sz w:val="24"/>
                <w:szCs w:val="24"/>
              </w:rPr>
              <w:t>6</w:t>
            </w:r>
          </w:p>
        </w:tc>
      </w:tr>
      <w:tr w:rsidR="00D11EBC" w:rsidRPr="005363C2" w:rsidTr="00515007">
        <w:trPr>
          <w:trHeight w:val="612"/>
        </w:trPr>
        <w:tc>
          <w:tcPr>
            <w:tcW w:w="420" w:type="dxa"/>
            <w:tcBorders>
              <w:top w:val="single" w:sz="4" w:space="0" w:color="auto"/>
              <w:left w:val="single" w:sz="4" w:space="0" w:color="auto"/>
              <w:bottom w:val="single" w:sz="4" w:space="0" w:color="auto"/>
              <w:right w:val="single" w:sz="6" w:space="0" w:color="auto"/>
            </w:tcBorders>
            <w:vAlign w:val="center"/>
          </w:tcPr>
          <w:p w:rsidR="00D11EBC" w:rsidRPr="005363C2" w:rsidRDefault="00D11EBC" w:rsidP="004E29D3">
            <w:pPr>
              <w:ind w:left="-57" w:right="-57"/>
              <w:jc w:val="center"/>
              <w:rPr>
                <w:sz w:val="24"/>
                <w:szCs w:val="24"/>
              </w:rPr>
            </w:pPr>
            <w:r>
              <w:rPr>
                <w:sz w:val="24"/>
                <w:szCs w:val="24"/>
              </w:rPr>
              <w:t>7</w:t>
            </w:r>
          </w:p>
        </w:tc>
        <w:tc>
          <w:tcPr>
            <w:tcW w:w="6626" w:type="dxa"/>
            <w:tcBorders>
              <w:top w:val="single" w:sz="4" w:space="0" w:color="auto"/>
              <w:left w:val="single" w:sz="6" w:space="0" w:color="auto"/>
              <w:bottom w:val="single" w:sz="4" w:space="0" w:color="auto"/>
              <w:right w:val="single" w:sz="6" w:space="0" w:color="auto"/>
            </w:tcBorders>
            <w:vAlign w:val="center"/>
          </w:tcPr>
          <w:p w:rsidR="00D11EBC" w:rsidRPr="00B935EF" w:rsidRDefault="00D11EBC" w:rsidP="000B784A">
            <w:pPr>
              <w:jc w:val="both"/>
              <w:rPr>
                <w:sz w:val="24"/>
                <w:szCs w:val="24"/>
              </w:rPr>
            </w:pPr>
            <w:r w:rsidRPr="00B935EF">
              <w:rPr>
                <w:sz w:val="24"/>
                <w:szCs w:val="24"/>
              </w:rPr>
              <w:t xml:space="preserve">Участие команды муниципального образования в проведении областного полевого лагеря </w:t>
            </w:r>
            <w:r w:rsidR="00E07570" w:rsidRPr="00B935EF">
              <w:rPr>
                <w:sz w:val="24"/>
                <w:szCs w:val="24"/>
              </w:rPr>
              <w:t>"</w:t>
            </w:r>
            <w:r w:rsidRPr="00B935EF">
              <w:rPr>
                <w:sz w:val="24"/>
                <w:szCs w:val="24"/>
              </w:rPr>
              <w:t>Юный спасатель</w:t>
            </w:r>
            <w:r w:rsidR="00E07570" w:rsidRPr="00B935EF">
              <w:rPr>
                <w:sz w:val="24"/>
                <w:szCs w:val="24"/>
              </w:rPr>
              <w:t>"</w:t>
            </w:r>
            <w:r w:rsidR="00AA2700" w:rsidRPr="00B935EF">
              <w:rPr>
                <w:sz w:val="24"/>
                <w:szCs w:val="24"/>
              </w:rPr>
              <w:t xml:space="preserve">  (</w:t>
            </w:r>
            <w:proofErr w:type="spellStart"/>
            <w:r w:rsidR="00AA2700" w:rsidRPr="00B935EF">
              <w:rPr>
                <w:sz w:val="24"/>
                <w:szCs w:val="24"/>
              </w:rPr>
              <w:t>г.</w:t>
            </w:r>
            <w:r w:rsidRPr="00B935EF">
              <w:rPr>
                <w:sz w:val="24"/>
                <w:szCs w:val="24"/>
              </w:rPr>
              <w:t>Мирный</w:t>
            </w:r>
            <w:proofErr w:type="spellEnd"/>
            <w:r w:rsidRPr="00B935EF">
              <w:rPr>
                <w:sz w:val="24"/>
                <w:szCs w:val="24"/>
              </w:rPr>
              <w:t>)</w:t>
            </w:r>
          </w:p>
        </w:tc>
        <w:tc>
          <w:tcPr>
            <w:tcW w:w="1701" w:type="dxa"/>
            <w:tcBorders>
              <w:top w:val="single" w:sz="4" w:space="0" w:color="auto"/>
              <w:left w:val="single" w:sz="6" w:space="0" w:color="auto"/>
              <w:bottom w:val="single" w:sz="4" w:space="0" w:color="auto"/>
              <w:right w:val="single" w:sz="6" w:space="0" w:color="auto"/>
            </w:tcBorders>
            <w:vAlign w:val="center"/>
          </w:tcPr>
          <w:p w:rsidR="00D11EBC" w:rsidRPr="005363C2" w:rsidRDefault="00AA2700" w:rsidP="00156053">
            <w:pPr>
              <w:jc w:val="center"/>
              <w:rPr>
                <w:sz w:val="24"/>
                <w:szCs w:val="24"/>
              </w:rPr>
            </w:pPr>
            <w:r w:rsidRPr="005363C2">
              <w:rPr>
                <w:sz w:val="24"/>
                <w:szCs w:val="24"/>
              </w:rPr>
              <w:t>Июнь</w:t>
            </w:r>
          </w:p>
        </w:tc>
        <w:tc>
          <w:tcPr>
            <w:tcW w:w="3402" w:type="dxa"/>
            <w:tcBorders>
              <w:top w:val="single" w:sz="4" w:space="0" w:color="auto"/>
              <w:left w:val="single" w:sz="6" w:space="0" w:color="auto"/>
              <w:bottom w:val="single" w:sz="4" w:space="0" w:color="auto"/>
              <w:right w:val="single" w:sz="6" w:space="0" w:color="auto"/>
            </w:tcBorders>
            <w:vAlign w:val="center"/>
          </w:tcPr>
          <w:p w:rsidR="00D11EBC" w:rsidRPr="00AA2700" w:rsidRDefault="00D11EBC" w:rsidP="000731C2">
            <w:pPr>
              <w:jc w:val="center"/>
              <w:rPr>
                <w:sz w:val="24"/>
                <w:szCs w:val="24"/>
              </w:rPr>
            </w:pPr>
            <w:r w:rsidRPr="00AA2700">
              <w:rPr>
                <w:sz w:val="24"/>
                <w:szCs w:val="24"/>
              </w:rPr>
              <w:t xml:space="preserve">Департамент образования Администрации муниципального образования </w:t>
            </w:r>
            <w:r w:rsidR="00E07570" w:rsidRPr="00AA2700">
              <w:rPr>
                <w:sz w:val="24"/>
                <w:szCs w:val="24"/>
              </w:rPr>
              <w:t>"</w:t>
            </w:r>
            <w:r w:rsidRPr="00AA2700">
              <w:rPr>
                <w:sz w:val="24"/>
                <w:szCs w:val="24"/>
              </w:rPr>
              <w:t>Город Архангельск</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D11EBC" w:rsidRPr="005363C2" w:rsidRDefault="00D11EBC" w:rsidP="007E768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EBC" w:rsidRPr="005363C2" w:rsidRDefault="00D11EBC" w:rsidP="009B3F0A">
            <w:pPr>
              <w:jc w:val="center"/>
              <w:rPr>
                <w:sz w:val="24"/>
                <w:szCs w:val="24"/>
              </w:rPr>
            </w:pPr>
          </w:p>
        </w:tc>
      </w:tr>
      <w:tr w:rsidR="00D11EBC" w:rsidRPr="00DB6B70" w:rsidTr="00001E87">
        <w:trPr>
          <w:trHeight w:val="598"/>
        </w:trPr>
        <w:tc>
          <w:tcPr>
            <w:tcW w:w="15126" w:type="dxa"/>
            <w:gridSpan w:val="6"/>
            <w:tcBorders>
              <w:top w:val="single" w:sz="4" w:space="0" w:color="auto"/>
              <w:left w:val="single" w:sz="4" w:space="0" w:color="auto"/>
              <w:bottom w:val="single" w:sz="4" w:space="0" w:color="auto"/>
              <w:right w:val="single" w:sz="4" w:space="0" w:color="auto"/>
            </w:tcBorders>
            <w:vAlign w:val="center"/>
          </w:tcPr>
          <w:p w:rsidR="00D11EBC" w:rsidRPr="00DB6B70" w:rsidRDefault="00D11EBC" w:rsidP="00312D8E">
            <w:pPr>
              <w:jc w:val="center"/>
              <w:rPr>
                <w:sz w:val="24"/>
                <w:szCs w:val="24"/>
              </w:rPr>
            </w:pPr>
            <w:r w:rsidRPr="004D3998">
              <w:rPr>
                <w:b/>
                <w:sz w:val="24"/>
                <w:szCs w:val="24"/>
              </w:rPr>
              <w:t>3. Мероприятия по проверке готовности органов управления, сил и средств ГО и  РСЧС к действиям  по предназначению</w:t>
            </w:r>
          </w:p>
        </w:tc>
      </w:tr>
      <w:tr w:rsidR="00D11EBC" w:rsidRPr="0028352B" w:rsidTr="00726178">
        <w:trPr>
          <w:trHeight w:val="1107"/>
        </w:trPr>
        <w:tc>
          <w:tcPr>
            <w:tcW w:w="420" w:type="dxa"/>
            <w:tcBorders>
              <w:top w:val="single" w:sz="4" w:space="0" w:color="auto"/>
              <w:left w:val="single" w:sz="4" w:space="0" w:color="auto"/>
              <w:bottom w:val="single" w:sz="4" w:space="0" w:color="auto"/>
              <w:right w:val="single" w:sz="6" w:space="0" w:color="auto"/>
            </w:tcBorders>
            <w:shd w:val="clear" w:color="auto" w:fill="auto"/>
            <w:vAlign w:val="center"/>
          </w:tcPr>
          <w:p w:rsidR="00D11EBC" w:rsidRPr="0028352B" w:rsidRDefault="00D11EBC" w:rsidP="00156053">
            <w:pPr>
              <w:ind w:left="-57" w:right="-57"/>
              <w:jc w:val="center"/>
              <w:rPr>
                <w:sz w:val="24"/>
                <w:szCs w:val="24"/>
              </w:rPr>
            </w:pPr>
            <w:r>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28352B" w:rsidRDefault="00D11EBC" w:rsidP="00516D98">
            <w:pPr>
              <w:jc w:val="both"/>
              <w:rPr>
                <w:sz w:val="24"/>
                <w:szCs w:val="24"/>
              </w:rPr>
            </w:pPr>
            <w:r w:rsidRPr="0028352B">
              <w:rPr>
                <w:sz w:val="24"/>
                <w:szCs w:val="24"/>
              </w:rPr>
              <w:t>Участие в подготовке и проведении комплексн</w:t>
            </w:r>
            <w:r>
              <w:rPr>
                <w:sz w:val="24"/>
                <w:szCs w:val="24"/>
              </w:rPr>
              <w:t>ых</w:t>
            </w:r>
            <w:r w:rsidRPr="0028352B">
              <w:rPr>
                <w:sz w:val="24"/>
                <w:szCs w:val="24"/>
              </w:rPr>
              <w:t xml:space="preserve"> провер</w:t>
            </w:r>
            <w:r>
              <w:rPr>
                <w:sz w:val="24"/>
                <w:szCs w:val="24"/>
              </w:rPr>
              <w:t>о</w:t>
            </w:r>
            <w:r w:rsidRPr="0028352B">
              <w:rPr>
                <w:sz w:val="24"/>
                <w:szCs w:val="24"/>
              </w:rPr>
              <w:t xml:space="preserve">к территориальной автоматизированной системы оповещения населения, проводимой </w:t>
            </w:r>
            <w:r>
              <w:rPr>
                <w:sz w:val="24"/>
                <w:szCs w:val="24"/>
              </w:rPr>
              <w:t>агентством ГПС и ГЗ и ГУ МЧС России</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AA2700" w:rsidRDefault="00D11EBC" w:rsidP="00516D98">
            <w:pPr>
              <w:jc w:val="center"/>
              <w:rPr>
                <w:sz w:val="24"/>
                <w:szCs w:val="24"/>
              </w:rPr>
            </w:pPr>
            <w:r w:rsidRPr="00AA2700">
              <w:rPr>
                <w:sz w:val="24"/>
                <w:szCs w:val="24"/>
                <w:lang w:val="en-US"/>
              </w:rPr>
              <w:t xml:space="preserve">II </w:t>
            </w:r>
            <w:r w:rsidRPr="00AA2700">
              <w:rPr>
                <w:sz w:val="24"/>
                <w:szCs w:val="24"/>
              </w:rPr>
              <w:t xml:space="preserve">квартал, </w:t>
            </w:r>
          </w:p>
          <w:p w:rsidR="00D11EBC" w:rsidRPr="00AA2700" w:rsidRDefault="00D11EBC" w:rsidP="00516D98">
            <w:pPr>
              <w:jc w:val="center"/>
              <w:rPr>
                <w:rFonts w:eastAsia="Arial Unicode MS"/>
                <w:sz w:val="24"/>
                <w:szCs w:val="24"/>
              </w:rPr>
            </w:pPr>
            <w:r w:rsidRPr="00AA2700">
              <w:rPr>
                <w:sz w:val="24"/>
                <w:szCs w:val="24"/>
                <w:lang w:val="en-US"/>
              </w:rPr>
              <w:t xml:space="preserve">III </w:t>
            </w:r>
            <w:r w:rsidRPr="00AA2700">
              <w:rPr>
                <w:sz w:val="24"/>
                <w:szCs w:val="24"/>
              </w:rPr>
              <w:t>квартал</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rsidR="00D11EBC" w:rsidRPr="00AA2700" w:rsidRDefault="00D11EBC" w:rsidP="00964BAA">
            <w:pPr>
              <w:tabs>
                <w:tab w:val="left" w:pos="860"/>
                <w:tab w:val="center" w:pos="1062"/>
              </w:tabs>
              <w:adjustRightInd w:val="0"/>
              <w:ind w:left="-57" w:right="-57"/>
              <w:jc w:val="center"/>
              <w:rPr>
                <w:sz w:val="24"/>
                <w:szCs w:val="24"/>
              </w:rPr>
            </w:pPr>
            <w:r w:rsidRPr="00AA2700">
              <w:rPr>
                <w:sz w:val="24"/>
                <w:szCs w:val="24"/>
              </w:rPr>
              <w:t xml:space="preserve">УВМР, ГО, ЗИ и АО, администрации территориальных округов, </w:t>
            </w:r>
            <w:r w:rsidRPr="00AA2700">
              <w:rPr>
                <w:sz w:val="24"/>
              </w:rPr>
              <w:t>руководители организаций</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11EBC" w:rsidRPr="0028352B" w:rsidRDefault="00D11EBC" w:rsidP="001B42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EBC" w:rsidRPr="0028352B" w:rsidRDefault="00D11EBC" w:rsidP="001B4204">
            <w:pPr>
              <w:jc w:val="center"/>
              <w:rPr>
                <w:sz w:val="24"/>
                <w:szCs w:val="24"/>
              </w:rPr>
            </w:pPr>
          </w:p>
        </w:tc>
      </w:tr>
      <w:tr w:rsidR="00D11EBC" w:rsidRPr="00DB6B70" w:rsidTr="00515007">
        <w:trPr>
          <w:trHeight w:val="697"/>
        </w:trPr>
        <w:tc>
          <w:tcPr>
            <w:tcW w:w="420" w:type="dxa"/>
            <w:tcBorders>
              <w:top w:val="single" w:sz="4" w:space="0" w:color="auto"/>
              <w:left w:val="single" w:sz="4" w:space="0" w:color="auto"/>
              <w:bottom w:val="single" w:sz="4" w:space="0" w:color="auto"/>
              <w:right w:val="single" w:sz="6" w:space="0" w:color="auto"/>
            </w:tcBorders>
            <w:shd w:val="clear" w:color="auto" w:fill="FFFFFF"/>
            <w:vAlign w:val="center"/>
          </w:tcPr>
          <w:p w:rsidR="00D11EBC" w:rsidRDefault="00D11EBC" w:rsidP="00156053">
            <w:pPr>
              <w:ind w:left="-57" w:right="-57"/>
              <w:jc w:val="center"/>
              <w:rPr>
                <w:sz w:val="24"/>
                <w:szCs w:val="24"/>
              </w:rPr>
            </w:pPr>
            <w:r>
              <w:rPr>
                <w:sz w:val="24"/>
                <w:szCs w:val="24"/>
              </w:rPr>
              <w:t>2</w:t>
            </w:r>
          </w:p>
        </w:tc>
        <w:tc>
          <w:tcPr>
            <w:tcW w:w="6626"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Default="00D11EBC" w:rsidP="00C74EEF">
            <w:pPr>
              <w:jc w:val="both"/>
              <w:rPr>
                <w:sz w:val="24"/>
                <w:szCs w:val="24"/>
              </w:rPr>
            </w:pPr>
            <w:r>
              <w:rPr>
                <w:sz w:val="24"/>
                <w:szCs w:val="24"/>
              </w:rPr>
              <w:t xml:space="preserve">Участие в проверке местной системы оповещения, </w:t>
            </w:r>
            <w:proofErr w:type="spellStart"/>
            <w:r w:rsidRPr="0028352B">
              <w:rPr>
                <w:sz w:val="24"/>
                <w:szCs w:val="24"/>
              </w:rPr>
              <w:t>прово</w:t>
            </w:r>
            <w:r w:rsidR="00AA2700">
              <w:rPr>
                <w:sz w:val="24"/>
                <w:szCs w:val="24"/>
              </w:rPr>
              <w:t>-</w:t>
            </w:r>
            <w:r w:rsidRPr="0028352B">
              <w:rPr>
                <w:sz w:val="24"/>
                <w:szCs w:val="24"/>
              </w:rPr>
              <w:t>димой</w:t>
            </w:r>
            <w:proofErr w:type="spellEnd"/>
            <w:r w:rsidRPr="0028352B">
              <w:rPr>
                <w:sz w:val="24"/>
                <w:szCs w:val="24"/>
              </w:rPr>
              <w:t xml:space="preserve"> </w:t>
            </w:r>
            <w:r>
              <w:rPr>
                <w:sz w:val="24"/>
                <w:szCs w:val="24"/>
              </w:rPr>
              <w:t>агентством ГПС и ГЗ и ГУ МЧС России</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Pr="00AA2700" w:rsidRDefault="00AA2700" w:rsidP="00156053">
            <w:pPr>
              <w:jc w:val="center"/>
              <w:rPr>
                <w:rFonts w:eastAsia="Arial Unicode MS"/>
                <w:sz w:val="24"/>
                <w:szCs w:val="24"/>
              </w:rPr>
            </w:pPr>
            <w:r w:rsidRPr="00AA2700">
              <w:rPr>
                <w:rFonts w:eastAsia="Arial Unicode MS"/>
                <w:sz w:val="24"/>
                <w:szCs w:val="24"/>
              </w:rPr>
              <w:t>Ежемесячно</w:t>
            </w:r>
          </w:p>
        </w:tc>
        <w:tc>
          <w:tcPr>
            <w:tcW w:w="3402"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Pr="00AA2700" w:rsidRDefault="00D11EBC" w:rsidP="00B14658">
            <w:pPr>
              <w:tabs>
                <w:tab w:val="left" w:pos="860"/>
                <w:tab w:val="center" w:pos="1062"/>
              </w:tabs>
              <w:adjustRightInd w:val="0"/>
              <w:ind w:left="-57" w:right="-57"/>
              <w:jc w:val="center"/>
              <w:rPr>
                <w:sz w:val="24"/>
                <w:szCs w:val="24"/>
              </w:rPr>
            </w:pPr>
            <w:r w:rsidRPr="00AA2700">
              <w:rPr>
                <w:sz w:val="24"/>
                <w:szCs w:val="24"/>
              </w:rPr>
              <w:t xml:space="preserve">УВМР, ГО, ЗИ и АО, </w:t>
            </w:r>
          </w:p>
          <w:p w:rsidR="00D11EBC" w:rsidRPr="00AA2700" w:rsidRDefault="00D11EBC" w:rsidP="000731C2">
            <w:pPr>
              <w:tabs>
                <w:tab w:val="left" w:pos="860"/>
                <w:tab w:val="center" w:pos="1062"/>
              </w:tabs>
              <w:adjustRightInd w:val="0"/>
              <w:ind w:left="-57" w:right="-57"/>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D11EBC" w:rsidRPr="00DB6B70" w:rsidRDefault="00D11EBC" w:rsidP="001B42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1EBC" w:rsidRDefault="00D11EBC" w:rsidP="001B4204">
            <w:pPr>
              <w:jc w:val="center"/>
              <w:rPr>
                <w:sz w:val="24"/>
                <w:szCs w:val="24"/>
              </w:rPr>
            </w:pPr>
          </w:p>
        </w:tc>
      </w:tr>
      <w:tr w:rsidR="00D11EBC" w:rsidRPr="00DB6B70" w:rsidTr="00515007">
        <w:trPr>
          <w:trHeight w:val="564"/>
        </w:trPr>
        <w:tc>
          <w:tcPr>
            <w:tcW w:w="420" w:type="dxa"/>
            <w:tcBorders>
              <w:top w:val="single" w:sz="4" w:space="0" w:color="auto"/>
              <w:left w:val="single" w:sz="4" w:space="0" w:color="auto"/>
              <w:bottom w:val="single" w:sz="4" w:space="0" w:color="auto"/>
              <w:right w:val="single" w:sz="6" w:space="0" w:color="auto"/>
            </w:tcBorders>
            <w:shd w:val="clear" w:color="auto" w:fill="FFFFFF"/>
            <w:vAlign w:val="center"/>
          </w:tcPr>
          <w:p w:rsidR="00D11EBC" w:rsidRDefault="00D11EBC" w:rsidP="00156053">
            <w:pPr>
              <w:ind w:left="-57" w:right="-57"/>
              <w:jc w:val="center"/>
              <w:rPr>
                <w:sz w:val="24"/>
                <w:szCs w:val="24"/>
              </w:rPr>
            </w:pPr>
            <w:r>
              <w:rPr>
                <w:sz w:val="24"/>
                <w:szCs w:val="24"/>
              </w:rPr>
              <w:t>3</w:t>
            </w:r>
          </w:p>
        </w:tc>
        <w:tc>
          <w:tcPr>
            <w:tcW w:w="6626"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Default="00D11EBC" w:rsidP="00C74EEF">
            <w:pPr>
              <w:jc w:val="both"/>
              <w:rPr>
                <w:sz w:val="24"/>
                <w:szCs w:val="24"/>
              </w:rPr>
            </w:pPr>
            <w:r>
              <w:rPr>
                <w:sz w:val="24"/>
                <w:szCs w:val="24"/>
              </w:rPr>
              <w:t xml:space="preserve">Участие в </w:t>
            </w:r>
            <w:r w:rsidRPr="00F07A42">
              <w:rPr>
                <w:sz w:val="24"/>
                <w:szCs w:val="24"/>
              </w:rPr>
              <w:t xml:space="preserve">комплексной инвентаризации средств </w:t>
            </w:r>
            <w:proofErr w:type="spellStart"/>
            <w:r w:rsidRPr="00F07A42">
              <w:rPr>
                <w:sz w:val="24"/>
                <w:szCs w:val="24"/>
              </w:rPr>
              <w:t>индиви</w:t>
            </w:r>
            <w:proofErr w:type="spellEnd"/>
            <w:r w:rsidR="00AA2700">
              <w:rPr>
                <w:sz w:val="24"/>
                <w:szCs w:val="24"/>
              </w:rPr>
              <w:t>-</w:t>
            </w:r>
            <w:r w:rsidRPr="00F07A42">
              <w:rPr>
                <w:sz w:val="24"/>
                <w:szCs w:val="24"/>
              </w:rPr>
              <w:t>дуальной защиты на территории Архангельской области</w:t>
            </w:r>
            <w:r>
              <w:rPr>
                <w:sz w:val="24"/>
                <w:szCs w:val="24"/>
              </w:rPr>
              <w:t>, проводимой агентством ГПС и ГЗ</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Pr="00AA2700" w:rsidRDefault="00AA2700" w:rsidP="00156053">
            <w:pPr>
              <w:jc w:val="center"/>
              <w:rPr>
                <w:rFonts w:eastAsia="Arial Unicode MS"/>
                <w:sz w:val="24"/>
                <w:szCs w:val="24"/>
              </w:rPr>
            </w:pPr>
            <w:r w:rsidRPr="00AA2700">
              <w:rPr>
                <w:rFonts w:eastAsia="Arial Unicode MS"/>
                <w:sz w:val="24"/>
                <w:szCs w:val="24"/>
              </w:rPr>
              <w:t xml:space="preserve">По </w:t>
            </w:r>
            <w:r w:rsidR="00D11EBC" w:rsidRPr="00AA2700">
              <w:rPr>
                <w:rFonts w:eastAsia="Arial Unicode MS"/>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Pr="00AA2700" w:rsidRDefault="00D11EBC" w:rsidP="00F07A42">
            <w:pPr>
              <w:tabs>
                <w:tab w:val="left" w:pos="860"/>
                <w:tab w:val="center" w:pos="1062"/>
              </w:tabs>
              <w:adjustRightInd w:val="0"/>
              <w:ind w:left="-57" w:right="-57"/>
              <w:jc w:val="center"/>
              <w:rPr>
                <w:sz w:val="24"/>
                <w:szCs w:val="24"/>
              </w:rPr>
            </w:pPr>
            <w:r w:rsidRPr="00AA2700">
              <w:rPr>
                <w:sz w:val="24"/>
                <w:szCs w:val="24"/>
              </w:rPr>
              <w:t>УВМР, ГО, ЗИ и АО</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D11EBC" w:rsidRPr="00DB6B70" w:rsidRDefault="00D11EBC" w:rsidP="001B42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1EBC" w:rsidRDefault="00D11EBC" w:rsidP="001B4204">
            <w:pPr>
              <w:jc w:val="center"/>
              <w:rPr>
                <w:sz w:val="24"/>
                <w:szCs w:val="24"/>
              </w:rPr>
            </w:pPr>
          </w:p>
        </w:tc>
      </w:tr>
      <w:tr w:rsidR="00D11EBC" w:rsidRPr="00DB6B70" w:rsidTr="00D0703C">
        <w:trPr>
          <w:trHeight w:val="1382"/>
        </w:trPr>
        <w:tc>
          <w:tcPr>
            <w:tcW w:w="420" w:type="dxa"/>
            <w:tcBorders>
              <w:top w:val="single" w:sz="4" w:space="0" w:color="auto"/>
              <w:left w:val="single" w:sz="4" w:space="0" w:color="auto"/>
              <w:bottom w:val="single" w:sz="4" w:space="0" w:color="auto"/>
              <w:right w:val="single" w:sz="6" w:space="0" w:color="auto"/>
            </w:tcBorders>
            <w:shd w:val="clear" w:color="auto" w:fill="FFFFFF"/>
            <w:vAlign w:val="center"/>
          </w:tcPr>
          <w:p w:rsidR="00D11EBC" w:rsidRDefault="00D11EBC" w:rsidP="00156053">
            <w:pPr>
              <w:ind w:left="-57" w:right="-57"/>
              <w:jc w:val="center"/>
              <w:rPr>
                <w:sz w:val="24"/>
                <w:szCs w:val="24"/>
              </w:rPr>
            </w:pPr>
            <w:r>
              <w:rPr>
                <w:sz w:val="24"/>
                <w:szCs w:val="24"/>
              </w:rPr>
              <w:t>4</w:t>
            </w:r>
          </w:p>
        </w:tc>
        <w:tc>
          <w:tcPr>
            <w:tcW w:w="6626"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Default="00D11EBC" w:rsidP="000B784A">
            <w:pPr>
              <w:jc w:val="both"/>
              <w:rPr>
                <w:sz w:val="24"/>
                <w:szCs w:val="24"/>
              </w:rPr>
            </w:pPr>
            <w:r>
              <w:rPr>
                <w:sz w:val="24"/>
                <w:szCs w:val="24"/>
              </w:rPr>
              <w:t>Участие в п</w:t>
            </w:r>
            <w:r w:rsidRPr="00E61834">
              <w:rPr>
                <w:sz w:val="24"/>
                <w:szCs w:val="24"/>
              </w:rPr>
              <w:t>одготовк</w:t>
            </w:r>
            <w:r>
              <w:rPr>
                <w:sz w:val="24"/>
                <w:szCs w:val="24"/>
              </w:rPr>
              <w:t>е</w:t>
            </w:r>
            <w:r w:rsidRPr="00E61834">
              <w:rPr>
                <w:sz w:val="24"/>
                <w:szCs w:val="24"/>
              </w:rPr>
              <w:t xml:space="preserve"> и проведени</w:t>
            </w:r>
            <w:r>
              <w:rPr>
                <w:sz w:val="24"/>
                <w:szCs w:val="24"/>
              </w:rPr>
              <w:t>и</w:t>
            </w:r>
            <w:r w:rsidRPr="00E61834">
              <w:rPr>
                <w:sz w:val="24"/>
                <w:szCs w:val="24"/>
              </w:rPr>
              <w:t xml:space="preserve"> проверок ЕДДС муниципальн</w:t>
            </w:r>
            <w:r>
              <w:rPr>
                <w:sz w:val="24"/>
                <w:szCs w:val="24"/>
              </w:rPr>
              <w:t>ого образования</w:t>
            </w:r>
            <w:r w:rsidR="00016B6E">
              <w:rPr>
                <w:sz w:val="24"/>
                <w:szCs w:val="24"/>
              </w:rPr>
              <w:t xml:space="preserve"> на соответствие  требованиям, предъявляемым</w:t>
            </w:r>
            <w:r w:rsidRPr="00E61834">
              <w:rPr>
                <w:sz w:val="24"/>
                <w:szCs w:val="24"/>
              </w:rPr>
              <w:t xml:space="preserve"> Положением о единой дежурно-диспетчерской службе муниципального образования и методическими рекомендациями от 22.02.2015 № 2-4-87-12-14 </w:t>
            </w:r>
            <w:r w:rsidR="00E07570">
              <w:rPr>
                <w:sz w:val="24"/>
                <w:szCs w:val="24"/>
              </w:rPr>
              <w:t>"</w:t>
            </w:r>
            <w:r w:rsidRPr="00E61834">
              <w:rPr>
                <w:sz w:val="24"/>
                <w:szCs w:val="24"/>
              </w:rPr>
              <w:t xml:space="preserve">АПК </w:t>
            </w:r>
            <w:r w:rsidR="00E07570">
              <w:rPr>
                <w:sz w:val="24"/>
                <w:szCs w:val="24"/>
              </w:rPr>
              <w:t>"</w:t>
            </w:r>
            <w:r w:rsidRPr="00E61834">
              <w:rPr>
                <w:sz w:val="24"/>
                <w:szCs w:val="24"/>
              </w:rPr>
              <w:t>Безопасный город</w:t>
            </w:r>
            <w:r w:rsidR="00E07570">
              <w:rPr>
                <w:sz w:val="24"/>
                <w:szCs w:val="24"/>
              </w:rPr>
              <w:t>"</w:t>
            </w:r>
            <w:r w:rsidRPr="00E61834">
              <w:rPr>
                <w:sz w:val="24"/>
                <w:szCs w:val="24"/>
              </w:rPr>
              <w:t xml:space="preserve"> построение (развитие), внедрение и эксплуатация</w:t>
            </w:r>
            <w:r w:rsidR="00E07570">
              <w:rPr>
                <w:sz w:val="24"/>
                <w:szCs w:val="24"/>
              </w:rPr>
              <w:t>"</w:t>
            </w:r>
            <w:r>
              <w:rPr>
                <w:sz w:val="24"/>
                <w:szCs w:val="24"/>
              </w:rPr>
              <w:t>, проводимых ГУ МЧС России</w:t>
            </w:r>
          </w:p>
        </w:tc>
        <w:tc>
          <w:tcPr>
            <w:tcW w:w="1701"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Pr="00AA2700" w:rsidRDefault="00AA2700" w:rsidP="00156053">
            <w:pPr>
              <w:jc w:val="center"/>
              <w:rPr>
                <w:rFonts w:eastAsia="Arial Unicode MS"/>
                <w:sz w:val="24"/>
                <w:szCs w:val="24"/>
              </w:rPr>
            </w:pPr>
            <w:r w:rsidRPr="00AA2700">
              <w:rPr>
                <w:rFonts w:eastAsia="Arial Unicode MS"/>
                <w:sz w:val="24"/>
                <w:szCs w:val="24"/>
              </w:rPr>
              <w:t xml:space="preserve">По </w:t>
            </w:r>
            <w:r w:rsidR="00D11EBC" w:rsidRPr="00AA2700">
              <w:rPr>
                <w:rFonts w:eastAsia="Arial Unicode MS"/>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shd w:val="clear" w:color="auto" w:fill="FFFFFF"/>
            <w:vAlign w:val="center"/>
          </w:tcPr>
          <w:p w:rsidR="00D11EBC" w:rsidRPr="00AA2700" w:rsidRDefault="00D11EBC" w:rsidP="00F07A42">
            <w:pPr>
              <w:tabs>
                <w:tab w:val="left" w:pos="860"/>
                <w:tab w:val="center" w:pos="1062"/>
              </w:tabs>
              <w:adjustRightInd w:val="0"/>
              <w:ind w:left="-57" w:right="-57"/>
              <w:jc w:val="center"/>
              <w:rPr>
                <w:sz w:val="24"/>
                <w:szCs w:val="24"/>
              </w:rPr>
            </w:pPr>
            <w:r w:rsidRPr="00AA2700">
              <w:rPr>
                <w:sz w:val="24"/>
                <w:szCs w:val="24"/>
              </w:rPr>
              <w:t xml:space="preserve">УВМР, ГО, ЗИ и АО, </w:t>
            </w:r>
          </w:p>
          <w:p w:rsidR="00D11EBC" w:rsidRPr="00AA2700" w:rsidRDefault="00D11EBC" w:rsidP="000731C2">
            <w:pPr>
              <w:tabs>
                <w:tab w:val="left" w:pos="860"/>
                <w:tab w:val="center" w:pos="1062"/>
              </w:tabs>
              <w:adjustRightInd w:val="0"/>
              <w:ind w:left="-57" w:right="-57"/>
              <w:jc w:val="center"/>
              <w:rPr>
                <w:sz w:val="24"/>
                <w:szCs w:val="24"/>
              </w:rPr>
            </w:pPr>
            <w:r w:rsidRPr="00AA2700">
              <w:rPr>
                <w:sz w:val="24"/>
                <w:szCs w:val="24"/>
              </w:rPr>
              <w:t xml:space="preserve">МКУ </w:t>
            </w:r>
            <w:r w:rsidR="00E07570" w:rsidRPr="00AA2700">
              <w:rPr>
                <w:sz w:val="24"/>
                <w:szCs w:val="24"/>
              </w:rPr>
              <w:t>"</w:t>
            </w:r>
            <w:r w:rsidRPr="00AA2700">
              <w:rPr>
                <w:sz w:val="24"/>
                <w:szCs w:val="24"/>
              </w:rPr>
              <w:t>ГЦГЗ</w:t>
            </w:r>
            <w:r w:rsidR="00E07570" w:rsidRPr="00AA2700">
              <w:rPr>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D11EBC" w:rsidRPr="00DB6B70" w:rsidRDefault="00D11EBC" w:rsidP="001B42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1EBC" w:rsidRDefault="00D11EBC" w:rsidP="001B4204">
            <w:pPr>
              <w:jc w:val="center"/>
              <w:rPr>
                <w:sz w:val="24"/>
                <w:szCs w:val="24"/>
              </w:rPr>
            </w:pPr>
          </w:p>
        </w:tc>
      </w:tr>
    </w:tbl>
    <w:p w:rsidR="0010117F" w:rsidRDefault="0010117F">
      <w:pPr>
        <w:rPr>
          <w:sz w:val="28"/>
        </w:rPr>
      </w:pPr>
    </w:p>
    <w:p w:rsidR="00A52858" w:rsidRDefault="00E07570" w:rsidP="00E07570">
      <w:pPr>
        <w:jc w:val="center"/>
        <w:rPr>
          <w:sz w:val="28"/>
        </w:rPr>
      </w:pPr>
      <w:r>
        <w:rPr>
          <w:sz w:val="28"/>
        </w:rPr>
        <w:t>___________</w:t>
      </w:r>
    </w:p>
    <w:sectPr w:rsidR="00A52858" w:rsidSect="00E07570">
      <w:pgSz w:w="16840" w:h="11907" w:orient="landscape" w:code="9"/>
      <w:pgMar w:top="1135" w:right="1134" w:bottom="851" w:left="1134" w:header="567" w:footer="56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59" w:rsidRDefault="00233159">
      <w:r>
        <w:separator/>
      </w:r>
    </w:p>
  </w:endnote>
  <w:endnote w:type="continuationSeparator" w:id="0">
    <w:p w:rsidR="00233159" w:rsidRDefault="0023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59" w:rsidRDefault="00233159">
      <w:r>
        <w:separator/>
      </w:r>
    </w:p>
  </w:footnote>
  <w:footnote w:type="continuationSeparator" w:id="0">
    <w:p w:rsidR="00233159" w:rsidRDefault="0023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5" w:rsidRDefault="007E45C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5" w:rsidRDefault="007E45C5"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7C73"/>
    <w:rsid w:val="00012887"/>
    <w:rsid w:val="00016B6E"/>
    <w:rsid w:val="00016C93"/>
    <w:rsid w:val="00022138"/>
    <w:rsid w:val="00040DFA"/>
    <w:rsid w:val="000507DA"/>
    <w:rsid w:val="00054FED"/>
    <w:rsid w:val="00061697"/>
    <w:rsid w:val="00066ED6"/>
    <w:rsid w:val="000731C2"/>
    <w:rsid w:val="000949DA"/>
    <w:rsid w:val="0009512B"/>
    <w:rsid w:val="000A1CBA"/>
    <w:rsid w:val="000A2E66"/>
    <w:rsid w:val="000A3941"/>
    <w:rsid w:val="000A67A5"/>
    <w:rsid w:val="000B784A"/>
    <w:rsid w:val="000C2F0E"/>
    <w:rsid w:val="000D1A4B"/>
    <w:rsid w:val="000D3654"/>
    <w:rsid w:val="000F39DC"/>
    <w:rsid w:val="0010117F"/>
    <w:rsid w:val="001158AA"/>
    <w:rsid w:val="00116B24"/>
    <w:rsid w:val="0012014E"/>
    <w:rsid w:val="001303E1"/>
    <w:rsid w:val="00133064"/>
    <w:rsid w:val="00134E1E"/>
    <w:rsid w:val="00143FC9"/>
    <w:rsid w:val="001531DB"/>
    <w:rsid w:val="00154B35"/>
    <w:rsid w:val="001553B2"/>
    <w:rsid w:val="0015557F"/>
    <w:rsid w:val="00156053"/>
    <w:rsid w:val="00173184"/>
    <w:rsid w:val="0018673B"/>
    <w:rsid w:val="001B1DF8"/>
    <w:rsid w:val="001B4204"/>
    <w:rsid w:val="001D3DCF"/>
    <w:rsid w:val="00204089"/>
    <w:rsid w:val="00211266"/>
    <w:rsid w:val="002114A3"/>
    <w:rsid w:val="0022181A"/>
    <w:rsid w:val="00233159"/>
    <w:rsid w:val="00234E5C"/>
    <w:rsid w:val="00237BC6"/>
    <w:rsid w:val="00246F6F"/>
    <w:rsid w:val="00247C92"/>
    <w:rsid w:val="00261AB4"/>
    <w:rsid w:val="00264E90"/>
    <w:rsid w:val="00270660"/>
    <w:rsid w:val="00271FB9"/>
    <w:rsid w:val="00276D4D"/>
    <w:rsid w:val="0028090E"/>
    <w:rsid w:val="00282B33"/>
    <w:rsid w:val="0028352B"/>
    <w:rsid w:val="002858E7"/>
    <w:rsid w:val="002C4098"/>
    <w:rsid w:val="002E384D"/>
    <w:rsid w:val="002F373A"/>
    <w:rsid w:val="002F619E"/>
    <w:rsid w:val="0030281A"/>
    <w:rsid w:val="003067B2"/>
    <w:rsid w:val="00306941"/>
    <w:rsid w:val="00306950"/>
    <w:rsid w:val="00310DCC"/>
    <w:rsid w:val="00312D8E"/>
    <w:rsid w:val="00313829"/>
    <w:rsid w:val="00326799"/>
    <w:rsid w:val="00352F33"/>
    <w:rsid w:val="00357882"/>
    <w:rsid w:val="003637FD"/>
    <w:rsid w:val="00365136"/>
    <w:rsid w:val="003769B0"/>
    <w:rsid w:val="003902BB"/>
    <w:rsid w:val="00392E05"/>
    <w:rsid w:val="003A5ADA"/>
    <w:rsid w:val="003B4644"/>
    <w:rsid w:val="003C71B6"/>
    <w:rsid w:val="003C77AE"/>
    <w:rsid w:val="003D3483"/>
    <w:rsid w:val="003D7D24"/>
    <w:rsid w:val="003E2AFB"/>
    <w:rsid w:val="003F0439"/>
    <w:rsid w:val="004055D7"/>
    <w:rsid w:val="00411E86"/>
    <w:rsid w:val="00414F2B"/>
    <w:rsid w:val="00420D35"/>
    <w:rsid w:val="00424B96"/>
    <w:rsid w:val="00431042"/>
    <w:rsid w:val="00432938"/>
    <w:rsid w:val="00434AC0"/>
    <w:rsid w:val="00437B3B"/>
    <w:rsid w:val="00440DB8"/>
    <w:rsid w:val="00466C0D"/>
    <w:rsid w:val="00484F20"/>
    <w:rsid w:val="00486F69"/>
    <w:rsid w:val="00492A28"/>
    <w:rsid w:val="004A205A"/>
    <w:rsid w:val="004C5C72"/>
    <w:rsid w:val="004D022B"/>
    <w:rsid w:val="004D0B76"/>
    <w:rsid w:val="004D3998"/>
    <w:rsid w:val="004D711F"/>
    <w:rsid w:val="004D7B80"/>
    <w:rsid w:val="004E29D3"/>
    <w:rsid w:val="004F595C"/>
    <w:rsid w:val="004F5AC7"/>
    <w:rsid w:val="004F7200"/>
    <w:rsid w:val="00506641"/>
    <w:rsid w:val="00506EED"/>
    <w:rsid w:val="00513E8E"/>
    <w:rsid w:val="00515007"/>
    <w:rsid w:val="00516D98"/>
    <w:rsid w:val="00516F87"/>
    <w:rsid w:val="00520D84"/>
    <w:rsid w:val="0052463D"/>
    <w:rsid w:val="00530B7D"/>
    <w:rsid w:val="00530FCA"/>
    <w:rsid w:val="00531E41"/>
    <w:rsid w:val="005363C2"/>
    <w:rsid w:val="00551450"/>
    <w:rsid w:val="00556412"/>
    <w:rsid w:val="005624BC"/>
    <w:rsid w:val="00566F90"/>
    <w:rsid w:val="00592B4D"/>
    <w:rsid w:val="005B4EF0"/>
    <w:rsid w:val="005C33EC"/>
    <w:rsid w:val="005D6048"/>
    <w:rsid w:val="005F1EB6"/>
    <w:rsid w:val="005F5AC2"/>
    <w:rsid w:val="00603DE1"/>
    <w:rsid w:val="00610A26"/>
    <w:rsid w:val="00621B42"/>
    <w:rsid w:val="00644E81"/>
    <w:rsid w:val="00647D52"/>
    <w:rsid w:val="00647FAA"/>
    <w:rsid w:val="00656B09"/>
    <w:rsid w:val="00660D9C"/>
    <w:rsid w:val="00662ACC"/>
    <w:rsid w:val="00686744"/>
    <w:rsid w:val="00692793"/>
    <w:rsid w:val="006A55AD"/>
    <w:rsid w:val="006B1074"/>
    <w:rsid w:val="006C02A3"/>
    <w:rsid w:val="006C3EEB"/>
    <w:rsid w:val="006D2645"/>
    <w:rsid w:val="006D2686"/>
    <w:rsid w:val="006E1C47"/>
    <w:rsid w:val="006E5E23"/>
    <w:rsid w:val="00702A0D"/>
    <w:rsid w:val="00726178"/>
    <w:rsid w:val="00730417"/>
    <w:rsid w:val="00735019"/>
    <w:rsid w:val="007447A3"/>
    <w:rsid w:val="007456A9"/>
    <w:rsid w:val="00746F3E"/>
    <w:rsid w:val="007576D0"/>
    <w:rsid w:val="00765F6D"/>
    <w:rsid w:val="00784B1E"/>
    <w:rsid w:val="00785ADC"/>
    <w:rsid w:val="007872DA"/>
    <w:rsid w:val="00787860"/>
    <w:rsid w:val="00792A0B"/>
    <w:rsid w:val="007A1DC2"/>
    <w:rsid w:val="007A4FCF"/>
    <w:rsid w:val="007A516B"/>
    <w:rsid w:val="007B7347"/>
    <w:rsid w:val="007B78DA"/>
    <w:rsid w:val="007C68F9"/>
    <w:rsid w:val="007D1B0E"/>
    <w:rsid w:val="007E16E4"/>
    <w:rsid w:val="007E45C5"/>
    <w:rsid w:val="007E5F16"/>
    <w:rsid w:val="007E7684"/>
    <w:rsid w:val="007F558A"/>
    <w:rsid w:val="00805C87"/>
    <w:rsid w:val="00813B5A"/>
    <w:rsid w:val="00814536"/>
    <w:rsid w:val="00814D4C"/>
    <w:rsid w:val="00815723"/>
    <w:rsid w:val="00820DE1"/>
    <w:rsid w:val="00822784"/>
    <w:rsid w:val="008273E7"/>
    <w:rsid w:val="008349CF"/>
    <w:rsid w:val="008379DD"/>
    <w:rsid w:val="00843E48"/>
    <w:rsid w:val="00851175"/>
    <w:rsid w:val="00853BB2"/>
    <w:rsid w:val="00855F9E"/>
    <w:rsid w:val="0086281A"/>
    <w:rsid w:val="008733A0"/>
    <w:rsid w:val="008906B8"/>
    <w:rsid w:val="00895388"/>
    <w:rsid w:val="00895AB7"/>
    <w:rsid w:val="008A280A"/>
    <w:rsid w:val="008B3827"/>
    <w:rsid w:val="008B3883"/>
    <w:rsid w:val="008C160F"/>
    <w:rsid w:val="008D00C2"/>
    <w:rsid w:val="008E2E45"/>
    <w:rsid w:val="008E3DAC"/>
    <w:rsid w:val="008E71B0"/>
    <w:rsid w:val="008F4C51"/>
    <w:rsid w:val="008F6EB7"/>
    <w:rsid w:val="00906255"/>
    <w:rsid w:val="00907E50"/>
    <w:rsid w:val="00916819"/>
    <w:rsid w:val="00917AB9"/>
    <w:rsid w:val="00927177"/>
    <w:rsid w:val="009327A6"/>
    <w:rsid w:val="00932A87"/>
    <w:rsid w:val="0095398D"/>
    <w:rsid w:val="00953E45"/>
    <w:rsid w:val="00964BAA"/>
    <w:rsid w:val="009670B6"/>
    <w:rsid w:val="009729CC"/>
    <w:rsid w:val="0097362A"/>
    <w:rsid w:val="0098315E"/>
    <w:rsid w:val="0099052D"/>
    <w:rsid w:val="009A3B42"/>
    <w:rsid w:val="009B0E5C"/>
    <w:rsid w:val="009B3F0A"/>
    <w:rsid w:val="009C4D3D"/>
    <w:rsid w:val="009C7237"/>
    <w:rsid w:val="009D7B52"/>
    <w:rsid w:val="009E5CC8"/>
    <w:rsid w:val="00A0666D"/>
    <w:rsid w:val="00A074CA"/>
    <w:rsid w:val="00A11858"/>
    <w:rsid w:val="00A21E1B"/>
    <w:rsid w:val="00A34FC7"/>
    <w:rsid w:val="00A47EF2"/>
    <w:rsid w:val="00A51271"/>
    <w:rsid w:val="00A52858"/>
    <w:rsid w:val="00A6641A"/>
    <w:rsid w:val="00A75E1C"/>
    <w:rsid w:val="00A77B3C"/>
    <w:rsid w:val="00A80A70"/>
    <w:rsid w:val="00A81115"/>
    <w:rsid w:val="00A83177"/>
    <w:rsid w:val="00A9291E"/>
    <w:rsid w:val="00AA253E"/>
    <w:rsid w:val="00AA2700"/>
    <w:rsid w:val="00AB7183"/>
    <w:rsid w:val="00AD48A8"/>
    <w:rsid w:val="00AD4A19"/>
    <w:rsid w:val="00AD5486"/>
    <w:rsid w:val="00AD5718"/>
    <w:rsid w:val="00AE1544"/>
    <w:rsid w:val="00AE2198"/>
    <w:rsid w:val="00AE7EA8"/>
    <w:rsid w:val="00AF15AF"/>
    <w:rsid w:val="00B001D2"/>
    <w:rsid w:val="00B018EE"/>
    <w:rsid w:val="00B14658"/>
    <w:rsid w:val="00B16B00"/>
    <w:rsid w:val="00B263F7"/>
    <w:rsid w:val="00B319E6"/>
    <w:rsid w:val="00B51BE8"/>
    <w:rsid w:val="00B52A1F"/>
    <w:rsid w:val="00B62170"/>
    <w:rsid w:val="00B75760"/>
    <w:rsid w:val="00B835AD"/>
    <w:rsid w:val="00B9271B"/>
    <w:rsid w:val="00B935EF"/>
    <w:rsid w:val="00BA10DA"/>
    <w:rsid w:val="00BA7DBB"/>
    <w:rsid w:val="00BB7EEE"/>
    <w:rsid w:val="00BD5DD1"/>
    <w:rsid w:val="00BE0FC6"/>
    <w:rsid w:val="00BE3F25"/>
    <w:rsid w:val="00BE43A0"/>
    <w:rsid w:val="00BF12CB"/>
    <w:rsid w:val="00BF4DA8"/>
    <w:rsid w:val="00BF70ED"/>
    <w:rsid w:val="00C00159"/>
    <w:rsid w:val="00C04219"/>
    <w:rsid w:val="00C170B1"/>
    <w:rsid w:val="00C20E39"/>
    <w:rsid w:val="00C220F9"/>
    <w:rsid w:val="00C32597"/>
    <w:rsid w:val="00C352C5"/>
    <w:rsid w:val="00C50304"/>
    <w:rsid w:val="00C609BE"/>
    <w:rsid w:val="00C62653"/>
    <w:rsid w:val="00C7096F"/>
    <w:rsid w:val="00C74EEF"/>
    <w:rsid w:val="00C800EC"/>
    <w:rsid w:val="00C97097"/>
    <w:rsid w:val="00CD66A5"/>
    <w:rsid w:val="00CE0F7A"/>
    <w:rsid w:val="00D00348"/>
    <w:rsid w:val="00D04F16"/>
    <w:rsid w:val="00D05052"/>
    <w:rsid w:val="00D0703C"/>
    <w:rsid w:val="00D106EC"/>
    <w:rsid w:val="00D11EBC"/>
    <w:rsid w:val="00D16477"/>
    <w:rsid w:val="00D177EF"/>
    <w:rsid w:val="00D24B2B"/>
    <w:rsid w:val="00D36FFC"/>
    <w:rsid w:val="00D54AE2"/>
    <w:rsid w:val="00D55F5F"/>
    <w:rsid w:val="00D60886"/>
    <w:rsid w:val="00D673B3"/>
    <w:rsid w:val="00D72A00"/>
    <w:rsid w:val="00D72AB4"/>
    <w:rsid w:val="00D7665D"/>
    <w:rsid w:val="00D76D6C"/>
    <w:rsid w:val="00DA4F0E"/>
    <w:rsid w:val="00DA6381"/>
    <w:rsid w:val="00DA7548"/>
    <w:rsid w:val="00DB0B57"/>
    <w:rsid w:val="00DB5D5B"/>
    <w:rsid w:val="00DB6B70"/>
    <w:rsid w:val="00DC2F6C"/>
    <w:rsid w:val="00DF1744"/>
    <w:rsid w:val="00E01ABA"/>
    <w:rsid w:val="00E0298B"/>
    <w:rsid w:val="00E07570"/>
    <w:rsid w:val="00E10D9C"/>
    <w:rsid w:val="00E11971"/>
    <w:rsid w:val="00E13382"/>
    <w:rsid w:val="00E13ACF"/>
    <w:rsid w:val="00E13D14"/>
    <w:rsid w:val="00E20B39"/>
    <w:rsid w:val="00E263FE"/>
    <w:rsid w:val="00E365D2"/>
    <w:rsid w:val="00E47561"/>
    <w:rsid w:val="00E51B1C"/>
    <w:rsid w:val="00E53E3D"/>
    <w:rsid w:val="00E61834"/>
    <w:rsid w:val="00E649A6"/>
    <w:rsid w:val="00E6643C"/>
    <w:rsid w:val="00E74FFA"/>
    <w:rsid w:val="00E874D1"/>
    <w:rsid w:val="00E92AE7"/>
    <w:rsid w:val="00EB3255"/>
    <w:rsid w:val="00EC232D"/>
    <w:rsid w:val="00EC3AF3"/>
    <w:rsid w:val="00EC46E4"/>
    <w:rsid w:val="00ED0B46"/>
    <w:rsid w:val="00ED38BB"/>
    <w:rsid w:val="00EE428E"/>
    <w:rsid w:val="00EE49D2"/>
    <w:rsid w:val="00EE653D"/>
    <w:rsid w:val="00EE7D4E"/>
    <w:rsid w:val="00EF2070"/>
    <w:rsid w:val="00F06E32"/>
    <w:rsid w:val="00F071BA"/>
    <w:rsid w:val="00F07A42"/>
    <w:rsid w:val="00F10211"/>
    <w:rsid w:val="00F128F5"/>
    <w:rsid w:val="00F30A2B"/>
    <w:rsid w:val="00F36970"/>
    <w:rsid w:val="00F57911"/>
    <w:rsid w:val="00F64A4D"/>
    <w:rsid w:val="00F65182"/>
    <w:rsid w:val="00F71056"/>
    <w:rsid w:val="00F81812"/>
    <w:rsid w:val="00F82BA5"/>
    <w:rsid w:val="00F85544"/>
    <w:rsid w:val="00F91269"/>
    <w:rsid w:val="00F97A01"/>
    <w:rsid w:val="00FB336E"/>
    <w:rsid w:val="00FB3DDA"/>
    <w:rsid w:val="00FB4DFB"/>
    <w:rsid w:val="00FC1EF0"/>
    <w:rsid w:val="00FC76B6"/>
    <w:rsid w:val="00FD27EF"/>
    <w:rsid w:val="00FD42DB"/>
    <w:rsid w:val="00FE5244"/>
    <w:rsid w:val="00FE649E"/>
    <w:rsid w:val="00FF4384"/>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13A0-9C49-4261-A1CB-44E96C22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2</cp:revision>
  <cp:lastPrinted>2017-01-26T11:44:00Z</cp:lastPrinted>
  <dcterms:created xsi:type="dcterms:W3CDTF">2017-01-27T09:16:00Z</dcterms:created>
  <dcterms:modified xsi:type="dcterms:W3CDTF">2017-01-27T09:16:00Z</dcterms:modified>
</cp:coreProperties>
</file>