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horzAnchor="margin" w:tblpXSpec="right" w:tblpY="-906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BE4732" w:rsidTr="00BE4732">
        <w:tc>
          <w:tcPr>
            <w:tcW w:w="4642" w:type="dxa"/>
            <w:hideMark/>
          </w:tcPr>
          <w:p w:rsidR="00BE4732" w:rsidRDefault="00BE4732" w:rsidP="00BE4732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BE4732" w:rsidRDefault="00BE4732" w:rsidP="00BE47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BE4732" w:rsidRPr="00EF3F19" w:rsidRDefault="00BE4732" w:rsidP="00BE47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A61C7E" w:rsidRDefault="00A61C7E" w:rsidP="00A61C7E">
      <w:pPr>
        <w:pStyle w:val="ConsPlusNormal"/>
        <w:outlineLvl w:val="1"/>
        <w:rPr>
          <w:rFonts w:ascii="Times New Roman" w:hAnsi="Times New Roman" w:cs="Times New Roman"/>
        </w:rPr>
      </w:pPr>
    </w:p>
    <w:p w:rsidR="00A61C7E" w:rsidRDefault="00A61C7E" w:rsidP="00F30AE9">
      <w:pPr>
        <w:pStyle w:val="ab"/>
        <w:tabs>
          <w:tab w:val="left" w:pos="5245"/>
          <w:tab w:val="left" w:pos="5670"/>
        </w:tabs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управление по вопросам семьи, опеки и попечительства Администрации</w:t>
      </w:r>
      <w:r w:rsidR="00F30AE9">
        <w:rPr>
          <w:rFonts w:ascii="Times New Roman" w:hAnsi="Times New Roman"/>
          <w:sz w:val="24"/>
          <w:szCs w:val="24"/>
        </w:rPr>
        <w:t xml:space="preserve"> </w:t>
      </w:r>
      <w:r w:rsidR="00145991">
        <w:rPr>
          <w:rFonts w:ascii="Times New Roman" w:hAnsi="Times New Roman"/>
          <w:sz w:val="24"/>
          <w:szCs w:val="24"/>
        </w:rPr>
        <w:t>городского округа</w:t>
      </w:r>
    </w:p>
    <w:p w:rsidR="00A61C7E" w:rsidRDefault="00A61C7E" w:rsidP="00A61C7E">
      <w:pPr>
        <w:pStyle w:val="ab"/>
        <w:tabs>
          <w:tab w:val="left" w:pos="5245"/>
          <w:tab w:val="left" w:pos="5670"/>
        </w:tabs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Архангельск»</w:t>
      </w:r>
    </w:p>
    <w:p w:rsidR="00A61C7E" w:rsidRDefault="00A61C7E" w:rsidP="00A61C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C7E" w:rsidRDefault="00A61C7E" w:rsidP="00A61C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61C7E" w:rsidRDefault="00A61C7E" w:rsidP="00A61C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отборе</w:t>
      </w:r>
    </w:p>
    <w:p w:rsidR="00A61C7E" w:rsidRDefault="00A61C7E" w:rsidP="00EF3F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организаций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b/>
          <w:sz w:val="24"/>
          <w:szCs w:val="24"/>
        </w:rPr>
        <w:t xml:space="preserve">в каникулярное время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заключения соглашения о предоставлении субсидии организации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b/>
          <w:sz w:val="24"/>
          <w:szCs w:val="24"/>
        </w:rPr>
        <w:t xml:space="preserve">в каникулярное время </w:t>
      </w:r>
      <w:r>
        <w:rPr>
          <w:rFonts w:ascii="Times New Roman" w:hAnsi="Times New Roman" w:cs="Times New Roman"/>
          <w:b/>
          <w:sz w:val="24"/>
          <w:szCs w:val="24"/>
        </w:rPr>
        <w:t>на оплату стоимости набора продуктов питания в организации отдыха детей и их оздоровления с дневным пребыванием детей в каникулярное время</w:t>
      </w:r>
      <w:proofErr w:type="gramEnd"/>
    </w:p>
    <w:p w:rsidR="00A61C7E" w:rsidRDefault="00A61C7E" w:rsidP="00A61C7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p w:rsidR="00A61C7E" w:rsidRDefault="00A61C7E" w:rsidP="00A61C7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допустить _________________________________________________________</w:t>
      </w:r>
    </w:p>
    <w:p w:rsidR="00A61C7E" w:rsidRDefault="00A61C7E" w:rsidP="00A61C7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              (организация отдыха детей и их оздоровления с дневным пребыванием детей</w:t>
      </w:r>
      <w:r>
        <w:rPr>
          <w:rFonts w:ascii="Times New Roman" w:hAnsi="Times New Roman" w:cs="Times New Roman"/>
          <w:szCs w:val="28"/>
        </w:rPr>
        <w:t>)</w:t>
      </w:r>
    </w:p>
    <w:p w:rsidR="00A61C7E" w:rsidRDefault="00A61C7E" w:rsidP="00A61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 участия в отборе организаций отдыха детей и их оздоровления с дневным пребыванием детей</w:t>
      </w:r>
      <w:r w:rsidR="00EF3F19">
        <w:rPr>
          <w:rFonts w:ascii="Times New Roman" w:hAnsi="Times New Roman" w:cs="Times New Roman"/>
          <w:sz w:val="24"/>
          <w:szCs w:val="24"/>
        </w:rPr>
        <w:t xml:space="preserve"> в каникулярное время</w:t>
      </w:r>
      <w:r>
        <w:rPr>
          <w:rFonts w:ascii="Times New Roman" w:hAnsi="Times New Roman" w:cs="Times New Roman"/>
          <w:sz w:val="24"/>
          <w:szCs w:val="24"/>
        </w:rPr>
        <w:t xml:space="preserve"> для заключения соглашения о предоставлении су</w:t>
      </w:r>
      <w:r w:rsidR="00EF3F19">
        <w:rPr>
          <w:rFonts w:ascii="Times New Roman" w:hAnsi="Times New Roman" w:cs="Times New Roman"/>
          <w:sz w:val="24"/>
          <w:szCs w:val="24"/>
        </w:rPr>
        <w:t xml:space="preserve">бсидии организации отдыха детей </w:t>
      </w:r>
      <w:r>
        <w:rPr>
          <w:rFonts w:ascii="Times New Roman" w:hAnsi="Times New Roman" w:cs="Times New Roman"/>
          <w:sz w:val="24"/>
          <w:szCs w:val="24"/>
        </w:rPr>
        <w:t>и их оздоровления</w:t>
      </w:r>
      <w:r w:rsidR="00EF3F19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в каникулярное время на  </w:t>
      </w:r>
      <w:r>
        <w:rPr>
          <w:rFonts w:ascii="Times New Roman" w:hAnsi="Times New Roman" w:cs="Times New Roman"/>
          <w:sz w:val="24"/>
          <w:szCs w:val="24"/>
        </w:rPr>
        <w:t xml:space="preserve">оплату стоимости набора продуктов питания в организации отдыха детей и их оздоровления </w:t>
      </w:r>
      <w:r w:rsidR="00EF3F19"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  <w:r>
        <w:rPr>
          <w:rFonts w:ascii="Times New Roman" w:hAnsi="Times New Roman" w:cs="Times New Roman"/>
          <w:sz w:val="24"/>
          <w:szCs w:val="24"/>
        </w:rPr>
        <w:t xml:space="preserve"> в каникулярное время.</w:t>
      </w:r>
      <w:proofErr w:type="gramEnd"/>
    </w:p>
    <w:p w:rsidR="00A61C7E" w:rsidRDefault="00A61C7E" w:rsidP="00A61C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заявкой подтверждаю:</w:t>
      </w:r>
    </w:p>
    <w:p w:rsidR="00A61C7E" w:rsidRDefault="00A61C7E" w:rsidP="00A61C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факт ознакомления с Правилами предоставления из городского бюджета субсидий организациям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sz w:val="24"/>
          <w:szCs w:val="24"/>
        </w:rPr>
        <w:br/>
        <w:t xml:space="preserve">в каникулярное время </w:t>
      </w:r>
      <w:r>
        <w:rPr>
          <w:rFonts w:ascii="Times New Roman" w:hAnsi="Times New Roman" w:cs="Times New Roman"/>
          <w:sz w:val="24"/>
          <w:szCs w:val="24"/>
        </w:rPr>
        <w:t>на оплату стоимости набора продуктов питания в организациях отдыха детей и их оздоровления с дневным пребыванием детей в каникулярное время</w:t>
      </w:r>
      <w:r w:rsidR="00EF3F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утвержденными постановлением Администрации муниципального образован</w:t>
      </w:r>
      <w:r w:rsidR="00753E51">
        <w:rPr>
          <w:rFonts w:ascii="Times New Roman" w:hAnsi="Times New Roman" w:cs="Times New Roman"/>
          <w:sz w:val="24"/>
          <w:szCs w:val="24"/>
        </w:rPr>
        <w:t xml:space="preserve">ия «Город Архангельск» </w:t>
      </w:r>
      <w:r w:rsidR="00753E51">
        <w:rPr>
          <w:rFonts w:ascii="Times New Roman" w:hAnsi="Times New Roman" w:cs="Times New Roman"/>
          <w:sz w:val="24"/>
          <w:szCs w:val="24"/>
        </w:rPr>
        <w:br/>
        <w:t xml:space="preserve">от 25 мая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753E5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653, (далее – Правила);</w:t>
      </w:r>
      <w:proofErr w:type="gramEnd"/>
    </w:p>
    <w:p w:rsidR="00A61C7E" w:rsidRDefault="00A61C7E" w:rsidP="00A61C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организации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sz w:val="24"/>
          <w:szCs w:val="24"/>
        </w:rPr>
        <w:t xml:space="preserve">в каникулярное время </w:t>
      </w:r>
      <w:r>
        <w:rPr>
          <w:rFonts w:ascii="Times New Roman" w:hAnsi="Times New Roman" w:cs="Times New Roman"/>
          <w:sz w:val="24"/>
          <w:szCs w:val="24"/>
        </w:rPr>
        <w:t>требованиям пункта 10 Правил.</w:t>
      </w:r>
    </w:p>
    <w:p w:rsidR="00A61C7E" w:rsidRDefault="00A61C7E" w:rsidP="00A61C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3"/>
        <w:gridCol w:w="4819"/>
      </w:tblGrid>
      <w:tr w:rsidR="00A61C7E" w:rsidTr="001459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организации отдыха детей и их оздоровления с дневным пребыванием детей </w:t>
            </w:r>
            <w:r w:rsidR="00EF3F19">
              <w:rPr>
                <w:rFonts w:ascii="Times New Roman" w:hAnsi="Times New Roman" w:cs="Times New Roman"/>
                <w:lang w:eastAsia="en-US"/>
              </w:rPr>
              <w:t>в каникулярное 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E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Tr="001459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Фамилия, имя, отчество (при наличии) руководителя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организации отдыха детей и их оздоровления с дневным пребыванием детей </w:t>
            </w:r>
            <w:r w:rsidR="00EF3F19">
              <w:rPr>
                <w:rFonts w:ascii="Times New Roman" w:hAnsi="Times New Roman" w:cs="Times New Roman"/>
                <w:lang w:eastAsia="en-US"/>
              </w:rPr>
              <w:t>в каникулярное 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E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Tr="00145991">
        <w:trPr>
          <w:trHeight w:val="6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Pr="00145991" w:rsidRDefault="00A61C7E" w:rsidP="00EF3F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99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 нахождения) организации отдыха детей и их оздоровления с дневным пребыванием детей</w:t>
            </w:r>
            <w:r w:rsidR="00EF3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3F19">
              <w:rPr>
                <w:rFonts w:ascii="Times New Roman" w:hAnsi="Times New Roman" w:cs="Times New Roman"/>
              </w:rPr>
              <w:t>в каникулярное время</w:t>
            </w:r>
            <w:r w:rsidRPr="0014599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 фактический адрес, контактный телефон, адреса электрон</w:t>
            </w:r>
            <w:r w:rsidR="00EF3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почты и официального сайта </w:t>
            </w:r>
            <w:r w:rsidRPr="00145991">
              <w:rPr>
                <w:rFonts w:ascii="Times New Roman" w:eastAsia="Times New Roman" w:hAnsi="Times New Roman" w:cs="Times New Roman"/>
                <w:sz w:val="20"/>
                <w:szCs w:val="20"/>
              </w:rPr>
              <w:t>в информационно-телекоммуникационной сети «Интернет»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E" w:rsidRDefault="00A61C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Tr="00EF3F19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Pr="00145991" w:rsidRDefault="00A61C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9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Оказываемые организацией отдыха детей и их оздоровления с дневным пребыванием детей </w:t>
            </w:r>
            <w:r w:rsidR="00EF3F19">
              <w:rPr>
                <w:rFonts w:ascii="Times New Roman" w:hAnsi="Times New Roman" w:cs="Times New Roman"/>
              </w:rPr>
              <w:t>в каникулярное время</w:t>
            </w:r>
            <w:r w:rsidR="00EF3F19" w:rsidRPr="001459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599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организации отдыха и оздоровления детей, в том числе: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E" w:rsidRDefault="00A61C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Tr="0014599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смены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E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Tr="00145991">
        <w:tc>
          <w:tcPr>
            <w:tcW w:w="675" w:type="dxa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4253" w:type="dxa"/>
            <w:hideMark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дней в смену</w:t>
            </w:r>
          </w:p>
        </w:tc>
        <w:tc>
          <w:tcPr>
            <w:tcW w:w="4819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Tr="00145991">
        <w:tc>
          <w:tcPr>
            <w:tcW w:w="675" w:type="dxa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4.3.</w:t>
            </w:r>
          </w:p>
        </w:tc>
        <w:tc>
          <w:tcPr>
            <w:tcW w:w="4253" w:type="dxa"/>
            <w:hideMark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детей, чел.</w:t>
            </w:r>
          </w:p>
        </w:tc>
        <w:tc>
          <w:tcPr>
            <w:tcW w:w="4819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773F" w:rsidRDefault="0063773F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773F" w:rsidRDefault="0063773F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773F" w:rsidRDefault="0063773F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145991" w:rsidTr="00145991">
        <w:tc>
          <w:tcPr>
            <w:tcW w:w="675" w:type="dxa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4253" w:type="dxa"/>
            <w:hideMark/>
          </w:tcPr>
          <w:p w:rsidR="00145991" w:rsidRDefault="00145991" w:rsidP="00340810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Норматив стоимости набора продуктов питания в организации отдыха детей                   </w:t>
            </w:r>
            <w:r w:rsidR="00EF3F19">
              <w:rPr>
                <w:rFonts w:ascii="Times New Roman" w:hAnsi="Times New Roman" w:cs="Times New Roman"/>
                <w:lang w:eastAsia="en-US"/>
              </w:rPr>
              <w:t xml:space="preserve">           и их оздоровления </w:t>
            </w:r>
            <w:proofErr w:type="gramStart"/>
            <w:r w:rsidR="00EF3F19">
              <w:rPr>
                <w:rFonts w:ascii="Times New Roman" w:hAnsi="Times New Roman" w:cs="Times New Roman"/>
                <w:lang w:eastAsia="en-US"/>
              </w:rPr>
              <w:t xml:space="preserve">с </w:t>
            </w:r>
            <w:r>
              <w:rPr>
                <w:rFonts w:ascii="Times New Roman" w:hAnsi="Times New Roman" w:cs="Times New Roman"/>
                <w:lang w:eastAsia="en-US"/>
              </w:rPr>
              <w:t>дневным пребыванием детей в каникулярное время в расчете на одного ребенка за один день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пребывания, руб.</w:t>
            </w:r>
          </w:p>
        </w:tc>
        <w:tc>
          <w:tcPr>
            <w:tcW w:w="4819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Tr="00145991">
        <w:tc>
          <w:tcPr>
            <w:tcW w:w="675" w:type="dxa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253" w:type="dxa"/>
            <w:hideMark/>
          </w:tcPr>
          <w:p w:rsidR="00145991" w:rsidRDefault="00145991" w:rsidP="00340810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Размер субсидии, руб.</w:t>
            </w:r>
          </w:p>
        </w:tc>
        <w:tc>
          <w:tcPr>
            <w:tcW w:w="4819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5991" w:rsidRPr="00145991" w:rsidRDefault="00145991" w:rsidP="0014599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Прилагаю справку об отсутствии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просроченной </w:t>
      </w:r>
      <w:r>
        <w:rPr>
          <w:rFonts w:ascii="Times New Roman" w:hAnsi="Times New Roman" w:cs="Times New Roman"/>
          <w:sz w:val="24"/>
          <w:szCs w:val="24"/>
        </w:rPr>
        <w:t>(неурегулированной) задолженности по денежным обязательствам перед городским округом «Город Архангельск».</w:t>
      </w:r>
    </w:p>
    <w:p w:rsidR="00145991" w:rsidRDefault="00145991" w:rsidP="0014599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Я,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              (руководитель организации отдыха детей и их оздоровления с дневным пребыванием детей</w:t>
      </w:r>
      <w:r>
        <w:rPr>
          <w:rFonts w:ascii="Times New Roman" w:hAnsi="Times New Roman" w:cs="Times New Roman"/>
          <w:szCs w:val="28"/>
        </w:rPr>
        <w:t>)</w:t>
      </w:r>
    </w:p>
    <w:p w:rsidR="00145991" w:rsidRDefault="00145991" w:rsidP="001459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размещение на едином портале бюджетной системы Российской Федерации в информационно-телекоммуникационной сети «Интернет», странице управления по вопросам семьи, опеки и попечительства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официального информационного и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нтернет-портала Администрации </w:t>
      </w:r>
      <w:r w:rsidR="005508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Архангельск» информации об организации отдыха детей и их оздоровления с дневным пребыванием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подаваемой организацией отдыха детей и их оздоровления с дневным пребыванием детей</w:t>
      </w:r>
      <w:proofErr w:type="gramEnd"/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заявке на участие в отборе.</w:t>
      </w:r>
    </w:p>
    <w:p w:rsidR="00145991" w:rsidRPr="00145991" w:rsidRDefault="00145991" w:rsidP="001459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991" w:rsidRPr="00145991" w:rsidRDefault="00145991" w:rsidP="00145991">
      <w:pPr>
        <w:autoSpaceDE w:val="0"/>
        <w:autoSpaceDN w:val="0"/>
        <w:adjustRightInd w:val="0"/>
        <w:spacing w:after="0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отдыха детей </w:t>
      </w:r>
    </w:p>
    <w:p w:rsidR="00EF3F19" w:rsidRDefault="00145991" w:rsidP="00145991">
      <w:pPr>
        <w:autoSpaceDE w:val="0"/>
        <w:autoSpaceDN w:val="0"/>
        <w:adjustRightInd w:val="0"/>
        <w:spacing w:after="0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оздоровления с дневным пребыванием детей </w:t>
      </w:r>
    </w:p>
    <w:p w:rsidR="00145991" w:rsidRPr="00145991" w:rsidRDefault="00EF3F19" w:rsidP="00145991">
      <w:pPr>
        <w:autoSpaceDE w:val="0"/>
        <w:autoSpaceDN w:val="0"/>
        <w:adjustRightInd w:val="0"/>
        <w:spacing w:after="0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каникулярное время                                                 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       </w:t>
      </w:r>
      <w:r w:rsid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145991" w:rsidRPr="00145991" w:rsidRDefault="00145991" w:rsidP="00145991">
      <w:pPr>
        <w:autoSpaceDE w:val="0"/>
        <w:autoSpaceDN w:val="0"/>
        <w:adjustRightInd w:val="0"/>
        <w:spacing w:line="240" w:lineRule="atLeast"/>
        <w:ind w:right="582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145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459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1459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(расшифровка подписи)        </w:t>
      </w:r>
    </w:p>
    <w:p w:rsidR="00145991" w:rsidRDefault="00145991" w:rsidP="00145991">
      <w:pPr>
        <w:autoSpaceDE w:val="0"/>
        <w:autoSpaceDN w:val="0"/>
        <w:adjustRightInd w:val="0"/>
        <w:spacing w:line="240" w:lineRule="atLeast"/>
        <w:ind w:right="582" w:hanging="284"/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</w:t>
      </w:r>
    </w:p>
    <w:p w:rsidR="00145991" w:rsidRP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МП </w:t>
      </w:r>
      <w:r w:rsidRPr="00145991">
        <w:rPr>
          <w:rFonts w:ascii="Times New Roman" w:hAnsi="Times New Roman" w:cs="Times New Roman"/>
          <w:sz w:val="18"/>
          <w:szCs w:val="18"/>
        </w:rPr>
        <w:t>(при наличии печати)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</w:rPr>
      </w:pPr>
    </w:p>
    <w:p w:rsidR="00A61C7E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20______ г.</w:t>
      </w: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4732" w:rsidRDefault="00BE4732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E4732" w:rsidSect="0063773F">
      <w:headerReference w:type="default" r:id="rId8"/>
      <w:pgSz w:w="11905" w:h="16838"/>
      <w:pgMar w:top="568" w:right="565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86" w:rsidRDefault="00703586" w:rsidP="008D3DB7">
      <w:pPr>
        <w:spacing w:after="0" w:line="240" w:lineRule="auto"/>
      </w:pPr>
      <w:r>
        <w:separator/>
      </w:r>
    </w:p>
  </w:endnote>
  <w:endnote w:type="continuationSeparator" w:id="0">
    <w:p w:rsidR="00703586" w:rsidRDefault="00703586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86" w:rsidRDefault="00703586" w:rsidP="008D3DB7">
      <w:pPr>
        <w:spacing w:after="0" w:line="240" w:lineRule="auto"/>
      </w:pPr>
      <w:r>
        <w:separator/>
      </w:r>
    </w:p>
  </w:footnote>
  <w:footnote w:type="continuationSeparator" w:id="0">
    <w:p w:rsidR="00703586" w:rsidRDefault="00703586" w:rsidP="008D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000214"/>
      <w:docPartObj>
        <w:docPartGallery w:val="Page Numbers (Top of Page)"/>
        <w:docPartUnique/>
      </w:docPartObj>
    </w:sdtPr>
    <w:sdtEndPr/>
    <w:sdtContent>
      <w:p w:rsidR="00A61C7E" w:rsidRDefault="00A61C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73F">
          <w:rPr>
            <w:noProof/>
          </w:rPr>
          <w:t>2</w:t>
        </w:r>
        <w:r>
          <w:fldChar w:fldCharType="end"/>
        </w:r>
      </w:p>
    </w:sdtContent>
  </w:sdt>
  <w:p w:rsidR="008D3DB7" w:rsidRDefault="008D3D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3BEE"/>
    <w:multiLevelType w:val="multilevel"/>
    <w:tmpl w:val="79123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1">
    <w:nsid w:val="44146ADB"/>
    <w:multiLevelType w:val="hybridMultilevel"/>
    <w:tmpl w:val="A1CC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E6007"/>
    <w:multiLevelType w:val="multilevel"/>
    <w:tmpl w:val="94F052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6C"/>
    <w:rsid w:val="00070A62"/>
    <w:rsid w:val="00145991"/>
    <w:rsid w:val="00182F5E"/>
    <w:rsid w:val="002569DC"/>
    <w:rsid w:val="002E2517"/>
    <w:rsid w:val="00327555"/>
    <w:rsid w:val="003510AF"/>
    <w:rsid w:val="003673AD"/>
    <w:rsid w:val="003738C5"/>
    <w:rsid w:val="00391F8C"/>
    <w:rsid w:val="003C0A53"/>
    <w:rsid w:val="003C7788"/>
    <w:rsid w:val="003E2EBD"/>
    <w:rsid w:val="00401B06"/>
    <w:rsid w:val="004A4504"/>
    <w:rsid w:val="00512BF0"/>
    <w:rsid w:val="00530CBF"/>
    <w:rsid w:val="00550856"/>
    <w:rsid w:val="005658E7"/>
    <w:rsid w:val="005873F3"/>
    <w:rsid w:val="00600DA2"/>
    <w:rsid w:val="0063773F"/>
    <w:rsid w:val="00675861"/>
    <w:rsid w:val="0067778F"/>
    <w:rsid w:val="006A2FBD"/>
    <w:rsid w:val="006B733B"/>
    <w:rsid w:val="00703586"/>
    <w:rsid w:val="00753E51"/>
    <w:rsid w:val="0079144F"/>
    <w:rsid w:val="00795C4F"/>
    <w:rsid w:val="00816BAB"/>
    <w:rsid w:val="00816E0D"/>
    <w:rsid w:val="00870432"/>
    <w:rsid w:val="008837EF"/>
    <w:rsid w:val="00891CF5"/>
    <w:rsid w:val="008D3DB7"/>
    <w:rsid w:val="008E3419"/>
    <w:rsid w:val="008E6C0A"/>
    <w:rsid w:val="00902A92"/>
    <w:rsid w:val="00906066"/>
    <w:rsid w:val="00966F7E"/>
    <w:rsid w:val="00994D6C"/>
    <w:rsid w:val="009D3B27"/>
    <w:rsid w:val="00A61C7E"/>
    <w:rsid w:val="00A74F02"/>
    <w:rsid w:val="00A86AD4"/>
    <w:rsid w:val="00A97A53"/>
    <w:rsid w:val="00AA5D07"/>
    <w:rsid w:val="00AD0BA1"/>
    <w:rsid w:val="00AE4171"/>
    <w:rsid w:val="00B073C5"/>
    <w:rsid w:val="00B33776"/>
    <w:rsid w:val="00BE4732"/>
    <w:rsid w:val="00C01BA1"/>
    <w:rsid w:val="00C43AB5"/>
    <w:rsid w:val="00C77FA8"/>
    <w:rsid w:val="00C86BE9"/>
    <w:rsid w:val="00CB0EA6"/>
    <w:rsid w:val="00CE49CF"/>
    <w:rsid w:val="00D46601"/>
    <w:rsid w:val="00D8313D"/>
    <w:rsid w:val="00E5684D"/>
    <w:rsid w:val="00E56AAD"/>
    <w:rsid w:val="00EF3F19"/>
    <w:rsid w:val="00F24548"/>
    <w:rsid w:val="00F30AE9"/>
    <w:rsid w:val="00F4091A"/>
    <w:rsid w:val="00F62880"/>
    <w:rsid w:val="00F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Такшеева</dc:creator>
  <cp:lastModifiedBy>Ольга Александровна Черепова</cp:lastModifiedBy>
  <cp:revision>12</cp:revision>
  <cp:lastPrinted>2022-03-11T08:34:00Z</cp:lastPrinted>
  <dcterms:created xsi:type="dcterms:W3CDTF">2021-06-11T05:15:00Z</dcterms:created>
  <dcterms:modified xsi:type="dcterms:W3CDTF">2022-03-16T05:35:00Z</dcterms:modified>
</cp:coreProperties>
</file>