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A4" w:rsidRDefault="004231A4">
      <w:pPr>
        <w:pStyle w:val="ConsPlusTitlePage"/>
      </w:pPr>
      <w:r>
        <w:t xml:space="preserve">Документ предоставлен </w:t>
      </w:r>
      <w:hyperlink r:id="rId4" w:history="1">
        <w:r>
          <w:rPr>
            <w:color w:val="0000FF"/>
          </w:rPr>
          <w:t>КонсультантПлюс</w:t>
        </w:r>
      </w:hyperlink>
      <w:r>
        <w:br/>
      </w:r>
    </w:p>
    <w:p w:rsidR="004231A4" w:rsidRDefault="004231A4">
      <w:pPr>
        <w:pStyle w:val="ConsPlusNormal"/>
        <w:jc w:val="both"/>
        <w:outlineLvl w:val="0"/>
      </w:pPr>
    </w:p>
    <w:p w:rsidR="004231A4" w:rsidRDefault="004231A4">
      <w:pPr>
        <w:pStyle w:val="ConsPlusTitle"/>
        <w:jc w:val="center"/>
        <w:outlineLvl w:val="0"/>
      </w:pPr>
      <w:r>
        <w:t>ГЛАВА МУНИЦИПАЛЬНОГО ОБРАЗОВАНИЯ</w:t>
      </w:r>
    </w:p>
    <w:p w:rsidR="004231A4" w:rsidRDefault="004231A4">
      <w:pPr>
        <w:pStyle w:val="ConsPlusTitle"/>
        <w:jc w:val="center"/>
      </w:pPr>
      <w:r>
        <w:t>МЭР ГОРОДА АРХАНГЕЛЬСКА</w:t>
      </w:r>
    </w:p>
    <w:p w:rsidR="004231A4" w:rsidRDefault="004231A4">
      <w:pPr>
        <w:pStyle w:val="ConsPlusTitle"/>
        <w:jc w:val="center"/>
      </w:pPr>
    </w:p>
    <w:p w:rsidR="004231A4" w:rsidRDefault="004231A4">
      <w:pPr>
        <w:pStyle w:val="ConsPlusTitle"/>
        <w:jc w:val="center"/>
      </w:pPr>
      <w:r>
        <w:t>ПОСТАНОВЛЕНИЕ</w:t>
      </w:r>
    </w:p>
    <w:p w:rsidR="004231A4" w:rsidRDefault="004231A4">
      <w:pPr>
        <w:pStyle w:val="ConsPlusTitle"/>
        <w:jc w:val="center"/>
      </w:pPr>
      <w:r>
        <w:t>от 26 марта 2009 г. N 126</w:t>
      </w:r>
    </w:p>
    <w:p w:rsidR="004231A4" w:rsidRDefault="004231A4">
      <w:pPr>
        <w:pStyle w:val="ConsPlusTitle"/>
        <w:jc w:val="center"/>
      </w:pPr>
    </w:p>
    <w:p w:rsidR="004231A4" w:rsidRDefault="004231A4">
      <w:pPr>
        <w:pStyle w:val="ConsPlusTitle"/>
        <w:jc w:val="center"/>
      </w:pPr>
      <w:r>
        <w:t>ОБ УТВЕРЖДЕНИИ ПОРЯДКА ПРИЗНАНИЯ ГРАЖДАН</w:t>
      </w:r>
    </w:p>
    <w:p w:rsidR="004231A4" w:rsidRDefault="004231A4">
      <w:pPr>
        <w:pStyle w:val="ConsPlusTitle"/>
        <w:jc w:val="center"/>
      </w:pPr>
      <w:proofErr w:type="gramStart"/>
      <w:r>
        <w:t>МАЛОИМУЩИМИ</w:t>
      </w:r>
      <w:proofErr w:type="gramEnd"/>
      <w:r>
        <w:t xml:space="preserve"> ДЛЯ ОКАЗАНИЯ МЕР СОЦИАЛЬНОЙ ПОДДЕРЖКИ</w:t>
      </w:r>
    </w:p>
    <w:p w:rsidR="004231A4" w:rsidRDefault="004231A4">
      <w:pPr>
        <w:pStyle w:val="ConsPlusTitle"/>
        <w:jc w:val="center"/>
      </w:pPr>
      <w:r>
        <w:t>ЗА СЧЕТ 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t xml:space="preserve">(в ред. постановлений мэра г. Архангельска от 23.09.2010 </w:t>
            </w:r>
            <w:hyperlink r:id="rId5" w:history="1">
              <w:r>
                <w:rPr>
                  <w:color w:val="0000FF"/>
                </w:rPr>
                <w:t>N 389</w:t>
              </w:r>
            </w:hyperlink>
            <w:r>
              <w:rPr>
                <w:color w:val="392C69"/>
              </w:rPr>
              <w:t>,</w:t>
            </w:r>
            <w:proofErr w:type="gramEnd"/>
          </w:p>
          <w:p w:rsidR="004231A4" w:rsidRDefault="004231A4">
            <w:pPr>
              <w:pStyle w:val="ConsPlusNormal"/>
              <w:jc w:val="center"/>
            </w:pPr>
            <w:r>
              <w:rPr>
                <w:color w:val="392C69"/>
              </w:rPr>
              <w:t xml:space="preserve">от 06.11.2013 </w:t>
            </w:r>
            <w:hyperlink r:id="rId6" w:history="1">
              <w:r>
                <w:rPr>
                  <w:color w:val="0000FF"/>
                </w:rPr>
                <w:t>N 810</w:t>
              </w:r>
            </w:hyperlink>
            <w:r>
              <w:rPr>
                <w:color w:val="392C69"/>
              </w:rPr>
              <w:t xml:space="preserve">, от 11.08.2014 </w:t>
            </w:r>
            <w:hyperlink r:id="rId7" w:history="1">
              <w:r>
                <w:rPr>
                  <w:color w:val="0000FF"/>
                </w:rPr>
                <w:t>N 666</w:t>
              </w:r>
            </w:hyperlink>
            <w:r>
              <w:rPr>
                <w:color w:val="392C69"/>
              </w:rPr>
              <w:t>,</w:t>
            </w:r>
          </w:p>
          <w:p w:rsidR="004231A4" w:rsidRDefault="004231A4">
            <w:pPr>
              <w:pStyle w:val="ConsPlusNormal"/>
              <w:jc w:val="center"/>
            </w:pPr>
            <w:r>
              <w:rPr>
                <w:color w:val="392C69"/>
              </w:rPr>
              <w:t>постановлений Главы муниципального образования "Город Архангельск"</w:t>
            </w:r>
          </w:p>
          <w:p w:rsidR="004231A4" w:rsidRDefault="004231A4">
            <w:pPr>
              <w:pStyle w:val="ConsPlusNormal"/>
              <w:jc w:val="center"/>
            </w:pPr>
            <w:r>
              <w:rPr>
                <w:color w:val="392C69"/>
              </w:rPr>
              <w:t xml:space="preserve">от 06.11.2015 </w:t>
            </w:r>
            <w:hyperlink r:id="rId8" w:history="1">
              <w:r>
                <w:rPr>
                  <w:color w:val="0000FF"/>
                </w:rPr>
                <w:t>N 963</w:t>
              </w:r>
            </w:hyperlink>
            <w:r>
              <w:rPr>
                <w:color w:val="392C69"/>
              </w:rPr>
              <w:t xml:space="preserve">, от 09.02.2016 </w:t>
            </w:r>
            <w:hyperlink r:id="rId9" w:history="1">
              <w:r>
                <w:rPr>
                  <w:color w:val="0000FF"/>
                </w:rPr>
                <w:t>N 134</w:t>
              </w:r>
            </w:hyperlink>
            <w:r>
              <w:rPr>
                <w:color w:val="392C69"/>
              </w:rPr>
              <w:t xml:space="preserve">, от 02.12.2016 </w:t>
            </w:r>
            <w:hyperlink r:id="rId10" w:history="1">
              <w:r>
                <w:rPr>
                  <w:color w:val="0000FF"/>
                </w:rPr>
                <w:t>N 1373</w:t>
              </w:r>
            </w:hyperlink>
            <w:r>
              <w:rPr>
                <w:color w:val="392C69"/>
              </w:rPr>
              <w:t>,</w:t>
            </w:r>
          </w:p>
          <w:p w:rsidR="004231A4" w:rsidRDefault="004231A4">
            <w:pPr>
              <w:pStyle w:val="ConsPlusNormal"/>
              <w:jc w:val="center"/>
            </w:pPr>
            <w:r>
              <w:rPr>
                <w:color w:val="392C69"/>
              </w:rPr>
              <w:t xml:space="preserve">от 08.06.2017 </w:t>
            </w:r>
            <w:hyperlink r:id="rId11" w:history="1">
              <w:r>
                <w:rPr>
                  <w:color w:val="0000FF"/>
                </w:rPr>
                <w:t>N 601</w:t>
              </w:r>
            </w:hyperlink>
            <w:r>
              <w:rPr>
                <w:color w:val="392C69"/>
              </w:rPr>
              <w:t xml:space="preserve">, от 23.10.2017 </w:t>
            </w:r>
            <w:hyperlink r:id="rId12" w:history="1">
              <w:r>
                <w:rPr>
                  <w:color w:val="0000FF"/>
                </w:rPr>
                <w:t>N 1243</w:t>
              </w:r>
            </w:hyperlink>
            <w:r>
              <w:rPr>
                <w:color w:val="392C69"/>
              </w:rPr>
              <w:t xml:space="preserve">, от 18.01.2019 </w:t>
            </w:r>
            <w:hyperlink r:id="rId13" w:history="1">
              <w:r>
                <w:rPr>
                  <w:color w:val="0000FF"/>
                </w:rPr>
                <w:t>N 50</w:t>
              </w:r>
            </w:hyperlink>
            <w:r>
              <w:rPr>
                <w:color w:val="392C69"/>
              </w:rPr>
              <w:t>,</w:t>
            </w:r>
          </w:p>
          <w:p w:rsidR="004231A4" w:rsidRDefault="004231A4">
            <w:pPr>
              <w:pStyle w:val="ConsPlusNormal"/>
              <w:jc w:val="center"/>
            </w:pPr>
            <w:r>
              <w:rPr>
                <w:color w:val="392C69"/>
              </w:rPr>
              <w:t xml:space="preserve">от 17.01.2020 </w:t>
            </w:r>
            <w:hyperlink r:id="rId14" w:history="1">
              <w:r>
                <w:rPr>
                  <w:color w:val="0000FF"/>
                </w:rPr>
                <w:t>N 101</w:t>
              </w:r>
            </w:hyperlink>
            <w:r>
              <w:rPr>
                <w:color w:val="392C69"/>
              </w:rPr>
              <w:t xml:space="preserve">, от 27.04.2020 </w:t>
            </w:r>
            <w:hyperlink r:id="rId15" w:history="1">
              <w:r>
                <w:rPr>
                  <w:color w:val="0000FF"/>
                </w:rPr>
                <w:t>N 725</w:t>
              </w:r>
            </w:hyperlink>
            <w:r>
              <w:rPr>
                <w:color w:val="392C69"/>
              </w:rPr>
              <w:t xml:space="preserve">, от 29.05.2020 </w:t>
            </w:r>
            <w:hyperlink r:id="rId16" w:history="1">
              <w:r>
                <w:rPr>
                  <w:color w:val="0000FF"/>
                </w:rPr>
                <w:t>N 946</w:t>
              </w:r>
            </w:hyperlink>
            <w:r>
              <w:rPr>
                <w:color w:val="392C69"/>
              </w:rPr>
              <w:t>)</w:t>
            </w:r>
          </w:p>
        </w:tc>
      </w:tr>
    </w:tbl>
    <w:p w:rsidR="004231A4" w:rsidRDefault="004231A4">
      <w:pPr>
        <w:pStyle w:val="ConsPlusNormal"/>
        <w:jc w:val="both"/>
      </w:pPr>
    </w:p>
    <w:p w:rsidR="004231A4" w:rsidRDefault="004231A4">
      <w:pPr>
        <w:pStyle w:val="ConsPlusNormal"/>
        <w:ind w:firstLine="540"/>
        <w:jc w:val="both"/>
      </w:pPr>
      <w:r>
        <w:t>В целях организации работы по оказанию мер социальной поддержки гражданам, проживающим на территории муниципального образования "Город Архангельск", постановляю:</w:t>
      </w:r>
    </w:p>
    <w:p w:rsidR="004231A4" w:rsidRDefault="004231A4">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признания граждан </w:t>
      </w:r>
      <w:proofErr w:type="gramStart"/>
      <w:r>
        <w:t>малоимущими</w:t>
      </w:r>
      <w:proofErr w:type="gramEnd"/>
      <w:r>
        <w:t xml:space="preserve"> для оказания мер социальной поддержки за счет средств городского бюджета.</w:t>
      </w:r>
    </w:p>
    <w:p w:rsidR="004231A4" w:rsidRDefault="004231A4">
      <w:pPr>
        <w:pStyle w:val="ConsPlusNormal"/>
        <w:spacing w:before="220"/>
        <w:ind w:firstLine="540"/>
        <w:jc w:val="both"/>
      </w:pPr>
      <w:r>
        <w:t xml:space="preserve">2. Управлению по вопросам семьи, опеки и попечительства Администрации муниципального образования "Город Архангельск" организовать работу по признанию граждан </w:t>
      </w:r>
      <w:proofErr w:type="gramStart"/>
      <w:r>
        <w:t>малоимущими</w:t>
      </w:r>
      <w:proofErr w:type="gramEnd"/>
      <w:r>
        <w:t xml:space="preserve"> для оказания мер социальной поддержки за счет средств городского бюджета в соответствии с утвержденным </w:t>
      </w:r>
      <w:hyperlink w:anchor="P38" w:history="1">
        <w:r>
          <w:rPr>
            <w:color w:val="0000FF"/>
          </w:rPr>
          <w:t>Порядком</w:t>
        </w:r>
      </w:hyperlink>
      <w:r>
        <w:t>.</w:t>
      </w:r>
    </w:p>
    <w:p w:rsidR="004231A4" w:rsidRDefault="004231A4">
      <w:pPr>
        <w:pStyle w:val="ConsPlusNormal"/>
        <w:jc w:val="both"/>
      </w:pPr>
      <w:r>
        <w:t xml:space="preserve">(в ред. </w:t>
      </w:r>
      <w:hyperlink r:id="rId17" w:history="1">
        <w:r>
          <w:rPr>
            <w:color w:val="0000FF"/>
          </w:rPr>
          <w:t>постановления</w:t>
        </w:r>
      </w:hyperlink>
      <w:r>
        <w:t xml:space="preserve"> мэра </w:t>
      </w:r>
      <w:proofErr w:type="gramStart"/>
      <w:r>
        <w:t>г</w:t>
      </w:r>
      <w:proofErr w:type="gramEnd"/>
      <w:r>
        <w:t xml:space="preserve">. Архангельска от 06.11.2013 N 810, </w:t>
      </w:r>
      <w:hyperlink r:id="rId18"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spacing w:before="220"/>
        <w:ind w:firstLine="540"/>
        <w:jc w:val="both"/>
      </w:pPr>
      <w:r>
        <w:t xml:space="preserve">3. </w:t>
      </w:r>
      <w:proofErr w:type="gramStart"/>
      <w:r>
        <w:t xml:space="preserve">Признать утратившим силу </w:t>
      </w:r>
      <w:hyperlink r:id="rId19" w:history="1">
        <w:r>
          <w:rPr>
            <w:color w:val="0000FF"/>
          </w:rPr>
          <w:t>постановление</w:t>
        </w:r>
      </w:hyperlink>
      <w:r>
        <w:t xml:space="preserve"> мэра города от 08.04.2008 N 143 "Об утверждении Порядка признания граждан малоимущими для оказания мер социальной поддержки из бюджета муниципального образования "Город Архангельск".</w:t>
      </w:r>
      <w:proofErr w:type="gramEnd"/>
    </w:p>
    <w:p w:rsidR="004231A4" w:rsidRDefault="004231A4">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муниципального образования "Город Архангельск" по социальным вопросам Орлову И.В.</w:t>
      </w:r>
    </w:p>
    <w:p w:rsidR="004231A4" w:rsidRDefault="004231A4">
      <w:pPr>
        <w:pStyle w:val="ConsPlusNormal"/>
        <w:jc w:val="both"/>
      </w:pPr>
      <w:r>
        <w:t xml:space="preserve">(в ред. </w:t>
      </w:r>
      <w:hyperlink r:id="rId20" w:history="1">
        <w:r>
          <w:rPr>
            <w:color w:val="0000FF"/>
          </w:rPr>
          <w:t>постановления</w:t>
        </w:r>
      </w:hyperlink>
      <w:r>
        <w:t xml:space="preserve"> мэра </w:t>
      </w:r>
      <w:proofErr w:type="gramStart"/>
      <w:r>
        <w:t>г</w:t>
      </w:r>
      <w:proofErr w:type="gramEnd"/>
      <w:r>
        <w:t xml:space="preserve">. Архангельска от 06.11.2013 N 810, </w:t>
      </w:r>
      <w:hyperlink r:id="rId21"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jc w:val="both"/>
      </w:pPr>
    </w:p>
    <w:p w:rsidR="004231A4" w:rsidRDefault="004231A4">
      <w:pPr>
        <w:pStyle w:val="ConsPlusNormal"/>
        <w:jc w:val="right"/>
      </w:pPr>
      <w:r>
        <w:t>Мэр города</w:t>
      </w:r>
    </w:p>
    <w:p w:rsidR="004231A4" w:rsidRDefault="004231A4">
      <w:pPr>
        <w:pStyle w:val="ConsPlusNormal"/>
        <w:jc w:val="right"/>
      </w:pPr>
      <w:r>
        <w:t>В.Н.ПАВЛЕНКО</w:t>
      </w: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0"/>
      </w:pPr>
      <w:r>
        <w:t>Утвержден</w:t>
      </w:r>
    </w:p>
    <w:p w:rsidR="004231A4" w:rsidRDefault="004231A4">
      <w:pPr>
        <w:pStyle w:val="ConsPlusNormal"/>
        <w:jc w:val="right"/>
      </w:pPr>
      <w:r>
        <w:t>постановлением мэра</w:t>
      </w:r>
    </w:p>
    <w:p w:rsidR="004231A4" w:rsidRDefault="004231A4">
      <w:pPr>
        <w:pStyle w:val="ConsPlusNormal"/>
        <w:jc w:val="right"/>
      </w:pPr>
      <w:r>
        <w:t>города Архангельска</w:t>
      </w:r>
    </w:p>
    <w:p w:rsidR="004231A4" w:rsidRDefault="004231A4">
      <w:pPr>
        <w:pStyle w:val="ConsPlusNormal"/>
        <w:jc w:val="right"/>
      </w:pPr>
      <w:r>
        <w:t>от 26.03.2009 N 126</w:t>
      </w:r>
    </w:p>
    <w:p w:rsidR="004231A4" w:rsidRDefault="004231A4">
      <w:pPr>
        <w:pStyle w:val="ConsPlusNormal"/>
        <w:jc w:val="both"/>
      </w:pPr>
    </w:p>
    <w:p w:rsidR="004231A4" w:rsidRDefault="004231A4">
      <w:pPr>
        <w:pStyle w:val="ConsPlusTitle"/>
        <w:jc w:val="center"/>
      </w:pPr>
      <w:bookmarkStart w:id="0" w:name="P38"/>
      <w:bookmarkEnd w:id="0"/>
      <w:r>
        <w:t>ПОРЯДОК</w:t>
      </w:r>
    </w:p>
    <w:p w:rsidR="004231A4" w:rsidRDefault="004231A4">
      <w:pPr>
        <w:pStyle w:val="ConsPlusTitle"/>
        <w:jc w:val="center"/>
      </w:pPr>
      <w:r>
        <w:t xml:space="preserve">ПРИЗНАНИЯ ГРАЖДАН </w:t>
      </w:r>
      <w:proofErr w:type="gramStart"/>
      <w:r>
        <w:t>МАЛОИМУЩИМИ</w:t>
      </w:r>
      <w:proofErr w:type="gramEnd"/>
      <w:r>
        <w:t xml:space="preserve"> ДЛЯ ОКАЗАНИЯ МЕР СОЦИАЛЬНОЙ</w:t>
      </w:r>
    </w:p>
    <w:p w:rsidR="004231A4" w:rsidRDefault="004231A4">
      <w:pPr>
        <w:pStyle w:val="ConsPlusTitle"/>
        <w:jc w:val="center"/>
      </w:pPr>
      <w:r>
        <w:t>ПОДДЕРЖКИ ЗА СЧЕТ 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t xml:space="preserve">(в ред. постановлений мэра г. Архангельска от 06.11.2013 </w:t>
            </w:r>
            <w:hyperlink r:id="rId22" w:history="1">
              <w:r>
                <w:rPr>
                  <w:color w:val="0000FF"/>
                </w:rPr>
                <w:t>N 810</w:t>
              </w:r>
            </w:hyperlink>
            <w:r>
              <w:rPr>
                <w:color w:val="392C69"/>
              </w:rPr>
              <w:t>,</w:t>
            </w:r>
            <w:proofErr w:type="gramEnd"/>
          </w:p>
          <w:p w:rsidR="004231A4" w:rsidRDefault="004231A4">
            <w:pPr>
              <w:pStyle w:val="ConsPlusNormal"/>
              <w:jc w:val="center"/>
            </w:pPr>
            <w:r>
              <w:rPr>
                <w:color w:val="392C69"/>
              </w:rPr>
              <w:t xml:space="preserve">от 11.08.2014 </w:t>
            </w:r>
            <w:hyperlink r:id="rId23" w:history="1">
              <w:r>
                <w:rPr>
                  <w:color w:val="0000FF"/>
                </w:rPr>
                <w:t>N 666</w:t>
              </w:r>
            </w:hyperlink>
            <w:r>
              <w:rPr>
                <w:color w:val="392C69"/>
              </w:rPr>
              <w:t>,</w:t>
            </w:r>
          </w:p>
          <w:p w:rsidR="004231A4" w:rsidRDefault="004231A4">
            <w:pPr>
              <w:pStyle w:val="ConsPlusNormal"/>
              <w:jc w:val="center"/>
            </w:pPr>
            <w:r>
              <w:rPr>
                <w:color w:val="392C69"/>
              </w:rPr>
              <w:t>постановлений Главы муниципального образования "Город Архангельск"</w:t>
            </w:r>
          </w:p>
          <w:p w:rsidR="004231A4" w:rsidRDefault="004231A4">
            <w:pPr>
              <w:pStyle w:val="ConsPlusNormal"/>
              <w:jc w:val="center"/>
            </w:pPr>
            <w:r>
              <w:rPr>
                <w:color w:val="392C69"/>
              </w:rPr>
              <w:t xml:space="preserve">от 06.11.2015 </w:t>
            </w:r>
            <w:hyperlink r:id="rId24" w:history="1">
              <w:r>
                <w:rPr>
                  <w:color w:val="0000FF"/>
                </w:rPr>
                <w:t>N 963</w:t>
              </w:r>
            </w:hyperlink>
            <w:r>
              <w:rPr>
                <w:color w:val="392C69"/>
              </w:rPr>
              <w:t xml:space="preserve">, от 09.02.2016 </w:t>
            </w:r>
            <w:hyperlink r:id="rId25" w:history="1">
              <w:r>
                <w:rPr>
                  <w:color w:val="0000FF"/>
                </w:rPr>
                <w:t>N 134</w:t>
              </w:r>
            </w:hyperlink>
            <w:r>
              <w:rPr>
                <w:color w:val="392C69"/>
              </w:rPr>
              <w:t xml:space="preserve">, от 02.12.2016 </w:t>
            </w:r>
            <w:hyperlink r:id="rId26" w:history="1">
              <w:r>
                <w:rPr>
                  <w:color w:val="0000FF"/>
                </w:rPr>
                <w:t>N 1373</w:t>
              </w:r>
            </w:hyperlink>
            <w:r>
              <w:rPr>
                <w:color w:val="392C69"/>
              </w:rPr>
              <w:t>,</w:t>
            </w:r>
          </w:p>
          <w:p w:rsidR="004231A4" w:rsidRDefault="004231A4">
            <w:pPr>
              <w:pStyle w:val="ConsPlusNormal"/>
              <w:jc w:val="center"/>
            </w:pPr>
            <w:r>
              <w:rPr>
                <w:color w:val="392C69"/>
              </w:rPr>
              <w:t xml:space="preserve">от 08.06.2017 </w:t>
            </w:r>
            <w:hyperlink r:id="rId27" w:history="1">
              <w:r>
                <w:rPr>
                  <w:color w:val="0000FF"/>
                </w:rPr>
                <w:t>N 601</w:t>
              </w:r>
            </w:hyperlink>
            <w:r>
              <w:rPr>
                <w:color w:val="392C69"/>
              </w:rPr>
              <w:t xml:space="preserve">, от 23.10.2017 </w:t>
            </w:r>
            <w:hyperlink r:id="rId28" w:history="1">
              <w:r>
                <w:rPr>
                  <w:color w:val="0000FF"/>
                </w:rPr>
                <w:t>N 1243</w:t>
              </w:r>
            </w:hyperlink>
            <w:r>
              <w:rPr>
                <w:color w:val="392C69"/>
              </w:rPr>
              <w:t xml:space="preserve">, от 18.01.2019 </w:t>
            </w:r>
            <w:hyperlink r:id="rId29" w:history="1">
              <w:r>
                <w:rPr>
                  <w:color w:val="0000FF"/>
                </w:rPr>
                <w:t>N 50</w:t>
              </w:r>
            </w:hyperlink>
            <w:r>
              <w:rPr>
                <w:color w:val="392C69"/>
              </w:rPr>
              <w:t>,</w:t>
            </w:r>
          </w:p>
          <w:p w:rsidR="004231A4" w:rsidRDefault="004231A4">
            <w:pPr>
              <w:pStyle w:val="ConsPlusNormal"/>
              <w:jc w:val="center"/>
            </w:pPr>
            <w:r>
              <w:rPr>
                <w:color w:val="392C69"/>
              </w:rPr>
              <w:t xml:space="preserve">от 17.01.2020 </w:t>
            </w:r>
            <w:hyperlink r:id="rId30" w:history="1">
              <w:r>
                <w:rPr>
                  <w:color w:val="0000FF"/>
                </w:rPr>
                <w:t>N 101</w:t>
              </w:r>
            </w:hyperlink>
            <w:r>
              <w:rPr>
                <w:color w:val="392C69"/>
              </w:rPr>
              <w:t xml:space="preserve">, от 27.04.2020 </w:t>
            </w:r>
            <w:hyperlink r:id="rId31" w:history="1">
              <w:r>
                <w:rPr>
                  <w:color w:val="0000FF"/>
                </w:rPr>
                <w:t>N 725</w:t>
              </w:r>
            </w:hyperlink>
            <w:r>
              <w:rPr>
                <w:color w:val="392C69"/>
              </w:rPr>
              <w:t xml:space="preserve">, от 29.05.2020 </w:t>
            </w:r>
            <w:hyperlink r:id="rId32" w:history="1">
              <w:r>
                <w:rPr>
                  <w:color w:val="0000FF"/>
                </w:rPr>
                <w:t>N 946</w:t>
              </w:r>
            </w:hyperlink>
            <w:r>
              <w:rPr>
                <w:color w:val="392C69"/>
              </w:rPr>
              <w:t>)</w:t>
            </w:r>
          </w:p>
        </w:tc>
      </w:tr>
    </w:tbl>
    <w:p w:rsidR="004231A4" w:rsidRDefault="004231A4">
      <w:pPr>
        <w:pStyle w:val="ConsPlusNormal"/>
        <w:jc w:val="both"/>
      </w:pPr>
    </w:p>
    <w:p w:rsidR="004231A4" w:rsidRDefault="004231A4">
      <w:pPr>
        <w:pStyle w:val="ConsPlusTitle"/>
        <w:jc w:val="center"/>
        <w:outlineLvl w:val="1"/>
      </w:pPr>
      <w:r>
        <w:t>1. Общие положения</w:t>
      </w:r>
    </w:p>
    <w:p w:rsidR="004231A4" w:rsidRDefault="004231A4">
      <w:pPr>
        <w:pStyle w:val="ConsPlusNormal"/>
        <w:jc w:val="both"/>
      </w:pPr>
    </w:p>
    <w:p w:rsidR="004231A4" w:rsidRDefault="004231A4">
      <w:pPr>
        <w:pStyle w:val="ConsPlusNormal"/>
        <w:ind w:firstLine="540"/>
        <w:jc w:val="both"/>
      </w:pPr>
      <w:r>
        <w:t>1.1. Настоящий Порядок устанавливает правовые и организационные основы оказания мер социальной поддержки малоимущим семьям или малоимущим одиноко проживающим гражданам за счет средств городского бюджета.</w:t>
      </w:r>
    </w:p>
    <w:p w:rsidR="004231A4" w:rsidRDefault="004231A4">
      <w:pPr>
        <w:pStyle w:val="ConsPlusNormal"/>
        <w:spacing w:before="220"/>
        <w:ind w:firstLine="540"/>
        <w:jc w:val="both"/>
      </w:pPr>
      <w:r>
        <w:t>1.2. Меры социальной поддержки предоставляются жителям города Архангельска в виде:</w:t>
      </w:r>
    </w:p>
    <w:p w:rsidR="004231A4" w:rsidRDefault="004231A4">
      <w:pPr>
        <w:pStyle w:val="ConsPlusNormal"/>
        <w:spacing w:before="220"/>
        <w:ind w:firstLine="540"/>
        <w:jc w:val="both"/>
      </w:pPr>
      <w:r>
        <w:t>одноразового горячего питания детей, обучающихся в муниципальных образовательных учреждениях муниципального образования "Город Архангельск", реализующих образовательные программы начального общего, основного общего, среднего общего образования (далее - одноразовое горячее питание в муниципальном образовательном учреждении);</w:t>
      </w:r>
    </w:p>
    <w:p w:rsidR="004231A4" w:rsidRDefault="004231A4">
      <w:pPr>
        <w:pStyle w:val="ConsPlusNormal"/>
        <w:jc w:val="both"/>
      </w:pPr>
      <w:r>
        <w:t xml:space="preserve">(в ред. </w:t>
      </w:r>
      <w:hyperlink r:id="rId33"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spacing w:before="220"/>
        <w:ind w:firstLine="540"/>
        <w:jc w:val="both"/>
      </w:pPr>
      <w:r>
        <w:t>социальных мест в муниципальных образовательных учреждениях муниципального образования "Город Архангельск", реализующих образовательные программы дошкольного образования" (далее - социальное место в муниципальном дошкольном образовательном учреждении);</w:t>
      </w:r>
    </w:p>
    <w:p w:rsidR="004231A4" w:rsidRDefault="004231A4">
      <w:pPr>
        <w:pStyle w:val="ConsPlusNormal"/>
        <w:jc w:val="both"/>
      </w:pPr>
      <w:r>
        <w:t xml:space="preserve">(в ред. </w:t>
      </w:r>
      <w:hyperlink r:id="rId34"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spacing w:before="220"/>
        <w:ind w:firstLine="540"/>
        <w:jc w:val="both"/>
      </w:pPr>
      <w:r>
        <w:t xml:space="preserve">абзац исключен. - </w:t>
      </w:r>
      <w:hyperlink r:id="rId35" w:history="1">
        <w:r>
          <w:rPr>
            <w:color w:val="0000FF"/>
          </w:rPr>
          <w:t>Постановление</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абзацы пятый - шестой исключены. - </w:t>
      </w:r>
      <w:hyperlink r:id="rId36" w:history="1">
        <w:r>
          <w:rPr>
            <w:color w:val="0000FF"/>
          </w:rPr>
          <w:t>Постановление</w:t>
        </w:r>
      </w:hyperlink>
      <w:r>
        <w:t xml:space="preserve"> Главы муниципального образования "Город Архангельск" от 08.06.2017 N 601;</w:t>
      </w:r>
    </w:p>
    <w:p w:rsidR="004231A4" w:rsidRDefault="004231A4">
      <w:pPr>
        <w:pStyle w:val="ConsPlusNormal"/>
        <w:spacing w:before="220"/>
        <w:ind w:firstLine="540"/>
        <w:jc w:val="both"/>
      </w:pPr>
      <w:r>
        <w:t>единовременной частичной компенсации стоимости путевок родителям (законным представителям) в загородные стационарные детские оздоровительные лагеря и специализированные (профильные) лагеря с круглосуточным пребыванием детей (далее - единовременная частичная компенсация стоимости путевки в стационарные и профильные лагеря);</w:t>
      </w:r>
    </w:p>
    <w:p w:rsidR="004231A4" w:rsidRDefault="004231A4">
      <w:pPr>
        <w:pStyle w:val="ConsPlusNormal"/>
        <w:jc w:val="both"/>
      </w:pPr>
      <w:r>
        <w:t xml:space="preserve">(абзац введен </w:t>
      </w:r>
      <w:hyperlink r:id="rId37" w:history="1">
        <w:r>
          <w:rPr>
            <w:color w:val="0000FF"/>
          </w:rPr>
          <w:t>постановлением</w:t>
        </w:r>
      </w:hyperlink>
      <w:r>
        <w:t xml:space="preserve"> Главы муниципального образования "Город Архангельск" от 27.04.2020 N 725)</w:t>
      </w:r>
    </w:p>
    <w:p w:rsidR="004231A4" w:rsidRDefault="004231A4">
      <w:pPr>
        <w:pStyle w:val="ConsPlusNormal"/>
        <w:spacing w:before="220"/>
        <w:ind w:firstLine="540"/>
        <w:jc w:val="both"/>
      </w:pPr>
      <w:r>
        <w:t>социального пособия на содержание детей, находящихся под опекой (попечительством).</w:t>
      </w:r>
    </w:p>
    <w:p w:rsidR="004231A4" w:rsidRDefault="004231A4">
      <w:pPr>
        <w:pStyle w:val="ConsPlusNormal"/>
        <w:spacing w:before="220"/>
        <w:ind w:firstLine="540"/>
        <w:jc w:val="both"/>
      </w:pPr>
      <w:r>
        <w:t xml:space="preserve">1.3. Уполномоченным органом, осуществляющим признание граждан малоимущими для оказания мер социальной поддержки за счет средств городского бюджета, является управление по вопросам семьи, опеки и попечительства Администрации муниципального образования "Город </w:t>
      </w:r>
      <w:r>
        <w:lastRenderedPageBreak/>
        <w:t>Архангельск" Архангельска (далее - управление).</w:t>
      </w:r>
    </w:p>
    <w:p w:rsidR="004231A4" w:rsidRDefault="004231A4">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spacing w:before="220"/>
        <w:ind w:firstLine="540"/>
        <w:jc w:val="both"/>
      </w:pPr>
      <w:proofErr w:type="gramStart"/>
      <w:r>
        <w:t xml:space="preserve">В целях признания семьи или одиноко проживающего гражданина малоимущими для оказания мер социальной поддержки за счет средств городского бюджета (далее - малоимущие) заявители обращаются с документами, указанными в </w:t>
      </w:r>
      <w:hyperlink w:anchor="P154" w:history="1">
        <w:r>
          <w:rPr>
            <w:color w:val="0000FF"/>
          </w:rPr>
          <w:t>пункте 4.1</w:t>
        </w:r>
      </w:hyperlink>
      <w:r>
        <w:t xml:space="preserve"> настоящего Порядка, в отделы по территориальным округам управления (далее - отделы по территориальным округам) по месту жительства лично, через представителя или заказным почтовым отправлением, либо через многофункциональный центр предоставления государственных и муниципальных</w:t>
      </w:r>
      <w:proofErr w:type="gramEnd"/>
      <w:r>
        <w:t xml:space="preserve"> услуг и (или) привлекаемые им организации, либо Архангельский региональный портал государственных и муниципальных услуг (функций), либо Единый портал государственных и муниципальных услуг (функций).</w:t>
      </w:r>
    </w:p>
    <w:p w:rsidR="004231A4" w:rsidRDefault="004231A4">
      <w:pPr>
        <w:pStyle w:val="ConsPlusNormal"/>
        <w:jc w:val="both"/>
      </w:pPr>
      <w:r>
        <w:t xml:space="preserve">(в ред. </w:t>
      </w:r>
      <w:hyperlink r:id="rId39"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r>
        <w:t xml:space="preserve">Копии документов, указанных в </w:t>
      </w:r>
      <w:hyperlink w:anchor="P154" w:history="1">
        <w:r>
          <w:rPr>
            <w:color w:val="0000FF"/>
          </w:rPr>
          <w:t>пункте 4.1</w:t>
        </w:r>
      </w:hyperlink>
      <w:r>
        <w:t xml:space="preserve"> настоящего Порядка, направляемые заявителями заказным почтовым отправлением, должны быть нотариально заверены.</w:t>
      </w:r>
    </w:p>
    <w:p w:rsidR="004231A4" w:rsidRDefault="004231A4">
      <w:pPr>
        <w:pStyle w:val="ConsPlusNormal"/>
        <w:jc w:val="both"/>
      </w:pPr>
      <w:r>
        <w:t xml:space="preserve">(абзац введен </w:t>
      </w:r>
      <w:hyperlink r:id="rId40"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bookmarkStart w:id="1" w:name="P68"/>
      <w:bookmarkEnd w:id="1"/>
      <w:r>
        <w:t xml:space="preserve">1.4. Местом жительства является место (адрес), где гражданин постоянно проживает и зарегистрирован в соответствии с </w:t>
      </w:r>
      <w:hyperlink r:id="rId41" w:history="1">
        <w:r>
          <w:rPr>
            <w:color w:val="0000FF"/>
          </w:rPr>
          <w:t>Правилами</w:t>
        </w:r>
      </w:hyperlink>
      <w:r>
        <w:t xml:space="preserve"> регистрации и снятия граждан Российской Федерации с регистрационного учета по месту пребывания и месту жительства в пределах Российской Федерации, утвержденными постановлением Правительства Российской Федерации от 17.07.1995 N 713 (с изменениями).</w:t>
      </w:r>
    </w:p>
    <w:p w:rsidR="004231A4" w:rsidRDefault="004231A4">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bookmarkStart w:id="2" w:name="P70"/>
      <w:bookmarkEnd w:id="2"/>
      <w:proofErr w:type="gramStart"/>
      <w:r>
        <w:t>В случаях отсутствия у семьи, состоящей на учете в отделе по территориальному округу как семья, находящаяся на начальной стадии возникновения семейных проблем, или состоящей на учете в государственном бюджетном комплексном учреждении Архангельской области общего типа "Архангельский центр социальной помощи семье и детям как семья, находящаяся в социально опасном положении, регистрации по месту жительства в городе Архангельске данная семья имеет право</w:t>
      </w:r>
      <w:proofErr w:type="gramEnd"/>
      <w:r>
        <w:t xml:space="preserve"> обратиться с заявлением в отдел по территориальному округу по месту фактического проживания. При этом факт проживания указанной семьи в городе Архангельске подтверждается актом обследования ее материально-бытовых условий проживания, утвержденным начальником отдела соответствующего территориального округа.</w:t>
      </w:r>
    </w:p>
    <w:p w:rsidR="004231A4" w:rsidRDefault="004231A4">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bookmarkStart w:id="3" w:name="P72"/>
      <w:bookmarkEnd w:id="3"/>
      <w:r>
        <w:t>В случаях отсутствия у ребенка, воспитывающегося в замещающей семье, регистрации по месту жительства в муниципальном образовании "Город Архангельск" его законный представитель имеет право обратиться с заявлением в отдел по территориальному округу по месту пребывания данного ребенка в муниципальном образовании "Город Архангельск".</w:t>
      </w:r>
    </w:p>
    <w:p w:rsidR="004231A4" w:rsidRDefault="004231A4">
      <w:pPr>
        <w:pStyle w:val="ConsPlusNormal"/>
        <w:jc w:val="both"/>
      </w:pPr>
      <w:r>
        <w:t xml:space="preserve">(абзац введен </w:t>
      </w:r>
      <w:hyperlink r:id="rId44" w:history="1">
        <w:r>
          <w:rPr>
            <w:color w:val="0000FF"/>
          </w:rPr>
          <w:t>постановлением</w:t>
        </w:r>
      </w:hyperlink>
      <w:r>
        <w:t xml:space="preserve"> Главы муниципального образования "Город Архангельск" от 23.10.2017 N 1243)</w:t>
      </w:r>
    </w:p>
    <w:p w:rsidR="004231A4" w:rsidRDefault="004231A4">
      <w:pPr>
        <w:pStyle w:val="ConsPlusNormal"/>
        <w:spacing w:before="220"/>
        <w:ind w:firstLine="540"/>
        <w:jc w:val="both"/>
      </w:pPr>
      <w:r>
        <w:t>1.5. Признание малоимущими недееспособных граждан осуществляется на основании заявлений, поданных их законными представителями.</w:t>
      </w:r>
    </w:p>
    <w:p w:rsidR="004231A4" w:rsidRDefault="004231A4">
      <w:pPr>
        <w:pStyle w:val="ConsPlusNormal"/>
        <w:spacing w:before="220"/>
        <w:ind w:firstLine="540"/>
        <w:jc w:val="both"/>
      </w:pPr>
      <w:bookmarkStart w:id="4" w:name="P75"/>
      <w:bookmarkEnd w:id="4"/>
      <w:r>
        <w:t xml:space="preserve">1.6. </w:t>
      </w:r>
      <w:proofErr w:type="gramStart"/>
      <w:r>
        <w:t xml:space="preserve">Семьи (одиноко проживающие граждане) признаются малоимущими, если их среднедушевой доход по независящим от них причинам ниже порогового значение дохода, приходящегося на каждого члена семьи заявителя, рассчитанного с учетом величины прожиточного минимума, установленного в Архангельской области для соответствующих </w:t>
      </w:r>
      <w:r>
        <w:lastRenderedPageBreak/>
        <w:t>социально-демографических групп населения на дату обращения с заявлением о признании малоимущими (далее - пороговое значение дохода).</w:t>
      </w:r>
      <w:proofErr w:type="gramEnd"/>
    </w:p>
    <w:p w:rsidR="004231A4" w:rsidRDefault="004231A4">
      <w:pPr>
        <w:pStyle w:val="ConsPlusNormal"/>
        <w:spacing w:before="220"/>
        <w:ind w:firstLine="540"/>
        <w:jc w:val="both"/>
      </w:pPr>
      <w:r>
        <w:t>К независящим причинам относятся:</w:t>
      </w:r>
    </w:p>
    <w:p w:rsidR="004231A4" w:rsidRDefault="004231A4">
      <w:pPr>
        <w:pStyle w:val="ConsPlusNormal"/>
        <w:spacing w:before="220"/>
        <w:ind w:firstLine="540"/>
        <w:jc w:val="both"/>
      </w:pPr>
      <w:r>
        <w:t>нахождение на регистрационном учете в органах службы занятости в качестве безработного и получение назначенных социальных выплат (пособия по безработице, материальной помощи, стипендии в период профессиональной подготовки, переподготовки и повышения квалификации);</w:t>
      </w:r>
    </w:p>
    <w:p w:rsidR="004231A4" w:rsidRDefault="004231A4">
      <w:pPr>
        <w:pStyle w:val="ConsPlusNormal"/>
        <w:spacing w:before="220"/>
        <w:ind w:firstLine="540"/>
        <w:jc w:val="both"/>
      </w:pPr>
      <w:proofErr w:type="gramStart"/>
      <w:r>
        <w:t xml:space="preserve">предоставление отпуска без сохранения заработной платы по письменному заявлению работника на период действия </w:t>
      </w:r>
      <w:hyperlink r:id="rId45" w:history="1">
        <w:r>
          <w:rPr>
            <w:color w:val="0000FF"/>
          </w:rPr>
          <w:t>указа</w:t>
        </w:r>
      </w:hyperlink>
      <w:r>
        <w:t xml:space="preserve"> Губернатора Архангельской области от 17 марта 2020 года N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w:t>
      </w:r>
      <w:proofErr w:type="gramEnd"/>
      <w:r>
        <w:t xml:space="preserve"> инфекции (COVID-2019)" (далее - указ Губернатора Архангельской области от 17 марта 2020 года N 28-у);</w:t>
      </w:r>
    </w:p>
    <w:p w:rsidR="004231A4" w:rsidRDefault="004231A4">
      <w:pPr>
        <w:pStyle w:val="ConsPlusNormal"/>
        <w:jc w:val="both"/>
      </w:pPr>
      <w:r>
        <w:t xml:space="preserve">(абзац введен </w:t>
      </w:r>
      <w:hyperlink r:id="rId46" w:history="1">
        <w:r>
          <w:rPr>
            <w:color w:val="0000FF"/>
          </w:rPr>
          <w:t>постановлением</w:t>
        </w:r>
      </w:hyperlink>
      <w:r>
        <w:t xml:space="preserve"> Главы муниципального образования "Город Архангельск" от 29.05.2020 N 946)</w:t>
      </w:r>
    </w:p>
    <w:p w:rsidR="004231A4" w:rsidRDefault="004231A4">
      <w:pPr>
        <w:pStyle w:val="ConsPlusNormal"/>
        <w:spacing w:before="220"/>
        <w:ind w:firstLine="540"/>
        <w:jc w:val="both"/>
      </w:pPr>
      <w:r>
        <w:t>обучение в образовательных организациях по очной форме обучения (до достижения возраста 23 лет);</w:t>
      </w:r>
    </w:p>
    <w:p w:rsidR="004231A4" w:rsidRDefault="004231A4">
      <w:pPr>
        <w:pStyle w:val="ConsPlusNormal"/>
        <w:jc w:val="both"/>
      </w:pPr>
      <w:r>
        <w:t xml:space="preserve">(в ред. </w:t>
      </w:r>
      <w:hyperlink r:id="rId47"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уход за ребенком в возрасте до трех лет;</w:t>
      </w:r>
    </w:p>
    <w:p w:rsidR="004231A4" w:rsidRDefault="004231A4">
      <w:pPr>
        <w:pStyle w:val="ConsPlusNormal"/>
        <w:spacing w:before="220"/>
        <w:ind w:firstLine="540"/>
        <w:jc w:val="both"/>
      </w:pPr>
      <w:r>
        <w:t>уход за ребенком-инвалидом;</w:t>
      </w:r>
    </w:p>
    <w:p w:rsidR="004231A4" w:rsidRDefault="004231A4">
      <w:pPr>
        <w:pStyle w:val="ConsPlusNormal"/>
        <w:spacing w:before="220"/>
        <w:ind w:firstLine="540"/>
        <w:jc w:val="both"/>
      </w:pPr>
      <w:r>
        <w:t>уход за инвалидом 1 группы или престарелыми гражданами старше 80 лет (при наличии медицинского заключения о необходимости постоянного ухода);</w:t>
      </w:r>
    </w:p>
    <w:p w:rsidR="004231A4" w:rsidRDefault="004231A4">
      <w:pPr>
        <w:pStyle w:val="ConsPlusNormal"/>
        <w:spacing w:before="220"/>
        <w:ind w:firstLine="540"/>
        <w:jc w:val="both"/>
      </w:pPr>
      <w:r>
        <w:t>длительное лечение (лечение продолжительностью более двух месяцев подряд, подтверждаемое документом медицинского учреждения, удостоверяющим временную нетрудоспособность);</w:t>
      </w:r>
    </w:p>
    <w:p w:rsidR="004231A4" w:rsidRDefault="004231A4">
      <w:pPr>
        <w:pStyle w:val="ConsPlusNormal"/>
        <w:jc w:val="both"/>
      </w:pPr>
      <w:r>
        <w:t xml:space="preserve">(в ред. </w:t>
      </w:r>
      <w:hyperlink r:id="rId48" w:history="1">
        <w:r>
          <w:rPr>
            <w:color w:val="0000FF"/>
          </w:rPr>
          <w:t>постановления</w:t>
        </w:r>
      </w:hyperlink>
      <w:r>
        <w:t xml:space="preserve"> Главы муниципального образования "Город Архангельск" от 23.10.2017 N 1243)</w:t>
      </w:r>
    </w:p>
    <w:p w:rsidR="004231A4" w:rsidRDefault="004231A4">
      <w:pPr>
        <w:pStyle w:val="ConsPlusNormal"/>
        <w:spacing w:before="220"/>
        <w:ind w:firstLine="540"/>
        <w:jc w:val="both"/>
      </w:pPr>
      <w:r>
        <w:t>наличие инвалидности I или II группы;</w:t>
      </w:r>
    </w:p>
    <w:p w:rsidR="004231A4" w:rsidRDefault="004231A4">
      <w:pPr>
        <w:pStyle w:val="ConsPlusNormal"/>
        <w:spacing w:before="220"/>
        <w:ind w:firstLine="540"/>
        <w:jc w:val="both"/>
      </w:pPr>
      <w:r>
        <w:t>получение пенсии по старости;</w:t>
      </w:r>
    </w:p>
    <w:p w:rsidR="004231A4" w:rsidRDefault="004231A4">
      <w:pPr>
        <w:pStyle w:val="ConsPlusNormal"/>
        <w:jc w:val="both"/>
      </w:pPr>
      <w:r>
        <w:t xml:space="preserve">(абзац введен </w:t>
      </w:r>
      <w:hyperlink r:id="rId49" w:history="1">
        <w:r>
          <w:rPr>
            <w:color w:val="0000FF"/>
          </w:rPr>
          <w:t>постановлением</w:t>
        </w:r>
      </w:hyperlink>
      <w:r>
        <w:t xml:space="preserve"> Главы муниципального образования "Город Архангельск" от 06.11.2015 N 963)</w:t>
      </w:r>
    </w:p>
    <w:p w:rsidR="004231A4" w:rsidRDefault="004231A4">
      <w:pPr>
        <w:pStyle w:val="ConsPlusNormal"/>
        <w:spacing w:before="220"/>
        <w:ind w:firstLine="540"/>
        <w:jc w:val="both"/>
      </w:pPr>
      <w:r>
        <w:t>обучение в соответствии с ученическим договором.</w:t>
      </w:r>
    </w:p>
    <w:p w:rsidR="004231A4" w:rsidRDefault="004231A4">
      <w:pPr>
        <w:pStyle w:val="ConsPlusNormal"/>
        <w:jc w:val="both"/>
      </w:pPr>
      <w:r>
        <w:t xml:space="preserve">(абзац введен </w:t>
      </w:r>
      <w:hyperlink r:id="rId50" w:history="1">
        <w:r>
          <w:rPr>
            <w:color w:val="0000FF"/>
          </w:rPr>
          <w:t>постановлением</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r>
        <w:t>Независящими причинами, по которым трудоспособные граждане имеют среднедушевой доход ниже величины прожиточного минимума, не являются:</w:t>
      </w:r>
    </w:p>
    <w:p w:rsidR="004231A4" w:rsidRDefault="004231A4">
      <w:pPr>
        <w:pStyle w:val="ConsPlusNormal"/>
        <w:spacing w:before="220"/>
        <w:ind w:firstLine="540"/>
        <w:jc w:val="both"/>
      </w:pPr>
      <w:r>
        <w:t>занятость на работе на условиях неполного рабочего дня или неполной рабочей недели, если начисленная заработная плата за отработанное время ниже величины прожиточного минимума, установленного в Архангельской области для трудоспособного населения;</w:t>
      </w:r>
    </w:p>
    <w:p w:rsidR="004231A4" w:rsidRDefault="004231A4">
      <w:pPr>
        <w:pStyle w:val="ConsPlusNormal"/>
        <w:spacing w:before="220"/>
        <w:ind w:firstLine="540"/>
        <w:jc w:val="both"/>
      </w:pPr>
      <w:r>
        <w:t xml:space="preserve">наличие у граждан, занимающихся предпринимательской деятельностью либо </w:t>
      </w:r>
      <w:r>
        <w:lastRenderedPageBreak/>
        <w:t xml:space="preserve">осуществляющих деятельность по договору гражданско-правового характера, либо использующих в качестве единственного источника дохода личное подсобное хозяйство, доходов ниже величины прожиточного минимума, установленного в Архангельской области для трудоспособного населения, либо отсутствие доходов. Данное положение не применяется в период действия </w:t>
      </w:r>
      <w:hyperlink r:id="rId51" w:history="1">
        <w:r>
          <w:rPr>
            <w:color w:val="0000FF"/>
          </w:rPr>
          <w:t>указа</w:t>
        </w:r>
      </w:hyperlink>
      <w:r>
        <w:t xml:space="preserve"> Губернатора Архангельской области от 17 марта 2020 года N 28-у и в течение трех месяцев после окончания периода его действия.</w:t>
      </w:r>
    </w:p>
    <w:p w:rsidR="004231A4" w:rsidRDefault="004231A4">
      <w:pPr>
        <w:pStyle w:val="ConsPlusNormal"/>
        <w:jc w:val="both"/>
      </w:pPr>
      <w:r>
        <w:t>(</w:t>
      </w:r>
      <w:proofErr w:type="gramStart"/>
      <w:r>
        <w:t>а</w:t>
      </w:r>
      <w:proofErr w:type="gramEnd"/>
      <w:r>
        <w:t xml:space="preserve">бзац введен </w:t>
      </w:r>
      <w:hyperlink r:id="rId52" w:history="1">
        <w:r>
          <w:rPr>
            <w:color w:val="0000FF"/>
          </w:rPr>
          <w:t>постановлением</w:t>
        </w:r>
      </w:hyperlink>
      <w:r>
        <w:t xml:space="preserve"> Главы муниципального образования "Город Архангельск" от 29.05.2020 N 946)</w:t>
      </w:r>
    </w:p>
    <w:p w:rsidR="004231A4" w:rsidRDefault="004231A4">
      <w:pPr>
        <w:pStyle w:val="ConsPlusNormal"/>
        <w:spacing w:before="220"/>
        <w:ind w:firstLine="540"/>
        <w:jc w:val="both"/>
      </w:pPr>
      <w:proofErr w:type="gramStart"/>
      <w:r>
        <w:t>Семьи, состоящие на учете в отделах по территориальным округам как семьи, находящиеся на начальной стадии возникновения семейных проблем, а также семьи, состоящие на учете в государственном бюджетном комплексном учреждении Архангельской области общего типа "Архангельский центр социальной помощи семье и детям как семьи, находящиеся в социально опасном положении, признаются малоимущими, если их среднедушевой доход ниже порогового значения дохода.</w:t>
      </w:r>
      <w:proofErr w:type="gramEnd"/>
    </w:p>
    <w:p w:rsidR="004231A4" w:rsidRDefault="004231A4">
      <w:pPr>
        <w:pStyle w:val="ConsPlusNormal"/>
        <w:jc w:val="both"/>
      </w:pPr>
      <w:r>
        <w:t xml:space="preserve">(в ред. </w:t>
      </w:r>
      <w:hyperlink r:id="rId53"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r>
        <w:t xml:space="preserve">1.7. Порядок предоставления муниципальной услуги по признанию граждан </w:t>
      </w:r>
      <w:proofErr w:type="gramStart"/>
      <w:r>
        <w:t>малоимущими</w:t>
      </w:r>
      <w:proofErr w:type="gramEnd"/>
      <w:r>
        <w:t xml:space="preserve"> определяется административным регламентом, утверждаемым постановлением Администрации муниципального образования "Город Архангельск" Архангельска.</w:t>
      </w:r>
    </w:p>
    <w:p w:rsidR="004231A4" w:rsidRDefault="004231A4">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jc w:val="both"/>
      </w:pPr>
    </w:p>
    <w:p w:rsidR="004231A4" w:rsidRDefault="004231A4">
      <w:pPr>
        <w:pStyle w:val="ConsPlusTitle"/>
        <w:jc w:val="center"/>
        <w:outlineLvl w:val="1"/>
      </w:pPr>
      <w:r>
        <w:t>2. Определение состава семьи</w:t>
      </w:r>
    </w:p>
    <w:p w:rsidR="004231A4" w:rsidRDefault="004231A4">
      <w:pPr>
        <w:pStyle w:val="ConsPlusNormal"/>
        <w:jc w:val="both"/>
      </w:pPr>
    </w:p>
    <w:p w:rsidR="004231A4" w:rsidRDefault="004231A4">
      <w:pPr>
        <w:pStyle w:val="ConsPlusNormal"/>
        <w:ind w:firstLine="540"/>
        <w:jc w:val="both"/>
      </w:pPr>
      <w:r>
        <w:t>2.1. В состав семьи, учитываемый при исчислении среднедушевого дохода, включаются:</w:t>
      </w:r>
    </w:p>
    <w:p w:rsidR="004231A4" w:rsidRDefault="004231A4">
      <w:pPr>
        <w:pStyle w:val="ConsPlusNormal"/>
        <w:spacing w:before="220"/>
        <w:ind w:firstLine="540"/>
        <w:jc w:val="both"/>
      </w:pPr>
      <w:r>
        <w:t>а) родители, состоящие в браке, а также их дети до достижения ими совершеннолетия и дети до достижения возраста 23 лет, обучающиеся в образовательных организациях по очной форме обучения;</w:t>
      </w:r>
    </w:p>
    <w:p w:rsidR="004231A4" w:rsidRDefault="004231A4">
      <w:pPr>
        <w:pStyle w:val="ConsPlusNormal"/>
        <w:spacing w:before="220"/>
        <w:ind w:firstLine="540"/>
        <w:jc w:val="both"/>
      </w:pPr>
      <w:r>
        <w:t xml:space="preserve">б) родители, не состоящие в браке, но фактически совместно проживающие, а также их дети до достижения ими совершеннолетия и дети до достижения возраста 23 лет, обучающиеся в образовательных организациях по очной форме обучения. </w:t>
      </w:r>
      <w:proofErr w:type="gramStart"/>
      <w:r>
        <w:t xml:space="preserve">При этом факт совместного проживания родителей указывается заявителем в </w:t>
      </w:r>
      <w:hyperlink w:anchor="P380" w:history="1">
        <w:r>
          <w:rPr>
            <w:color w:val="0000FF"/>
          </w:rPr>
          <w:t>заявлении</w:t>
        </w:r>
      </w:hyperlink>
      <w:r>
        <w:t xml:space="preserve"> установленной формы согласно приложению N 2 к настоящему Порядку;</w:t>
      </w:r>
      <w:proofErr w:type="gramEnd"/>
    </w:p>
    <w:p w:rsidR="004231A4" w:rsidRDefault="004231A4">
      <w:pPr>
        <w:pStyle w:val="ConsPlusNormal"/>
        <w:spacing w:before="220"/>
        <w:ind w:firstLine="540"/>
        <w:jc w:val="both"/>
      </w:pPr>
      <w:r>
        <w:t>в) один из родителей, его супруг (супруга), а также проживающие совместно с ними их дети до достижения ими совершеннолетия и дети до достижения возраста 23 лет, обучающиеся в образовательных организациях по очной форме обучения;</w:t>
      </w:r>
    </w:p>
    <w:p w:rsidR="004231A4" w:rsidRDefault="004231A4">
      <w:pPr>
        <w:pStyle w:val="ConsPlusNormal"/>
        <w:spacing w:before="220"/>
        <w:ind w:firstLine="540"/>
        <w:jc w:val="both"/>
      </w:pPr>
      <w:r>
        <w:t>г) одинокий родитель, а также его дети до достижения ими совершеннолетия и дети до достижения возраста 23 лет, обучающиеся в образовательных организациях по очной форме обучения.</w:t>
      </w:r>
    </w:p>
    <w:p w:rsidR="004231A4" w:rsidRDefault="004231A4">
      <w:pPr>
        <w:pStyle w:val="ConsPlusNormal"/>
        <w:spacing w:before="220"/>
        <w:ind w:firstLine="540"/>
        <w:jc w:val="both"/>
      </w:pPr>
      <w:r>
        <w:t>В состав семьи, учитываемый при исчислении среднедушевого дохода, не включаются:</w:t>
      </w:r>
    </w:p>
    <w:p w:rsidR="004231A4" w:rsidRDefault="004231A4">
      <w:pPr>
        <w:pStyle w:val="ConsPlusNormal"/>
        <w:spacing w:before="220"/>
        <w:ind w:firstLine="540"/>
        <w:jc w:val="both"/>
      </w:pPr>
      <w:r>
        <w:t>дети, находящиеся под опекой (попечительством);</w:t>
      </w:r>
    </w:p>
    <w:p w:rsidR="004231A4" w:rsidRDefault="004231A4">
      <w:pPr>
        <w:pStyle w:val="ConsPlusNormal"/>
        <w:spacing w:before="220"/>
        <w:ind w:firstLine="540"/>
        <w:jc w:val="both"/>
      </w:pPr>
      <w:r>
        <w:t>дети, находящиеся на полном государственном обеспечении;</w:t>
      </w:r>
    </w:p>
    <w:p w:rsidR="004231A4" w:rsidRDefault="004231A4">
      <w:pPr>
        <w:pStyle w:val="ConsPlusNormal"/>
        <w:spacing w:before="220"/>
        <w:ind w:firstLine="540"/>
        <w:jc w:val="both"/>
      </w:pPr>
      <w:r>
        <w:t>дети, в отношении которых родители лишены родительских прав;</w:t>
      </w:r>
    </w:p>
    <w:p w:rsidR="004231A4" w:rsidRDefault="004231A4">
      <w:pPr>
        <w:pStyle w:val="ConsPlusNormal"/>
        <w:spacing w:before="220"/>
        <w:ind w:firstLine="540"/>
        <w:jc w:val="both"/>
      </w:pPr>
      <w:r>
        <w:t>несовершеннолетние дети заявителя (супруг</w:t>
      </w:r>
      <w:proofErr w:type="gramStart"/>
      <w:r>
        <w:t>а(</w:t>
      </w:r>
      <w:proofErr w:type="gramEnd"/>
      <w:r>
        <w:t>ги) заявителя), состоящие в браке и (или) имеющие собственных детей;</w:t>
      </w:r>
    </w:p>
    <w:p w:rsidR="004231A4" w:rsidRDefault="004231A4">
      <w:pPr>
        <w:pStyle w:val="ConsPlusNormal"/>
        <w:spacing w:before="220"/>
        <w:ind w:firstLine="540"/>
        <w:jc w:val="both"/>
      </w:pPr>
      <w:r>
        <w:lastRenderedPageBreak/>
        <w:t>родитель (супруг), проходящий военную службу по призыву в качестве сержанта, старшины, солдата или матроса, а также обучающийся в военной профессиональной организации или военной образовательной организации высшего образования и не заключивший контракта о прохождении военной службы;</w:t>
      </w:r>
    </w:p>
    <w:p w:rsidR="004231A4" w:rsidRDefault="004231A4">
      <w:pPr>
        <w:pStyle w:val="ConsPlusNormal"/>
        <w:spacing w:before="220"/>
        <w:ind w:firstLine="540"/>
        <w:jc w:val="both"/>
      </w:pPr>
      <w:r>
        <w:t>родитель (супруг (супруга)),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4231A4" w:rsidRDefault="004231A4">
      <w:pPr>
        <w:pStyle w:val="ConsPlusNormal"/>
        <w:spacing w:before="220"/>
        <w:ind w:firstLine="540"/>
        <w:jc w:val="both"/>
      </w:pPr>
      <w:r>
        <w:t>родитель (супруг (супруга)), разыскиваемый органами внутренних дел, иными органами дознания на основании решения уполномоченного субъекта (определения судьи, постановления судебного пристава-исполнителя);</w:t>
      </w:r>
    </w:p>
    <w:p w:rsidR="004231A4" w:rsidRDefault="004231A4">
      <w:pPr>
        <w:pStyle w:val="ConsPlusNormal"/>
        <w:spacing w:before="220"/>
        <w:ind w:firstLine="540"/>
        <w:jc w:val="both"/>
      </w:pPr>
      <w:r>
        <w:t>родитель (супруг (супруга)), признанный судом безвестно отсутствующим;</w:t>
      </w:r>
    </w:p>
    <w:p w:rsidR="004231A4" w:rsidRDefault="004231A4">
      <w:pPr>
        <w:pStyle w:val="ConsPlusNormal"/>
        <w:spacing w:before="220"/>
        <w:ind w:firstLine="540"/>
        <w:jc w:val="both"/>
      </w:pPr>
      <w:r>
        <w:t>родитель (супруг (супруга)), дети заявителя, не являющиеся гражданами Российской Федерации;</w:t>
      </w:r>
    </w:p>
    <w:p w:rsidR="004231A4" w:rsidRDefault="004231A4">
      <w:pPr>
        <w:pStyle w:val="ConsPlusNormal"/>
        <w:spacing w:before="220"/>
        <w:ind w:firstLine="540"/>
        <w:jc w:val="both"/>
      </w:pPr>
      <w:r>
        <w:t>родители, лишенные родительских прав;</w:t>
      </w:r>
    </w:p>
    <w:p w:rsidR="004231A4" w:rsidRDefault="004231A4">
      <w:pPr>
        <w:pStyle w:val="ConsPlusNormal"/>
        <w:spacing w:before="220"/>
        <w:ind w:firstLine="540"/>
        <w:jc w:val="both"/>
      </w:pPr>
      <w:r>
        <w:t xml:space="preserve">родители, уклоняющиеся от воспитания детей или не имеющие возможность воспитывать детей (в том числе несовершеннолетние родители). </w:t>
      </w:r>
      <w:proofErr w:type="gramStart"/>
      <w:r>
        <w:t>Данный факт подтверждается актом обследования материально-бытовых условий проживания семьи, утвержденным начальником отдела соответствующего территориального округа, при этом семья должна состоять на учете в отделе по территориальному округу как семья, находящаяся на начальной стадии возникновения семейных проблем, или в государственном бюджетном комплексном учреждении Архангельской области общего типа "Архангельский центр социальной помощи семье и детям как семья, находящаяся в социально опасном положении</w:t>
      </w:r>
      <w:proofErr w:type="gramEnd"/>
      <w:r>
        <w:t>.</w:t>
      </w:r>
    </w:p>
    <w:p w:rsidR="004231A4" w:rsidRDefault="004231A4">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jc w:val="both"/>
      </w:pPr>
      <w:r>
        <w:t xml:space="preserve">(п. 2.1 в ред. </w:t>
      </w:r>
      <w:hyperlink r:id="rId56"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2.2. Состав семьи определяется на момент подачи заявления о признании </w:t>
      </w:r>
      <w:proofErr w:type="gramStart"/>
      <w:r>
        <w:t>малоимущими</w:t>
      </w:r>
      <w:proofErr w:type="gramEnd"/>
      <w:r>
        <w:t>.</w:t>
      </w:r>
    </w:p>
    <w:p w:rsidR="004231A4" w:rsidRDefault="004231A4">
      <w:pPr>
        <w:pStyle w:val="ConsPlusNormal"/>
        <w:jc w:val="both"/>
      </w:pPr>
      <w:r>
        <w:t>(</w:t>
      </w:r>
      <w:proofErr w:type="gramStart"/>
      <w:r>
        <w:t>п</w:t>
      </w:r>
      <w:proofErr w:type="gramEnd"/>
      <w:r>
        <w:t xml:space="preserve">. 2.2 введен </w:t>
      </w:r>
      <w:hyperlink r:id="rId57" w:history="1">
        <w:r>
          <w:rPr>
            <w:color w:val="0000FF"/>
          </w:rPr>
          <w:t>постановлением</w:t>
        </w:r>
      </w:hyperlink>
      <w:r>
        <w:t xml:space="preserve"> Главы муниципального образования "Город Архангельск" от 02.12.2016 N 1373)</w:t>
      </w:r>
    </w:p>
    <w:p w:rsidR="004231A4" w:rsidRDefault="004231A4">
      <w:pPr>
        <w:pStyle w:val="ConsPlusNormal"/>
        <w:jc w:val="both"/>
      </w:pPr>
    </w:p>
    <w:p w:rsidR="004231A4" w:rsidRDefault="004231A4">
      <w:pPr>
        <w:pStyle w:val="ConsPlusTitle"/>
        <w:jc w:val="center"/>
        <w:outlineLvl w:val="1"/>
      </w:pPr>
      <w:r>
        <w:t>3. Определение размера дохода семьи</w:t>
      </w:r>
    </w:p>
    <w:p w:rsidR="004231A4" w:rsidRDefault="004231A4">
      <w:pPr>
        <w:pStyle w:val="ConsPlusTitle"/>
        <w:jc w:val="center"/>
      </w:pPr>
      <w:r>
        <w:t>(одиноко проживающего гражданина)</w:t>
      </w:r>
    </w:p>
    <w:p w:rsidR="004231A4" w:rsidRDefault="004231A4">
      <w:pPr>
        <w:pStyle w:val="ConsPlusNormal"/>
        <w:jc w:val="both"/>
      </w:pPr>
    </w:p>
    <w:p w:rsidR="004231A4" w:rsidRDefault="004231A4">
      <w:pPr>
        <w:pStyle w:val="ConsPlusNormal"/>
        <w:ind w:firstLine="540"/>
        <w:jc w:val="both"/>
      </w:pPr>
      <w:r>
        <w:t xml:space="preserve">3.1. Расчет дохода семьи (одиноко проживающего гражданина) для решения вопроса о признании малоимущей осуществляется отделом по территориальному округу по месту жительства на основании сведений о составе семьи, доходах заявителя, членов его семьи, опекаемого, указанных в документах, предусмотренных </w:t>
      </w:r>
      <w:hyperlink w:anchor="P151" w:history="1">
        <w:r>
          <w:rPr>
            <w:color w:val="0000FF"/>
          </w:rPr>
          <w:t>пунктом 4</w:t>
        </w:r>
      </w:hyperlink>
      <w:r>
        <w:t xml:space="preserve"> настоящего Порядка.</w:t>
      </w:r>
    </w:p>
    <w:p w:rsidR="004231A4" w:rsidRDefault="004231A4">
      <w:pPr>
        <w:pStyle w:val="ConsPlusNormal"/>
        <w:spacing w:before="220"/>
        <w:ind w:firstLine="540"/>
        <w:jc w:val="both"/>
      </w:pPr>
      <w:r>
        <w:t xml:space="preserve">3.2. </w:t>
      </w:r>
      <w:hyperlink w:anchor="P285" w:history="1">
        <w:r>
          <w:rPr>
            <w:color w:val="0000FF"/>
          </w:rPr>
          <w:t>Виды доходов</w:t>
        </w:r>
      </w:hyperlink>
      <w:r>
        <w:t>, учитываемых при признании граждан малоимущими, установлены приложением N 1 к настоящему Порядку.</w:t>
      </w:r>
    </w:p>
    <w:p w:rsidR="004231A4" w:rsidRDefault="004231A4">
      <w:pPr>
        <w:pStyle w:val="ConsPlusNormal"/>
        <w:spacing w:before="220"/>
        <w:ind w:firstLine="540"/>
        <w:jc w:val="both"/>
      </w:pPr>
      <w:r>
        <w:t xml:space="preserve">3.3. Расчет дохода семьи (одиноко проживающего гражданина) производится исходя из суммы доходов членов семьи (одиноко проживающего гражданина) за шесть последних календарных месяцев, предшествующих месяцу подачи заявления о признании </w:t>
      </w:r>
      <w:proofErr w:type="gramStart"/>
      <w:r>
        <w:t>малоимущими</w:t>
      </w:r>
      <w:proofErr w:type="gramEnd"/>
      <w:r>
        <w:t xml:space="preserve"> (далее - расчетный период).</w:t>
      </w:r>
    </w:p>
    <w:p w:rsidR="004231A4" w:rsidRDefault="004231A4">
      <w:pPr>
        <w:pStyle w:val="ConsPlusNormal"/>
        <w:spacing w:before="220"/>
        <w:ind w:firstLine="540"/>
        <w:jc w:val="both"/>
      </w:pPr>
      <w:r>
        <w:t>3.4. Среднедушевой доход семьи рассчитывается путем деления одной шестой суммы доходов всех членов семьи за расчетный период на число членов семьи.</w:t>
      </w:r>
    </w:p>
    <w:p w:rsidR="004231A4" w:rsidRDefault="004231A4">
      <w:pPr>
        <w:pStyle w:val="ConsPlusNormal"/>
        <w:spacing w:before="220"/>
        <w:ind w:firstLine="540"/>
        <w:jc w:val="both"/>
      </w:pPr>
      <w:r>
        <w:lastRenderedPageBreak/>
        <w:t>Доход одиноко проживающего гражданина определяется как одна шестая суммы его доходов за расчетный период.</w:t>
      </w:r>
    </w:p>
    <w:p w:rsidR="004231A4" w:rsidRDefault="004231A4">
      <w:pPr>
        <w:pStyle w:val="ConsPlusNormal"/>
        <w:spacing w:before="220"/>
        <w:ind w:firstLine="540"/>
        <w:jc w:val="both"/>
      </w:pPr>
      <w:r>
        <w:t>3.5. В качестве дохода индивидуальных предпринимателей, являющихся налогоплательщиками единого налога на вмененный доход для отдельных видов деятельности, признается вмененный доход налогоплательщика (в части отдельных видов предпринимательской деятельности, подлежащих налогообложению единым налогом на вмененный доход для отдельных видов предпринимательской деятельности).</w:t>
      </w:r>
    </w:p>
    <w:p w:rsidR="004231A4" w:rsidRDefault="004231A4">
      <w:pPr>
        <w:pStyle w:val="ConsPlusNormal"/>
        <w:spacing w:before="220"/>
        <w:ind w:firstLine="540"/>
        <w:jc w:val="both"/>
      </w:pPr>
      <w:r>
        <w:t>3.6. Доходы индивидуальных предпринимателей, применяющих упрощенную систему налогообложения, необходимо подтверждать сведениями, содержащимися в книге учета доходов и расходов организаций и индивидуальных предпринимателей, которая должна предъявляться на бумажных носителях.</w:t>
      </w:r>
    </w:p>
    <w:p w:rsidR="004231A4" w:rsidRDefault="004231A4">
      <w:pPr>
        <w:pStyle w:val="ConsPlusNormal"/>
        <w:jc w:val="both"/>
      </w:pPr>
      <w:r>
        <w:t>(</w:t>
      </w:r>
      <w:proofErr w:type="gramStart"/>
      <w:r>
        <w:t>п</w:t>
      </w:r>
      <w:proofErr w:type="gramEnd"/>
      <w:r>
        <w:t xml:space="preserve">. 3.6 в ред. </w:t>
      </w:r>
      <w:hyperlink r:id="rId58"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r>
        <w:t>3.7. Доходы индивидуальных предпринимателей, применяющих патентную систему налогообложения, необходимо подтверждать сведениями, содержащимися в книге учета доходов индивидуального предпринимателя, которая должна предъявляться на бумажных носителях, а также выпиской из этой книги с указанием общей суммы доходов индивидуального предпринимателя за расчетный период.</w:t>
      </w:r>
    </w:p>
    <w:p w:rsidR="004231A4" w:rsidRDefault="004231A4">
      <w:pPr>
        <w:pStyle w:val="ConsPlusNormal"/>
        <w:spacing w:before="220"/>
        <w:ind w:firstLine="540"/>
        <w:jc w:val="both"/>
      </w:pPr>
      <w:r>
        <w:t>3.8. Доходы индивидуальных предпринимателей, применяющих общую систему налогообложения, необходимо подтверждать сведениями, содержащимися в книге учета доходов и расходов и хозяйственных операций индивидуального предпринимателя, которая должна предъявляться на бумажных носителях.</w:t>
      </w:r>
    </w:p>
    <w:p w:rsidR="004231A4" w:rsidRDefault="004231A4">
      <w:pPr>
        <w:pStyle w:val="ConsPlusNormal"/>
        <w:jc w:val="both"/>
      </w:pPr>
      <w:r>
        <w:t>(</w:t>
      </w:r>
      <w:proofErr w:type="gramStart"/>
      <w:r>
        <w:t>п</w:t>
      </w:r>
      <w:proofErr w:type="gramEnd"/>
      <w:r>
        <w:t xml:space="preserve">. 3.8 введен </w:t>
      </w:r>
      <w:hyperlink r:id="rId59"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3.9. Доходы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необходимо подтверждать сведениями, содержащимися в книге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которая должна предъявляться на бумажных носителях.</w:t>
      </w:r>
    </w:p>
    <w:p w:rsidR="004231A4" w:rsidRDefault="004231A4">
      <w:pPr>
        <w:pStyle w:val="ConsPlusNormal"/>
        <w:jc w:val="both"/>
      </w:pPr>
      <w:r>
        <w:t>(</w:t>
      </w:r>
      <w:proofErr w:type="gramStart"/>
      <w:r>
        <w:t>п</w:t>
      </w:r>
      <w:proofErr w:type="gramEnd"/>
      <w:r>
        <w:t xml:space="preserve">. 3.9 введен </w:t>
      </w:r>
      <w:hyperlink r:id="rId60"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hyperlink r:id="rId61" w:history="1">
        <w:r>
          <w:rPr>
            <w:color w:val="0000FF"/>
          </w:rPr>
          <w:t>3.10</w:t>
        </w:r>
      </w:hyperlink>
      <w:r>
        <w:t>. Доходы граждан учитываются в размере, остающемся после уплаты всех налогов и сборов в соответствии с законодательством Российской Федерации о налогах и сборах, законодательством субъектов Российской Федерации о налогах и сборах и нормативными правовыми актами представительных органов муниципальных образований о налогах и сборах.</w:t>
      </w:r>
    </w:p>
    <w:p w:rsidR="004231A4" w:rsidRDefault="004231A4">
      <w:pPr>
        <w:pStyle w:val="ConsPlusNormal"/>
        <w:spacing w:before="220"/>
        <w:ind w:firstLine="540"/>
        <w:jc w:val="both"/>
      </w:pPr>
      <w:hyperlink r:id="rId62" w:history="1">
        <w:r>
          <w:rPr>
            <w:color w:val="0000FF"/>
          </w:rPr>
          <w:t>3.11</w:t>
        </w:r>
      </w:hyperlink>
      <w:r>
        <w:t>. Из доходов граждан исключаются суммы алиментов, уплаченных данными гражданами в течение расчетного периода.</w:t>
      </w:r>
    </w:p>
    <w:p w:rsidR="004231A4" w:rsidRDefault="004231A4">
      <w:pPr>
        <w:pStyle w:val="ConsPlusNormal"/>
        <w:spacing w:before="220"/>
        <w:ind w:firstLine="540"/>
        <w:jc w:val="both"/>
      </w:pPr>
      <w:hyperlink r:id="rId63" w:history="1">
        <w:r>
          <w:rPr>
            <w:color w:val="0000FF"/>
          </w:rPr>
          <w:t>3.12</w:t>
        </w:r>
      </w:hyperlink>
      <w:r>
        <w:t>. При определении размера дохода семьи (одиноко проживающего гражданина) сумма всех доходов, включая заработную плату, в том числе выплаты компенсационного и стимулирующего характера, предусмотренные системой оплаты труда и выплачиваемые по результатам работы за месяц, ежемесячные социальные выплаты и т.п., учитывается в месяце фактического получения, который входит в расчетный период.</w:t>
      </w:r>
    </w:p>
    <w:p w:rsidR="004231A4" w:rsidRDefault="004231A4">
      <w:pPr>
        <w:pStyle w:val="ConsPlusNormal"/>
        <w:spacing w:before="220"/>
        <w:ind w:firstLine="540"/>
        <w:jc w:val="both"/>
      </w:pPr>
      <w:proofErr w:type="gramStart"/>
      <w:r>
        <w:t xml:space="preserve">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w:t>
      </w:r>
      <w:r>
        <w:lastRenderedPageBreak/>
        <w:t>которые эта заработная плата начислена, и учитывается в доходах заявителя, члена его семьи или одиноко проживающего гражданина-заявителя за те месяцы, которые приходятся на расчетный период.</w:t>
      </w:r>
      <w:proofErr w:type="gramEnd"/>
    </w:p>
    <w:p w:rsidR="004231A4" w:rsidRDefault="004231A4">
      <w:pPr>
        <w:pStyle w:val="ConsPlusNormal"/>
        <w:spacing w:before="220"/>
        <w:ind w:firstLine="540"/>
        <w:jc w:val="both"/>
      </w:pPr>
      <w:hyperlink r:id="rId64" w:history="1">
        <w:r>
          <w:rPr>
            <w:color w:val="0000FF"/>
          </w:rPr>
          <w:t>3.13</w:t>
        </w:r>
      </w:hyperlink>
      <w:r>
        <w:t>. Доходы от исполнения договоров гражданско-правового характера, а также доходы от предпринимательской и иной приносящей доход деятельности делятся на количество месяцев, за которые они получены, и учитываются в доходах заявителя, членов его семьи или одиноко проживающего гражданина-заявителя за те месяцы, которые приходятся на расчетный период.</w:t>
      </w:r>
    </w:p>
    <w:p w:rsidR="004231A4" w:rsidRDefault="004231A4">
      <w:pPr>
        <w:pStyle w:val="ConsPlusNormal"/>
        <w:spacing w:before="220"/>
        <w:ind w:firstLine="540"/>
        <w:jc w:val="both"/>
      </w:pPr>
      <w:hyperlink r:id="rId65" w:history="1">
        <w:r>
          <w:rPr>
            <w:color w:val="0000FF"/>
          </w:rPr>
          <w:t>3.14</w:t>
        </w:r>
      </w:hyperlink>
      <w:r>
        <w:t>. Доходы, полученные членом крестьянского (фермерского) хозяйства, учитываются исходя из размеров, установленных заключенным в определенном законодательством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4231A4" w:rsidRDefault="004231A4">
      <w:pPr>
        <w:pStyle w:val="ConsPlusNormal"/>
        <w:spacing w:before="220"/>
        <w:ind w:firstLine="540"/>
        <w:jc w:val="both"/>
      </w:pPr>
      <w:hyperlink r:id="rId66" w:history="1">
        <w:r>
          <w:rPr>
            <w:color w:val="0000FF"/>
          </w:rPr>
          <w:t>3.15</w:t>
        </w:r>
      </w:hyperlink>
      <w:r>
        <w:t>. Суммы дохода от сдачи в аренду (наем) недвижимого и иного имущества делятся на количество месяцев, за которые они получены, и учитываются в доходах заявителя, членов его семьи или одиноко проживающего гражданина-заявителя за те месяцы, которые приходятся на расчетный период.</w:t>
      </w:r>
    </w:p>
    <w:p w:rsidR="004231A4" w:rsidRDefault="004231A4">
      <w:pPr>
        <w:pStyle w:val="ConsPlusNormal"/>
        <w:spacing w:before="220"/>
        <w:ind w:firstLine="540"/>
        <w:jc w:val="both"/>
      </w:pPr>
      <w:hyperlink r:id="rId67" w:history="1">
        <w:r>
          <w:rPr>
            <w:color w:val="0000FF"/>
          </w:rPr>
          <w:t>3.16</w:t>
        </w:r>
      </w:hyperlink>
      <w:r>
        <w:t>. Размер дохода семьи (одиноко проживающего гражданина), полученный в иностранной валюте, пересчитывается в рубли по курсу Центрального банка Российской Федерации на день получения.</w:t>
      </w:r>
    </w:p>
    <w:p w:rsidR="004231A4" w:rsidRDefault="004231A4">
      <w:pPr>
        <w:pStyle w:val="ConsPlusNormal"/>
        <w:spacing w:before="220"/>
        <w:ind w:firstLine="540"/>
        <w:jc w:val="both"/>
      </w:pPr>
      <w:r>
        <w:t xml:space="preserve">3.17. Исключен. - </w:t>
      </w:r>
      <w:hyperlink r:id="rId68" w:history="1">
        <w:r>
          <w:rPr>
            <w:color w:val="0000FF"/>
          </w:rPr>
          <w:t>Постановление</w:t>
        </w:r>
      </w:hyperlink>
      <w:r>
        <w:t xml:space="preserve"> Главы муниципального образования "Город Архангельск" от 17.01.2020 N 101.</w:t>
      </w:r>
    </w:p>
    <w:p w:rsidR="004231A4" w:rsidRDefault="004231A4">
      <w:pPr>
        <w:pStyle w:val="ConsPlusNormal"/>
        <w:jc w:val="both"/>
      </w:pPr>
    </w:p>
    <w:p w:rsidR="004231A4" w:rsidRDefault="004231A4">
      <w:pPr>
        <w:pStyle w:val="ConsPlusTitle"/>
        <w:jc w:val="center"/>
        <w:outlineLvl w:val="1"/>
      </w:pPr>
      <w:bookmarkStart w:id="5" w:name="P151"/>
      <w:bookmarkEnd w:id="5"/>
      <w:r>
        <w:t>4. Перечень документов, необходимых для решения вопроса о</w:t>
      </w:r>
    </w:p>
    <w:p w:rsidR="004231A4" w:rsidRDefault="004231A4">
      <w:pPr>
        <w:pStyle w:val="ConsPlusTitle"/>
        <w:jc w:val="center"/>
      </w:pPr>
      <w:proofErr w:type="gramStart"/>
      <w:r>
        <w:t>признании</w:t>
      </w:r>
      <w:proofErr w:type="gramEnd"/>
      <w:r>
        <w:t xml:space="preserve"> семьи (одиноко проживающего гражданина) малоимущей</w:t>
      </w:r>
    </w:p>
    <w:p w:rsidR="004231A4" w:rsidRDefault="004231A4">
      <w:pPr>
        <w:pStyle w:val="ConsPlusNormal"/>
        <w:jc w:val="both"/>
      </w:pPr>
    </w:p>
    <w:p w:rsidR="004231A4" w:rsidRDefault="004231A4">
      <w:pPr>
        <w:pStyle w:val="ConsPlusNormal"/>
        <w:ind w:firstLine="540"/>
        <w:jc w:val="both"/>
      </w:pPr>
      <w:bookmarkStart w:id="6" w:name="P154"/>
      <w:bookmarkEnd w:id="6"/>
      <w:r>
        <w:t>4.1. Для решения вопроса о признании семьи (одиноко проживающего гражданина) малоимущей заявитель представляет следующие документы:</w:t>
      </w:r>
    </w:p>
    <w:p w:rsidR="004231A4" w:rsidRDefault="004231A4">
      <w:pPr>
        <w:pStyle w:val="ConsPlusNormal"/>
        <w:spacing w:before="220"/>
        <w:ind w:firstLine="540"/>
        <w:jc w:val="both"/>
      </w:pPr>
      <w:proofErr w:type="gramStart"/>
      <w:r>
        <w:t xml:space="preserve">а) </w:t>
      </w:r>
      <w:hyperlink w:anchor="P380" w:history="1">
        <w:r>
          <w:rPr>
            <w:color w:val="0000FF"/>
          </w:rPr>
          <w:t>заявление</w:t>
        </w:r>
      </w:hyperlink>
      <w:r>
        <w:t xml:space="preserve"> установленной формы согласно приложению N 2 к настоящему Порядку;</w:t>
      </w:r>
      <w:proofErr w:type="gramEnd"/>
    </w:p>
    <w:p w:rsidR="004231A4" w:rsidRDefault="004231A4">
      <w:pPr>
        <w:pStyle w:val="ConsPlusNormal"/>
        <w:spacing w:before="220"/>
        <w:ind w:firstLine="540"/>
        <w:jc w:val="both"/>
      </w:pPr>
      <w:r>
        <w:t>б) паспорт гражданина Российской Федерации или иной документ, удостоверяющий его личность и подтверждающий гражданство Российской Федерации (за исключением случаев, предусмотренных международными договорами Российской Федерации) заявителя и каждого члена его семьи (в возрасте 14 лет и старше), и его копию;</w:t>
      </w:r>
    </w:p>
    <w:p w:rsidR="004231A4" w:rsidRDefault="004231A4">
      <w:pPr>
        <w:pStyle w:val="ConsPlusNormal"/>
        <w:spacing w:before="220"/>
        <w:ind w:firstLine="540"/>
        <w:jc w:val="both"/>
      </w:pPr>
      <w:r>
        <w:t>в) если от имени заявителя действует представитель - подлинник и копия документа, удостоверяющего личность представителя заявителя, а также подлинник и копия документа, подтверждающего полномочия представителя;</w:t>
      </w:r>
    </w:p>
    <w:p w:rsidR="004231A4" w:rsidRDefault="004231A4">
      <w:pPr>
        <w:pStyle w:val="ConsPlusNormal"/>
        <w:spacing w:before="220"/>
        <w:ind w:firstLine="540"/>
        <w:jc w:val="both"/>
      </w:pPr>
      <w:r>
        <w:t>г) подлинники и копии свидетельств о государственной регистрации актов гражданского состояния, судебных решений, вступивших в законную силу;</w:t>
      </w:r>
    </w:p>
    <w:p w:rsidR="004231A4" w:rsidRDefault="004231A4">
      <w:pPr>
        <w:pStyle w:val="ConsPlusNormal"/>
        <w:jc w:val="both"/>
      </w:pPr>
      <w:r>
        <w:t xml:space="preserve">(пп. "г" в ред. </w:t>
      </w:r>
      <w:hyperlink r:id="rId69"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д) исключен. - </w:t>
      </w:r>
      <w:hyperlink r:id="rId70" w:history="1">
        <w:r>
          <w:rPr>
            <w:color w:val="0000FF"/>
          </w:rPr>
          <w:t>Постановление</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hyperlink r:id="rId71" w:history="1">
        <w:r>
          <w:rPr>
            <w:color w:val="0000FF"/>
          </w:rPr>
          <w:t>д</w:t>
        </w:r>
      </w:hyperlink>
      <w:r>
        <w:t xml:space="preserve">) </w:t>
      </w:r>
      <w:hyperlink w:anchor="P693" w:history="1">
        <w:r>
          <w:rPr>
            <w:color w:val="0000FF"/>
          </w:rPr>
          <w:t>справки</w:t>
        </w:r>
      </w:hyperlink>
      <w:r>
        <w:t xml:space="preserve"> о доходах заявителя и всех членов его семьи либо одиноко проживающего заявителя за расчетный период, выданные работодателями (представителями нанимателей) по установленной форме согласно приложению N 5 к настоящему Порядку;</w:t>
      </w:r>
    </w:p>
    <w:p w:rsidR="004231A4" w:rsidRDefault="004231A4">
      <w:pPr>
        <w:pStyle w:val="ConsPlusNormal"/>
        <w:jc w:val="both"/>
      </w:pPr>
      <w:r>
        <w:t xml:space="preserve">(пп. "д" в ред. </w:t>
      </w:r>
      <w:hyperlink r:id="rId72" w:history="1">
        <w:r>
          <w:rPr>
            <w:color w:val="0000FF"/>
          </w:rPr>
          <w:t>постановления</w:t>
        </w:r>
      </w:hyperlink>
      <w:r>
        <w:t xml:space="preserve"> Главы муниципального образования "Город Архангельск" от </w:t>
      </w:r>
      <w:r>
        <w:lastRenderedPageBreak/>
        <w:t>02.12.2016 N 1373)</w:t>
      </w:r>
    </w:p>
    <w:p w:rsidR="004231A4" w:rsidRDefault="004231A4">
      <w:pPr>
        <w:pStyle w:val="ConsPlusNormal"/>
        <w:spacing w:before="220"/>
        <w:ind w:firstLine="540"/>
        <w:jc w:val="both"/>
      </w:pPr>
      <w:hyperlink r:id="rId73" w:history="1">
        <w:r>
          <w:rPr>
            <w:color w:val="0000FF"/>
          </w:rPr>
          <w:t>е</w:t>
        </w:r>
      </w:hyperlink>
      <w:r>
        <w:t>) подлинник и копия книги учета доходов и расходов организаций и индивидуальных предпринимателей, применяющих упрощенную систему налогообложения, (далее - КУДиР), подтверждающей доходы индивидуального предпринимателя за расчетный период. В случае</w:t>
      </w:r>
      <w:proofErr w:type="gramStart"/>
      <w:r>
        <w:t>,</w:t>
      </w:r>
      <w:proofErr w:type="gramEnd"/>
      <w:r>
        <w:t xml:space="preserve"> если представленная КУДиР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КУДиР.</w:t>
      </w:r>
    </w:p>
    <w:p w:rsidR="004231A4" w:rsidRDefault="004231A4">
      <w:pPr>
        <w:pStyle w:val="ConsPlusNormal"/>
        <w:spacing w:before="220"/>
        <w:ind w:firstLine="540"/>
        <w:jc w:val="both"/>
      </w:pPr>
      <w:r>
        <w:t>Если объектом налогообложения являются доходы, не уменьшенные на величину соответствующих расходов, то индивидуальным предпринимателям вменяется предъявление первичных учетных документов, подтверждающих расходы за расчетный период;</w:t>
      </w:r>
    </w:p>
    <w:p w:rsidR="004231A4" w:rsidRDefault="004231A4">
      <w:pPr>
        <w:pStyle w:val="ConsPlusNormal"/>
        <w:jc w:val="both"/>
      </w:pPr>
      <w:r>
        <w:t xml:space="preserve">(пп. "е" в ред. </w:t>
      </w:r>
      <w:hyperlink r:id="rId74"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hyperlink r:id="rId75" w:history="1">
        <w:proofErr w:type="gramStart"/>
        <w:r>
          <w:rPr>
            <w:color w:val="0000FF"/>
          </w:rPr>
          <w:t>ж</w:t>
        </w:r>
        <w:proofErr w:type="gramEnd"/>
      </w:hyperlink>
      <w:r>
        <w:t>) подлинник и копия книги учета доходов индивидуального предпринимателя, применяющего патентную систему налогообложения, (далее - КУД), подтверждающей доходы индивидуального предпринимателя за расчетный период, а также выписка из этой книги с указанием общей суммы доходов индивидуального предпринимателя за расчетный период. В случае</w:t>
      </w:r>
      <w:proofErr w:type="gramStart"/>
      <w:r>
        <w:t>,</w:t>
      </w:r>
      <w:proofErr w:type="gramEnd"/>
      <w:r>
        <w:t xml:space="preserve"> если представленная КУД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КУД;</w:t>
      </w:r>
    </w:p>
    <w:p w:rsidR="004231A4" w:rsidRDefault="004231A4">
      <w:pPr>
        <w:pStyle w:val="ConsPlusNormal"/>
        <w:jc w:val="both"/>
      </w:pPr>
      <w:r>
        <w:t xml:space="preserve">(пп. "ж" в ред. </w:t>
      </w:r>
      <w:hyperlink r:id="rId76"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r>
        <w:t>з) подлинник и копия книги учета доходов и расходов и хозяйственных операций индивидуального предпринимателя, подтверждающей доходы индивидуального предпринимателя за расчетный период. В случае</w:t>
      </w:r>
      <w:proofErr w:type="gramStart"/>
      <w:r>
        <w:t>,</w:t>
      </w:r>
      <w:proofErr w:type="gramEnd"/>
      <w:r>
        <w:t xml:space="preserve"> если представленная книга учета доходов и расходов и хозяйственных операций индивидуального предпринимателя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данную книгу;</w:t>
      </w:r>
    </w:p>
    <w:p w:rsidR="004231A4" w:rsidRDefault="004231A4">
      <w:pPr>
        <w:pStyle w:val="ConsPlusNormal"/>
        <w:jc w:val="both"/>
      </w:pPr>
      <w:r>
        <w:t xml:space="preserve">(пп. "з" введен </w:t>
      </w:r>
      <w:hyperlink r:id="rId77"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и) подлинник и копия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подтверждающей доходы индивидуального предпринимателя за расчетный период. В случае</w:t>
      </w:r>
      <w:proofErr w:type="gramStart"/>
      <w:r>
        <w:t>,</w:t>
      </w:r>
      <w:proofErr w:type="gramEnd"/>
      <w:r>
        <w:t xml:space="preserve"> если представленная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данную книгу;</w:t>
      </w:r>
    </w:p>
    <w:p w:rsidR="004231A4" w:rsidRDefault="004231A4">
      <w:pPr>
        <w:pStyle w:val="ConsPlusNormal"/>
        <w:jc w:val="both"/>
      </w:pPr>
      <w:r>
        <w:t xml:space="preserve">(пп. "и" введен </w:t>
      </w:r>
      <w:hyperlink r:id="rId78"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hyperlink r:id="rId79" w:history="1">
        <w:proofErr w:type="gramStart"/>
        <w:r>
          <w:rPr>
            <w:color w:val="0000FF"/>
          </w:rPr>
          <w:t>к</w:t>
        </w:r>
        <w:proofErr w:type="gramEnd"/>
      </w:hyperlink>
      <w:r>
        <w:t>) документы, подтверждающие суммы уплаченных (полученных) заявителем, членами его семьи, опекаемым алиментов в течение расчетного периода;</w:t>
      </w:r>
    </w:p>
    <w:p w:rsidR="004231A4" w:rsidRDefault="004231A4">
      <w:pPr>
        <w:pStyle w:val="ConsPlusNormal"/>
        <w:jc w:val="both"/>
      </w:pPr>
      <w:r>
        <w:t xml:space="preserve">(подпункт в ред. </w:t>
      </w:r>
      <w:hyperlink r:id="rId80" w:history="1">
        <w:r>
          <w:rPr>
            <w:color w:val="0000FF"/>
          </w:rPr>
          <w:t>постановления</w:t>
        </w:r>
      </w:hyperlink>
      <w:r>
        <w:t xml:space="preserve"> Главы муниципального образования "Город Архангельск" от 06.11.2015 N 963)</w:t>
      </w:r>
    </w:p>
    <w:p w:rsidR="004231A4" w:rsidRDefault="004231A4">
      <w:pPr>
        <w:pStyle w:val="ConsPlusNormal"/>
        <w:spacing w:before="220"/>
        <w:ind w:firstLine="540"/>
        <w:jc w:val="both"/>
      </w:pPr>
      <w:hyperlink r:id="rId81" w:history="1">
        <w:proofErr w:type="gramStart"/>
        <w:r>
          <w:rPr>
            <w:color w:val="0000FF"/>
          </w:rPr>
          <w:t>л</w:t>
        </w:r>
        <w:proofErr w:type="gramEnd"/>
      </w:hyperlink>
      <w:r>
        <w:t>) копии документов, подтверждающих статус следующих лиц:</w:t>
      </w:r>
    </w:p>
    <w:p w:rsidR="004231A4" w:rsidRDefault="004231A4">
      <w:pPr>
        <w:pStyle w:val="ConsPlusNormal"/>
        <w:spacing w:before="220"/>
        <w:ind w:firstLine="540"/>
        <w:jc w:val="both"/>
      </w:pPr>
      <w:r>
        <w:t>одного из родителей, осуществляющего уход за ребенком-инвалидом;</w:t>
      </w:r>
    </w:p>
    <w:p w:rsidR="004231A4" w:rsidRDefault="004231A4">
      <w:pPr>
        <w:pStyle w:val="ConsPlusNormal"/>
        <w:spacing w:before="220"/>
        <w:ind w:firstLine="540"/>
        <w:jc w:val="both"/>
      </w:pPr>
      <w:r>
        <w:lastRenderedPageBreak/>
        <w:t>одного из членов семьи, осуществляющего уход за инвалидом I группы, престарелыми гражданами старше 80 лет при наличии медицинского заключения о необходимости постоянного ухода;</w:t>
      </w:r>
    </w:p>
    <w:p w:rsidR="004231A4" w:rsidRDefault="004231A4">
      <w:pPr>
        <w:pStyle w:val="ConsPlusNormal"/>
        <w:spacing w:before="220"/>
        <w:ind w:firstLine="540"/>
        <w:jc w:val="both"/>
      </w:pPr>
      <w:r>
        <w:t>гражданина до достижения возраста 23 лет, обучающегося в образовательной организации по очной форме и не получающего стипендии;</w:t>
      </w:r>
    </w:p>
    <w:p w:rsidR="004231A4" w:rsidRDefault="004231A4">
      <w:pPr>
        <w:pStyle w:val="ConsPlusNormal"/>
        <w:jc w:val="both"/>
      </w:pPr>
      <w:r>
        <w:t xml:space="preserve">(в ред. </w:t>
      </w:r>
      <w:hyperlink r:id="rId82"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гражданина, находившегося на длительном лечении (продолжительностью более двух месяцев подряд);</w:t>
      </w:r>
    </w:p>
    <w:p w:rsidR="004231A4" w:rsidRDefault="004231A4">
      <w:pPr>
        <w:pStyle w:val="ConsPlusNormal"/>
        <w:spacing w:before="220"/>
        <w:ind w:firstLine="540"/>
        <w:jc w:val="both"/>
      </w:pPr>
      <w:r>
        <w:t>инвалида;</w:t>
      </w:r>
    </w:p>
    <w:p w:rsidR="004231A4" w:rsidRDefault="004231A4">
      <w:pPr>
        <w:pStyle w:val="ConsPlusNormal"/>
        <w:spacing w:before="220"/>
        <w:ind w:firstLine="540"/>
        <w:jc w:val="both"/>
      </w:pPr>
      <w:r>
        <w:t>военнослужащего, проходящего военную службу по призыву в качестве сержанта, старшины, солдата или матроса;</w:t>
      </w:r>
    </w:p>
    <w:p w:rsidR="004231A4" w:rsidRDefault="004231A4">
      <w:pPr>
        <w:pStyle w:val="ConsPlusNormal"/>
        <w:spacing w:before="220"/>
        <w:ind w:firstLine="540"/>
        <w:jc w:val="both"/>
      </w:pPr>
      <w:r>
        <w:t>военнослужащего, обучающегося в военном образовательном учреждении профессионального образования и не заключившего контракта о прохождении военной службы;</w:t>
      </w:r>
    </w:p>
    <w:p w:rsidR="004231A4" w:rsidRDefault="004231A4">
      <w:pPr>
        <w:pStyle w:val="ConsPlusNormal"/>
        <w:spacing w:before="220"/>
        <w:ind w:firstLine="540"/>
        <w:jc w:val="both"/>
      </w:pPr>
      <w:r>
        <w:t>лица, в отношении которого применена мера пресечения в виде заключения под стражу;</w:t>
      </w:r>
    </w:p>
    <w:p w:rsidR="004231A4" w:rsidRDefault="004231A4">
      <w:pPr>
        <w:pStyle w:val="ConsPlusNormal"/>
        <w:spacing w:before="220"/>
        <w:ind w:firstLine="540"/>
        <w:jc w:val="both"/>
      </w:pPr>
      <w:r>
        <w:t>лица, находящегося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4231A4" w:rsidRDefault="004231A4">
      <w:pPr>
        <w:pStyle w:val="ConsPlusNormal"/>
        <w:spacing w:before="220"/>
        <w:ind w:firstLine="540"/>
        <w:jc w:val="both"/>
      </w:pPr>
      <w:r>
        <w:t>лица, находящегося на полном государственном обеспечении;</w:t>
      </w:r>
    </w:p>
    <w:p w:rsidR="004231A4" w:rsidRDefault="004231A4">
      <w:pPr>
        <w:pStyle w:val="ConsPlusNormal"/>
        <w:jc w:val="both"/>
      </w:pPr>
      <w:r>
        <w:t xml:space="preserve">(подпункт в ред. </w:t>
      </w:r>
      <w:hyperlink r:id="rId83"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hyperlink r:id="rId84" w:history="1">
        <w:proofErr w:type="gramStart"/>
        <w:r>
          <w:rPr>
            <w:color w:val="0000FF"/>
          </w:rPr>
          <w:t>м</w:t>
        </w:r>
      </w:hyperlink>
      <w:r>
        <w:t>) справка о размере стипендий обучающихся в образовательных организациях высшего образования, научно-исследовательских организациях, обучающихся в профессиональных образовательных организациях, слушателей духовных образовательных организаций, выплачиваемых указанным лицам этими организациями в течение расчетного периода, а также о компенсационных выплатах указанным лицам в период их нахождения в академическом отпуске по медицинским показаниям, приходящемся на расчетный период;</w:t>
      </w:r>
      <w:proofErr w:type="gramEnd"/>
    </w:p>
    <w:p w:rsidR="004231A4" w:rsidRDefault="004231A4">
      <w:pPr>
        <w:pStyle w:val="ConsPlusNormal"/>
        <w:spacing w:before="220"/>
        <w:ind w:firstLine="540"/>
        <w:jc w:val="both"/>
      </w:pPr>
      <w:hyperlink r:id="rId85" w:history="1">
        <w:r>
          <w:rPr>
            <w:color w:val="0000FF"/>
          </w:rPr>
          <w:t>н</w:t>
        </w:r>
      </w:hyperlink>
      <w:r>
        <w:t>)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4231A4" w:rsidRDefault="004231A4">
      <w:pPr>
        <w:pStyle w:val="ConsPlusNormal"/>
        <w:spacing w:before="220"/>
        <w:ind w:firstLine="540"/>
        <w:jc w:val="both"/>
      </w:pPr>
      <w:hyperlink r:id="rId86" w:history="1">
        <w:proofErr w:type="gramStart"/>
        <w:r>
          <w:rPr>
            <w:color w:val="0000FF"/>
          </w:rPr>
          <w:t>о</w:t>
        </w:r>
      </w:hyperlink>
      <w:r>
        <w:t>) документы, подтверждающие в течение расчетного периода доходы от продажи транспортных средств,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три года и более, а также при продаже иного имущества, находившегося в собственности три года и более;</w:t>
      </w:r>
      <w:proofErr w:type="gramEnd"/>
    </w:p>
    <w:p w:rsidR="004231A4" w:rsidRDefault="004231A4">
      <w:pPr>
        <w:pStyle w:val="ConsPlusNormal"/>
        <w:spacing w:before="220"/>
        <w:ind w:firstLine="540"/>
        <w:jc w:val="both"/>
      </w:pPr>
      <w:hyperlink r:id="rId87" w:history="1">
        <w:proofErr w:type="gramStart"/>
        <w:r>
          <w:rPr>
            <w:color w:val="0000FF"/>
          </w:rPr>
          <w:t>п</w:t>
        </w:r>
        <w:proofErr w:type="gramEnd"/>
      </w:hyperlink>
      <w:r>
        <w:t>) трудовая книжка и ее копия (в случае отсутствия доходов за один или более месяцев из шести месяцев, входящих в расчетный период);</w:t>
      </w:r>
    </w:p>
    <w:p w:rsidR="004231A4" w:rsidRDefault="004231A4">
      <w:pPr>
        <w:pStyle w:val="ConsPlusNormal"/>
        <w:spacing w:before="220"/>
        <w:ind w:firstLine="540"/>
        <w:jc w:val="both"/>
      </w:pPr>
      <w:hyperlink r:id="rId88" w:history="1">
        <w:proofErr w:type="gramStart"/>
        <w:r>
          <w:rPr>
            <w:color w:val="0000FF"/>
          </w:rPr>
          <w:t>р</w:t>
        </w:r>
        <w:proofErr w:type="gramEnd"/>
      </w:hyperlink>
      <w:r>
        <w:t>) подлинник и копия договора гражданско-правового характера;</w:t>
      </w:r>
    </w:p>
    <w:p w:rsidR="004231A4" w:rsidRDefault="004231A4">
      <w:pPr>
        <w:pStyle w:val="ConsPlusNormal"/>
        <w:jc w:val="both"/>
      </w:pPr>
      <w:r>
        <w:t xml:space="preserve">(подпункт введен </w:t>
      </w:r>
      <w:hyperlink r:id="rId89" w:history="1">
        <w:r>
          <w:rPr>
            <w:color w:val="0000FF"/>
          </w:rPr>
          <w:t>постановлением</w:t>
        </w:r>
      </w:hyperlink>
      <w:r>
        <w:t xml:space="preserve"> Главы муниципального образования "Город Архангельск" от 06.11.2015 N 963)</w:t>
      </w:r>
    </w:p>
    <w:p w:rsidR="004231A4" w:rsidRDefault="004231A4">
      <w:pPr>
        <w:pStyle w:val="ConsPlusNormal"/>
        <w:spacing w:before="220"/>
        <w:ind w:firstLine="540"/>
        <w:jc w:val="both"/>
      </w:pPr>
      <w:hyperlink r:id="rId90" w:history="1">
        <w:r>
          <w:rPr>
            <w:color w:val="0000FF"/>
          </w:rPr>
          <w:t>с</w:t>
        </w:r>
      </w:hyperlink>
      <w:r>
        <w:t xml:space="preserve">) подлинник и копия ученического договора на получение образования, заключенного в соответствии с Трудовым </w:t>
      </w:r>
      <w:hyperlink r:id="rId91" w:history="1">
        <w:r>
          <w:rPr>
            <w:color w:val="0000FF"/>
          </w:rPr>
          <w:t>кодексом</w:t>
        </w:r>
      </w:hyperlink>
      <w:r>
        <w:t xml:space="preserve"> Российской Федерации;</w:t>
      </w:r>
    </w:p>
    <w:p w:rsidR="004231A4" w:rsidRDefault="004231A4">
      <w:pPr>
        <w:pStyle w:val="ConsPlusNormal"/>
        <w:jc w:val="both"/>
      </w:pPr>
      <w:r>
        <w:t xml:space="preserve">(подпункт введен </w:t>
      </w:r>
      <w:hyperlink r:id="rId92" w:history="1">
        <w:r>
          <w:rPr>
            <w:color w:val="0000FF"/>
          </w:rPr>
          <w:t>постановлением</w:t>
        </w:r>
      </w:hyperlink>
      <w:r>
        <w:t xml:space="preserve"> Главы муниципального образования "Город Архангельск" от </w:t>
      </w:r>
      <w:r>
        <w:lastRenderedPageBreak/>
        <w:t>02.12.2016 N 1373)</w:t>
      </w:r>
    </w:p>
    <w:p w:rsidR="004231A4" w:rsidRDefault="004231A4">
      <w:pPr>
        <w:pStyle w:val="ConsPlusNormal"/>
        <w:spacing w:before="220"/>
        <w:ind w:firstLine="540"/>
        <w:jc w:val="both"/>
      </w:pPr>
      <w:r>
        <w:t>т) судебное постановление о взыскании алиментов либо нотариально удостоверенное соглашение об уплате алиментов.</w:t>
      </w:r>
    </w:p>
    <w:p w:rsidR="004231A4" w:rsidRDefault="004231A4">
      <w:pPr>
        <w:pStyle w:val="ConsPlusNormal"/>
        <w:jc w:val="both"/>
      </w:pPr>
      <w:r>
        <w:t xml:space="preserve">(в ред. </w:t>
      </w:r>
      <w:hyperlink r:id="rId93"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r>
        <w:t>Представление документов, указанных в настоящем подпункте, не является обязательным в отношении семей, состоящих на учете:</w:t>
      </w:r>
    </w:p>
    <w:p w:rsidR="004231A4" w:rsidRDefault="004231A4">
      <w:pPr>
        <w:pStyle w:val="ConsPlusNormal"/>
        <w:jc w:val="both"/>
      </w:pPr>
      <w:r>
        <w:t xml:space="preserve">(в ред. </w:t>
      </w:r>
      <w:hyperlink r:id="rId94"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r>
        <w:t>в отделах по территориальным округам как семьи, находящиеся на начальной стадии возникновения семейных проблем;</w:t>
      </w:r>
    </w:p>
    <w:p w:rsidR="004231A4" w:rsidRDefault="004231A4">
      <w:pPr>
        <w:pStyle w:val="ConsPlusNormal"/>
        <w:jc w:val="both"/>
      </w:pPr>
      <w:r>
        <w:t xml:space="preserve">(в ред. </w:t>
      </w:r>
      <w:hyperlink r:id="rId95"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r>
        <w:t>в государственном бюджетном комплексном учреждении Архангельской области общего типа "Архангельский центр социальной помощи семье и детям" как семьи, находящиеся в социально опасном положении.</w:t>
      </w:r>
    </w:p>
    <w:p w:rsidR="004231A4" w:rsidRDefault="004231A4">
      <w:pPr>
        <w:pStyle w:val="ConsPlusNormal"/>
        <w:jc w:val="both"/>
      </w:pPr>
      <w:r>
        <w:t xml:space="preserve">(в ред. </w:t>
      </w:r>
      <w:hyperlink r:id="rId96"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spacing w:before="220"/>
        <w:ind w:firstLine="540"/>
        <w:jc w:val="both"/>
      </w:pPr>
      <w:r>
        <w:t>4.2. Для решения вопроса о признании малоимущими заявитель вправе представить по собственной инициативе следующие документы:</w:t>
      </w:r>
    </w:p>
    <w:p w:rsidR="004231A4" w:rsidRDefault="004231A4">
      <w:pPr>
        <w:pStyle w:val="ConsPlusNormal"/>
        <w:spacing w:before="220"/>
        <w:ind w:firstLine="540"/>
        <w:jc w:val="both"/>
      </w:pPr>
      <w:r>
        <w:t>а) 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4231A4" w:rsidRDefault="004231A4">
      <w:pPr>
        <w:pStyle w:val="ConsPlusNormal"/>
        <w:jc w:val="both"/>
      </w:pPr>
      <w:r>
        <w:t xml:space="preserve">(пп. "а" в ред. </w:t>
      </w:r>
      <w:hyperlink r:id="rId97" w:history="1">
        <w:r>
          <w:rPr>
            <w:color w:val="0000FF"/>
          </w:rPr>
          <w:t>постановления</w:t>
        </w:r>
      </w:hyperlink>
      <w:r>
        <w:t xml:space="preserve"> Главы муниципального образования "Город Архангельск" от 29.05.2020 N 946)</w:t>
      </w:r>
    </w:p>
    <w:p w:rsidR="004231A4" w:rsidRDefault="004231A4">
      <w:pPr>
        <w:pStyle w:val="ConsPlusNormal"/>
        <w:spacing w:before="220"/>
        <w:ind w:firstLine="540"/>
        <w:jc w:val="both"/>
      </w:pPr>
      <w:r>
        <w:t>б)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членов его семьи, опекаемого за расчетный период;</w:t>
      </w:r>
    </w:p>
    <w:p w:rsidR="004231A4" w:rsidRDefault="004231A4">
      <w:pPr>
        <w:pStyle w:val="ConsPlusNormal"/>
        <w:spacing w:before="220"/>
        <w:ind w:firstLine="540"/>
        <w:jc w:val="both"/>
      </w:pPr>
      <w:r>
        <w:t>в) выписку из Единого государственного реестра индивидуальных предпринимателей (ЕГРИП);</w:t>
      </w:r>
    </w:p>
    <w:p w:rsidR="004231A4" w:rsidRDefault="004231A4">
      <w:pPr>
        <w:pStyle w:val="ConsPlusNormal"/>
        <w:spacing w:before="220"/>
        <w:ind w:firstLine="540"/>
        <w:jc w:val="both"/>
      </w:pPr>
      <w:r>
        <w:t>г) копии налоговых деклараций о доходах заявителя и всех членов его семьи за расчетный период, заверенные налоговыми органами;</w:t>
      </w:r>
    </w:p>
    <w:p w:rsidR="004231A4" w:rsidRDefault="004231A4">
      <w:pPr>
        <w:pStyle w:val="ConsPlusNormal"/>
        <w:spacing w:before="220"/>
        <w:ind w:firstLine="540"/>
        <w:jc w:val="both"/>
      </w:pPr>
      <w:r>
        <w:t>д) документы, подтверждающие сведения о нахождении гражданина в местах лишения свободы;</w:t>
      </w:r>
    </w:p>
    <w:p w:rsidR="004231A4" w:rsidRDefault="004231A4">
      <w:pPr>
        <w:pStyle w:val="ConsPlusNormal"/>
        <w:spacing w:before="220"/>
        <w:ind w:firstLine="540"/>
        <w:jc w:val="both"/>
      </w:pPr>
      <w:r>
        <w:t>е) документы о нахождении гражданина в розыске;</w:t>
      </w:r>
    </w:p>
    <w:p w:rsidR="004231A4" w:rsidRDefault="004231A4">
      <w:pPr>
        <w:pStyle w:val="ConsPlusNormal"/>
        <w:spacing w:before="220"/>
        <w:ind w:firstLine="540"/>
        <w:jc w:val="both"/>
      </w:pPr>
      <w:r>
        <w:t xml:space="preserve">ж)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w:t>
      </w:r>
      <w:r>
        <w:lastRenderedPageBreak/>
        <w:t>пенсионного страхования за кварталы, входящие в расчетный период (в отношении граждан, работающих у индивидуальных предпринимателей, в обществе с ограниченной ответственностью (ООО) либо закрытом акционерном обществе (ЗАО), либо открытом акционерном обществе (ОАО));</w:t>
      </w:r>
    </w:p>
    <w:p w:rsidR="004231A4" w:rsidRDefault="004231A4">
      <w:pPr>
        <w:pStyle w:val="ConsPlusNormal"/>
        <w:spacing w:before="220"/>
        <w:ind w:firstLine="540"/>
        <w:jc w:val="both"/>
      </w:pPr>
      <w:r>
        <w:t>з) документ, подтверждающий регистрацию гражданина-заявителя (представителя) и членов его семьи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4231A4" w:rsidRDefault="004231A4">
      <w:pPr>
        <w:pStyle w:val="ConsPlusNormal"/>
        <w:jc w:val="both"/>
      </w:pPr>
      <w:r>
        <w:t xml:space="preserve">(пп. "з" в ред. </w:t>
      </w:r>
      <w:hyperlink r:id="rId98" w:history="1">
        <w:r>
          <w:rPr>
            <w:color w:val="0000FF"/>
          </w:rPr>
          <w:t>постановления</w:t>
        </w:r>
      </w:hyperlink>
      <w:r>
        <w:t xml:space="preserve"> Главы муниципального образования "Город Архангельск" от 29.05.2020 N 946)</w:t>
      </w:r>
    </w:p>
    <w:p w:rsidR="004231A4" w:rsidRDefault="004231A4">
      <w:pPr>
        <w:pStyle w:val="ConsPlusNormal"/>
        <w:spacing w:before="220"/>
        <w:ind w:firstLine="540"/>
        <w:jc w:val="both"/>
      </w:pPr>
      <w:r>
        <w:t>Если заявитель не представил документы, которые он вправе представить по собственной инициативе, отдел по территориальному округу самостоятельно запрашивает их (информацию из них) путем направления межведомственных запросов в соответствующие органы государственной власти, органы местного самоуправления, подведомственные им организации, в распоряжении которых имеются данные документы (информация).</w:t>
      </w:r>
    </w:p>
    <w:p w:rsidR="004231A4" w:rsidRDefault="004231A4">
      <w:pPr>
        <w:pStyle w:val="ConsPlusNormal"/>
        <w:jc w:val="both"/>
      </w:pPr>
      <w:r>
        <w:t xml:space="preserve">(п. 4.2 в ред. </w:t>
      </w:r>
      <w:hyperlink r:id="rId99"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4.3. </w:t>
      </w:r>
      <w:proofErr w:type="gramStart"/>
      <w:r>
        <w:t xml:space="preserve">Отделы по территориальным округам не вправе требовать от заявителя или членов его семьи представления иных документов, кроме предусмотренных </w:t>
      </w:r>
      <w:hyperlink w:anchor="P154" w:history="1">
        <w:r>
          <w:rPr>
            <w:color w:val="0000FF"/>
          </w:rPr>
          <w:t>пунктом 4.1</w:t>
        </w:r>
      </w:hyperlink>
      <w:r>
        <w:t xml:space="preserve"> настоящего Порядка.</w:t>
      </w:r>
      <w:proofErr w:type="gramEnd"/>
    </w:p>
    <w:p w:rsidR="004231A4" w:rsidRDefault="004231A4">
      <w:pPr>
        <w:pStyle w:val="ConsPlusNormal"/>
        <w:spacing w:before="220"/>
        <w:ind w:firstLine="540"/>
        <w:jc w:val="both"/>
      </w:pPr>
      <w:r>
        <w:t>4.4. Заявители несут ответственность за достоверность представленных сведений, а также подтверждающих их документов в соответствии с законодательством Российской Федерации.</w:t>
      </w:r>
    </w:p>
    <w:p w:rsidR="004231A4" w:rsidRDefault="004231A4">
      <w:pPr>
        <w:pStyle w:val="ConsPlusNormal"/>
        <w:spacing w:before="220"/>
        <w:ind w:firstLine="540"/>
        <w:jc w:val="both"/>
      </w:pPr>
      <w:r>
        <w:t xml:space="preserve">4.5. Исключен. - </w:t>
      </w:r>
      <w:hyperlink r:id="rId100" w:history="1">
        <w:r>
          <w:rPr>
            <w:color w:val="0000FF"/>
          </w:rPr>
          <w:t>Постановление</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hyperlink r:id="rId101" w:history="1">
        <w:r>
          <w:rPr>
            <w:color w:val="0000FF"/>
          </w:rPr>
          <w:t>4.5</w:t>
        </w:r>
      </w:hyperlink>
      <w:r>
        <w:t>. Представление гражданами, обратившимися с заявлениями о признании малоимущими, неполных и (или) недостоверных сведений является основанием для принятия решения об отказе в признании малоимущими для данных целей.</w:t>
      </w:r>
    </w:p>
    <w:p w:rsidR="004231A4" w:rsidRDefault="004231A4">
      <w:pPr>
        <w:pStyle w:val="ConsPlusNormal"/>
        <w:jc w:val="both"/>
      </w:pPr>
    </w:p>
    <w:p w:rsidR="004231A4" w:rsidRDefault="004231A4">
      <w:pPr>
        <w:pStyle w:val="ConsPlusTitle"/>
        <w:jc w:val="center"/>
        <w:outlineLvl w:val="1"/>
      </w:pPr>
      <w:r>
        <w:t>5. Порядок рассмотрения документов, представленных</w:t>
      </w:r>
    </w:p>
    <w:p w:rsidR="004231A4" w:rsidRDefault="004231A4">
      <w:pPr>
        <w:pStyle w:val="ConsPlusTitle"/>
        <w:jc w:val="center"/>
      </w:pPr>
      <w:r>
        <w:t>заявителем, и принятие решения о признании семьи</w:t>
      </w:r>
    </w:p>
    <w:p w:rsidR="004231A4" w:rsidRDefault="004231A4">
      <w:pPr>
        <w:pStyle w:val="ConsPlusTitle"/>
        <w:jc w:val="center"/>
      </w:pPr>
      <w:r>
        <w:t xml:space="preserve">(одиноко проживающего гражданина) </w:t>
      </w:r>
      <w:proofErr w:type="gramStart"/>
      <w:r>
        <w:t>малоимущей</w:t>
      </w:r>
      <w:proofErr w:type="gramEnd"/>
    </w:p>
    <w:p w:rsidR="004231A4" w:rsidRDefault="004231A4">
      <w:pPr>
        <w:pStyle w:val="ConsPlusNormal"/>
        <w:jc w:val="both"/>
      </w:pPr>
    </w:p>
    <w:p w:rsidR="004231A4" w:rsidRDefault="004231A4">
      <w:pPr>
        <w:pStyle w:val="ConsPlusNormal"/>
        <w:ind w:firstLine="540"/>
        <w:jc w:val="both"/>
      </w:pPr>
      <w:r>
        <w:t>5.1. Полученные от граждан заявления и прилагаемые к ним документы регистрируются специалистом отдела по территориальному округу (далее - специалист) в журнале обращений граждан в день их получения.</w:t>
      </w:r>
    </w:p>
    <w:p w:rsidR="004231A4" w:rsidRDefault="004231A4">
      <w:pPr>
        <w:pStyle w:val="ConsPlusNormal"/>
        <w:spacing w:before="220"/>
        <w:ind w:firstLine="540"/>
        <w:jc w:val="both"/>
      </w:pPr>
      <w:r>
        <w:t>5.2. Специалист проверяет комплектность зарегистрированных документов, соответствие и действительность представленных сведений.</w:t>
      </w:r>
    </w:p>
    <w:p w:rsidR="004231A4" w:rsidRDefault="004231A4">
      <w:pPr>
        <w:pStyle w:val="ConsPlusNormal"/>
        <w:spacing w:before="220"/>
        <w:ind w:firstLine="540"/>
        <w:jc w:val="both"/>
      </w:pPr>
      <w:r>
        <w:t>5.3. Если заявителем не представлены документы, которые он вправе представить самостоятельно, специалист формирует и направляет запросы в соответствующие организации о предоставлении необходимых сведений.</w:t>
      </w:r>
    </w:p>
    <w:p w:rsidR="004231A4" w:rsidRDefault="004231A4">
      <w:pPr>
        <w:pStyle w:val="ConsPlusNormal"/>
        <w:spacing w:before="220"/>
        <w:ind w:firstLine="540"/>
        <w:jc w:val="both"/>
      </w:pPr>
      <w:r>
        <w:t xml:space="preserve">5.4. Управление, отделы по территориальным округам вправе осуществлять проверку сведений, указанных в документах, представленных заявителями при обращении (далее - проверка сведений). К числу подлежащих проверке сведений могут быть </w:t>
      </w:r>
      <w:proofErr w:type="gramStart"/>
      <w:r>
        <w:t>отнесены</w:t>
      </w:r>
      <w:proofErr w:type="gramEnd"/>
      <w:r>
        <w:t>:</w:t>
      </w:r>
    </w:p>
    <w:p w:rsidR="004231A4" w:rsidRDefault="004231A4">
      <w:pPr>
        <w:pStyle w:val="ConsPlusNormal"/>
        <w:spacing w:before="220"/>
        <w:ind w:firstLine="540"/>
        <w:jc w:val="both"/>
      </w:pPr>
      <w:r>
        <w:t>сообщенная заявителем информация о себе, членах семьи и составе семьи;</w:t>
      </w:r>
    </w:p>
    <w:p w:rsidR="004231A4" w:rsidRDefault="004231A4">
      <w:pPr>
        <w:pStyle w:val="ConsPlusNormal"/>
        <w:spacing w:before="220"/>
        <w:ind w:firstLine="540"/>
        <w:jc w:val="both"/>
      </w:pPr>
      <w:r>
        <w:t xml:space="preserve">сведения об источниках доходов и о доходах, полученных заявителем, членами его семьи, </w:t>
      </w:r>
      <w:r>
        <w:lastRenderedPageBreak/>
        <w:t>опекаемым в течение расчетного периода.</w:t>
      </w:r>
    </w:p>
    <w:p w:rsidR="004231A4" w:rsidRDefault="004231A4">
      <w:pPr>
        <w:pStyle w:val="ConsPlusNormal"/>
        <w:spacing w:before="220"/>
        <w:ind w:firstLine="540"/>
        <w:jc w:val="both"/>
      </w:pPr>
      <w:r>
        <w:t>Для осуществления проверки сведений специалист направляет межведомственные запросы в соответствующие организации (учреждения), в ведении которых находится необходимая информация.</w:t>
      </w:r>
    </w:p>
    <w:p w:rsidR="004231A4" w:rsidRDefault="004231A4">
      <w:pPr>
        <w:pStyle w:val="ConsPlusNormal"/>
        <w:jc w:val="both"/>
      </w:pPr>
      <w:r>
        <w:t xml:space="preserve">(п. 5.4 в ред. </w:t>
      </w:r>
      <w:hyperlink r:id="rId102"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5.5. Специалист производит расчет показателей:</w:t>
      </w:r>
    </w:p>
    <w:p w:rsidR="004231A4" w:rsidRDefault="004231A4">
      <w:pPr>
        <w:pStyle w:val="ConsPlusNormal"/>
        <w:spacing w:before="220"/>
        <w:ind w:firstLine="540"/>
        <w:jc w:val="both"/>
      </w:pPr>
      <w:r>
        <w:t>размера среднедушевого дохода семьи заявителя (одиноко проживающего гражданина-заявителя);</w:t>
      </w:r>
    </w:p>
    <w:p w:rsidR="004231A4" w:rsidRDefault="004231A4">
      <w:pPr>
        <w:pStyle w:val="ConsPlusNormal"/>
        <w:spacing w:before="220"/>
        <w:ind w:firstLine="540"/>
        <w:jc w:val="both"/>
      </w:pPr>
      <w:r>
        <w:t>порогового значения дохода.</w:t>
      </w:r>
    </w:p>
    <w:p w:rsidR="004231A4" w:rsidRDefault="004231A4">
      <w:pPr>
        <w:pStyle w:val="ConsPlusNormal"/>
        <w:jc w:val="both"/>
      </w:pPr>
      <w:r>
        <w:t>(</w:t>
      </w:r>
      <w:proofErr w:type="gramStart"/>
      <w:r>
        <w:t>п</w:t>
      </w:r>
      <w:proofErr w:type="gramEnd"/>
      <w:r>
        <w:t xml:space="preserve">. 5.5 в ред. </w:t>
      </w:r>
      <w:hyperlink r:id="rId103"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5.6. Основанием для принятия решения о признании (отказе в признании) граждан малоимущими является получение всех необходимых сведений и расчет показателей.</w:t>
      </w:r>
    </w:p>
    <w:p w:rsidR="004231A4" w:rsidRDefault="004231A4">
      <w:pPr>
        <w:pStyle w:val="ConsPlusNormal"/>
        <w:spacing w:before="220"/>
        <w:ind w:firstLine="540"/>
        <w:jc w:val="both"/>
      </w:pPr>
      <w:r>
        <w:t xml:space="preserve">5.7. Отказ в признании граждан </w:t>
      </w:r>
      <w:proofErr w:type="gramStart"/>
      <w:r>
        <w:t>малоимущими</w:t>
      </w:r>
      <w:proofErr w:type="gramEnd"/>
      <w:r>
        <w:t xml:space="preserve"> осуществляется в случаях, если:</w:t>
      </w:r>
    </w:p>
    <w:p w:rsidR="004231A4" w:rsidRDefault="004231A4">
      <w:pPr>
        <w:pStyle w:val="ConsPlusNormal"/>
        <w:spacing w:before="220"/>
        <w:ind w:firstLine="540"/>
        <w:jc w:val="both"/>
      </w:pPr>
      <w:r>
        <w:t xml:space="preserve">а) заявитель не представил всех документов, предусмотренных </w:t>
      </w:r>
      <w:hyperlink w:anchor="P154" w:history="1">
        <w:r>
          <w:rPr>
            <w:color w:val="0000FF"/>
          </w:rPr>
          <w:t>пунктом 4.1</w:t>
        </w:r>
      </w:hyperlink>
      <w:r>
        <w:t xml:space="preserve"> настоящего Порядка;</w:t>
      </w:r>
    </w:p>
    <w:p w:rsidR="004231A4" w:rsidRDefault="004231A4">
      <w:pPr>
        <w:pStyle w:val="ConsPlusNormal"/>
        <w:spacing w:before="220"/>
        <w:ind w:firstLine="540"/>
        <w:jc w:val="both"/>
      </w:pPr>
      <w:r>
        <w:t xml:space="preserve">б) заявитель подал заявление не по месту жительства либо не по месту фактического проживания в случаях, предусмотренных </w:t>
      </w:r>
      <w:hyperlink w:anchor="P70" w:history="1">
        <w:r>
          <w:rPr>
            <w:color w:val="0000FF"/>
          </w:rPr>
          <w:t>абзацем вторым</w:t>
        </w:r>
      </w:hyperlink>
      <w:r>
        <w:t xml:space="preserve"> или </w:t>
      </w:r>
      <w:hyperlink w:anchor="P72" w:history="1">
        <w:r>
          <w:rPr>
            <w:color w:val="0000FF"/>
          </w:rPr>
          <w:t>абзацем третьим пункта 1.4</w:t>
        </w:r>
      </w:hyperlink>
      <w:r>
        <w:t xml:space="preserve"> настоящего Порядка;</w:t>
      </w:r>
    </w:p>
    <w:p w:rsidR="004231A4" w:rsidRDefault="004231A4">
      <w:pPr>
        <w:pStyle w:val="ConsPlusNormal"/>
        <w:jc w:val="both"/>
      </w:pPr>
      <w:r>
        <w:t xml:space="preserve">(пп. "б" в ред. </w:t>
      </w:r>
      <w:hyperlink r:id="rId104"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в) заявитель представил документы, оформление которых не соответствует требованиям, установленным федеральными законами, иными нормативными правовыми актами Российской Федерации и настоящим Порядком;</w:t>
      </w:r>
    </w:p>
    <w:p w:rsidR="004231A4" w:rsidRDefault="004231A4">
      <w:pPr>
        <w:pStyle w:val="ConsPlusNormal"/>
        <w:jc w:val="both"/>
      </w:pPr>
      <w:r>
        <w:t xml:space="preserve">(пп. "в" в ред. </w:t>
      </w:r>
      <w:hyperlink r:id="rId105" w:history="1">
        <w:r>
          <w:rPr>
            <w:color w:val="0000FF"/>
          </w:rPr>
          <w:t>постановления</w:t>
        </w:r>
      </w:hyperlink>
      <w:r>
        <w:t xml:space="preserve"> Главы муниципального образования "Город Архангельск" от 02.12.2016 N 1373)</w:t>
      </w:r>
    </w:p>
    <w:p w:rsidR="004231A4" w:rsidRDefault="004231A4">
      <w:pPr>
        <w:pStyle w:val="ConsPlusNormal"/>
        <w:spacing w:before="220"/>
        <w:ind w:firstLine="540"/>
        <w:jc w:val="both"/>
      </w:pPr>
      <w:r>
        <w:t>г) заявитель не является гражданином Российской Федерации, если иное предусмотрено международным договором Российской Федерации;</w:t>
      </w:r>
    </w:p>
    <w:p w:rsidR="004231A4" w:rsidRDefault="004231A4">
      <w:pPr>
        <w:pStyle w:val="ConsPlusNormal"/>
        <w:spacing w:before="220"/>
        <w:ind w:firstLine="540"/>
        <w:jc w:val="both"/>
      </w:pPr>
      <w:r>
        <w:t>д) представленные заявителем документы не подтверждают, что причины, по которым размер среднедушевого дохода семьи ниже порогового значения дохода, являются независящими от заявителя и членов его семьи;</w:t>
      </w:r>
    </w:p>
    <w:p w:rsidR="004231A4" w:rsidRDefault="004231A4">
      <w:pPr>
        <w:pStyle w:val="ConsPlusNormal"/>
        <w:spacing w:before="220"/>
        <w:ind w:firstLine="540"/>
        <w:jc w:val="both"/>
      </w:pPr>
      <w:r>
        <w:t>е) размер среднедушевого дохода семьи превышает пороговое значение дохода;</w:t>
      </w:r>
    </w:p>
    <w:p w:rsidR="004231A4" w:rsidRDefault="004231A4">
      <w:pPr>
        <w:pStyle w:val="ConsPlusNormal"/>
        <w:spacing w:before="220"/>
        <w:ind w:firstLine="540"/>
        <w:jc w:val="both"/>
      </w:pPr>
      <w:r>
        <w:t xml:space="preserve">ж) направленные заявителем заказным почтовым отправлением копии документов, указанных в </w:t>
      </w:r>
      <w:hyperlink w:anchor="P154" w:history="1">
        <w:r>
          <w:rPr>
            <w:color w:val="0000FF"/>
          </w:rPr>
          <w:t>пункте 4.1</w:t>
        </w:r>
      </w:hyperlink>
      <w:r>
        <w:t xml:space="preserve"> настоящего Порядка, нотариально не заверены.</w:t>
      </w:r>
    </w:p>
    <w:p w:rsidR="004231A4" w:rsidRDefault="004231A4">
      <w:pPr>
        <w:pStyle w:val="ConsPlusNormal"/>
        <w:jc w:val="both"/>
      </w:pPr>
      <w:r>
        <w:t xml:space="preserve">(пп. "ж" введен </w:t>
      </w:r>
      <w:hyperlink r:id="rId106" w:history="1">
        <w:r>
          <w:rPr>
            <w:color w:val="0000FF"/>
          </w:rPr>
          <w:t>постановлением</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5.8. Решение о признании или об отказе в признании граждан </w:t>
      </w:r>
      <w:proofErr w:type="gramStart"/>
      <w:r>
        <w:t>малоимущими</w:t>
      </w:r>
      <w:proofErr w:type="gramEnd"/>
      <w:r>
        <w:t xml:space="preserve"> принимается начальником отдела по территориальному округу не позднее чем через 30 рабочих дней со дня представления заявления и необходимых документов, указанных в </w:t>
      </w:r>
      <w:hyperlink w:anchor="P154" w:history="1">
        <w:r>
          <w:rPr>
            <w:color w:val="0000FF"/>
          </w:rPr>
          <w:t>пункте 4.1</w:t>
        </w:r>
      </w:hyperlink>
      <w:r>
        <w:t xml:space="preserve"> настоящего Порядка.</w:t>
      </w:r>
    </w:p>
    <w:p w:rsidR="004231A4" w:rsidRDefault="004231A4">
      <w:pPr>
        <w:pStyle w:val="ConsPlusNormal"/>
        <w:jc w:val="both"/>
      </w:pPr>
      <w:r>
        <w:t xml:space="preserve">(в ред. </w:t>
      </w:r>
      <w:hyperlink r:id="rId107" w:history="1">
        <w:r>
          <w:rPr>
            <w:color w:val="0000FF"/>
          </w:rPr>
          <w:t>постановления</w:t>
        </w:r>
      </w:hyperlink>
      <w:r>
        <w:t xml:space="preserve"> Главы муниципального образования "Город Архангельск" от 02.12.2016 N </w:t>
      </w:r>
      <w:r>
        <w:lastRenderedPageBreak/>
        <w:t>1373)</w:t>
      </w:r>
    </w:p>
    <w:p w:rsidR="004231A4" w:rsidRDefault="004231A4">
      <w:pPr>
        <w:pStyle w:val="ConsPlusNormal"/>
        <w:spacing w:before="220"/>
        <w:ind w:firstLine="540"/>
        <w:jc w:val="both"/>
      </w:pPr>
      <w:r>
        <w:t xml:space="preserve">5.9. </w:t>
      </w:r>
      <w:proofErr w:type="gramStart"/>
      <w:r>
        <w:t xml:space="preserve">Не позднее чем через 3 рабочих дня со дня принятия решения о признании граждан малоимущими отдел по территориальному округу извещает заявителя о принятом решении и выдает соответствующий документ (свидетельство о признании семьи (одиноко проживающего гражданина) малоимущей или справку об отказе в признании семьи (одиноко проживающего гражданина) малоимущей с указанием причины (причин) отказа (согласно </w:t>
      </w:r>
      <w:hyperlink w:anchor="P549" w:history="1">
        <w:r>
          <w:rPr>
            <w:color w:val="0000FF"/>
          </w:rPr>
          <w:t>приложениям N 3</w:t>
        </w:r>
      </w:hyperlink>
      <w:r>
        <w:t xml:space="preserve"> и </w:t>
      </w:r>
      <w:hyperlink w:anchor="P638" w:history="1">
        <w:r>
          <w:rPr>
            <w:color w:val="0000FF"/>
          </w:rPr>
          <w:t>4</w:t>
        </w:r>
      </w:hyperlink>
      <w:r>
        <w:t xml:space="preserve"> настоящего Порядка).</w:t>
      </w:r>
      <w:proofErr w:type="gramEnd"/>
    </w:p>
    <w:p w:rsidR="004231A4" w:rsidRDefault="004231A4">
      <w:pPr>
        <w:pStyle w:val="ConsPlusNormal"/>
        <w:jc w:val="both"/>
      </w:pPr>
      <w:r>
        <w:t xml:space="preserve">(пп. 5.9 в ред. </w:t>
      </w:r>
      <w:hyperlink r:id="rId108" w:history="1">
        <w:r>
          <w:rPr>
            <w:color w:val="0000FF"/>
          </w:rPr>
          <w:t>постановления</w:t>
        </w:r>
      </w:hyperlink>
      <w:r>
        <w:t xml:space="preserve"> Главы муниципального образования "Город Архангельск" от 18.01.2019 N 50)</w:t>
      </w:r>
    </w:p>
    <w:p w:rsidR="004231A4" w:rsidRDefault="004231A4">
      <w:pPr>
        <w:pStyle w:val="ConsPlusNormal"/>
        <w:spacing w:before="220"/>
        <w:ind w:firstLine="540"/>
        <w:jc w:val="both"/>
      </w:pPr>
      <w:r>
        <w:t xml:space="preserve">5.10. Свидетельство о признании семьи (одиноко проживающего гражданина) малоимущей действительно </w:t>
      </w:r>
      <w:proofErr w:type="gramStart"/>
      <w:r>
        <w:t>с даты признания</w:t>
      </w:r>
      <w:proofErr w:type="gramEnd"/>
      <w:r>
        <w:t xml:space="preserve"> ее таковой в течение двенадцати календарных месяцев.</w:t>
      </w:r>
    </w:p>
    <w:p w:rsidR="004231A4" w:rsidRDefault="004231A4">
      <w:pPr>
        <w:pStyle w:val="ConsPlusNormal"/>
        <w:spacing w:before="220"/>
        <w:ind w:firstLine="540"/>
        <w:jc w:val="both"/>
      </w:pPr>
      <w:r>
        <w:t xml:space="preserve">5.11. В свидетельстве о признании семьи (одиноко проживающего гражданина) малоимущей указываются заявитель и члены его семьи, постоянно проживающие и зарегистрированные по месту жительства в муниципальном образовании "Город Архангельск" в соответствии с </w:t>
      </w:r>
      <w:hyperlink w:anchor="P68" w:history="1">
        <w:r>
          <w:rPr>
            <w:color w:val="0000FF"/>
          </w:rPr>
          <w:t>пунктом 1.4</w:t>
        </w:r>
      </w:hyperlink>
      <w:r>
        <w:t xml:space="preserve"> настоящего Порядка.</w:t>
      </w:r>
    </w:p>
    <w:p w:rsidR="004231A4" w:rsidRDefault="004231A4">
      <w:pPr>
        <w:pStyle w:val="ConsPlusNormal"/>
        <w:spacing w:before="220"/>
        <w:ind w:firstLine="540"/>
        <w:jc w:val="both"/>
      </w:pPr>
      <w:proofErr w:type="gramStart"/>
      <w:r>
        <w:t xml:space="preserve">Если заявление поступило от законного представителя либо представителя заявителя по доверенности, то в свидетельстве о признании семьи (одиноко проживающего гражданина) малоимущей указываются граждане, в отношении которых он является законным представителем либо представителем заявителя по доверенности, постоянно проживающие и зарегистрированные по месту жительства в муниципальном образовании "Город Архангельск" в соответствии с </w:t>
      </w:r>
      <w:hyperlink w:anchor="P68" w:history="1">
        <w:r>
          <w:rPr>
            <w:color w:val="0000FF"/>
          </w:rPr>
          <w:t>пунктом 1.4</w:t>
        </w:r>
      </w:hyperlink>
      <w:r>
        <w:t xml:space="preserve"> настоящего Порядка.</w:t>
      </w:r>
      <w:proofErr w:type="gramEnd"/>
    </w:p>
    <w:p w:rsidR="004231A4" w:rsidRDefault="004231A4">
      <w:pPr>
        <w:pStyle w:val="ConsPlusNormal"/>
        <w:spacing w:before="220"/>
        <w:ind w:firstLine="540"/>
        <w:jc w:val="both"/>
      </w:pPr>
      <w:proofErr w:type="gramStart"/>
      <w:r>
        <w:t>Если ребенок, воспитывающийся в замещающей семье, не имеет регистрации по месту жительства в муниципальном образовании "Город Архангельск", но факт его фактического проживания в муниципальном образовании "Город Архангельск" подтверждается документами о регистрации по месту пребывания в муниципальном образовании "Город Архангельск", то такой ребенок указывается в свидетельстве о признании семьи (одиноко проживающего гражданина) малоимущей.</w:t>
      </w:r>
      <w:proofErr w:type="gramEnd"/>
    </w:p>
    <w:p w:rsidR="004231A4" w:rsidRDefault="004231A4">
      <w:pPr>
        <w:pStyle w:val="ConsPlusNormal"/>
        <w:spacing w:before="220"/>
        <w:ind w:firstLine="540"/>
        <w:jc w:val="both"/>
      </w:pPr>
      <w:proofErr w:type="gramStart"/>
      <w:r>
        <w:t>Если семья заявителя, состоящая на учете в отделе по территориальному округу как семья, находящаяся на начальной стадии возникновения семейных проблем, или состоящая на учете в государственном бюджетном комплексном учреждении Архангельской области общего типа "Архангельский центр социальной помощи семье и детям как семья, находящаяся в социально опасном положении, не имеет регистрации по месту постоянного жительства в муниципальном образовании "Город Архангельск", то</w:t>
      </w:r>
      <w:proofErr w:type="gramEnd"/>
      <w:r>
        <w:t xml:space="preserve"> в свидетельстве о признании семьи (одиноко проживающего гражданина) малоимущей указываются заявитель и члены его семьи, фактически проживающие с ним в муниципальном образовании "Город Архангельск".</w:t>
      </w:r>
    </w:p>
    <w:p w:rsidR="004231A4" w:rsidRDefault="004231A4">
      <w:pPr>
        <w:pStyle w:val="ConsPlusNormal"/>
        <w:jc w:val="both"/>
      </w:pPr>
      <w:r>
        <w:t xml:space="preserve">(в ред. </w:t>
      </w:r>
      <w:hyperlink r:id="rId109" w:history="1">
        <w:r>
          <w:rPr>
            <w:color w:val="0000FF"/>
          </w:rPr>
          <w:t>постановления</w:t>
        </w:r>
      </w:hyperlink>
      <w:r>
        <w:t xml:space="preserve"> Главы муниципального образования "Город Архангельск" от 17.01.2020 N 101)</w:t>
      </w:r>
    </w:p>
    <w:p w:rsidR="004231A4" w:rsidRDefault="004231A4">
      <w:pPr>
        <w:pStyle w:val="ConsPlusNormal"/>
        <w:jc w:val="both"/>
      </w:pPr>
      <w:r>
        <w:t xml:space="preserve">(п. 5.11 в ред. </w:t>
      </w:r>
      <w:hyperlink r:id="rId110" w:history="1">
        <w:r>
          <w:rPr>
            <w:color w:val="0000FF"/>
          </w:rPr>
          <w:t>постановления</w:t>
        </w:r>
      </w:hyperlink>
      <w:r>
        <w:t xml:space="preserve"> Главы муниципального образования "Город Архангельск" от 23.10.2017 N 1243)</w:t>
      </w:r>
    </w:p>
    <w:p w:rsidR="004231A4" w:rsidRDefault="004231A4">
      <w:pPr>
        <w:pStyle w:val="ConsPlusNormal"/>
        <w:spacing w:before="220"/>
        <w:ind w:firstLine="540"/>
        <w:jc w:val="both"/>
      </w:pPr>
      <w:r>
        <w:t xml:space="preserve">5.12. </w:t>
      </w:r>
      <w:proofErr w:type="gramStart"/>
      <w:r>
        <w:t>В случаях выявления фактов предоставления заявителем и членами его семьи неполных (недостоверных) сведений (о составе семьи, о доходах, о форме занятости) после выдачи свидетельства малоимущей семьи специалист в течение 1 рабочего дня с момента выявления фактов неполных (недостоверных) сведений пересматривает документы, представленные заявителем, с учетом выявленных неполных (недостоверных) сведений, и при необходимости осуществляет перерасчет среднедушевого дохода семьи (одиноко проживающего гражданина</w:t>
      </w:r>
      <w:proofErr w:type="gramEnd"/>
      <w:r>
        <w:t>) и порогового значения дохода.</w:t>
      </w:r>
    </w:p>
    <w:p w:rsidR="004231A4" w:rsidRDefault="004231A4">
      <w:pPr>
        <w:pStyle w:val="ConsPlusNormal"/>
        <w:jc w:val="both"/>
      </w:pPr>
      <w:r>
        <w:t xml:space="preserve">(в ред. </w:t>
      </w:r>
      <w:hyperlink r:id="rId111" w:history="1">
        <w:r>
          <w:rPr>
            <w:color w:val="0000FF"/>
          </w:rPr>
          <w:t>постановления</w:t>
        </w:r>
      </w:hyperlink>
      <w:r>
        <w:t xml:space="preserve"> Главы муниципального образования "Город Архангельск" от 23.10.2017 N 1243)</w:t>
      </w:r>
    </w:p>
    <w:p w:rsidR="004231A4" w:rsidRDefault="004231A4">
      <w:pPr>
        <w:pStyle w:val="ConsPlusNormal"/>
        <w:spacing w:before="220"/>
        <w:ind w:firstLine="540"/>
        <w:jc w:val="both"/>
      </w:pPr>
      <w:r>
        <w:lastRenderedPageBreak/>
        <w:t xml:space="preserve">Если в ходе пересмотра документов, представленных заявителем, семья не могла быть признана малоимущей в соответствии с условиями, указанными в </w:t>
      </w:r>
      <w:hyperlink w:anchor="P75" w:history="1">
        <w:r>
          <w:rPr>
            <w:color w:val="0000FF"/>
          </w:rPr>
          <w:t>пункте 1.6</w:t>
        </w:r>
      </w:hyperlink>
      <w:r>
        <w:t xml:space="preserve"> настоящего Порядка, то выданное свидетельство о признании семьи (одиноко проживающего гражданина) малоимущей признается неправомерно выданным.</w:t>
      </w:r>
    </w:p>
    <w:p w:rsidR="004231A4" w:rsidRDefault="004231A4">
      <w:pPr>
        <w:pStyle w:val="ConsPlusNormal"/>
        <w:jc w:val="both"/>
      </w:pPr>
      <w:r>
        <w:t xml:space="preserve">(в ред. </w:t>
      </w:r>
      <w:hyperlink r:id="rId112" w:history="1">
        <w:r>
          <w:rPr>
            <w:color w:val="0000FF"/>
          </w:rPr>
          <w:t>постановления</w:t>
        </w:r>
      </w:hyperlink>
      <w:r>
        <w:t xml:space="preserve"> Главы муниципального образования "Город Архангельск" от 23.10.2017 N 1243)</w:t>
      </w:r>
    </w:p>
    <w:p w:rsidR="004231A4" w:rsidRDefault="004231A4">
      <w:pPr>
        <w:pStyle w:val="ConsPlusNormal"/>
        <w:spacing w:before="220"/>
        <w:ind w:firstLine="540"/>
        <w:jc w:val="both"/>
      </w:pPr>
      <w:r>
        <w:t>Неправомерно выданное свидетельство о признании семьи (одиноко проживающего гражданина) малоимущей аннулируется в течение 1 рабочего дня с момента выявления фактов неполных (недостоверных) сведений, о чем в тот же день письменно уведомляется заявитель и соответствующие организации, предоставляющие семье (одиноко проживающему гражданину) меры социальной поддержки за счет средств городского бюджета.</w:t>
      </w:r>
    </w:p>
    <w:p w:rsidR="004231A4" w:rsidRDefault="004231A4">
      <w:pPr>
        <w:pStyle w:val="ConsPlusNormal"/>
        <w:jc w:val="both"/>
      </w:pPr>
      <w:r>
        <w:t xml:space="preserve">(п. 5.12 введен </w:t>
      </w:r>
      <w:hyperlink r:id="rId113" w:history="1">
        <w:r>
          <w:rPr>
            <w:color w:val="0000FF"/>
          </w:rPr>
          <w:t>постановлением</w:t>
        </w:r>
      </w:hyperlink>
      <w:r>
        <w:t xml:space="preserve"> Главы муниципального образования "Город Архангельск" от 02.12.2016 N 1373)</w:t>
      </w:r>
    </w:p>
    <w:p w:rsidR="004231A4" w:rsidRDefault="004231A4">
      <w:pPr>
        <w:pStyle w:val="ConsPlusNormal"/>
        <w:jc w:val="both"/>
      </w:pPr>
    </w:p>
    <w:p w:rsidR="004231A4" w:rsidRDefault="004231A4">
      <w:pPr>
        <w:pStyle w:val="ConsPlusTitle"/>
        <w:jc w:val="center"/>
        <w:outlineLvl w:val="1"/>
      </w:pPr>
      <w:r>
        <w:t>6. Учет и отчетность</w:t>
      </w:r>
    </w:p>
    <w:p w:rsidR="004231A4" w:rsidRDefault="004231A4">
      <w:pPr>
        <w:pStyle w:val="ConsPlusNormal"/>
        <w:jc w:val="both"/>
      </w:pPr>
    </w:p>
    <w:p w:rsidR="004231A4" w:rsidRDefault="004231A4">
      <w:pPr>
        <w:pStyle w:val="ConsPlusNormal"/>
        <w:ind w:firstLine="540"/>
        <w:jc w:val="both"/>
      </w:pPr>
      <w:r>
        <w:t>6.1. Отделы по территориальным округам ведут:</w:t>
      </w:r>
    </w:p>
    <w:p w:rsidR="004231A4" w:rsidRDefault="004231A4">
      <w:pPr>
        <w:pStyle w:val="ConsPlusNormal"/>
        <w:spacing w:before="220"/>
        <w:ind w:firstLine="540"/>
        <w:jc w:val="both"/>
      </w:pPr>
      <w:r>
        <w:t>учет граждан, обратившихся с заявлением о признании малоимущими;</w:t>
      </w:r>
    </w:p>
    <w:p w:rsidR="004231A4" w:rsidRDefault="004231A4">
      <w:pPr>
        <w:pStyle w:val="ConsPlusNormal"/>
        <w:spacing w:before="220"/>
        <w:ind w:firstLine="540"/>
        <w:jc w:val="both"/>
      </w:pPr>
      <w:r>
        <w:t>учет граждан, признанных (не признанных) малоимущими.</w:t>
      </w:r>
    </w:p>
    <w:p w:rsidR="004231A4" w:rsidRDefault="004231A4">
      <w:pPr>
        <w:pStyle w:val="ConsPlusNormal"/>
        <w:spacing w:before="220"/>
        <w:ind w:firstLine="540"/>
        <w:jc w:val="both"/>
      </w:pPr>
      <w:r>
        <w:t xml:space="preserve">6.2. </w:t>
      </w:r>
      <w:proofErr w:type="gramStart"/>
      <w:r>
        <w:t>Отделы по территориальным округам ежемесячно, не позднее первого числа, следующего за отчетным, представляют в управление отчет о работе по признанию граждан малоимущими.</w:t>
      </w:r>
      <w:proofErr w:type="gramEnd"/>
    </w:p>
    <w:p w:rsidR="004231A4" w:rsidRDefault="004231A4">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Главы муниципального образования "Город Архангельск" от 09.02.2016 N 134)</w:t>
      </w: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1"/>
      </w:pPr>
      <w:r>
        <w:t>Приложение N 1</w:t>
      </w:r>
    </w:p>
    <w:p w:rsidR="004231A4" w:rsidRDefault="004231A4">
      <w:pPr>
        <w:pStyle w:val="ConsPlusNormal"/>
        <w:jc w:val="right"/>
      </w:pPr>
      <w:r>
        <w:t>к Порядку признания граждан</w:t>
      </w:r>
    </w:p>
    <w:p w:rsidR="004231A4" w:rsidRDefault="004231A4">
      <w:pPr>
        <w:pStyle w:val="ConsPlusNormal"/>
        <w:jc w:val="right"/>
      </w:pPr>
      <w:proofErr w:type="gramStart"/>
      <w:r>
        <w:t>малоимущими</w:t>
      </w:r>
      <w:proofErr w:type="gramEnd"/>
      <w:r>
        <w:t xml:space="preserve"> для оказания мер</w:t>
      </w:r>
    </w:p>
    <w:p w:rsidR="004231A4" w:rsidRDefault="004231A4">
      <w:pPr>
        <w:pStyle w:val="ConsPlusNormal"/>
        <w:jc w:val="right"/>
      </w:pPr>
      <w:r>
        <w:t>социальной поддержки за счет</w:t>
      </w:r>
    </w:p>
    <w:p w:rsidR="004231A4" w:rsidRDefault="004231A4">
      <w:pPr>
        <w:pStyle w:val="ConsPlusNormal"/>
        <w:jc w:val="right"/>
      </w:pPr>
      <w:r>
        <w:t>средств городского бюджета</w:t>
      </w:r>
    </w:p>
    <w:p w:rsidR="004231A4" w:rsidRDefault="004231A4">
      <w:pPr>
        <w:pStyle w:val="ConsPlusNormal"/>
        <w:jc w:val="both"/>
      </w:pPr>
    </w:p>
    <w:p w:rsidR="004231A4" w:rsidRDefault="004231A4">
      <w:pPr>
        <w:pStyle w:val="ConsPlusTitle"/>
        <w:jc w:val="center"/>
      </w:pPr>
      <w:bookmarkStart w:id="7" w:name="P285"/>
      <w:bookmarkEnd w:id="7"/>
      <w:r>
        <w:t>Виды</w:t>
      </w:r>
    </w:p>
    <w:p w:rsidR="004231A4" w:rsidRDefault="004231A4">
      <w:pPr>
        <w:pStyle w:val="ConsPlusTitle"/>
        <w:jc w:val="center"/>
      </w:pPr>
      <w:r>
        <w:t>доходов, учитываемых при расчете среднедушевого дохода</w:t>
      </w:r>
    </w:p>
    <w:p w:rsidR="004231A4" w:rsidRDefault="004231A4">
      <w:pPr>
        <w:pStyle w:val="ConsPlusTitle"/>
        <w:jc w:val="center"/>
      </w:pPr>
      <w:r>
        <w:t>семьи (одиноко проживающего гражданина) в целях признания</w:t>
      </w:r>
    </w:p>
    <w:p w:rsidR="004231A4" w:rsidRDefault="004231A4">
      <w:pPr>
        <w:pStyle w:val="ConsPlusTitle"/>
        <w:jc w:val="center"/>
      </w:pPr>
      <w:proofErr w:type="gramStart"/>
      <w:r>
        <w:t>малоимущими</w:t>
      </w:r>
      <w:proofErr w:type="gramEnd"/>
      <w:r>
        <w:t xml:space="preserve"> для оказания мер социальной поддержки за счет</w:t>
      </w:r>
    </w:p>
    <w:p w:rsidR="004231A4" w:rsidRDefault="004231A4">
      <w:pPr>
        <w:pStyle w:val="ConsPlusTitle"/>
        <w:jc w:val="center"/>
      </w:pPr>
      <w:r>
        <w:t>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t xml:space="preserve">(в ред. </w:t>
            </w:r>
            <w:hyperlink r:id="rId115" w:history="1">
              <w:r>
                <w:rPr>
                  <w:color w:val="0000FF"/>
                </w:rPr>
                <w:t>постановления</w:t>
              </w:r>
            </w:hyperlink>
            <w:r>
              <w:rPr>
                <w:color w:val="392C69"/>
              </w:rPr>
              <w:t xml:space="preserve"> Главы муниципального образования "Город Архангельск"</w:t>
            </w:r>
            <w:proofErr w:type="gramEnd"/>
          </w:p>
          <w:p w:rsidR="004231A4" w:rsidRDefault="004231A4">
            <w:pPr>
              <w:pStyle w:val="ConsPlusNormal"/>
              <w:jc w:val="center"/>
            </w:pPr>
            <w:r>
              <w:rPr>
                <w:color w:val="392C69"/>
              </w:rPr>
              <w:t>от 29.05.2020 N 946)</w:t>
            </w:r>
          </w:p>
        </w:tc>
      </w:tr>
    </w:tbl>
    <w:p w:rsidR="004231A4" w:rsidRDefault="004231A4">
      <w:pPr>
        <w:pStyle w:val="ConsPlusNormal"/>
        <w:jc w:val="both"/>
      </w:pPr>
    </w:p>
    <w:p w:rsidR="004231A4" w:rsidRDefault="004231A4">
      <w:pPr>
        <w:pStyle w:val="ConsPlusNormal"/>
        <w:ind w:firstLine="540"/>
        <w:jc w:val="both"/>
      </w:pPr>
      <w:r>
        <w:t xml:space="preserve">I. При расчете среднедушевого дохода семьи (одиноко проживающего гражданина) в целях признания </w:t>
      </w:r>
      <w:proofErr w:type="gramStart"/>
      <w:r>
        <w:t>малоимущими</w:t>
      </w:r>
      <w:proofErr w:type="gramEnd"/>
      <w:r>
        <w:t xml:space="preserve"> для оказания мер социальной поддержки за счет средств городского бюджета учитываются все виды доходов, полученные заявителем и каждым членом его семьи (одиноко проживающим гражданином) в денежной и натуральной форме, в том числе:</w:t>
      </w:r>
    </w:p>
    <w:p w:rsidR="004231A4" w:rsidRDefault="004231A4">
      <w:pPr>
        <w:pStyle w:val="ConsPlusNormal"/>
        <w:spacing w:before="220"/>
        <w:ind w:firstLine="540"/>
        <w:jc w:val="both"/>
      </w:pPr>
      <w:r>
        <w:lastRenderedPageBreak/>
        <w:t>1. Доходы, связанные с трудовой (служебной) деятельностью:</w:t>
      </w:r>
    </w:p>
    <w:p w:rsidR="004231A4" w:rsidRDefault="004231A4">
      <w:pPr>
        <w:pStyle w:val="ConsPlusNormal"/>
        <w:spacing w:before="220"/>
        <w:ind w:firstLine="540"/>
        <w:jc w:val="both"/>
      </w:pPr>
      <w:r>
        <w:t>а) все виды заработной платы (денежного вознаграждения, содержания) и иные выплаты по основному и не основному месту работы;</w:t>
      </w:r>
    </w:p>
    <w:p w:rsidR="004231A4" w:rsidRDefault="004231A4">
      <w:pPr>
        <w:pStyle w:val="ConsPlusNormal"/>
        <w:spacing w:before="220"/>
        <w:ind w:firstLine="540"/>
        <w:jc w:val="both"/>
      </w:pPr>
      <w:r>
        <w:t>б) средний заработок, выплачиваемый в случаях, предусмотренных трудовым законодательством;</w:t>
      </w:r>
    </w:p>
    <w:p w:rsidR="004231A4" w:rsidRDefault="004231A4">
      <w:pPr>
        <w:pStyle w:val="ConsPlusNormal"/>
        <w:spacing w:before="220"/>
        <w:ind w:firstLine="540"/>
        <w:jc w:val="both"/>
      </w:pPr>
      <w:r>
        <w:t>в) материальная помощь, оказываемая работодателями своим работникам, в том числе бывшим, уволившимся в связи с выходом на пенсию;</w:t>
      </w:r>
    </w:p>
    <w:p w:rsidR="004231A4" w:rsidRDefault="004231A4">
      <w:pPr>
        <w:pStyle w:val="ConsPlusNormal"/>
        <w:spacing w:before="22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после увольнения в связи с ликвидацией организации, сокращением численности или штата работников, иные выплаты, связанные с увольнением;</w:t>
      </w:r>
    </w:p>
    <w:p w:rsidR="004231A4" w:rsidRDefault="004231A4">
      <w:pPr>
        <w:pStyle w:val="ConsPlusNormal"/>
        <w:spacing w:before="220"/>
        <w:ind w:firstLine="540"/>
        <w:jc w:val="both"/>
      </w:pPr>
      <w:r>
        <w:t>д)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4231A4" w:rsidRDefault="004231A4">
      <w:pPr>
        <w:pStyle w:val="ConsPlusNormal"/>
        <w:spacing w:before="220"/>
        <w:ind w:firstLine="540"/>
        <w:jc w:val="both"/>
      </w:pPr>
      <w:r>
        <w:t>е) компенсация расходов на оплату стоимости проезда и провоза багажа к месту отдыха и обратно, предусмотренная законодательством Российской Федерации для лиц, работающих и проживающих в районах Крайнего Севера и приравненных к ним местностях;</w:t>
      </w:r>
    </w:p>
    <w:p w:rsidR="004231A4" w:rsidRDefault="004231A4">
      <w:pPr>
        <w:pStyle w:val="ConsPlusNormal"/>
        <w:spacing w:before="220"/>
        <w:ind w:firstLine="540"/>
        <w:jc w:val="both"/>
      </w:pPr>
      <w:r>
        <w:t>ж) оплата (компенсация) работникам и (или) членам их семей стоимости путевок в санатории, санатории-профилактории, профилактории, дома и базы отдыха, пансионаты, лечебно-оздоровительные комплексы, санаторные, оздоровительные и спортивные детские лагеря либо денежный эквивалент таких путевок, предоставленных им на безвозмездной основе.</w:t>
      </w:r>
    </w:p>
    <w:p w:rsidR="004231A4" w:rsidRDefault="004231A4">
      <w:pPr>
        <w:pStyle w:val="ConsPlusNormal"/>
        <w:spacing w:before="220"/>
        <w:ind w:firstLine="540"/>
        <w:jc w:val="both"/>
      </w:pPr>
      <w:r>
        <w:t>2. Выплаты военнослужащим и приравненным к ним лицам:</w:t>
      </w:r>
    </w:p>
    <w:p w:rsidR="004231A4" w:rsidRDefault="004231A4">
      <w:pPr>
        <w:pStyle w:val="ConsPlusNormal"/>
        <w:spacing w:before="220"/>
        <w:ind w:firstLine="540"/>
        <w:jc w:val="both"/>
      </w:pPr>
      <w:r>
        <w:t>а) все виды выплат, входящих в денежное довольствие военнослужащих,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таможенных органов Российской Федерации;</w:t>
      </w:r>
    </w:p>
    <w:p w:rsidR="004231A4" w:rsidRDefault="004231A4">
      <w:pPr>
        <w:pStyle w:val="ConsPlusNormal"/>
        <w:spacing w:before="220"/>
        <w:ind w:firstLine="540"/>
        <w:jc w:val="both"/>
      </w:pPr>
      <w:r>
        <w:t>б) денежные выплаты гражданам, призванным на военные сборы;</w:t>
      </w:r>
    </w:p>
    <w:p w:rsidR="004231A4" w:rsidRDefault="004231A4">
      <w:pPr>
        <w:pStyle w:val="ConsPlusNormal"/>
        <w:spacing w:before="220"/>
        <w:ind w:firstLine="540"/>
        <w:jc w:val="both"/>
      </w:pPr>
      <w:r>
        <w:t>в) денежные выплаты гражданам, пребывающим в мобилизационном людском резерве;</w:t>
      </w:r>
    </w:p>
    <w:p w:rsidR="004231A4" w:rsidRDefault="004231A4">
      <w:pPr>
        <w:pStyle w:val="ConsPlusNormal"/>
        <w:spacing w:before="220"/>
        <w:ind w:firstLine="540"/>
        <w:jc w:val="both"/>
      </w:pPr>
      <w:r>
        <w:t>г) все виды выплат, входящих в денежное содержание прокурорских работников, сотрудников Следственного комитета Российской Федерации;</w:t>
      </w:r>
    </w:p>
    <w:p w:rsidR="004231A4" w:rsidRDefault="004231A4">
      <w:pPr>
        <w:pStyle w:val="ConsPlusNormal"/>
        <w:spacing w:before="220"/>
        <w:ind w:firstLine="540"/>
        <w:jc w:val="both"/>
      </w:pPr>
      <w:r>
        <w:t>д) денежные компенсации, выплачиваемые военнослужащим, сотрудникам органов внутренних дел взамен вещевого или продовольственного обеспечения;</w:t>
      </w:r>
    </w:p>
    <w:p w:rsidR="004231A4" w:rsidRDefault="004231A4">
      <w:pPr>
        <w:pStyle w:val="ConsPlusNormal"/>
        <w:spacing w:before="220"/>
        <w:ind w:firstLine="540"/>
        <w:jc w:val="both"/>
      </w:pPr>
      <w:r>
        <w:t>е) средний заработок, выплачиваемый в случаях, предусмотренных трудовым законодательством;</w:t>
      </w:r>
    </w:p>
    <w:p w:rsidR="004231A4" w:rsidRDefault="004231A4">
      <w:pPr>
        <w:pStyle w:val="ConsPlusNormal"/>
        <w:spacing w:before="220"/>
        <w:ind w:firstLine="540"/>
        <w:jc w:val="both"/>
      </w:pPr>
      <w:r>
        <w:t>ж) материальная помощь, оказываемая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таможенных органов Российской Федерации, сотрудникам Следственного комитета Российской Федерации;</w:t>
      </w:r>
    </w:p>
    <w:p w:rsidR="004231A4" w:rsidRDefault="004231A4">
      <w:pPr>
        <w:pStyle w:val="ConsPlusNormal"/>
        <w:spacing w:before="220"/>
        <w:ind w:firstLine="540"/>
        <w:jc w:val="both"/>
      </w:pPr>
      <w:r>
        <w:t xml:space="preserve">з) единовременные пособия при увольнении военнослужащих,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таможенных органов Российской Федерации, а также единовременные пособия при </w:t>
      </w:r>
      <w:r>
        <w:lastRenderedPageBreak/>
        <w:t>отчислении с военных сборов граждан, призванных на военные сборы;</w:t>
      </w:r>
    </w:p>
    <w:p w:rsidR="004231A4" w:rsidRDefault="004231A4">
      <w:pPr>
        <w:pStyle w:val="ConsPlusNormal"/>
        <w:spacing w:before="220"/>
        <w:ind w:firstLine="540"/>
        <w:jc w:val="both"/>
      </w:pPr>
      <w:r>
        <w:t>и) выходные пособия, выплачиваемые прокурорским работникам, сотрудникам Следственного комитета Российской Федерации;</w:t>
      </w:r>
    </w:p>
    <w:p w:rsidR="004231A4" w:rsidRDefault="004231A4">
      <w:pPr>
        <w:pStyle w:val="ConsPlusNormal"/>
        <w:spacing w:before="220"/>
        <w:ind w:firstLine="540"/>
        <w:jc w:val="both"/>
      </w:pPr>
      <w:r>
        <w:t xml:space="preserve">к) суммы, выплачиваемые гражданам, уволенным со службы в органах внутренних дел,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t>контролю за</w:t>
      </w:r>
      <w:proofErr w:type="gramEnd"/>
      <w:r>
        <w:t xml:space="preserve"> оборотом наркотических средств и психотропных веществ, таможенных органах Российской Федерации без права на пенсию;</w:t>
      </w:r>
    </w:p>
    <w:p w:rsidR="004231A4" w:rsidRDefault="004231A4">
      <w:pPr>
        <w:pStyle w:val="ConsPlusNormal"/>
        <w:spacing w:before="220"/>
        <w:ind w:firstLine="540"/>
        <w:jc w:val="both"/>
      </w:pPr>
      <w:proofErr w:type="gramStart"/>
      <w:r>
        <w:t>л) ежемесячные денежные компенсации и единовременные пособия, выплачиваемые военнослужащим, гражданам, призванным на военные сборы,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органов по контролю за оборотом наркотических средств и психотропных веществ, сотрудникам таможенных органов Российской Федерации, прокурорским работникам, сотрудникам Следственного комитета Российской Федерации в возмещение вреда, причиненного их здоровью;</w:t>
      </w:r>
      <w:proofErr w:type="gramEnd"/>
    </w:p>
    <w:p w:rsidR="004231A4" w:rsidRDefault="004231A4">
      <w:pPr>
        <w:pStyle w:val="ConsPlusNormal"/>
        <w:spacing w:before="220"/>
        <w:ind w:firstLine="540"/>
        <w:jc w:val="both"/>
      </w:pPr>
      <w:proofErr w:type="gramStart"/>
      <w:r>
        <w:t>м) денежные компенсации за наем (поднаем) жилых помещений, выплачиваемые военнослужащим,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органов по контролю за оборотом наркотических средств и психотропных веществ, сотрудникам таможенных органов Российской Федерации, прокурорским работникам, сотрудникам Следственного комитета Российской Федерации;</w:t>
      </w:r>
      <w:proofErr w:type="gramEnd"/>
    </w:p>
    <w:p w:rsidR="004231A4" w:rsidRDefault="004231A4">
      <w:pPr>
        <w:pStyle w:val="ConsPlusNormal"/>
        <w:spacing w:before="220"/>
        <w:ind w:firstLine="540"/>
        <w:jc w:val="both"/>
      </w:pPr>
      <w:r>
        <w:t>н) выплаты (в том числе субсидии) для приобретения или строительства жилых помещений.</w:t>
      </w:r>
    </w:p>
    <w:p w:rsidR="004231A4" w:rsidRDefault="004231A4">
      <w:pPr>
        <w:pStyle w:val="ConsPlusNormal"/>
        <w:spacing w:before="220"/>
        <w:ind w:firstLine="540"/>
        <w:jc w:val="both"/>
      </w:pPr>
      <w:r>
        <w:t>3. Вознаграждения, выплачиваемые адвокатам в соответствии с соглашениями об оказании юридической помощи.</w:t>
      </w:r>
    </w:p>
    <w:p w:rsidR="004231A4" w:rsidRDefault="004231A4">
      <w:pPr>
        <w:pStyle w:val="ConsPlusNormal"/>
        <w:spacing w:before="220"/>
        <w:ind w:firstLine="540"/>
        <w:jc w:val="both"/>
      </w:pPr>
      <w:r>
        <w:t>4. Доходы, получаемые нотариусами, занимающимися частной практикой.</w:t>
      </w:r>
    </w:p>
    <w:p w:rsidR="004231A4" w:rsidRDefault="004231A4">
      <w:pPr>
        <w:pStyle w:val="ConsPlusNormal"/>
        <w:spacing w:before="220"/>
        <w:ind w:firstLine="540"/>
        <w:jc w:val="both"/>
      </w:pPr>
      <w:r>
        <w:t>5. Доходы от предпринимательской деятельности, включая доходы, полученные в результате деятельности крестьянского (фермерского) хозяйства.</w:t>
      </w:r>
    </w:p>
    <w:p w:rsidR="004231A4" w:rsidRDefault="004231A4">
      <w:pPr>
        <w:pStyle w:val="ConsPlusNormal"/>
        <w:spacing w:before="220"/>
        <w:ind w:firstLine="540"/>
        <w:jc w:val="both"/>
      </w:pPr>
      <w:r>
        <w:t>6. Доходы от работ по договорам, заключаемым в соответствии с гражданским законодательством Российской Федерации.</w:t>
      </w:r>
    </w:p>
    <w:p w:rsidR="004231A4" w:rsidRDefault="004231A4">
      <w:pPr>
        <w:pStyle w:val="ConsPlusNormal"/>
        <w:spacing w:before="220"/>
        <w:ind w:firstLine="540"/>
        <w:jc w:val="both"/>
      </w:pPr>
      <w:r>
        <w:t>7. Социальные выплаты из бюджетов бюджетной системы Российской Федерации, государственных внебюджетных фондов и других источников:</w:t>
      </w:r>
    </w:p>
    <w:p w:rsidR="004231A4" w:rsidRDefault="004231A4">
      <w:pPr>
        <w:pStyle w:val="ConsPlusNormal"/>
        <w:spacing w:before="220"/>
        <w:ind w:firstLine="540"/>
        <w:jc w:val="both"/>
      </w:pPr>
      <w:r>
        <w:t>а) пенсии, а также надбавки, повышения, увеличения и компенсационные выплаты к ним;</w:t>
      </w:r>
    </w:p>
    <w:p w:rsidR="004231A4" w:rsidRDefault="004231A4">
      <w:pPr>
        <w:pStyle w:val="ConsPlusNormal"/>
        <w:spacing w:before="220"/>
        <w:ind w:firstLine="540"/>
        <w:jc w:val="both"/>
      </w:pPr>
      <w:r>
        <w:t>б) дополнительное материальное обеспечение гражданам, установленное в соответствии с федеральными и областными законами;</w:t>
      </w:r>
    </w:p>
    <w:p w:rsidR="004231A4" w:rsidRDefault="004231A4">
      <w:pPr>
        <w:pStyle w:val="ConsPlusNormal"/>
        <w:spacing w:before="220"/>
        <w:ind w:firstLine="540"/>
        <w:jc w:val="both"/>
      </w:pPr>
      <w:r>
        <w:t>в) социальные доплаты к пенсии;</w:t>
      </w:r>
    </w:p>
    <w:p w:rsidR="004231A4" w:rsidRDefault="004231A4">
      <w:pPr>
        <w:pStyle w:val="ConsPlusNormal"/>
        <w:spacing w:before="220"/>
        <w:ind w:firstLine="540"/>
        <w:jc w:val="both"/>
      </w:pPr>
      <w:r>
        <w:t>г) ежемесячные доплаты к пенсии, установленные в соответствии с областным законом;</w:t>
      </w:r>
    </w:p>
    <w:p w:rsidR="004231A4" w:rsidRDefault="004231A4">
      <w:pPr>
        <w:pStyle w:val="ConsPlusNormal"/>
        <w:spacing w:before="220"/>
        <w:ind w:firstLine="540"/>
        <w:jc w:val="both"/>
      </w:pPr>
      <w:r>
        <w:t>д) денежные выплаты, установленные отдельным категориям граждан федеральными законами, иными нормативными правовыми актами Российской Федерации,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 в том числе:</w:t>
      </w:r>
    </w:p>
    <w:p w:rsidR="004231A4" w:rsidRDefault="004231A4">
      <w:pPr>
        <w:pStyle w:val="ConsPlusNormal"/>
        <w:spacing w:before="220"/>
        <w:ind w:firstLine="540"/>
        <w:jc w:val="both"/>
      </w:pPr>
      <w:proofErr w:type="gramStart"/>
      <w:r>
        <w:lastRenderedPageBreak/>
        <w:t xml:space="preserve">ежемесячные денежные выплаты, предоставляемые в соответствии с </w:t>
      </w:r>
      <w:hyperlink r:id="rId116"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117" w:history="1">
        <w:r>
          <w:rPr>
            <w:color w:val="0000FF"/>
          </w:rPr>
          <w:t>законом</w:t>
        </w:r>
      </w:hyperlink>
      <w:r>
        <w:t xml:space="preserve"> от 12.01.1995 N 5-ФЗ "О ветеранах", Федеральным </w:t>
      </w:r>
      <w:hyperlink r:id="rId118" w:history="1">
        <w:r>
          <w:rPr>
            <w:color w:val="0000FF"/>
          </w:rPr>
          <w:t>законом</w:t>
        </w:r>
      </w:hyperlink>
      <w:r>
        <w:t xml:space="preserve"> от 24.11.1995 N 181-ФЗ "О социальной защите инвалидов в Российской Федерации", Федеральным </w:t>
      </w:r>
      <w:hyperlink r:id="rId119" w:history="1">
        <w:r>
          <w:rPr>
            <w:color w:val="0000FF"/>
          </w:rPr>
          <w:t>законом</w:t>
        </w:r>
      </w:hyperlink>
      <w:r>
        <w:t xml:space="preserve"> от 10.01.2002 N 2-ФЗ "О социальных гарантиях гражданам, подвергшимся радиационному воздействию</w:t>
      </w:r>
      <w:proofErr w:type="gramEnd"/>
      <w:r>
        <w:t xml:space="preserve"> </w:t>
      </w:r>
      <w:proofErr w:type="gramStart"/>
      <w:r>
        <w:t xml:space="preserve">вследствие ядерных испытаний на Семипалатинском полигоне", Федеральным </w:t>
      </w:r>
      <w:hyperlink r:id="rId120"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w:t>
      </w:r>
      <w:hyperlink r:id="rId121" w:history="1">
        <w:r>
          <w:rPr>
            <w:color w:val="0000FF"/>
          </w:rPr>
          <w:t>законом</w:t>
        </w:r>
      </w:hyperlink>
      <w:r>
        <w:t xml:space="preserve"> Архангельской области от 10.11.2004 N 262-33-ОЗ "О мерах социальной поддержки ветеранов, граждан, пострадавших от политических репрессий, и иных категорий граждан";</w:t>
      </w:r>
    </w:p>
    <w:p w:rsidR="004231A4" w:rsidRDefault="004231A4">
      <w:pPr>
        <w:pStyle w:val="ConsPlusNormal"/>
        <w:spacing w:before="220"/>
        <w:ind w:firstLine="540"/>
        <w:jc w:val="both"/>
      </w:pPr>
      <w:proofErr w:type="gramStart"/>
      <w:r>
        <w:t xml:space="preserve">ежемесячные денежные компенсации и иные меры социальной поддержки гражданам, установленные в соответствии с Федеральным </w:t>
      </w:r>
      <w:hyperlink r:id="rId122" w:history="1">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23" w:history="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w:t>
      </w:r>
      <w:proofErr w:type="gramEnd"/>
      <w:r>
        <w:t xml:space="preserve"> защите граждан, подвергшихся воздействию радиации вследствие катастрофы на Чернобыльской АЭС" на граждан из подразделений особого риска";</w:t>
      </w:r>
    </w:p>
    <w:p w:rsidR="004231A4" w:rsidRDefault="004231A4">
      <w:pPr>
        <w:pStyle w:val="ConsPlusNormal"/>
        <w:spacing w:before="220"/>
        <w:ind w:firstLine="540"/>
        <w:jc w:val="both"/>
      </w:pPr>
      <w:r>
        <w:t>компенсации расходов на оплату проезда к месту отдыха и обратно неработающим пенсионерам, получающим страховую пенсию по старости, по инвалидности, проживающим в районах Крайнего Севера и приравненных к ним местностях;</w:t>
      </w:r>
    </w:p>
    <w:p w:rsidR="004231A4" w:rsidRDefault="004231A4">
      <w:pPr>
        <w:pStyle w:val="ConsPlusNormal"/>
        <w:spacing w:before="220"/>
        <w:ind w:firstLine="540"/>
        <w:jc w:val="both"/>
      </w:pPr>
      <w:r>
        <w:t>компенсации расходов на оплату жилых помещений и коммунальных услуг;</w:t>
      </w:r>
    </w:p>
    <w:p w:rsidR="004231A4" w:rsidRDefault="004231A4">
      <w:pPr>
        <w:pStyle w:val="ConsPlusNormal"/>
        <w:spacing w:before="220"/>
        <w:ind w:firstLine="540"/>
        <w:jc w:val="both"/>
      </w:pPr>
      <w:r>
        <w:t>субсидии на оплату жилого помещения и коммунальных услуг;</w:t>
      </w:r>
    </w:p>
    <w:p w:rsidR="004231A4" w:rsidRDefault="004231A4">
      <w:pPr>
        <w:pStyle w:val="ConsPlusNormal"/>
        <w:spacing w:before="220"/>
        <w:ind w:firstLine="540"/>
        <w:jc w:val="both"/>
      </w:pPr>
      <w:r>
        <w:t>социальные выплаты (в том числе субсидии) для приобретения или строительства жилых помещений;</w:t>
      </w:r>
    </w:p>
    <w:p w:rsidR="004231A4" w:rsidRDefault="004231A4">
      <w:pPr>
        <w:pStyle w:val="ConsPlusNormal"/>
        <w:spacing w:before="220"/>
        <w:ind w:firstLine="540"/>
        <w:jc w:val="both"/>
      </w:pPr>
      <w:r>
        <w:t>государственные единовременные пособия, ежемесячные денежные компенсации при возникновении поствакцинальных осложнений;</w:t>
      </w:r>
    </w:p>
    <w:p w:rsidR="004231A4" w:rsidRDefault="004231A4">
      <w:pPr>
        <w:pStyle w:val="ConsPlusNormal"/>
        <w:spacing w:before="220"/>
        <w:ind w:firstLine="540"/>
        <w:jc w:val="both"/>
      </w:pPr>
      <w:proofErr w:type="gramStart"/>
      <w:r>
        <w:t xml:space="preserve">компенсационные выплаты в связи с расходами по оплате жилых помещений, коммунальных и других видов услуг в соответствии с </w:t>
      </w:r>
      <w:hyperlink r:id="rId124" w:history="1">
        <w:r>
          <w:rPr>
            <w:color w:val="0000FF"/>
          </w:rPr>
          <w:t>постановлением</w:t>
        </w:r>
      </w:hyperlink>
      <w:r>
        <w:t xml:space="preserve"> Правительства Российской Федерации от 02.08.2005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roofErr w:type="gramEnd"/>
    </w:p>
    <w:p w:rsidR="004231A4" w:rsidRDefault="004231A4">
      <w:pPr>
        <w:pStyle w:val="ConsPlusNormal"/>
        <w:spacing w:before="220"/>
        <w:ind w:firstLine="540"/>
        <w:jc w:val="both"/>
      </w:pPr>
      <w:r>
        <w:t>суммы предоставленной социальной помощи (мер социальной поддержки);</w:t>
      </w:r>
    </w:p>
    <w:p w:rsidR="004231A4" w:rsidRDefault="004231A4">
      <w:pPr>
        <w:pStyle w:val="ConsPlusNormal"/>
        <w:spacing w:before="220"/>
        <w:ind w:firstLine="540"/>
        <w:jc w:val="both"/>
      </w:pPr>
      <w:proofErr w:type="gramStart"/>
      <w:r>
        <w:t>пособия по безработице, материальная помощь и иные выплаты безработным гражданам, а также стипендии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оплачиваемых общественных работах, и безработным гражданам, особо нуждающимся в социальной защите, в период их временного трудоустройства, а также выплаты несовершеннолетним гражданам</w:t>
      </w:r>
      <w:proofErr w:type="gramEnd"/>
      <w:r>
        <w:t xml:space="preserve"> в возрасте от 14 до 18 лет в период их временного </w:t>
      </w:r>
      <w:r>
        <w:lastRenderedPageBreak/>
        <w:t>трудоустройства;</w:t>
      </w:r>
    </w:p>
    <w:p w:rsidR="004231A4" w:rsidRDefault="004231A4">
      <w:pPr>
        <w:pStyle w:val="ConsPlusNormal"/>
        <w:spacing w:before="220"/>
        <w:ind w:firstLine="540"/>
        <w:jc w:val="both"/>
      </w:pPr>
      <w:r>
        <w:t>пособия по временной нетрудоспособности (в том числе пособия по временной нетрудоспособности в связи с несчастным случаем на производстве или профессиональным заболеванием);</w:t>
      </w:r>
    </w:p>
    <w:p w:rsidR="004231A4" w:rsidRDefault="004231A4">
      <w:pPr>
        <w:pStyle w:val="ConsPlusNormal"/>
        <w:spacing w:before="220"/>
        <w:ind w:firstLine="540"/>
        <w:jc w:val="both"/>
      </w:pPr>
      <w:r>
        <w:t>пособия по беременности и родам;</w:t>
      </w:r>
    </w:p>
    <w:p w:rsidR="004231A4" w:rsidRDefault="004231A4">
      <w:pPr>
        <w:pStyle w:val="ConsPlusNormal"/>
        <w:spacing w:before="220"/>
        <w:ind w:firstLine="540"/>
        <w:jc w:val="both"/>
      </w:pPr>
      <w:r>
        <w:t>единовременные пособия женщинам, вставшим на учет в медицинских организациях в ранние сроки беременности;</w:t>
      </w:r>
    </w:p>
    <w:p w:rsidR="004231A4" w:rsidRDefault="004231A4">
      <w:pPr>
        <w:pStyle w:val="ConsPlusNormal"/>
        <w:spacing w:before="220"/>
        <w:ind w:firstLine="540"/>
        <w:jc w:val="both"/>
      </w:pPr>
      <w:proofErr w:type="gramStart"/>
      <w:r>
        <w:t>социальные пособия гражданам, имеющим детей, в виде ежемесячного пособия на ребенка, дополнительного ежемесячного пособия на ребенка и дополнительного ежемесячного пособия на ребенка в возрасте до трех лет на обеспечение полноценным питанием, а также в виде ежемесячного пособия на ребенка, не посещающего государственную образовательную организацию либо муниципальную образовательную организацию, реализующую образовательную программу дошкольного образования;</w:t>
      </w:r>
      <w:proofErr w:type="gramEnd"/>
    </w:p>
    <w:p w:rsidR="004231A4" w:rsidRDefault="004231A4">
      <w:pPr>
        <w:pStyle w:val="ConsPlusNormal"/>
        <w:spacing w:before="220"/>
        <w:ind w:firstLine="540"/>
        <w:jc w:val="both"/>
      </w:pPr>
      <w:r>
        <w:t>единовременные пособия при рождении ребенка;</w:t>
      </w:r>
    </w:p>
    <w:p w:rsidR="004231A4" w:rsidRDefault="004231A4">
      <w:pPr>
        <w:pStyle w:val="ConsPlusNormal"/>
        <w:spacing w:before="220"/>
        <w:ind w:firstLine="540"/>
        <w:jc w:val="both"/>
      </w:pPr>
      <w:r>
        <w:t>ежемесячные пособия на период отпуска по уходу за ребенком до достижения им возраста полутора лет и ежемесячные компенсационные выплаты гражданам, находящимся в отпуске по уходу за ребенком до достижения им возраста трех лет;</w:t>
      </w:r>
    </w:p>
    <w:p w:rsidR="004231A4" w:rsidRDefault="004231A4">
      <w:pPr>
        <w:pStyle w:val="ConsPlusNormal"/>
        <w:spacing w:before="220"/>
        <w:ind w:firstLine="540"/>
        <w:jc w:val="both"/>
      </w:pPr>
      <w:r>
        <w:t>средства материнского (семейного) капитала, единовременная выплата за счет средств материнского (семейного) капитала;</w:t>
      </w:r>
    </w:p>
    <w:p w:rsidR="004231A4" w:rsidRDefault="004231A4">
      <w:pPr>
        <w:pStyle w:val="ConsPlusNormal"/>
        <w:spacing w:before="220"/>
        <w:ind w:firstLine="540"/>
        <w:jc w:val="both"/>
      </w:pPr>
      <w:r>
        <w:t>единовременные пособия при передаче ребенка на воспитание в семью;</w:t>
      </w:r>
    </w:p>
    <w:p w:rsidR="004231A4" w:rsidRDefault="004231A4">
      <w:pPr>
        <w:pStyle w:val="ConsPlusNormal"/>
        <w:spacing w:before="220"/>
        <w:ind w:firstLine="540"/>
        <w:jc w:val="both"/>
      </w:pPr>
      <w:r>
        <w:t>денежные средства, выделяемые опекуну (попечителю) на содержание подопечного;</w:t>
      </w:r>
    </w:p>
    <w:p w:rsidR="004231A4" w:rsidRDefault="004231A4">
      <w:pPr>
        <w:pStyle w:val="ConsPlusNormal"/>
        <w:spacing w:before="220"/>
        <w:ind w:firstLine="540"/>
        <w:jc w:val="both"/>
      </w:pPr>
      <w:r>
        <w:t>денежные выплаты многодетным семьям;</w:t>
      </w:r>
    </w:p>
    <w:p w:rsidR="004231A4" w:rsidRDefault="004231A4">
      <w:pPr>
        <w:pStyle w:val="ConsPlusNormal"/>
        <w:spacing w:before="220"/>
        <w:ind w:firstLine="540"/>
        <w:jc w:val="both"/>
      </w:pPr>
      <w:r>
        <w:t>денежные выплаты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p w:rsidR="004231A4" w:rsidRDefault="004231A4">
      <w:pPr>
        <w:pStyle w:val="ConsPlusNormal"/>
        <w:spacing w:before="220"/>
        <w:ind w:firstLine="540"/>
        <w:jc w:val="both"/>
      </w:pPr>
      <w:r>
        <w:t>единовременные пособия беременной жене военнослужащего, проходящего военную службу по призыву;</w:t>
      </w:r>
    </w:p>
    <w:p w:rsidR="004231A4" w:rsidRDefault="004231A4">
      <w:pPr>
        <w:pStyle w:val="ConsPlusNormal"/>
        <w:spacing w:before="220"/>
        <w:ind w:firstLine="540"/>
        <w:jc w:val="both"/>
      </w:pPr>
      <w:r>
        <w:t>ежемесячные пособия на ребенка военнослужащего, проходящего военную службу по призыву;</w:t>
      </w:r>
    </w:p>
    <w:p w:rsidR="004231A4" w:rsidRDefault="004231A4">
      <w:pPr>
        <w:pStyle w:val="ConsPlusNormal"/>
        <w:spacing w:before="220"/>
        <w:ind w:firstLine="540"/>
        <w:jc w:val="both"/>
      </w:pPr>
      <w:r>
        <w:t>ежемесячное пожизненное содержание судей, ушедших в отставку;</w:t>
      </w:r>
    </w:p>
    <w:p w:rsidR="004231A4" w:rsidRDefault="004231A4">
      <w:pPr>
        <w:pStyle w:val="ConsPlusNormal"/>
        <w:spacing w:before="220"/>
        <w:ind w:firstLine="540"/>
        <w:jc w:val="both"/>
      </w:pPr>
      <w:proofErr w:type="gramStart"/>
      <w:r>
        <w:t>меры социальной поддержки, предоставляемые членам семей (родственникам)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органов по контролю за оборотом наркотических средств и психотропных веществ, сотрудников таможенных органов Российской Федерации, погибших (умерших), пропавших без вести при выполнении служебных обязанностей;</w:t>
      </w:r>
      <w:proofErr w:type="gramEnd"/>
    </w:p>
    <w:p w:rsidR="004231A4" w:rsidRDefault="004231A4">
      <w:pPr>
        <w:pStyle w:val="ConsPlusNormal"/>
        <w:spacing w:before="220"/>
        <w:ind w:firstLine="540"/>
        <w:jc w:val="both"/>
      </w:pPr>
      <w:proofErr w:type="gramStart"/>
      <w:r>
        <w:t>ежемесячные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военной службы супруга, если по заключению медицинской организации их </w:t>
      </w:r>
      <w:r>
        <w:lastRenderedPageBreak/>
        <w:t>дети до достижения возраста 18 лет нуждаются в постороннем уходе;</w:t>
      </w:r>
    </w:p>
    <w:p w:rsidR="004231A4" w:rsidRDefault="004231A4">
      <w:pPr>
        <w:pStyle w:val="ConsPlusNormal"/>
        <w:spacing w:before="220"/>
        <w:ind w:firstLine="540"/>
        <w:jc w:val="both"/>
      </w:pPr>
      <w: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учреждений и органов уголовно-исполнительной системы в отдаленных гарнизонах и местностях, где отсутствует возможность их трудоустройства;</w:t>
      </w:r>
    </w:p>
    <w:p w:rsidR="004231A4" w:rsidRDefault="004231A4">
      <w:pPr>
        <w:pStyle w:val="ConsPlusNormal"/>
        <w:spacing w:before="220"/>
        <w:ind w:firstLine="540"/>
        <w:jc w:val="both"/>
      </w:pPr>
      <w:proofErr w:type="gramStart"/>
      <w:r>
        <w:t>единовременные пособия и ежемесячные денежные компенсации (возмещения), выплачиваемые членам семей военнослужащих, граждан, призванных на военные сборы,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органов по контролю за оборотом наркотических средств и психотропных веществ, сотрудников таможенных органов Российской Федерации, прокурорских работников, сотрудников Следственного комитета Российской Федерации, судей, в случае гибели</w:t>
      </w:r>
      <w:proofErr w:type="gramEnd"/>
      <w:r>
        <w:t xml:space="preserve"> (смерти) указанных военнослужащих, граждан, призванных на военные сборы, работников, сотрудников и судей;</w:t>
      </w:r>
    </w:p>
    <w:p w:rsidR="004231A4" w:rsidRDefault="004231A4">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4231A4" w:rsidRDefault="004231A4">
      <w:pPr>
        <w:pStyle w:val="ConsPlusNormal"/>
        <w:spacing w:before="220"/>
        <w:ind w:firstLine="540"/>
        <w:jc w:val="both"/>
      </w:pPr>
      <w:proofErr w:type="gramStart"/>
      <w:r>
        <w:t>е) стипендии, материальная помощь и другие денежные выплаты, предусмотренные законодательством об образовании и выплачиваемые обучающимся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аспирантам, ординаторам, ассистентам-стажерам, слушателям), а также компенсационные выплаты указанным лицам в период их нахождения в академическом отпуске по медицинским показаниям;</w:t>
      </w:r>
      <w:proofErr w:type="gramEnd"/>
    </w:p>
    <w:p w:rsidR="004231A4" w:rsidRDefault="004231A4">
      <w:pPr>
        <w:pStyle w:val="ConsPlusNormal"/>
        <w:spacing w:before="220"/>
        <w:ind w:firstLine="540"/>
        <w:jc w:val="both"/>
      </w:pPr>
      <w:r>
        <w:t>ж) ежемесячные выплаты докторантам;</w:t>
      </w:r>
    </w:p>
    <w:p w:rsidR="004231A4" w:rsidRDefault="004231A4">
      <w:pPr>
        <w:pStyle w:val="ConsPlusNormal"/>
        <w:spacing w:before="220"/>
        <w:ind w:firstLine="540"/>
        <w:jc w:val="both"/>
      </w:pPr>
      <w:r>
        <w:t>з) компенсация части родительской платы за содержание ребенка в образовательных учреждениях, реализующих образовательные программы дошкольного образования;</w:t>
      </w:r>
    </w:p>
    <w:p w:rsidR="004231A4" w:rsidRDefault="004231A4">
      <w:pPr>
        <w:pStyle w:val="ConsPlusNormal"/>
        <w:spacing w:before="220"/>
        <w:ind w:firstLine="540"/>
        <w:jc w:val="both"/>
      </w:pPr>
      <w:r>
        <w:t>и) суммы, равные стоимости питания, выдаваемого (оплачиваемого) в соответствии с законодательством Российской Федерации, и питания детей в образовательном учреждении;</w:t>
      </w:r>
    </w:p>
    <w:p w:rsidR="004231A4" w:rsidRDefault="004231A4">
      <w:pPr>
        <w:pStyle w:val="ConsPlusNormal"/>
        <w:spacing w:before="220"/>
        <w:ind w:firstLine="540"/>
        <w:jc w:val="both"/>
      </w:pPr>
      <w:r>
        <w:t>к) единовременная оплата (компенсация) стоимости путевок в санаторно-курортные и оздоровительные организации (санатории, санатории-профилактории, санаторные, оздоровительные и спортивные детские лагеря) либо денежный эквивалент таких путевок, предоставленных на безвозмездной основе, а также оплата (компенсация) стоимости проездных документов, приобретенных для проезда детей до санаторно-курортных и оздоровительных организаций;</w:t>
      </w:r>
    </w:p>
    <w:p w:rsidR="004231A4" w:rsidRDefault="004231A4">
      <w:pPr>
        <w:pStyle w:val="ConsPlusNormal"/>
        <w:spacing w:before="220"/>
        <w:ind w:firstLine="540"/>
        <w:jc w:val="both"/>
      </w:pPr>
      <w: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субъектов Российской Федерации, организациями.</w:t>
      </w:r>
    </w:p>
    <w:p w:rsidR="004231A4" w:rsidRDefault="004231A4">
      <w:pPr>
        <w:pStyle w:val="ConsPlusNormal"/>
        <w:spacing w:before="220"/>
        <w:ind w:firstLine="540"/>
        <w:jc w:val="both"/>
      </w:pPr>
      <w:r>
        <w:t>8. Другие доходы:</w:t>
      </w:r>
    </w:p>
    <w:p w:rsidR="004231A4" w:rsidRDefault="004231A4">
      <w:pPr>
        <w:pStyle w:val="ConsPlusNormal"/>
        <w:spacing w:before="220"/>
        <w:ind w:firstLine="540"/>
        <w:jc w:val="both"/>
      </w:pPr>
      <w:r>
        <w:t>алименты;</w:t>
      </w:r>
    </w:p>
    <w:p w:rsidR="004231A4" w:rsidRDefault="004231A4">
      <w:pPr>
        <w:pStyle w:val="ConsPlusNormal"/>
        <w:spacing w:before="220"/>
        <w:ind w:firstLine="540"/>
        <w:jc w:val="both"/>
      </w:pPr>
      <w:r>
        <w:t>доходы от реализации имущества (транспортных средств, жилых домов, квартир, комнат, дач, земельных участков);</w:t>
      </w:r>
    </w:p>
    <w:p w:rsidR="004231A4" w:rsidRDefault="004231A4">
      <w:pPr>
        <w:pStyle w:val="ConsPlusNormal"/>
        <w:spacing w:before="220"/>
        <w:ind w:firstLine="540"/>
        <w:jc w:val="both"/>
      </w:pPr>
      <w:r>
        <w:t xml:space="preserve">суммы полученных социальных и имущественных налоговых вычетов, предусмотренных </w:t>
      </w:r>
      <w:hyperlink r:id="rId125" w:history="1">
        <w:r>
          <w:rPr>
            <w:color w:val="0000FF"/>
          </w:rPr>
          <w:t>подпунктами 2</w:t>
        </w:r>
      </w:hyperlink>
      <w:r>
        <w:t xml:space="preserve"> - </w:t>
      </w:r>
      <w:hyperlink r:id="rId126" w:history="1">
        <w:r>
          <w:rPr>
            <w:color w:val="0000FF"/>
          </w:rPr>
          <w:t>5 пункта 1 статьи 219</w:t>
        </w:r>
      </w:hyperlink>
      <w:r>
        <w:t xml:space="preserve"> и </w:t>
      </w:r>
      <w:hyperlink r:id="rId127" w:history="1">
        <w:r>
          <w:rPr>
            <w:color w:val="0000FF"/>
          </w:rPr>
          <w:t>пунктом 2 статьи 220</w:t>
        </w:r>
      </w:hyperlink>
      <w:r>
        <w:t xml:space="preserve"> Налогового кодекса Российской </w:t>
      </w:r>
      <w:r>
        <w:lastRenderedPageBreak/>
        <w:t>Федерации;</w:t>
      </w:r>
    </w:p>
    <w:p w:rsidR="004231A4" w:rsidRDefault="004231A4">
      <w:pPr>
        <w:pStyle w:val="ConsPlusNormal"/>
        <w:spacing w:before="220"/>
        <w:ind w:firstLine="540"/>
        <w:jc w:val="both"/>
      </w:pPr>
      <w:r>
        <w:t>денежные эквиваленты полученных членами семьи льгот и социальных гарантий, за исключением денежных эквивалентов лекарственных препаратов, которые включены в перечень жизненно необходимых и важнейших лекарственных препаратов для медицинского применения на соответствующий год, утвержденный распоряжением Правительства Российской Федерации;</w:t>
      </w:r>
    </w:p>
    <w:p w:rsidR="004231A4" w:rsidRDefault="004231A4">
      <w:pPr>
        <w:pStyle w:val="ConsPlusNormal"/>
        <w:spacing w:before="220"/>
        <w:ind w:firstLine="540"/>
        <w:jc w:val="both"/>
      </w:pPr>
      <w:r>
        <w:t>вознаграждения, выплачиваемые авторам, исполнителям и иным обладателям исключительного права на результаты интеллектуальной деятельности;</w:t>
      </w:r>
    </w:p>
    <w:p w:rsidR="004231A4" w:rsidRDefault="004231A4">
      <w:pPr>
        <w:pStyle w:val="ConsPlusNormal"/>
        <w:spacing w:before="220"/>
        <w:ind w:firstLine="540"/>
        <w:jc w:val="both"/>
      </w:pPr>
      <w:r>
        <w:t>комиссионное вознаграждение штатным страховым агентам и штатным брокерам;</w:t>
      </w:r>
    </w:p>
    <w:p w:rsidR="004231A4" w:rsidRDefault="004231A4">
      <w:pPr>
        <w:pStyle w:val="ConsPlusNormal"/>
        <w:spacing w:before="220"/>
        <w:ind w:firstLine="540"/>
        <w:jc w:val="both"/>
      </w:pPr>
      <w:r>
        <w:t>доходы по акциям, облигациям и другие доходы от участия в деятельности организаций (дивиденды и иные доходы);</w:t>
      </w:r>
    </w:p>
    <w:p w:rsidR="004231A4" w:rsidRDefault="004231A4">
      <w:pPr>
        <w:pStyle w:val="ConsPlusNormal"/>
        <w:spacing w:before="220"/>
        <w:ind w:firstLine="540"/>
        <w:jc w:val="both"/>
      </w:pPr>
      <w:r>
        <w:t>страховые суммы, выплачиваемые по договорам личного страхования.</w:t>
      </w:r>
    </w:p>
    <w:p w:rsidR="004231A4" w:rsidRDefault="004231A4">
      <w:pPr>
        <w:pStyle w:val="ConsPlusNormal"/>
        <w:spacing w:before="220"/>
        <w:ind w:firstLine="540"/>
        <w:jc w:val="both"/>
      </w:pPr>
      <w:r>
        <w:t>II. В доходы граждан не включаются:</w:t>
      </w:r>
    </w:p>
    <w:p w:rsidR="004231A4" w:rsidRDefault="004231A4">
      <w:pPr>
        <w:pStyle w:val="ConsPlusNormal"/>
        <w:spacing w:before="220"/>
        <w:ind w:firstLine="540"/>
        <w:jc w:val="both"/>
      </w:pPr>
      <w:proofErr w:type="gramStart"/>
      <w:r>
        <w:t>а) единовременные страховые выплаты, производимые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4231A4" w:rsidRDefault="004231A4">
      <w:pPr>
        <w:pStyle w:val="ConsPlusNormal"/>
        <w:spacing w:before="220"/>
        <w:ind w:firstLine="540"/>
        <w:jc w:val="both"/>
      </w:pPr>
      <w:r>
        <w:t>б) пособия на погребение;</w:t>
      </w:r>
    </w:p>
    <w:p w:rsidR="004231A4" w:rsidRDefault="004231A4">
      <w:pPr>
        <w:pStyle w:val="ConsPlusNormal"/>
        <w:spacing w:before="220"/>
        <w:ind w:firstLine="540"/>
        <w:jc w:val="both"/>
      </w:pPr>
      <w:proofErr w:type="gramStart"/>
      <w:r>
        <w:t xml:space="preserve">в) социальные выплаты для семей с детьми, предусмотренные Указами Президента Российской Федерации от 20.03.2020 </w:t>
      </w:r>
      <w:hyperlink r:id="rId128" w:history="1">
        <w:r>
          <w:rPr>
            <w:color w:val="0000FF"/>
          </w:rPr>
          <w:t>N 199</w:t>
        </w:r>
      </w:hyperlink>
      <w:r>
        <w:t xml:space="preserve"> "О дополнительных мерах государственной поддержки семей, имеющих детей", от 11.05.2020 </w:t>
      </w:r>
      <w:hyperlink r:id="rId129" w:history="1">
        <w:r>
          <w:rPr>
            <w:color w:val="0000FF"/>
          </w:rPr>
          <w:t>N 317</w:t>
        </w:r>
      </w:hyperlink>
      <w:r>
        <w:t xml:space="preserve"> "О внесении изменений в Указ Президента Российской Федерации от 7 апреля 2020 г. N 249 "О дополнительных мерах социальной поддержки семей, имеющих детей".</w:t>
      </w:r>
      <w:proofErr w:type="gramEnd"/>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1"/>
      </w:pPr>
      <w:bookmarkStart w:id="8" w:name="P380"/>
      <w:bookmarkEnd w:id="8"/>
      <w:r>
        <w:t>Приложение N 2</w:t>
      </w:r>
    </w:p>
    <w:p w:rsidR="004231A4" w:rsidRDefault="004231A4">
      <w:pPr>
        <w:pStyle w:val="ConsPlusNormal"/>
        <w:jc w:val="right"/>
      </w:pPr>
      <w:r>
        <w:t>к Порядку признания граждан</w:t>
      </w:r>
    </w:p>
    <w:p w:rsidR="004231A4" w:rsidRDefault="004231A4">
      <w:pPr>
        <w:pStyle w:val="ConsPlusNormal"/>
        <w:jc w:val="right"/>
      </w:pPr>
      <w:proofErr w:type="gramStart"/>
      <w:r>
        <w:t>малоимущими</w:t>
      </w:r>
      <w:proofErr w:type="gramEnd"/>
      <w:r>
        <w:t xml:space="preserve"> для оказания мер</w:t>
      </w:r>
    </w:p>
    <w:p w:rsidR="004231A4" w:rsidRDefault="004231A4">
      <w:pPr>
        <w:pStyle w:val="ConsPlusNormal"/>
        <w:jc w:val="right"/>
      </w:pPr>
      <w:r>
        <w:t>социальной поддержки за счет</w:t>
      </w:r>
    </w:p>
    <w:p w:rsidR="004231A4" w:rsidRDefault="004231A4">
      <w:pPr>
        <w:pStyle w:val="ConsPlusNormal"/>
        <w:jc w:val="right"/>
      </w:pPr>
      <w:r>
        <w:t>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t xml:space="preserve">(в ред. </w:t>
            </w:r>
            <w:hyperlink r:id="rId130" w:history="1">
              <w:r>
                <w:rPr>
                  <w:color w:val="0000FF"/>
                </w:rPr>
                <w:t>постановления</w:t>
              </w:r>
            </w:hyperlink>
            <w:r>
              <w:rPr>
                <w:color w:val="392C69"/>
              </w:rPr>
              <w:t xml:space="preserve"> Главы муниципального образования "Город Архангельск"</w:t>
            </w:r>
            <w:proofErr w:type="gramEnd"/>
          </w:p>
          <w:p w:rsidR="004231A4" w:rsidRDefault="004231A4">
            <w:pPr>
              <w:pStyle w:val="ConsPlusNormal"/>
              <w:jc w:val="center"/>
            </w:pPr>
            <w:r>
              <w:rPr>
                <w:color w:val="392C69"/>
              </w:rPr>
              <w:t>от 27.04.2020 N 725)</w:t>
            </w:r>
          </w:p>
        </w:tc>
      </w:tr>
    </w:tbl>
    <w:p w:rsidR="004231A4" w:rsidRDefault="004231A4">
      <w:pPr>
        <w:pStyle w:val="ConsPlusNormal"/>
        <w:jc w:val="both"/>
      </w:pPr>
    </w:p>
    <w:p w:rsidR="004231A4" w:rsidRDefault="004231A4">
      <w:pPr>
        <w:pStyle w:val="ConsPlusNonformat"/>
        <w:jc w:val="both"/>
      </w:pPr>
      <w:r>
        <w:t xml:space="preserve">                                           Управление по вопросам семьи,</w:t>
      </w:r>
    </w:p>
    <w:p w:rsidR="004231A4" w:rsidRDefault="004231A4">
      <w:pPr>
        <w:pStyle w:val="ConsPlusNonformat"/>
        <w:jc w:val="both"/>
      </w:pPr>
      <w:r>
        <w:t xml:space="preserve">                                       опеки и попечительства Администрации</w:t>
      </w:r>
    </w:p>
    <w:p w:rsidR="004231A4" w:rsidRDefault="004231A4">
      <w:pPr>
        <w:pStyle w:val="ConsPlusNonformat"/>
        <w:jc w:val="both"/>
      </w:pPr>
      <w:r>
        <w:t xml:space="preserve">                                            муниципального образования</w:t>
      </w:r>
    </w:p>
    <w:p w:rsidR="004231A4" w:rsidRDefault="004231A4">
      <w:pPr>
        <w:pStyle w:val="ConsPlusNonformat"/>
        <w:jc w:val="both"/>
      </w:pPr>
      <w:r>
        <w:t xml:space="preserve">                                                 "Город Архангельск"</w:t>
      </w:r>
    </w:p>
    <w:p w:rsidR="004231A4" w:rsidRDefault="004231A4">
      <w:pPr>
        <w:pStyle w:val="ConsPlusNonformat"/>
        <w:jc w:val="both"/>
      </w:pPr>
    </w:p>
    <w:p w:rsidR="004231A4" w:rsidRDefault="004231A4">
      <w:pPr>
        <w:pStyle w:val="ConsPlusNonformat"/>
        <w:jc w:val="both"/>
      </w:pPr>
      <w:r>
        <w:t xml:space="preserve">                                                  Начальнику отдела</w:t>
      </w:r>
    </w:p>
    <w:p w:rsidR="004231A4" w:rsidRDefault="004231A4">
      <w:pPr>
        <w:pStyle w:val="ConsPlusNonformat"/>
        <w:jc w:val="both"/>
      </w:pPr>
      <w:r>
        <w:t xml:space="preserve">                                            по ____________________________</w:t>
      </w:r>
    </w:p>
    <w:p w:rsidR="004231A4" w:rsidRDefault="004231A4">
      <w:pPr>
        <w:pStyle w:val="ConsPlusNonformat"/>
        <w:jc w:val="both"/>
      </w:pPr>
      <w:r>
        <w:t xml:space="preserve">                                                  территориальному округу</w:t>
      </w:r>
    </w:p>
    <w:p w:rsidR="004231A4" w:rsidRDefault="004231A4">
      <w:pPr>
        <w:pStyle w:val="ConsPlusNonformat"/>
        <w:jc w:val="both"/>
      </w:pPr>
    </w:p>
    <w:p w:rsidR="004231A4" w:rsidRDefault="004231A4">
      <w:pPr>
        <w:pStyle w:val="ConsPlusNonformat"/>
        <w:jc w:val="both"/>
      </w:pPr>
      <w:r>
        <w:lastRenderedPageBreak/>
        <w:t xml:space="preserve">                                 ЗАЯВЛЕНИЕ</w:t>
      </w:r>
    </w:p>
    <w:p w:rsidR="004231A4" w:rsidRDefault="004231A4">
      <w:pPr>
        <w:pStyle w:val="ConsPlusNonformat"/>
        <w:jc w:val="both"/>
      </w:pPr>
    </w:p>
    <w:p w:rsidR="004231A4" w:rsidRDefault="004231A4">
      <w:pPr>
        <w:pStyle w:val="ConsPlusNonformat"/>
        <w:jc w:val="both"/>
      </w:pPr>
      <w:r>
        <w:t xml:space="preserve">    Я, ___________________________________________________________________,</w:t>
      </w:r>
    </w:p>
    <w:p w:rsidR="004231A4" w:rsidRDefault="004231A4">
      <w:pPr>
        <w:pStyle w:val="ConsPlusNonformat"/>
        <w:jc w:val="both"/>
      </w:pPr>
      <w:r>
        <w:t xml:space="preserve">                    (фамилия, имя, отчество полностью)</w:t>
      </w:r>
    </w:p>
    <w:p w:rsidR="004231A4" w:rsidRDefault="004231A4">
      <w:pPr>
        <w:pStyle w:val="ConsPlusNonformat"/>
        <w:jc w:val="both"/>
      </w:pPr>
    </w:p>
    <w:p w:rsidR="004231A4" w:rsidRDefault="004231A4">
      <w:pPr>
        <w:pStyle w:val="ConsPlusNonformat"/>
        <w:jc w:val="both"/>
      </w:pPr>
      <w:r>
        <w:t>действующи</w:t>
      </w:r>
      <w:proofErr w:type="gramStart"/>
      <w:r>
        <w:t>й(</w:t>
      </w:r>
      <w:proofErr w:type="gramEnd"/>
      <w:r>
        <w:t>-щая) на основании: ___________________________________________</w:t>
      </w:r>
    </w:p>
    <w:p w:rsidR="004231A4" w:rsidRDefault="004231A4">
      <w:pPr>
        <w:pStyle w:val="ConsPlusNonformat"/>
        <w:jc w:val="both"/>
      </w:pPr>
      <w:r>
        <w:t xml:space="preserve">                              </w:t>
      </w:r>
      <w:proofErr w:type="gramStart"/>
      <w:r>
        <w:t>(строка заполняется представителем заявителя,</w:t>
      </w:r>
      <w:proofErr w:type="gramEnd"/>
    </w:p>
    <w:p w:rsidR="004231A4" w:rsidRDefault="004231A4">
      <w:pPr>
        <w:pStyle w:val="ConsPlusNonformat"/>
        <w:jc w:val="both"/>
      </w:pPr>
      <w:r>
        <w:t xml:space="preserve">                         указывая: удостоверение опекуна либо доверенность)</w:t>
      </w:r>
    </w:p>
    <w:p w:rsidR="004231A4" w:rsidRDefault="004231A4">
      <w:pPr>
        <w:pStyle w:val="ConsPlusNonformat"/>
        <w:jc w:val="both"/>
      </w:pPr>
    </w:p>
    <w:p w:rsidR="004231A4" w:rsidRDefault="004231A4">
      <w:pPr>
        <w:pStyle w:val="ConsPlusNonformat"/>
        <w:jc w:val="both"/>
      </w:pPr>
      <w:r>
        <w:t xml:space="preserve">    прошу признать:</w:t>
      </w:r>
    </w:p>
    <w:p w:rsidR="004231A4" w:rsidRDefault="004231A4">
      <w:pPr>
        <w:pStyle w:val="ConsPlusNonformat"/>
        <w:jc w:val="both"/>
      </w:pPr>
      <w:r>
        <w:t xml:space="preserve">    - мою семью</w:t>
      </w:r>
    </w:p>
    <w:p w:rsidR="004231A4" w:rsidRDefault="004231A4">
      <w:pPr>
        <w:pStyle w:val="ConsPlusNonformat"/>
        <w:jc w:val="both"/>
      </w:pPr>
      <w:r>
        <w:t xml:space="preserve">    - семью _______________________________________________________________</w:t>
      </w:r>
    </w:p>
    <w:p w:rsidR="004231A4" w:rsidRDefault="004231A4">
      <w:pPr>
        <w:pStyle w:val="ConsPlusNonformat"/>
        <w:jc w:val="both"/>
      </w:pPr>
      <w:r>
        <w:t xml:space="preserve">            </w:t>
      </w:r>
      <w:proofErr w:type="gramStart"/>
      <w:r>
        <w:t>(указать ФИО гражданина, чьи интересы представитель заявителя</w:t>
      </w:r>
      <w:proofErr w:type="gramEnd"/>
    </w:p>
    <w:p w:rsidR="004231A4" w:rsidRDefault="004231A4">
      <w:pPr>
        <w:pStyle w:val="ConsPlusNonformat"/>
        <w:jc w:val="both"/>
      </w:pPr>
      <w:r>
        <w:t xml:space="preserve">                           представляет по доверенности)</w:t>
      </w:r>
    </w:p>
    <w:p w:rsidR="004231A4" w:rsidRDefault="004231A4">
      <w:pPr>
        <w:pStyle w:val="ConsPlusNonformat"/>
        <w:jc w:val="both"/>
      </w:pPr>
      <w:r>
        <w:t xml:space="preserve">    - моего опекаемого ____________________________________________________</w:t>
      </w:r>
    </w:p>
    <w:p w:rsidR="004231A4" w:rsidRDefault="004231A4">
      <w:pPr>
        <w:pStyle w:val="ConsPlusNonformat"/>
        <w:jc w:val="both"/>
      </w:pPr>
      <w:r>
        <w:t xml:space="preserve">                                  (указать ФИО </w:t>
      </w:r>
      <w:proofErr w:type="gramStart"/>
      <w:r>
        <w:t>опекаемого</w:t>
      </w:r>
      <w:proofErr w:type="gramEnd"/>
      <w:r>
        <w:t>)</w:t>
      </w:r>
    </w:p>
    <w:p w:rsidR="004231A4" w:rsidRDefault="004231A4">
      <w:pPr>
        <w:pStyle w:val="ConsPlusNonformat"/>
        <w:jc w:val="both"/>
      </w:pPr>
    </w:p>
    <w:p w:rsidR="004231A4" w:rsidRDefault="004231A4">
      <w:pPr>
        <w:pStyle w:val="ConsPlusNonformat"/>
        <w:jc w:val="both"/>
      </w:pPr>
      <w:r>
        <w:t>малоимуще</w:t>
      </w:r>
      <w:proofErr w:type="gramStart"/>
      <w:r>
        <w:t>й(</w:t>
      </w:r>
      <w:proofErr w:type="gramEnd"/>
      <w:r>
        <w:t>-щим)  для  оказания  мер  социальной  поддержки за счет средств</w:t>
      </w:r>
    </w:p>
    <w:p w:rsidR="004231A4" w:rsidRDefault="004231A4">
      <w:pPr>
        <w:pStyle w:val="ConsPlusNonformat"/>
        <w:jc w:val="both"/>
      </w:pPr>
      <w:r>
        <w:t>городского бюджета, а именно (нужное отметить знаком "V"):</w:t>
      </w:r>
    </w:p>
    <w:p w:rsidR="004231A4" w:rsidRDefault="004231A4">
      <w:pPr>
        <w:pStyle w:val="ConsPlusNonformat"/>
        <w:jc w:val="both"/>
      </w:pPr>
      <w:r>
        <w:t xml:space="preserve">    -  для  предоставления  одноразового  горячего  питания в </w:t>
      </w:r>
      <w:proofErr w:type="gramStart"/>
      <w:r>
        <w:t>муниципальном</w:t>
      </w:r>
      <w:proofErr w:type="gramEnd"/>
    </w:p>
    <w:p w:rsidR="004231A4" w:rsidRDefault="004231A4">
      <w:pPr>
        <w:pStyle w:val="ConsPlusNonformat"/>
        <w:jc w:val="both"/>
      </w:pPr>
      <w:r>
        <w:t xml:space="preserve">образовательном </w:t>
      </w:r>
      <w:proofErr w:type="gramStart"/>
      <w:r>
        <w:t>учреждении</w:t>
      </w:r>
      <w:proofErr w:type="gramEnd"/>
      <w:r>
        <w:t>;</w:t>
      </w:r>
    </w:p>
    <w:p w:rsidR="004231A4" w:rsidRDefault="004231A4">
      <w:pPr>
        <w:pStyle w:val="ConsPlusNonformat"/>
        <w:jc w:val="both"/>
      </w:pPr>
      <w:r>
        <w:t xml:space="preserve">    -  для  предоставления  социального  места  в  </w:t>
      </w:r>
      <w:proofErr w:type="gramStart"/>
      <w:r>
        <w:t>муниципальном</w:t>
      </w:r>
      <w:proofErr w:type="gramEnd"/>
      <w:r>
        <w:t xml:space="preserve"> дошкольном</w:t>
      </w:r>
    </w:p>
    <w:p w:rsidR="004231A4" w:rsidRDefault="004231A4">
      <w:pPr>
        <w:pStyle w:val="ConsPlusNonformat"/>
        <w:jc w:val="both"/>
      </w:pPr>
      <w:r>
        <w:t xml:space="preserve">образовательном </w:t>
      </w:r>
      <w:proofErr w:type="gramStart"/>
      <w:r>
        <w:t>учреждении</w:t>
      </w:r>
      <w:proofErr w:type="gramEnd"/>
      <w:r>
        <w:t>;</w:t>
      </w:r>
    </w:p>
    <w:p w:rsidR="004231A4" w:rsidRDefault="004231A4">
      <w:pPr>
        <w:pStyle w:val="ConsPlusNonformat"/>
        <w:jc w:val="both"/>
      </w:pPr>
      <w:r>
        <w:t xml:space="preserve">    -   для   единовременной  частичной  компенсации  стоимости  путевки  </w:t>
      </w:r>
      <w:proofErr w:type="gramStart"/>
      <w:r>
        <w:t>в</w:t>
      </w:r>
      <w:proofErr w:type="gramEnd"/>
    </w:p>
    <w:p w:rsidR="004231A4" w:rsidRDefault="004231A4">
      <w:pPr>
        <w:pStyle w:val="ConsPlusNonformat"/>
        <w:jc w:val="both"/>
      </w:pPr>
      <w:r>
        <w:t>стационарные и профильные лагеря;</w:t>
      </w:r>
    </w:p>
    <w:p w:rsidR="004231A4" w:rsidRDefault="004231A4">
      <w:pPr>
        <w:pStyle w:val="ConsPlusNonformat"/>
        <w:jc w:val="both"/>
      </w:pPr>
      <w:r>
        <w:t xml:space="preserve">    -  для выплаты социального пособия на содержание детей, находящихся </w:t>
      </w:r>
      <w:proofErr w:type="gramStart"/>
      <w:r>
        <w:t>под</w:t>
      </w:r>
      <w:proofErr w:type="gramEnd"/>
    </w:p>
    <w:p w:rsidR="004231A4" w:rsidRDefault="004231A4">
      <w:pPr>
        <w:pStyle w:val="ConsPlusNonformat"/>
        <w:jc w:val="both"/>
      </w:pPr>
      <w:r>
        <w:t>опекой (попечительством).</w:t>
      </w:r>
    </w:p>
    <w:p w:rsidR="004231A4" w:rsidRDefault="004231A4">
      <w:pPr>
        <w:pStyle w:val="ConsPlusNonformat"/>
        <w:jc w:val="both"/>
      </w:pPr>
    </w:p>
    <w:p w:rsidR="004231A4" w:rsidRDefault="004231A4">
      <w:pPr>
        <w:pStyle w:val="ConsPlusNonformat"/>
        <w:jc w:val="both"/>
      </w:pPr>
      <w:r>
        <w:t xml:space="preserve">    Для  признания семьи (одиноко проживающего гражданина) малоимуще</w:t>
      </w:r>
      <w:proofErr w:type="gramStart"/>
      <w:r>
        <w:t>й(</w:t>
      </w:r>
      <w:proofErr w:type="gramEnd"/>
      <w:r>
        <w:t>-щим)</w:t>
      </w:r>
    </w:p>
    <w:p w:rsidR="004231A4" w:rsidRDefault="004231A4">
      <w:pPr>
        <w:pStyle w:val="ConsPlusNonformat"/>
        <w:jc w:val="both"/>
      </w:pPr>
      <w:r>
        <w:t>сообщаю следующую информацию:</w:t>
      </w:r>
    </w:p>
    <w:p w:rsidR="004231A4" w:rsidRDefault="004231A4">
      <w:pPr>
        <w:pStyle w:val="ConsPlusNonformat"/>
        <w:jc w:val="both"/>
      </w:pPr>
      <w:r>
        <w:t xml:space="preserve">    Адрес   проживания   семьи   (одиноко   проживающего   гражданина):  </w:t>
      </w:r>
      <w:proofErr w:type="gramStart"/>
      <w:r>
        <w:t>г</w:t>
      </w:r>
      <w:proofErr w:type="gramEnd"/>
      <w:r>
        <w:t>.</w:t>
      </w:r>
    </w:p>
    <w:p w:rsidR="004231A4" w:rsidRDefault="004231A4">
      <w:pPr>
        <w:pStyle w:val="ConsPlusNonformat"/>
        <w:jc w:val="both"/>
      </w:pPr>
      <w:r>
        <w:t>Архангельск, ______________________________________________________________</w:t>
      </w:r>
    </w:p>
    <w:p w:rsidR="004231A4" w:rsidRDefault="004231A4">
      <w:pPr>
        <w:pStyle w:val="ConsPlusNonformat"/>
        <w:jc w:val="both"/>
      </w:pPr>
    </w:p>
    <w:p w:rsidR="004231A4" w:rsidRDefault="004231A4">
      <w:pPr>
        <w:pStyle w:val="ConsPlusNonformat"/>
        <w:jc w:val="both"/>
      </w:pPr>
      <w:r>
        <w:t xml:space="preserve">    Организация,  осуществляющая  ведение регистрационного учета граждан </w:t>
      </w:r>
      <w:proofErr w:type="gramStart"/>
      <w:r>
        <w:t>по</w:t>
      </w:r>
      <w:proofErr w:type="gramEnd"/>
    </w:p>
    <w:p w:rsidR="004231A4" w:rsidRDefault="004231A4">
      <w:pPr>
        <w:pStyle w:val="ConsPlusNonformat"/>
        <w:jc w:val="both"/>
      </w:pPr>
      <w:r>
        <w:t>месту жительства в указанном жилом доме, (нужное отметить знаком "V"):</w:t>
      </w:r>
    </w:p>
    <w:p w:rsidR="004231A4" w:rsidRDefault="004231A4">
      <w:pPr>
        <w:pStyle w:val="ConsPlusNonformat"/>
        <w:jc w:val="both"/>
      </w:pPr>
      <w:r>
        <w:t xml:space="preserve">    - МУ "ИРЦ"      - другая организация __________________________________</w:t>
      </w:r>
    </w:p>
    <w:p w:rsidR="004231A4" w:rsidRDefault="004231A4">
      <w:pPr>
        <w:pStyle w:val="ConsPlusNonformat"/>
        <w:jc w:val="both"/>
      </w:pPr>
      <w:r>
        <w:t xml:space="preserve">                                           (указать название организации)</w:t>
      </w:r>
    </w:p>
    <w:p w:rsidR="004231A4" w:rsidRDefault="004231A4">
      <w:pPr>
        <w:pStyle w:val="ConsPlusNonformat"/>
        <w:jc w:val="both"/>
      </w:pPr>
    </w:p>
    <w:p w:rsidR="004231A4" w:rsidRDefault="004231A4">
      <w:pPr>
        <w:pStyle w:val="ConsPlusNonformat"/>
        <w:jc w:val="both"/>
      </w:pPr>
      <w:r>
        <w:t xml:space="preserve">    Контактный телефон заявителя (представителя заявителя): _______________</w:t>
      </w:r>
    </w:p>
    <w:p w:rsidR="004231A4" w:rsidRDefault="004231A4">
      <w:pPr>
        <w:pStyle w:val="ConsPlusNonformat"/>
        <w:jc w:val="both"/>
      </w:pPr>
    </w:p>
    <w:p w:rsidR="004231A4" w:rsidRDefault="004231A4">
      <w:pPr>
        <w:pStyle w:val="ConsPlusNonformat"/>
        <w:jc w:val="both"/>
      </w:pPr>
      <w:r>
        <w:t xml:space="preserve">       Состав семьи на дату подачи заявления, включая заявителя &lt;*&gt;:</w:t>
      </w:r>
    </w:p>
    <w:p w:rsidR="004231A4" w:rsidRDefault="004231A4">
      <w:pPr>
        <w:pStyle w:val="ConsPlusNonformat"/>
        <w:jc w:val="both"/>
      </w:pPr>
    </w:p>
    <w:p w:rsidR="004231A4" w:rsidRDefault="004231A4">
      <w:pPr>
        <w:pStyle w:val="ConsPlusNonformat"/>
        <w:jc w:val="both"/>
      </w:pPr>
      <w:r>
        <w:t xml:space="preserve">    --------------------------------</w:t>
      </w:r>
    </w:p>
    <w:p w:rsidR="004231A4" w:rsidRDefault="004231A4">
      <w:pPr>
        <w:pStyle w:val="ConsPlusNonformat"/>
        <w:jc w:val="both"/>
      </w:pPr>
      <w:r>
        <w:t xml:space="preserve">    &lt;*&gt; при решении вопроса о признании </w:t>
      </w:r>
      <w:proofErr w:type="gramStart"/>
      <w:r>
        <w:t>малоимущими</w:t>
      </w:r>
      <w:proofErr w:type="gramEnd"/>
      <w:r>
        <w:t xml:space="preserve"> доверителя и членов его</w:t>
      </w:r>
    </w:p>
    <w:p w:rsidR="004231A4" w:rsidRDefault="004231A4">
      <w:pPr>
        <w:pStyle w:val="ConsPlusNonformat"/>
        <w:jc w:val="both"/>
      </w:pPr>
      <w:r>
        <w:t>семьи либо опекаемого представитель заявителя не указывается</w:t>
      </w:r>
    </w:p>
    <w:p w:rsidR="004231A4" w:rsidRDefault="004231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34"/>
        <w:gridCol w:w="2438"/>
        <w:gridCol w:w="1135"/>
        <w:gridCol w:w="1134"/>
        <w:gridCol w:w="1134"/>
      </w:tblGrid>
      <w:tr w:rsidR="004231A4">
        <w:tc>
          <w:tcPr>
            <w:tcW w:w="2098" w:type="dxa"/>
          </w:tcPr>
          <w:p w:rsidR="004231A4" w:rsidRDefault="004231A4">
            <w:pPr>
              <w:pStyle w:val="ConsPlusNormal"/>
              <w:jc w:val="center"/>
            </w:pPr>
            <w:r>
              <w:t>Фамилия, имя, отчество (полностью)</w:t>
            </w:r>
          </w:p>
        </w:tc>
        <w:tc>
          <w:tcPr>
            <w:tcW w:w="1134" w:type="dxa"/>
          </w:tcPr>
          <w:p w:rsidR="004231A4" w:rsidRDefault="004231A4">
            <w:pPr>
              <w:pStyle w:val="ConsPlusNormal"/>
              <w:jc w:val="center"/>
            </w:pPr>
            <w:r>
              <w:t>Дата рождения</w:t>
            </w:r>
          </w:p>
        </w:tc>
        <w:tc>
          <w:tcPr>
            <w:tcW w:w="2438" w:type="dxa"/>
          </w:tcPr>
          <w:p w:rsidR="004231A4" w:rsidRDefault="004231A4">
            <w:pPr>
              <w:pStyle w:val="ConsPlusNormal"/>
              <w:jc w:val="center"/>
            </w:pPr>
            <w:r>
              <w:t>Адрес регистрации по месту жительства (при совпадении с адресом заявителя указывается "тот же")</w:t>
            </w:r>
          </w:p>
        </w:tc>
        <w:tc>
          <w:tcPr>
            <w:tcW w:w="1135" w:type="dxa"/>
          </w:tcPr>
          <w:p w:rsidR="004231A4" w:rsidRDefault="004231A4">
            <w:pPr>
              <w:pStyle w:val="ConsPlusNormal"/>
              <w:jc w:val="center"/>
            </w:pPr>
            <w:r>
              <w:t>ИНН (при наличии)</w:t>
            </w:r>
          </w:p>
        </w:tc>
        <w:tc>
          <w:tcPr>
            <w:tcW w:w="1134" w:type="dxa"/>
          </w:tcPr>
          <w:p w:rsidR="004231A4" w:rsidRDefault="004231A4">
            <w:pPr>
              <w:pStyle w:val="ConsPlusNormal"/>
              <w:jc w:val="center"/>
            </w:pPr>
            <w:r>
              <w:t>СНИЛС (при наличии)</w:t>
            </w:r>
          </w:p>
        </w:tc>
        <w:tc>
          <w:tcPr>
            <w:tcW w:w="1134" w:type="dxa"/>
          </w:tcPr>
          <w:p w:rsidR="004231A4" w:rsidRDefault="004231A4">
            <w:pPr>
              <w:pStyle w:val="ConsPlusNormal"/>
              <w:jc w:val="center"/>
            </w:pPr>
            <w:r>
              <w:t>Степень родства</w:t>
            </w:r>
          </w:p>
        </w:tc>
      </w:tr>
      <w:tr w:rsidR="004231A4">
        <w:tc>
          <w:tcPr>
            <w:tcW w:w="2098" w:type="dxa"/>
          </w:tcPr>
          <w:p w:rsidR="004231A4" w:rsidRDefault="004231A4">
            <w:pPr>
              <w:pStyle w:val="ConsPlusNormal"/>
            </w:pPr>
            <w:r>
              <w:t>1.</w:t>
            </w:r>
          </w:p>
        </w:tc>
        <w:tc>
          <w:tcPr>
            <w:tcW w:w="1134" w:type="dxa"/>
          </w:tcPr>
          <w:p w:rsidR="004231A4" w:rsidRDefault="004231A4">
            <w:pPr>
              <w:pStyle w:val="ConsPlusNormal"/>
            </w:pPr>
          </w:p>
        </w:tc>
        <w:tc>
          <w:tcPr>
            <w:tcW w:w="2438" w:type="dxa"/>
          </w:tcPr>
          <w:p w:rsidR="004231A4" w:rsidRDefault="004231A4">
            <w:pPr>
              <w:pStyle w:val="ConsPlusNormal"/>
            </w:pPr>
          </w:p>
        </w:tc>
        <w:tc>
          <w:tcPr>
            <w:tcW w:w="1135" w:type="dxa"/>
          </w:tcPr>
          <w:p w:rsidR="004231A4" w:rsidRDefault="004231A4">
            <w:pPr>
              <w:pStyle w:val="ConsPlusNormal"/>
            </w:pPr>
          </w:p>
        </w:tc>
        <w:tc>
          <w:tcPr>
            <w:tcW w:w="1134" w:type="dxa"/>
          </w:tcPr>
          <w:p w:rsidR="004231A4" w:rsidRDefault="004231A4">
            <w:pPr>
              <w:pStyle w:val="ConsPlusNormal"/>
            </w:pPr>
          </w:p>
        </w:tc>
        <w:tc>
          <w:tcPr>
            <w:tcW w:w="1134" w:type="dxa"/>
          </w:tcPr>
          <w:p w:rsidR="004231A4" w:rsidRDefault="004231A4">
            <w:pPr>
              <w:pStyle w:val="ConsPlusNormal"/>
            </w:pPr>
          </w:p>
        </w:tc>
      </w:tr>
      <w:tr w:rsidR="004231A4">
        <w:tc>
          <w:tcPr>
            <w:tcW w:w="2098" w:type="dxa"/>
          </w:tcPr>
          <w:p w:rsidR="004231A4" w:rsidRDefault="004231A4">
            <w:pPr>
              <w:pStyle w:val="ConsPlusNormal"/>
            </w:pPr>
            <w:r>
              <w:t>2.</w:t>
            </w:r>
          </w:p>
        </w:tc>
        <w:tc>
          <w:tcPr>
            <w:tcW w:w="1134" w:type="dxa"/>
          </w:tcPr>
          <w:p w:rsidR="004231A4" w:rsidRDefault="004231A4">
            <w:pPr>
              <w:pStyle w:val="ConsPlusNormal"/>
            </w:pPr>
          </w:p>
        </w:tc>
        <w:tc>
          <w:tcPr>
            <w:tcW w:w="2438" w:type="dxa"/>
          </w:tcPr>
          <w:p w:rsidR="004231A4" w:rsidRDefault="004231A4">
            <w:pPr>
              <w:pStyle w:val="ConsPlusNormal"/>
            </w:pPr>
          </w:p>
        </w:tc>
        <w:tc>
          <w:tcPr>
            <w:tcW w:w="1135" w:type="dxa"/>
          </w:tcPr>
          <w:p w:rsidR="004231A4" w:rsidRDefault="004231A4">
            <w:pPr>
              <w:pStyle w:val="ConsPlusNormal"/>
            </w:pPr>
          </w:p>
        </w:tc>
        <w:tc>
          <w:tcPr>
            <w:tcW w:w="1134" w:type="dxa"/>
          </w:tcPr>
          <w:p w:rsidR="004231A4" w:rsidRDefault="004231A4">
            <w:pPr>
              <w:pStyle w:val="ConsPlusNormal"/>
            </w:pPr>
          </w:p>
        </w:tc>
        <w:tc>
          <w:tcPr>
            <w:tcW w:w="1134" w:type="dxa"/>
          </w:tcPr>
          <w:p w:rsidR="004231A4" w:rsidRDefault="004231A4">
            <w:pPr>
              <w:pStyle w:val="ConsPlusNormal"/>
            </w:pPr>
          </w:p>
        </w:tc>
      </w:tr>
      <w:tr w:rsidR="004231A4">
        <w:tc>
          <w:tcPr>
            <w:tcW w:w="2098" w:type="dxa"/>
          </w:tcPr>
          <w:p w:rsidR="004231A4" w:rsidRDefault="004231A4">
            <w:pPr>
              <w:pStyle w:val="ConsPlusNormal"/>
            </w:pPr>
            <w:r>
              <w:t>3.</w:t>
            </w:r>
          </w:p>
        </w:tc>
        <w:tc>
          <w:tcPr>
            <w:tcW w:w="1134" w:type="dxa"/>
          </w:tcPr>
          <w:p w:rsidR="004231A4" w:rsidRDefault="004231A4">
            <w:pPr>
              <w:pStyle w:val="ConsPlusNormal"/>
            </w:pPr>
          </w:p>
        </w:tc>
        <w:tc>
          <w:tcPr>
            <w:tcW w:w="2438" w:type="dxa"/>
          </w:tcPr>
          <w:p w:rsidR="004231A4" w:rsidRDefault="004231A4">
            <w:pPr>
              <w:pStyle w:val="ConsPlusNormal"/>
            </w:pPr>
          </w:p>
        </w:tc>
        <w:tc>
          <w:tcPr>
            <w:tcW w:w="1135" w:type="dxa"/>
          </w:tcPr>
          <w:p w:rsidR="004231A4" w:rsidRDefault="004231A4">
            <w:pPr>
              <w:pStyle w:val="ConsPlusNormal"/>
            </w:pPr>
          </w:p>
        </w:tc>
        <w:tc>
          <w:tcPr>
            <w:tcW w:w="1134" w:type="dxa"/>
          </w:tcPr>
          <w:p w:rsidR="004231A4" w:rsidRDefault="004231A4">
            <w:pPr>
              <w:pStyle w:val="ConsPlusNormal"/>
            </w:pPr>
          </w:p>
        </w:tc>
        <w:tc>
          <w:tcPr>
            <w:tcW w:w="1134" w:type="dxa"/>
          </w:tcPr>
          <w:p w:rsidR="004231A4" w:rsidRDefault="004231A4">
            <w:pPr>
              <w:pStyle w:val="ConsPlusNormal"/>
            </w:pPr>
          </w:p>
        </w:tc>
      </w:tr>
      <w:tr w:rsidR="004231A4">
        <w:tc>
          <w:tcPr>
            <w:tcW w:w="2098" w:type="dxa"/>
          </w:tcPr>
          <w:p w:rsidR="004231A4" w:rsidRDefault="004231A4">
            <w:pPr>
              <w:pStyle w:val="ConsPlusNormal"/>
            </w:pPr>
            <w:r>
              <w:t>4.</w:t>
            </w:r>
          </w:p>
        </w:tc>
        <w:tc>
          <w:tcPr>
            <w:tcW w:w="1134" w:type="dxa"/>
          </w:tcPr>
          <w:p w:rsidR="004231A4" w:rsidRDefault="004231A4">
            <w:pPr>
              <w:pStyle w:val="ConsPlusNormal"/>
            </w:pPr>
          </w:p>
        </w:tc>
        <w:tc>
          <w:tcPr>
            <w:tcW w:w="2438" w:type="dxa"/>
          </w:tcPr>
          <w:p w:rsidR="004231A4" w:rsidRDefault="004231A4">
            <w:pPr>
              <w:pStyle w:val="ConsPlusNormal"/>
            </w:pPr>
          </w:p>
        </w:tc>
        <w:tc>
          <w:tcPr>
            <w:tcW w:w="1135" w:type="dxa"/>
          </w:tcPr>
          <w:p w:rsidR="004231A4" w:rsidRDefault="004231A4">
            <w:pPr>
              <w:pStyle w:val="ConsPlusNormal"/>
            </w:pPr>
          </w:p>
        </w:tc>
        <w:tc>
          <w:tcPr>
            <w:tcW w:w="1134" w:type="dxa"/>
          </w:tcPr>
          <w:p w:rsidR="004231A4" w:rsidRDefault="004231A4">
            <w:pPr>
              <w:pStyle w:val="ConsPlusNormal"/>
            </w:pPr>
          </w:p>
        </w:tc>
        <w:tc>
          <w:tcPr>
            <w:tcW w:w="1134" w:type="dxa"/>
          </w:tcPr>
          <w:p w:rsidR="004231A4" w:rsidRDefault="004231A4">
            <w:pPr>
              <w:pStyle w:val="ConsPlusNormal"/>
            </w:pPr>
          </w:p>
        </w:tc>
      </w:tr>
    </w:tbl>
    <w:p w:rsidR="004231A4" w:rsidRDefault="004231A4">
      <w:pPr>
        <w:pStyle w:val="ConsPlusNormal"/>
        <w:jc w:val="both"/>
      </w:pPr>
    </w:p>
    <w:p w:rsidR="004231A4" w:rsidRDefault="004231A4">
      <w:pPr>
        <w:pStyle w:val="ConsPlusNonformat"/>
        <w:jc w:val="both"/>
      </w:pPr>
      <w:r>
        <w:t xml:space="preserve">              Дополнительная информация о составе семьи </w:t>
      </w:r>
      <w:hyperlink w:anchor="P478" w:history="1">
        <w:r>
          <w:rPr>
            <w:color w:val="0000FF"/>
          </w:rPr>
          <w:t>&lt;**&gt;</w:t>
        </w:r>
      </w:hyperlink>
      <w:r>
        <w:t>:</w:t>
      </w:r>
    </w:p>
    <w:p w:rsidR="004231A4" w:rsidRDefault="004231A4">
      <w:pPr>
        <w:pStyle w:val="ConsPlusNonformat"/>
        <w:jc w:val="both"/>
      </w:pPr>
    </w:p>
    <w:p w:rsidR="004231A4" w:rsidRDefault="004231A4">
      <w:pPr>
        <w:pStyle w:val="ConsPlusNonformat"/>
        <w:jc w:val="both"/>
      </w:pPr>
      <w:r>
        <w:t xml:space="preserve">    --------------------------------</w:t>
      </w:r>
    </w:p>
    <w:p w:rsidR="004231A4" w:rsidRDefault="004231A4">
      <w:pPr>
        <w:pStyle w:val="ConsPlusNonformat"/>
        <w:jc w:val="both"/>
      </w:pPr>
      <w:bookmarkStart w:id="9" w:name="P478"/>
      <w:bookmarkEnd w:id="9"/>
      <w:r>
        <w:t xml:space="preserve">    &lt;**&gt;  заполняется  в случае, если брак между родителями ребенка (детей)</w:t>
      </w:r>
    </w:p>
    <w:p w:rsidR="004231A4" w:rsidRDefault="004231A4">
      <w:pPr>
        <w:pStyle w:val="ConsPlusNonformat"/>
        <w:jc w:val="both"/>
      </w:pPr>
      <w:r>
        <w:t>не заключен:</w:t>
      </w:r>
    </w:p>
    <w:p w:rsidR="004231A4" w:rsidRDefault="004231A4">
      <w:pPr>
        <w:pStyle w:val="ConsPlusNonformat"/>
        <w:jc w:val="both"/>
      </w:pPr>
    </w:p>
    <w:p w:rsidR="004231A4" w:rsidRDefault="004231A4">
      <w:pPr>
        <w:pStyle w:val="ConsPlusNonformat"/>
        <w:jc w:val="both"/>
      </w:pPr>
      <w:r>
        <w:t xml:space="preserve">    с отцом (матерью) ребенка (детей) 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r>
        <w:t xml:space="preserve">совместно </w:t>
      </w:r>
      <w:proofErr w:type="gramStart"/>
      <w:r>
        <w:t>проживаем / совместно не проживаем</w:t>
      </w:r>
      <w:proofErr w:type="gramEnd"/>
      <w:r>
        <w:t xml:space="preserve"> (нужное подчеркнуть).</w:t>
      </w:r>
    </w:p>
    <w:p w:rsidR="004231A4" w:rsidRDefault="004231A4">
      <w:pPr>
        <w:pStyle w:val="ConsPlusNonformat"/>
        <w:jc w:val="both"/>
      </w:pPr>
    </w:p>
    <w:p w:rsidR="004231A4" w:rsidRDefault="004231A4">
      <w:pPr>
        <w:pStyle w:val="ConsPlusNonformat"/>
        <w:jc w:val="both"/>
      </w:pPr>
      <w:r>
        <w:t xml:space="preserve">                       Сведения о доходах семьи </w:t>
      </w:r>
      <w:hyperlink w:anchor="P488" w:history="1">
        <w:r>
          <w:rPr>
            <w:color w:val="0000FF"/>
          </w:rPr>
          <w:t>&lt;***&gt;</w:t>
        </w:r>
      </w:hyperlink>
      <w:r>
        <w:t>:</w:t>
      </w:r>
    </w:p>
    <w:p w:rsidR="004231A4" w:rsidRDefault="004231A4">
      <w:pPr>
        <w:pStyle w:val="ConsPlusNonformat"/>
        <w:jc w:val="both"/>
      </w:pPr>
    </w:p>
    <w:p w:rsidR="004231A4" w:rsidRDefault="004231A4">
      <w:pPr>
        <w:pStyle w:val="ConsPlusNonformat"/>
        <w:jc w:val="both"/>
      </w:pPr>
      <w:r>
        <w:t xml:space="preserve">    --------------------------------</w:t>
      </w:r>
    </w:p>
    <w:p w:rsidR="004231A4" w:rsidRDefault="004231A4">
      <w:pPr>
        <w:pStyle w:val="ConsPlusNonformat"/>
        <w:jc w:val="both"/>
      </w:pPr>
      <w:bookmarkStart w:id="10" w:name="P488"/>
      <w:bookmarkEnd w:id="10"/>
      <w:r>
        <w:t xml:space="preserve">    &lt;***&gt;  указываются  все  виды  доходов,  полученных заявителем и каждым</w:t>
      </w:r>
    </w:p>
    <w:p w:rsidR="004231A4" w:rsidRDefault="004231A4">
      <w:pPr>
        <w:pStyle w:val="ConsPlusNonformat"/>
        <w:jc w:val="both"/>
      </w:pPr>
      <w:r>
        <w:t>членом его семьи в течение 6 месяцев, предшествующих месяцу обращения, и их</w:t>
      </w:r>
    </w:p>
    <w:p w:rsidR="004231A4" w:rsidRDefault="004231A4">
      <w:pPr>
        <w:pStyle w:val="ConsPlusNonformat"/>
        <w:jc w:val="both"/>
      </w:pPr>
      <w:r>
        <w:t>источники.</w:t>
      </w:r>
    </w:p>
    <w:p w:rsidR="004231A4" w:rsidRDefault="004231A4">
      <w:pPr>
        <w:pStyle w:val="ConsPlusNonformat"/>
        <w:jc w:val="both"/>
      </w:pPr>
    </w:p>
    <w:p w:rsidR="004231A4" w:rsidRDefault="004231A4">
      <w:pPr>
        <w:pStyle w:val="ConsPlusNonformat"/>
        <w:jc w:val="both"/>
      </w:pPr>
      <w:r>
        <w:t xml:space="preserve"> При решении вопроса о признании </w:t>
      </w:r>
      <w:proofErr w:type="gramStart"/>
      <w:r>
        <w:t>малоимущими</w:t>
      </w:r>
      <w:proofErr w:type="gramEnd"/>
      <w:r>
        <w:t xml:space="preserve"> доверителя и членов его семьи</w:t>
      </w:r>
    </w:p>
    <w:p w:rsidR="004231A4" w:rsidRDefault="004231A4">
      <w:pPr>
        <w:pStyle w:val="ConsPlusNonformat"/>
        <w:jc w:val="both"/>
      </w:pPr>
      <w:r>
        <w:t xml:space="preserve">       либо опекаемого доходы представителя заявителя не указываются</w:t>
      </w:r>
    </w:p>
    <w:p w:rsidR="004231A4" w:rsidRDefault="004231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3458"/>
        <w:gridCol w:w="2268"/>
      </w:tblGrid>
      <w:tr w:rsidR="004231A4">
        <w:tc>
          <w:tcPr>
            <w:tcW w:w="3345" w:type="dxa"/>
          </w:tcPr>
          <w:p w:rsidR="004231A4" w:rsidRDefault="004231A4">
            <w:pPr>
              <w:pStyle w:val="ConsPlusNormal"/>
              <w:jc w:val="center"/>
            </w:pPr>
            <w:r>
              <w:t>Фамилия, имя, отчество</w:t>
            </w:r>
          </w:p>
        </w:tc>
        <w:tc>
          <w:tcPr>
            <w:tcW w:w="3458" w:type="dxa"/>
          </w:tcPr>
          <w:p w:rsidR="004231A4" w:rsidRDefault="004231A4">
            <w:pPr>
              <w:pStyle w:val="ConsPlusNormal"/>
              <w:jc w:val="center"/>
            </w:pPr>
            <w:r>
              <w:t>Вид дохода (зарплата, пенсия, пособия, компенсации и т.д.)</w:t>
            </w:r>
          </w:p>
        </w:tc>
        <w:tc>
          <w:tcPr>
            <w:tcW w:w="2268" w:type="dxa"/>
          </w:tcPr>
          <w:p w:rsidR="004231A4" w:rsidRDefault="004231A4">
            <w:pPr>
              <w:pStyle w:val="ConsPlusNormal"/>
              <w:jc w:val="center"/>
            </w:pPr>
            <w:r>
              <w:t>Источники дохода</w:t>
            </w:r>
          </w:p>
        </w:tc>
      </w:tr>
      <w:tr w:rsidR="004231A4">
        <w:tc>
          <w:tcPr>
            <w:tcW w:w="3345" w:type="dxa"/>
          </w:tcPr>
          <w:p w:rsidR="004231A4" w:rsidRDefault="004231A4">
            <w:pPr>
              <w:pStyle w:val="ConsPlusNormal"/>
            </w:pPr>
            <w:r>
              <w:t>1.</w:t>
            </w:r>
          </w:p>
        </w:tc>
        <w:tc>
          <w:tcPr>
            <w:tcW w:w="3458" w:type="dxa"/>
          </w:tcPr>
          <w:p w:rsidR="004231A4" w:rsidRDefault="004231A4">
            <w:pPr>
              <w:pStyle w:val="ConsPlusNormal"/>
            </w:pPr>
          </w:p>
        </w:tc>
        <w:tc>
          <w:tcPr>
            <w:tcW w:w="2268" w:type="dxa"/>
          </w:tcPr>
          <w:p w:rsidR="004231A4" w:rsidRDefault="004231A4">
            <w:pPr>
              <w:pStyle w:val="ConsPlusNormal"/>
            </w:pPr>
          </w:p>
        </w:tc>
      </w:tr>
      <w:tr w:rsidR="004231A4">
        <w:tc>
          <w:tcPr>
            <w:tcW w:w="3345" w:type="dxa"/>
          </w:tcPr>
          <w:p w:rsidR="004231A4" w:rsidRDefault="004231A4">
            <w:pPr>
              <w:pStyle w:val="ConsPlusNormal"/>
            </w:pPr>
            <w:r>
              <w:t>2.</w:t>
            </w:r>
          </w:p>
        </w:tc>
        <w:tc>
          <w:tcPr>
            <w:tcW w:w="3458" w:type="dxa"/>
          </w:tcPr>
          <w:p w:rsidR="004231A4" w:rsidRDefault="004231A4">
            <w:pPr>
              <w:pStyle w:val="ConsPlusNormal"/>
            </w:pPr>
          </w:p>
        </w:tc>
        <w:tc>
          <w:tcPr>
            <w:tcW w:w="2268" w:type="dxa"/>
          </w:tcPr>
          <w:p w:rsidR="004231A4" w:rsidRDefault="004231A4">
            <w:pPr>
              <w:pStyle w:val="ConsPlusNormal"/>
            </w:pPr>
          </w:p>
        </w:tc>
      </w:tr>
      <w:tr w:rsidR="004231A4">
        <w:tc>
          <w:tcPr>
            <w:tcW w:w="3345" w:type="dxa"/>
          </w:tcPr>
          <w:p w:rsidR="004231A4" w:rsidRDefault="004231A4">
            <w:pPr>
              <w:pStyle w:val="ConsPlusNormal"/>
            </w:pPr>
            <w:r>
              <w:t>3.</w:t>
            </w:r>
          </w:p>
        </w:tc>
        <w:tc>
          <w:tcPr>
            <w:tcW w:w="3458" w:type="dxa"/>
          </w:tcPr>
          <w:p w:rsidR="004231A4" w:rsidRDefault="004231A4">
            <w:pPr>
              <w:pStyle w:val="ConsPlusNormal"/>
            </w:pPr>
          </w:p>
        </w:tc>
        <w:tc>
          <w:tcPr>
            <w:tcW w:w="2268" w:type="dxa"/>
          </w:tcPr>
          <w:p w:rsidR="004231A4" w:rsidRDefault="004231A4">
            <w:pPr>
              <w:pStyle w:val="ConsPlusNormal"/>
            </w:pPr>
          </w:p>
        </w:tc>
      </w:tr>
      <w:tr w:rsidR="004231A4">
        <w:tc>
          <w:tcPr>
            <w:tcW w:w="3345" w:type="dxa"/>
          </w:tcPr>
          <w:p w:rsidR="004231A4" w:rsidRDefault="004231A4">
            <w:pPr>
              <w:pStyle w:val="ConsPlusNormal"/>
            </w:pPr>
            <w:r>
              <w:t>4.</w:t>
            </w:r>
          </w:p>
        </w:tc>
        <w:tc>
          <w:tcPr>
            <w:tcW w:w="3458" w:type="dxa"/>
          </w:tcPr>
          <w:p w:rsidR="004231A4" w:rsidRDefault="004231A4">
            <w:pPr>
              <w:pStyle w:val="ConsPlusNormal"/>
            </w:pPr>
          </w:p>
        </w:tc>
        <w:tc>
          <w:tcPr>
            <w:tcW w:w="2268" w:type="dxa"/>
          </w:tcPr>
          <w:p w:rsidR="004231A4" w:rsidRDefault="004231A4">
            <w:pPr>
              <w:pStyle w:val="ConsPlusNormal"/>
            </w:pPr>
          </w:p>
        </w:tc>
      </w:tr>
    </w:tbl>
    <w:p w:rsidR="004231A4" w:rsidRDefault="004231A4">
      <w:pPr>
        <w:pStyle w:val="ConsPlusNormal"/>
        <w:jc w:val="both"/>
      </w:pPr>
    </w:p>
    <w:p w:rsidR="004231A4" w:rsidRDefault="004231A4">
      <w:pPr>
        <w:pStyle w:val="ConsPlusNormal"/>
        <w:ind w:firstLine="540"/>
        <w:jc w:val="both"/>
      </w:pPr>
      <w:r>
        <w:t>Сообщаю, что за последние 6 месяцев я и члены моей семьи (опекаемый, доверитель и члены его семьи) (нужное подчеркнуть):</w:t>
      </w:r>
    </w:p>
    <w:p w:rsidR="004231A4" w:rsidRDefault="004231A4">
      <w:pPr>
        <w:pStyle w:val="ConsPlusNormal"/>
        <w:spacing w:before="220"/>
        <w:ind w:firstLine="540"/>
        <w:jc w:val="both"/>
      </w:pPr>
      <w:r>
        <w:t xml:space="preserve">субсидии на оплату жилого помещения и коммунальных услуг </w:t>
      </w:r>
      <w:proofErr w:type="gramStart"/>
      <w:r>
        <w:t>получали</w:t>
      </w:r>
      <w:proofErr w:type="gramEnd"/>
      <w:r>
        <w:t>/ не получали;</w:t>
      </w:r>
    </w:p>
    <w:p w:rsidR="004231A4" w:rsidRDefault="004231A4">
      <w:pPr>
        <w:pStyle w:val="ConsPlusNormal"/>
        <w:spacing w:before="220"/>
        <w:ind w:firstLine="540"/>
        <w:jc w:val="both"/>
      </w:pPr>
      <w:r>
        <w:t xml:space="preserve">льготы по оплате жилого помещения и коммунальных услуг </w:t>
      </w:r>
      <w:proofErr w:type="gramStart"/>
      <w:r>
        <w:t>имели</w:t>
      </w:r>
      <w:proofErr w:type="gramEnd"/>
      <w:r>
        <w:t>/не имели;</w:t>
      </w:r>
    </w:p>
    <w:p w:rsidR="004231A4" w:rsidRDefault="004231A4">
      <w:pPr>
        <w:pStyle w:val="ConsPlusNormal"/>
        <w:spacing w:before="220"/>
        <w:ind w:firstLine="540"/>
        <w:jc w:val="both"/>
      </w:pPr>
      <w:r>
        <w:t xml:space="preserve">доходы от реализации имущества (транспортных средств, жилых домов, квартир, комнат, дач, земельных участков) </w:t>
      </w:r>
      <w:proofErr w:type="gramStart"/>
      <w:r>
        <w:t>имели</w:t>
      </w:r>
      <w:proofErr w:type="gramEnd"/>
      <w:r>
        <w:t>/ не имели. Данное имущество находилось в собственности менее трех лет/более трех лет;</w:t>
      </w:r>
    </w:p>
    <w:p w:rsidR="004231A4" w:rsidRDefault="004231A4">
      <w:pPr>
        <w:pStyle w:val="ConsPlusNormal"/>
        <w:spacing w:before="220"/>
        <w:ind w:firstLine="540"/>
        <w:jc w:val="both"/>
      </w:pPr>
      <w:r>
        <w:t xml:space="preserve">социальные и имущественные налоговые вычеты </w:t>
      </w:r>
      <w:proofErr w:type="gramStart"/>
      <w:r>
        <w:t>получали</w:t>
      </w:r>
      <w:proofErr w:type="gramEnd"/>
      <w:r>
        <w:t>/не получали;</w:t>
      </w:r>
    </w:p>
    <w:p w:rsidR="004231A4" w:rsidRDefault="004231A4">
      <w:pPr>
        <w:pStyle w:val="ConsPlusNormal"/>
        <w:spacing w:before="220"/>
        <w:ind w:firstLine="540"/>
        <w:jc w:val="both"/>
      </w:pPr>
      <w:r>
        <w:t xml:space="preserve">средства материнского (семейного) капитала, единовременную выплату за счет средств материнского (семейного) капитала </w:t>
      </w:r>
      <w:proofErr w:type="gramStart"/>
      <w:r>
        <w:t>получали</w:t>
      </w:r>
      <w:proofErr w:type="gramEnd"/>
      <w:r>
        <w:t>/не получали.</w:t>
      </w:r>
    </w:p>
    <w:p w:rsidR="004231A4" w:rsidRDefault="004231A4">
      <w:pPr>
        <w:pStyle w:val="ConsPlusNormal"/>
        <w:spacing w:before="220"/>
        <w:ind w:firstLine="540"/>
        <w:jc w:val="both"/>
      </w:pPr>
      <w:r>
        <w:t xml:space="preserve">Других доходов, не указанных в заявлении, я и члены моей семьи (опекаемый, доверитель и члены его семьи) </w:t>
      </w:r>
      <w:proofErr w:type="gramStart"/>
      <w:r>
        <w:t>за</w:t>
      </w:r>
      <w:proofErr w:type="gramEnd"/>
      <w:r>
        <w:t xml:space="preserve"> последние 6 месяцев не имели.</w:t>
      </w:r>
    </w:p>
    <w:p w:rsidR="004231A4" w:rsidRDefault="004231A4">
      <w:pPr>
        <w:pStyle w:val="ConsPlusNonformat"/>
        <w:spacing w:before="200"/>
        <w:jc w:val="both"/>
      </w:pPr>
      <w:r>
        <w:t xml:space="preserve">    Дополнительные сведения:</w:t>
      </w:r>
    </w:p>
    <w:p w:rsidR="004231A4" w:rsidRDefault="004231A4">
      <w:pPr>
        <w:pStyle w:val="ConsPlusNonformat"/>
        <w:jc w:val="both"/>
      </w:pPr>
      <w:r>
        <w:t xml:space="preserve">    ребенок   (дети)   являетс</w:t>
      </w:r>
      <w:proofErr w:type="gramStart"/>
      <w:r>
        <w:t>я(</w:t>
      </w:r>
      <w:proofErr w:type="gramEnd"/>
      <w:r>
        <w:t>-ются)  воспитанником(-ами)  муниципального</w:t>
      </w:r>
    </w:p>
    <w:p w:rsidR="004231A4" w:rsidRDefault="004231A4">
      <w:pPr>
        <w:pStyle w:val="ConsPlusNonformat"/>
        <w:jc w:val="both"/>
      </w:pPr>
      <w:r>
        <w:t>дошкольного образовательного учреждения N _________________________________</w:t>
      </w:r>
    </w:p>
    <w:p w:rsidR="004231A4" w:rsidRDefault="004231A4">
      <w:pPr>
        <w:pStyle w:val="ConsPlusNonformat"/>
        <w:jc w:val="both"/>
      </w:pPr>
      <w:r>
        <w:t>__________________________________________________________________________;</w:t>
      </w:r>
    </w:p>
    <w:p w:rsidR="004231A4" w:rsidRDefault="004231A4">
      <w:pPr>
        <w:pStyle w:val="ConsPlusNonformat"/>
        <w:jc w:val="both"/>
      </w:pPr>
      <w:r>
        <w:t xml:space="preserve">    ребенок    (дети)    являетс</w:t>
      </w:r>
      <w:proofErr w:type="gramStart"/>
      <w:r>
        <w:t>я(</w:t>
      </w:r>
      <w:proofErr w:type="gramEnd"/>
      <w:r>
        <w:t>-ются)   учащимся(-мися)   муниципального</w:t>
      </w:r>
    </w:p>
    <w:p w:rsidR="004231A4" w:rsidRDefault="004231A4">
      <w:pPr>
        <w:pStyle w:val="ConsPlusNonformat"/>
        <w:jc w:val="both"/>
      </w:pPr>
      <w:r>
        <w:t>образовательного учреждения N ____________________________________________;</w:t>
      </w:r>
    </w:p>
    <w:p w:rsidR="004231A4" w:rsidRDefault="004231A4">
      <w:pPr>
        <w:pStyle w:val="ConsPlusNonformat"/>
        <w:jc w:val="both"/>
      </w:pPr>
      <w:r>
        <w:t xml:space="preserve">    заявление  о  взыскании  алиментов  с  отца  (матери)  ребенка  (детей)</w:t>
      </w:r>
    </w:p>
    <w:p w:rsidR="004231A4" w:rsidRDefault="004231A4">
      <w:pPr>
        <w:pStyle w:val="ConsPlusNonformat"/>
        <w:jc w:val="both"/>
      </w:pPr>
      <w:proofErr w:type="gramStart"/>
      <w:r>
        <w:t>подавалось</w:t>
      </w:r>
      <w:proofErr w:type="gramEnd"/>
      <w:r>
        <w:t>/ не подавалось/отозвано (нужное подчеркнуть);</w:t>
      </w:r>
    </w:p>
    <w:p w:rsidR="004231A4" w:rsidRDefault="004231A4">
      <w:pPr>
        <w:pStyle w:val="ConsPlusNonformat"/>
        <w:jc w:val="both"/>
      </w:pPr>
      <w:r>
        <w:t xml:space="preserve">    нотариально  удостоверенное  соглашение  об  уплате  алиментов  с отцом</w:t>
      </w:r>
    </w:p>
    <w:p w:rsidR="004231A4" w:rsidRDefault="004231A4">
      <w:pPr>
        <w:pStyle w:val="ConsPlusNonformat"/>
        <w:jc w:val="both"/>
      </w:pPr>
      <w:r>
        <w:t xml:space="preserve">(матерью)  ребенка  (детей)  </w:t>
      </w:r>
      <w:proofErr w:type="gramStart"/>
      <w:r>
        <w:t>заключалось</w:t>
      </w:r>
      <w:proofErr w:type="gramEnd"/>
      <w:r>
        <w:t>/не заключалось/расторгнуто (нужное</w:t>
      </w:r>
    </w:p>
    <w:p w:rsidR="004231A4" w:rsidRDefault="004231A4">
      <w:pPr>
        <w:pStyle w:val="ConsPlusNonformat"/>
        <w:jc w:val="both"/>
      </w:pPr>
      <w:r>
        <w:t>подчеркнуть);</w:t>
      </w:r>
    </w:p>
    <w:p w:rsidR="004231A4" w:rsidRDefault="004231A4">
      <w:pPr>
        <w:pStyle w:val="ConsPlusNonformat"/>
        <w:jc w:val="both"/>
      </w:pPr>
      <w:r>
        <w:lastRenderedPageBreak/>
        <w:t xml:space="preserve">    другое: _______________________________________________________________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rmal"/>
        <w:ind w:firstLine="540"/>
        <w:jc w:val="both"/>
      </w:pPr>
      <w:proofErr w:type="gramStart"/>
      <w:r>
        <w:t>Я, члены моей семьи (доверитель, члены его семьи) несем ответственность за достоверность представленных мной (нами) сведений и подтверждающих их документов в соответствии с действующим законодательством Российской Федерации, согласны на проверку данных сведений в налоговом и иных органах и организациях.</w:t>
      </w:r>
      <w:proofErr w:type="gramEnd"/>
    </w:p>
    <w:p w:rsidR="004231A4" w:rsidRDefault="004231A4">
      <w:pPr>
        <w:pStyle w:val="ConsPlusNormal"/>
        <w:spacing w:before="220"/>
        <w:ind w:firstLine="540"/>
        <w:jc w:val="both"/>
      </w:pPr>
      <w:proofErr w:type="gramStart"/>
      <w:r>
        <w:t>Я, члены моей семьи (доверитель, члены его семьи) подтверждаем свое согласие на обработку управлением по вопросам семьи опеки и попечительства Администрации муниципального образования "Город Архангельск", отделом по _________________________ территориальному округу управления по вопросам семьи опеки и попечительства Администрации Муниципального образования "Город Архангельск" (далее - оператор) моих персональных данных и персональных данных членов моей семьи (опекаемого, доверителя), включая фамилию, имя, отчество, пол, дату</w:t>
      </w:r>
      <w:proofErr w:type="gramEnd"/>
      <w:r>
        <w:t xml:space="preserve"> и место рождения, адрес, контактный телефон, семейное, социальное, имущественное положение, паспортные данные, данные документов, подтверждающих право на меры социальной поддержки и другую информацию, указанную в заявлении и документах, представляемых мной оператору с целью реализации органом местного самоуправления своих полномочий в соответствии с действующим законодательством Российской Федерации (далее - согласие).</w:t>
      </w:r>
    </w:p>
    <w:p w:rsidR="004231A4" w:rsidRDefault="004231A4">
      <w:pPr>
        <w:pStyle w:val="ConsPlusNormal"/>
        <w:spacing w:before="220"/>
        <w:ind w:firstLine="540"/>
        <w:jc w:val="both"/>
      </w:pPr>
      <w:proofErr w:type="gramStart"/>
      <w:r>
        <w:t>Я, члены моей семьи (доверитель, члены его семьи) предоставляем оператору право осуществлять все действия (операции) с нашими персональными данными, включая: сбор, систематизацию, накопление, хранение, уточнение, использование, передачу кругу лиц, определенных соглашениями и нормативно-правовыми актами, регламентирующими деятельность органов местного самоуправления; обезличивание, блокирование, уничтожение персональных данных, в том числе с применением средств автоматизированной обработки.</w:t>
      </w:r>
      <w:proofErr w:type="gramEnd"/>
    </w:p>
    <w:p w:rsidR="004231A4" w:rsidRDefault="004231A4">
      <w:pPr>
        <w:pStyle w:val="ConsPlusNormal"/>
        <w:spacing w:before="220"/>
        <w:ind w:firstLine="540"/>
        <w:jc w:val="both"/>
      </w:pPr>
      <w:r>
        <w:t>Настоящее согласие действует бессрочно.</w:t>
      </w:r>
    </w:p>
    <w:p w:rsidR="004231A4" w:rsidRDefault="004231A4">
      <w:pPr>
        <w:pStyle w:val="ConsPlusNormal"/>
        <w:spacing w:before="220"/>
        <w:ind w:firstLine="540"/>
        <w:jc w:val="both"/>
      </w:pPr>
      <w:proofErr w:type="gramStart"/>
      <w:r>
        <w:t>Мне, членам моей семьи (доверителю, членам его семьи) разъяснено право отозвать согласие путем направления письменного заявления оператору и последствия отзыва согласия, а именно: оператор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 услуги органа местного самоуправления по признанию семьи малоимущей в целях предоставления мер социальной поддержки за счет средств городского</w:t>
      </w:r>
      <w:proofErr w:type="gramEnd"/>
      <w:r>
        <w:t xml:space="preserve"> бюджета с момента подачи заявления, а наши персональные данные подлежат уничтожению по истечении трех лет </w:t>
      </w:r>
      <w:proofErr w:type="gramStart"/>
      <w:r>
        <w:t>с даты отзыва</w:t>
      </w:r>
      <w:proofErr w:type="gramEnd"/>
      <w:r>
        <w:t xml:space="preserve"> согласия.</w:t>
      </w:r>
    </w:p>
    <w:p w:rsidR="004231A4" w:rsidRDefault="004231A4">
      <w:pPr>
        <w:pStyle w:val="ConsPlusNormal"/>
        <w:jc w:val="both"/>
      </w:pPr>
    </w:p>
    <w:p w:rsidR="004231A4" w:rsidRDefault="004231A4">
      <w:pPr>
        <w:pStyle w:val="ConsPlusNonformat"/>
        <w:jc w:val="both"/>
      </w:pPr>
      <w:r>
        <w:t>Подпись заявителя (представителя заявителя) ________________ Дата _________</w:t>
      </w:r>
    </w:p>
    <w:p w:rsidR="004231A4" w:rsidRDefault="004231A4">
      <w:pPr>
        <w:pStyle w:val="ConsPlusNonformat"/>
        <w:jc w:val="both"/>
      </w:pPr>
      <w:r>
        <w:t>Подписи совершеннолетних членов семьи:</w:t>
      </w:r>
    </w:p>
    <w:p w:rsidR="004231A4" w:rsidRDefault="004231A4">
      <w:pPr>
        <w:pStyle w:val="ConsPlusNonformat"/>
        <w:jc w:val="both"/>
      </w:pPr>
      <w:r>
        <w:t xml:space="preserve">                          _______________ _______________________ _________</w:t>
      </w:r>
    </w:p>
    <w:p w:rsidR="004231A4" w:rsidRDefault="004231A4">
      <w:pPr>
        <w:pStyle w:val="ConsPlusNonformat"/>
        <w:jc w:val="both"/>
      </w:pPr>
      <w:r>
        <w:t xml:space="preserve">                             (подпись)      (расшифровка подписи)  (дата)</w:t>
      </w:r>
    </w:p>
    <w:p w:rsidR="004231A4" w:rsidRDefault="004231A4">
      <w:pPr>
        <w:pStyle w:val="ConsPlusNonformat"/>
        <w:jc w:val="both"/>
      </w:pPr>
      <w:r>
        <w:t xml:space="preserve">                          _______________ _______________________ _________</w:t>
      </w:r>
    </w:p>
    <w:p w:rsidR="004231A4" w:rsidRDefault="004231A4">
      <w:pPr>
        <w:pStyle w:val="ConsPlusNonformat"/>
        <w:jc w:val="both"/>
      </w:pPr>
      <w:r>
        <w:t xml:space="preserve">                             (подпись)      (расшифровка подписи)  (дата)</w:t>
      </w: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1"/>
      </w:pPr>
      <w:r>
        <w:t>Приложение N 3</w:t>
      </w:r>
    </w:p>
    <w:p w:rsidR="004231A4" w:rsidRDefault="004231A4">
      <w:pPr>
        <w:pStyle w:val="ConsPlusNormal"/>
        <w:jc w:val="right"/>
      </w:pPr>
      <w:bookmarkStart w:id="11" w:name="P549"/>
      <w:bookmarkEnd w:id="11"/>
      <w:r>
        <w:t>к Порядку признания</w:t>
      </w:r>
    </w:p>
    <w:p w:rsidR="004231A4" w:rsidRDefault="004231A4">
      <w:pPr>
        <w:pStyle w:val="ConsPlusNormal"/>
        <w:jc w:val="right"/>
      </w:pPr>
      <w:r>
        <w:t xml:space="preserve">граждан </w:t>
      </w:r>
      <w:proofErr w:type="gramStart"/>
      <w:r>
        <w:t>малоимущими</w:t>
      </w:r>
      <w:proofErr w:type="gramEnd"/>
      <w:r>
        <w:t xml:space="preserve"> для оказания</w:t>
      </w:r>
    </w:p>
    <w:p w:rsidR="004231A4" w:rsidRDefault="004231A4">
      <w:pPr>
        <w:pStyle w:val="ConsPlusNormal"/>
        <w:jc w:val="right"/>
      </w:pPr>
      <w:r>
        <w:t>мер социальной поддержки за счет</w:t>
      </w:r>
    </w:p>
    <w:p w:rsidR="004231A4" w:rsidRDefault="004231A4">
      <w:pPr>
        <w:pStyle w:val="ConsPlusNormal"/>
        <w:jc w:val="right"/>
      </w:pPr>
      <w:r>
        <w:t>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lastRenderedPageBreak/>
              <w:t>Список изменяющих документов</w:t>
            </w:r>
          </w:p>
          <w:p w:rsidR="004231A4" w:rsidRDefault="004231A4">
            <w:pPr>
              <w:pStyle w:val="ConsPlusNormal"/>
              <w:jc w:val="center"/>
            </w:pPr>
            <w:proofErr w:type="gramStart"/>
            <w:r>
              <w:rPr>
                <w:color w:val="392C69"/>
              </w:rPr>
              <w:t xml:space="preserve">(в ред. </w:t>
            </w:r>
            <w:hyperlink r:id="rId131" w:history="1">
              <w:r>
                <w:rPr>
                  <w:color w:val="0000FF"/>
                </w:rPr>
                <w:t>постановления</w:t>
              </w:r>
            </w:hyperlink>
            <w:r>
              <w:rPr>
                <w:color w:val="392C69"/>
              </w:rPr>
              <w:t xml:space="preserve"> Главы муниципального образования "Город Архангельск"</w:t>
            </w:r>
            <w:proofErr w:type="gramEnd"/>
          </w:p>
          <w:p w:rsidR="004231A4" w:rsidRDefault="004231A4">
            <w:pPr>
              <w:pStyle w:val="ConsPlusNormal"/>
              <w:jc w:val="center"/>
            </w:pPr>
            <w:r>
              <w:rPr>
                <w:color w:val="392C69"/>
              </w:rPr>
              <w:t>от 27.04.2020 N 725)</w:t>
            </w:r>
          </w:p>
        </w:tc>
      </w:tr>
    </w:tbl>
    <w:p w:rsidR="004231A4" w:rsidRDefault="004231A4">
      <w:pPr>
        <w:pStyle w:val="ConsPlusNormal"/>
        <w:jc w:val="both"/>
      </w:pPr>
    </w:p>
    <w:p w:rsidR="004231A4" w:rsidRDefault="004231A4">
      <w:pPr>
        <w:pStyle w:val="ConsPlusTitle"/>
        <w:jc w:val="center"/>
      </w:pPr>
      <w:r>
        <w:t>Свидетельство</w:t>
      </w:r>
    </w:p>
    <w:p w:rsidR="004231A4" w:rsidRDefault="004231A4">
      <w:pPr>
        <w:pStyle w:val="ConsPlusTitle"/>
        <w:jc w:val="center"/>
      </w:pPr>
      <w:r>
        <w:t>малоимущей семьи</w:t>
      </w:r>
    </w:p>
    <w:p w:rsidR="004231A4" w:rsidRDefault="004231A4">
      <w:pPr>
        <w:pStyle w:val="ConsPlusTitle"/>
        <w:jc w:val="center"/>
      </w:pPr>
      <w:r>
        <w:t>(малоимущего одиноко проживающего гражданина)</w:t>
      </w:r>
    </w:p>
    <w:p w:rsidR="004231A4" w:rsidRDefault="004231A4">
      <w:pPr>
        <w:pStyle w:val="ConsPlusTitle"/>
        <w:jc w:val="center"/>
      </w:pPr>
      <w:r>
        <w:t>для оказания мер социальной поддержки</w:t>
      </w:r>
    </w:p>
    <w:p w:rsidR="004231A4" w:rsidRDefault="004231A4">
      <w:pPr>
        <w:pStyle w:val="ConsPlusTitle"/>
        <w:jc w:val="center"/>
      </w:pPr>
      <w:r>
        <w:t>за счет средств городского бюджета</w:t>
      </w:r>
    </w:p>
    <w:p w:rsidR="004231A4" w:rsidRDefault="004231A4">
      <w:pPr>
        <w:pStyle w:val="ConsPlusTitle"/>
        <w:jc w:val="center"/>
      </w:pPr>
      <w:r>
        <w:t>от ______________ N __________</w:t>
      </w:r>
    </w:p>
    <w:p w:rsidR="004231A4" w:rsidRDefault="004231A4">
      <w:pPr>
        <w:pStyle w:val="ConsPlusNormal"/>
        <w:jc w:val="both"/>
      </w:pPr>
    </w:p>
    <w:p w:rsidR="004231A4" w:rsidRDefault="004231A4">
      <w:pPr>
        <w:pStyle w:val="ConsPlusNormal"/>
        <w:ind w:firstLine="540"/>
        <w:jc w:val="both"/>
      </w:pPr>
      <w:r>
        <w:t>Настоящим свидетельством удостоверяется, что семья (одиноко проживающий гражданин):</w:t>
      </w:r>
    </w:p>
    <w:p w:rsidR="004231A4" w:rsidRDefault="004231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
        <w:gridCol w:w="5499"/>
        <w:gridCol w:w="1412"/>
        <w:gridCol w:w="1417"/>
      </w:tblGrid>
      <w:tr w:rsidR="004231A4">
        <w:tc>
          <w:tcPr>
            <w:tcW w:w="708" w:type="dxa"/>
          </w:tcPr>
          <w:p w:rsidR="004231A4" w:rsidRDefault="004231A4">
            <w:pPr>
              <w:pStyle w:val="ConsPlusNormal"/>
              <w:jc w:val="center"/>
            </w:pPr>
            <w:r>
              <w:t xml:space="preserve">N </w:t>
            </w:r>
            <w:proofErr w:type="gramStart"/>
            <w:r>
              <w:t>п</w:t>
            </w:r>
            <w:proofErr w:type="gramEnd"/>
            <w:r>
              <w:t>/п</w:t>
            </w:r>
          </w:p>
        </w:tc>
        <w:tc>
          <w:tcPr>
            <w:tcW w:w="5499" w:type="dxa"/>
          </w:tcPr>
          <w:p w:rsidR="004231A4" w:rsidRDefault="004231A4">
            <w:pPr>
              <w:pStyle w:val="ConsPlusNormal"/>
              <w:jc w:val="center"/>
            </w:pPr>
            <w:r>
              <w:t>Фамилия, имя, отчество</w:t>
            </w:r>
          </w:p>
        </w:tc>
        <w:tc>
          <w:tcPr>
            <w:tcW w:w="1412" w:type="dxa"/>
          </w:tcPr>
          <w:p w:rsidR="004231A4" w:rsidRDefault="004231A4">
            <w:pPr>
              <w:pStyle w:val="ConsPlusNormal"/>
              <w:jc w:val="center"/>
            </w:pPr>
            <w:r>
              <w:t>Дата рождения</w:t>
            </w:r>
          </w:p>
        </w:tc>
        <w:tc>
          <w:tcPr>
            <w:tcW w:w="1417" w:type="dxa"/>
          </w:tcPr>
          <w:p w:rsidR="004231A4" w:rsidRDefault="004231A4">
            <w:pPr>
              <w:pStyle w:val="ConsPlusNormal"/>
              <w:jc w:val="center"/>
            </w:pPr>
            <w:r>
              <w:t>Степень родства</w:t>
            </w:r>
          </w:p>
        </w:tc>
      </w:tr>
      <w:tr w:rsidR="004231A4">
        <w:tc>
          <w:tcPr>
            <w:tcW w:w="708" w:type="dxa"/>
          </w:tcPr>
          <w:p w:rsidR="004231A4" w:rsidRDefault="004231A4">
            <w:pPr>
              <w:pStyle w:val="ConsPlusNormal"/>
              <w:jc w:val="center"/>
            </w:pPr>
            <w:r>
              <w:t>1.</w:t>
            </w:r>
          </w:p>
        </w:tc>
        <w:tc>
          <w:tcPr>
            <w:tcW w:w="5499" w:type="dxa"/>
          </w:tcPr>
          <w:p w:rsidR="004231A4" w:rsidRDefault="004231A4">
            <w:pPr>
              <w:pStyle w:val="ConsPlusNormal"/>
            </w:pPr>
          </w:p>
        </w:tc>
        <w:tc>
          <w:tcPr>
            <w:tcW w:w="1412" w:type="dxa"/>
          </w:tcPr>
          <w:p w:rsidR="004231A4" w:rsidRDefault="004231A4">
            <w:pPr>
              <w:pStyle w:val="ConsPlusNormal"/>
            </w:pPr>
          </w:p>
        </w:tc>
        <w:tc>
          <w:tcPr>
            <w:tcW w:w="1417" w:type="dxa"/>
          </w:tcPr>
          <w:p w:rsidR="004231A4" w:rsidRDefault="004231A4">
            <w:pPr>
              <w:pStyle w:val="ConsPlusNormal"/>
            </w:pPr>
          </w:p>
        </w:tc>
      </w:tr>
      <w:tr w:rsidR="004231A4">
        <w:tc>
          <w:tcPr>
            <w:tcW w:w="708" w:type="dxa"/>
          </w:tcPr>
          <w:p w:rsidR="004231A4" w:rsidRDefault="004231A4">
            <w:pPr>
              <w:pStyle w:val="ConsPlusNormal"/>
              <w:jc w:val="center"/>
            </w:pPr>
            <w:r>
              <w:t>2.</w:t>
            </w:r>
          </w:p>
        </w:tc>
        <w:tc>
          <w:tcPr>
            <w:tcW w:w="5499" w:type="dxa"/>
          </w:tcPr>
          <w:p w:rsidR="004231A4" w:rsidRDefault="004231A4">
            <w:pPr>
              <w:pStyle w:val="ConsPlusNormal"/>
            </w:pPr>
          </w:p>
        </w:tc>
        <w:tc>
          <w:tcPr>
            <w:tcW w:w="1412" w:type="dxa"/>
          </w:tcPr>
          <w:p w:rsidR="004231A4" w:rsidRDefault="004231A4">
            <w:pPr>
              <w:pStyle w:val="ConsPlusNormal"/>
            </w:pPr>
          </w:p>
        </w:tc>
        <w:tc>
          <w:tcPr>
            <w:tcW w:w="1417" w:type="dxa"/>
          </w:tcPr>
          <w:p w:rsidR="004231A4" w:rsidRDefault="004231A4">
            <w:pPr>
              <w:pStyle w:val="ConsPlusNormal"/>
            </w:pPr>
          </w:p>
        </w:tc>
      </w:tr>
      <w:tr w:rsidR="004231A4">
        <w:tc>
          <w:tcPr>
            <w:tcW w:w="708" w:type="dxa"/>
          </w:tcPr>
          <w:p w:rsidR="004231A4" w:rsidRDefault="004231A4">
            <w:pPr>
              <w:pStyle w:val="ConsPlusNormal"/>
              <w:jc w:val="center"/>
            </w:pPr>
            <w:r>
              <w:t>3.</w:t>
            </w:r>
          </w:p>
        </w:tc>
        <w:tc>
          <w:tcPr>
            <w:tcW w:w="5499" w:type="dxa"/>
          </w:tcPr>
          <w:p w:rsidR="004231A4" w:rsidRDefault="004231A4">
            <w:pPr>
              <w:pStyle w:val="ConsPlusNormal"/>
            </w:pPr>
          </w:p>
        </w:tc>
        <w:tc>
          <w:tcPr>
            <w:tcW w:w="1412" w:type="dxa"/>
          </w:tcPr>
          <w:p w:rsidR="004231A4" w:rsidRDefault="004231A4">
            <w:pPr>
              <w:pStyle w:val="ConsPlusNormal"/>
            </w:pPr>
          </w:p>
        </w:tc>
        <w:tc>
          <w:tcPr>
            <w:tcW w:w="1417" w:type="dxa"/>
          </w:tcPr>
          <w:p w:rsidR="004231A4" w:rsidRDefault="004231A4">
            <w:pPr>
              <w:pStyle w:val="ConsPlusNormal"/>
            </w:pPr>
          </w:p>
        </w:tc>
      </w:tr>
      <w:tr w:rsidR="004231A4">
        <w:tc>
          <w:tcPr>
            <w:tcW w:w="708" w:type="dxa"/>
          </w:tcPr>
          <w:p w:rsidR="004231A4" w:rsidRDefault="004231A4">
            <w:pPr>
              <w:pStyle w:val="ConsPlusNormal"/>
              <w:jc w:val="center"/>
            </w:pPr>
            <w:r>
              <w:t>4.</w:t>
            </w:r>
          </w:p>
        </w:tc>
        <w:tc>
          <w:tcPr>
            <w:tcW w:w="5499" w:type="dxa"/>
          </w:tcPr>
          <w:p w:rsidR="004231A4" w:rsidRDefault="004231A4">
            <w:pPr>
              <w:pStyle w:val="ConsPlusNormal"/>
            </w:pPr>
          </w:p>
        </w:tc>
        <w:tc>
          <w:tcPr>
            <w:tcW w:w="1412" w:type="dxa"/>
          </w:tcPr>
          <w:p w:rsidR="004231A4" w:rsidRDefault="004231A4">
            <w:pPr>
              <w:pStyle w:val="ConsPlusNormal"/>
            </w:pPr>
          </w:p>
        </w:tc>
        <w:tc>
          <w:tcPr>
            <w:tcW w:w="1417" w:type="dxa"/>
          </w:tcPr>
          <w:p w:rsidR="004231A4" w:rsidRDefault="004231A4">
            <w:pPr>
              <w:pStyle w:val="ConsPlusNormal"/>
            </w:pPr>
          </w:p>
        </w:tc>
      </w:tr>
      <w:tr w:rsidR="004231A4">
        <w:tc>
          <w:tcPr>
            <w:tcW w:w="708" w:type="dxa"/>
          </w:tcPr>
          <w:p w:rsidR="004231A4" w:rsidRDefault="004231A4">
            <w:pPr>
              <w:pStyle w:val="ConsPlusNormal"/>
              <w:jc w:val="center"/>
            </w:pPr>
            <w:r>
              <w:t>5.</w:t>
            </w:r>
          </w:p>
        </w:tc>
        <w:tc>
          <w:tcPr>
            <w:tcW w:w="5499" w:type="dxa"/>
          </w:tcPr>
          <w:p w:rsidR="004231A4" w:rsidRDefault="004231A4">
            <w:pPr>
              <w:pStyle w:val="ConsPlusNormal"/>
            </w:pPr>
          </w:p>
        </w:tc>
        <w:tc>
          <w:tcPr>
            <w:tcW w:w="1412" w:type="dxa"/>
          </w:tcPr>
          <w:p w:rsidR="004231A4" w:rsidRDefault="004231A4">
            <w:pPr>
              <w:pStyle w:val="ConsPlusNormal"/>
            </w:pPr>
          </w:p>
        </w:tc>
        <w:tc>
          <w:tcPr>
            <w:tcW w:w="1417" w:type="dxa"/>
          </w:tcPr>
          <w:p w:rsidR="004231A4" w:rsidRDefault="004231A4">
            <w:pPr>
              <w:pStyle w:val="ConsPlusNormal"/>
            </w:pPr>
          </w:p>
        </w:tc>
      </w:tr>
    </w:tbl>
    <w:p w:rsidR="004231A4" w:rsidRDefault="004231A4">
      <w:pPr>
        <w:pStyle w:val="ConsPlusNormal"/>
        <w:jc w:val="both"/>
      </w:pPr>
    </w:p>
    <w:p w:rsidR="004231A4" w:rsidRDefault="004231A4">
      <w:pPr>
        <w:pStyle w:val="ConsPlusNonformat"/>
        <w:jc w:val="both"/>
      </w:pPr>
      <w:r>
        <w:t>проживающа</w:t>
      </w:r>
      <w:proofErr w:type="gramStart"/>
      <w:r>
        <w:t>я(</w:t>
      </w:r>
      <w:proofErr w:type="gramEnd"/>
      <w:r>
        <w:t>-щий) по адресу: г. Архангельск, ______________________________</w:t>
      </w:r>
    </w:p>
    <w:p w:rsidR="004231A4" w:rsidRDefault="004231A4">
      <w:pPr>
        <w:pStyle w:val="ConsPlusNonformat"/>
        <w:jc w:val="both"/>
      </w:pPr>
      <w:r>
        <w:t>__________________________________________________________________________,</w:t>
      </w:r>
    </w:p>
    <w:p w:rsidR="004231A4" w:rsidRDefault="004231A4">
      <w:pPr>
        <w:pStyle w:val="ConsPlusNonformat"/>
        <w:jc w:val="both"/>
      </w:pPr>
      <w:proofErr w:type="gramStart"/>
      <w:r>
        <w:t>признана</w:t>
      </w:r>
      <w:proofErr w:type="gramEnd"/>
      <w:r>
        <w:t xml:space="preserve"> (признан) малоимущей (малоимущим):</w:t>
      </w:r>
    </w:p>
    <w:p w:rsidR="004231A4" w:rsidRDefault="004231A4">
      <w:pPr>
        <w:pStyle w:val="ConsPlusNonformat"/>
        <w:jc w:val="both"/>
      </w:pPr>
    </w:p>
    <w:p w:rsidR="004231A4" w:rsidRDefault="004231A4">
      <w:pPr>
        <w:pStyle w:val="ConsPlusNonformat"/>
        <w:jc w:val="both"/>
      </w:pPr>
      <w:r>
        <w:t xml:space="preserve">    -  для  предоставления  одноразового  горячего  питания в </w:t>
      </w:r>
      <w:proofErr w:type="gramStart"/>
      <w:r>
        <w:t>муниципальном</w:t>
      </w:r>
      <w:proofErr w:type="gramEnd"/>
    </w:p>
    <w:p w:rsidR="004231A4" w:rsidRDefault="004231A4">
      <w:pPr>
        <w:pStyle w:val="ConsPlusNonformat"/>
        <w:jc w:val="both"/>
      </w:pPr>
      <w:r>
        <w:t xml:space="preserve">образовательном </w:t>
      </w:r>
      <w:proofErr w:type="gramStart"/>
      <w:r>
        <w:t>учреждении</w:t>
      </w:r>
      <w:proofErr w:type="gramEnd"/>
      <w:r>
        <w:t>;</w:t>
      </w:r>
    </w:p>
    <w:p w:rsidR="004231A4" w:rsidRDefault="004231A4">
      <w:pPr>
        <w:pStyle w:val="ConsPlusNonformat"/>
        <w:jc w:val="both"/>
      </w:pPr>
      <w:r>
        <w:t xml:space="preserve">    -  для  предоставления  социального  места  в  </w:t>
      </w:r>
      <w:proofErr w:type="gramStart"/>
      <w:r>
        <w:t>муниципальном</w:t>
      </w:r>
      <w:proofErr w:type="gramEnd"/>
      <w:r>
        <w:t xml:space="preserve"> дошкольном</w:t>
      </w:r>
    </w:p>
    <w:p w:rsidR="004231A4" w:rsidRDefault="004231A4">
      <w:pPr>
        <w:pStyle w:val="ConsPlusNonformat"/>
        <w:jc w:val="both"/>
      </w:pPr>
      <w:r>
        <w:t xml:space="preserve">образовательном </w:t>
      </w:r>
      <w:proofErr w:type="gramStart"/>
      <w:r>
        <w:t>учреждении</w:t>
      </w:r>
      <w:proofErr w:type="gramEnd"/>
      <w:r>
        <w:t>;</w:t>
      </w:r>
    </w:p>
    <w:p w:rsidR="004231A4" w:rsidRDefault="004231A4">
      <w:pPr>
        <w:pStyle w:val="ConsPlusNonformat"/>
        <w:jc w:val="both"/>
      </w:pPr>
      <w:r>
        <w:t xml:space="preserve">    -   для   единовременной  частичной  компенсации  стоимости  путевки  </w:t>
      </w:r>
      <w:proofErr w:type="gramStart"/>
      <w:r>
        <w:t>в</w:t>
      </w:r>
      <w:proofErr w:type="gramEnd"/>
    </w:p>
    <w:p w:rsidR="004231A4" w:rsidRDefault="004231A4">
      <w:pPr>
        <w:pStyle w:val="ConsPlusNonformat"/>
        <w:jc w:val="both"/>
      </w:pPr>
      <w:r>
        <w:t>стационарные и профильные лагеря;</w:t>
      </w:r>
    </w:p>
    <w:p w:rsidR="004231A4" w:rsidRDefault="004231A4">
      <w:pPr>
        <w:pStyle w:val="ConsPlusNonformat"/>
        <w:jc w:val="both"/>
      </w:pPr>
      <w:r>
        <w:t xml:space="preserve">    -  для выплаты социального пособия на содержание детей, находящихся </w:t>
      </w:r>
      <w:proofErr w:type="gramStart"/>
      <w:r>
        <w:t>под</w:t>
      </w:r>
      <w:proofErr w:type="gramEnd"/>
    </w:p>
    <w:p w:rsidR="004231A4" w:rsidRDefault="004231A4">
      <w:pPr>
        <w:pStyle w:val="ConsPlusNonformat"/>
        <w:jc w:val="both"/>
      </w:pPr>
      <w:r>
        <w:t>опекой (попечительством).</w:t>
      </w:r>
    </w:p>
    <w:p w:rsidR="004231A4" w:rsidRDefault="004231A4">
      <w:pPr>
        <w:pStyle w:val="ConsPlusNonformat"/>
        <w:jc w:val="both"/>
      </w:pPr>
    </w:p>
    <w:p w:rsidR="004231A4" w:rsidRDefault="004231A4">
      <w:pPr>
        <w:pStyle w:val="ConsPlusNonformat"/>
        <w:jc w:val="both"/>
      </w:pPr>
      <w:r>
        <w:t>Среднедушевой доход семьи</w:t>
      </w:r>
    </w:p>
    <w:p w:rsidR="004231A4" w:rsidRDefault="004231A4">
      <w:pPr>
        <w:pStyle w:val="ConsPlusNonformat"/>
        <w:jc w:val="both"/>
      </w:pPr>
      <w:r>
        <w:t>(доход одиноко проживающего гражданина) _________ руб.</w:t>
      </w:r>
    </w:p>
    <w:p w:rsidR="004231A4" w:rsidRDefault="004231A4">
      <w:pPr>
        <w:pStyle w:val="ConsPlusNonformat"/>
        <w:jc w:val="both"/>
      </w:pPr>
    </w:p>
    <w:p w:rsidR="004231A4" w:rsidRDefault="004231A4">
      <w:pPr>
        <w:pStyle w:val="ConsPlusNonformat"/>
        <w:jc w:val="both"/>
      </w:pPr>
      <w:r>
        <w:t>Пороговое значение дохода _________ руб.</w:t>
      </w:r>
    </w:p>
    <w:p w:rsidR="004231A4" w:rsidRDefault="004231A4">
      <w:pPr>
        <w:pStyle w:val="ConsPlusNonformat"/>
        <w:jc w:val="both"/>
      </w:pPr>
    </w:p>
    <w:p w:rsidR="004231A4" w:rsidRDefault="004231A4">
      <w:pPr>
        <w:pStyle w:val="ConsPlusNonformat"/>
        <w:jc w:val="both"/>
      </w:pPr>
      <w:r>
        <w:t>Свидетельство действительно по "____" __________ 20 ___ года.</w:t>
      </w:r>
    </w:p>
    <w:p w:rsidR="004231A4" w:rsidRDefault="004231A4">
      <w:pPr>
        <w:pStyle w:val="ConsPlusNonformat"/>
        <w:jc w:val="both"/>
      </w:pPr>
    </w:p>
    <w:p w:rsidR="004231A4" w:rsidRDefault="004231A4">
      <w:pPr>
        <w:pStyle w:val="ConsPlusNonformat"/>
        <w:jc w:val="both"/>
      </w:pPr>
      <w:r>
        <w:t>Начальник отдела ________________  _____________________</w:t>
      </w:r>
    </w:p>
    <w:p w:rsidR="004231A4" w:rsidRDefault="004231A4">
      <w:pPr>
        <w:pStyle w:val="ConsPlusNonformat"/>
        <w:jc w:val="both"/>
      </w:pPr>
      <w:r>
        <w:t xml:space="preserve">                     (подпись)     (расшифровка подписи)</w:t>
      </w:r>
    </w:p>
    <w:p w:rsidR="004231A4" w:rsidRDefault="004231A4">
      <w:pPr>
        <w:pStyle w:val="ConsPlusNonformat"/>
        <w:jc w:val="both"/>
      </w:pPr>
      <w:r>
        <w:t>М.П.</w:t>
      </w:r>
    </w:p>
    <w:p w:rsidR="004231A4" w:rsidRDefault="004231A4">
      <w:pPr>
        <w:pStyle w:val="ConsPlusNonformat"/>
        <w:jc w:val="both"/>
      </w:pPr>
    </w:p>
    <w:p w:rsidR="004231A4" w:rsidRDefault="004231A4">
      <w:pPr>
        <w:pStyle w:val="ConsPlusNonformat"/>
        <w:jc w:val="both"/>
      </w:pPr>
      <w:r>
        <w:t xml:space="preserve">    Я, ___________________________________________________________________,</w:t>
      </w:r>
    </w:p>
    <w:p w:rsidR="004231A4" w:rsidRDefault="004231A4">
      <w:pPr>
        <w:pStyle w:val="ConsPlusNonformat"/>
        <w:jc w:val="both"/>
      </w:pPr>
      <w:r>
        <w:t xml:space="preserve">                      (Ф.И.О. гражданина - заявителя)</w:t>
      </w:r>
    </w:p>
    <w:p w:rsidR="004231A4" w:rsidRDefault="004231A4">
      <w:pPr>
        <w:pStyle w:val="ConsPlusNonformat"/>
        <w:jc w:val="both"/>
      </w:pPr>
      <w:r>
        <w:t>уведомле</w:t>
      </w:r>
      <w:proofErr w:type="gramStart"/>
      <w:r>
        <w:t>н(</w:t>
      </w:r>
      <w:proofErr w:type="gramEnd"/>
      <w:r>
        <w:t>-а)  о  праве повторного обращения с заявлением о признании семьи</w:t>
      </w:r>
    </w:p>
    <w:p w:rsidR="004231A4" w:rsidRDefault="004231A4">
      <w:pPr>
        <w:pStyle w:val="ConsPlusNonformat"/>
        <w:jc w:val="both"/>
      </w:pPr>
      <w:r>
        <w:t xml:space="preserve">(одиноко проживающего гражданина) </w:t>
      </w:r>
      <w:proofErr w:type="gramStart"/>
      <w:r>
        <w:t>малоимущей</w:t>
      </w:r>
      <w:proofErr w:type="gramEnd"/>
      <w:r>
        <w:t xml:space="preserve"> за 33 рабочих дня до окончания</w:t>
      </w:r>
    </w:p>
    <w:p w:rsidR="004231A4" w:rsidRDefault="004231A4">
      <w:pPr>
        <w:pStyle w:val="ConsPlusNonformat"/>
        <w:jc w:val="both"/>
      </w:pPr>
      <w:proofErr w:type="gramStart"/>
      <w:r>
        <w:t>срока  действия  свидетельства  о  признании  семьи  (одиноко  проживающего</w:t>
      </w:r>
      <w:proofErr w:type="gramEnd"/>
    </w:p>
    <w:p w:rsidR="004231A4" w:rsidRDefault="004231A4">
      <w:pPr>
        <w:pStyle w:val="ConsPlusNonformat"/>
        <w:jc w:val="both"/>
      </w:pPr>
      <w:r>
        <w:t xml:space="preserve">гражданина) </w:t>
      </w:r>
      <w:proofErr w:type="gramStart"/>
      <w:r>
        <w:t>малоимущей</w:t>
      </w:r>
      <w:proofErr w:type="gramEnd"/>
      <w:r>
        <w:t xml:space="preserve"> от ____________ N _______.</w:t>
      </w:r>
    </w:p>
    <w:p w:rsidR="004231A4" w:rsidRDefault="004231A4">
      <w:pPr>
        <w:pStyle w:val="ConsPlusNonformat"/>
        <w:jc w:val="both"/>
      </w:pPr>
    </w:p>
    <w:p w:rsidR="004231A4" w:rsidRDefault="004231A4">
      <w:pPr>
        <w:pStyle w:val="ConsPlusNonformat"/>
        <w:jc w:val="both"/>
      </w:pPr>
      <w:r>
        <w:t>_________________  ___________________</w:t>
      </w:r>
    </w:p>
    <w:p w:rsidR="004231A4" w:rsidRDefault="004231A4">
      <w:pPr>
        <w:pStyle w:val="ConsPlusNonformat"/>
        <w:jc w:val="both"/>
      </w:pPr>
      <w:r>
        <w:lastRenderedPageBreak/>
        <w:t xml:space="preserve">   (подпись)             (дата)</w:t>
      </w: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1"/>
      </w:pPr>
      <w:r>
        <w:t>Приложение N 4</w:t>
      </w:r>
    </w:p>
    <w:p w:rsidR="004231A4" w:rsidRDefault="004231A4">
      <w:pPr>
        <w:pStyle w:val="ConsPlusNormal"/>
        <w:jc w:val="right"/>
      </w:pPr>
      <w:r>
        <w:t>к Порядку признания</w:t>
      </w:r>
    </w:p>
    <w:p w:rsidR="004231A4" w:rsidRDefault="004231A4">
      <w:pPr>
        <w:pStyle w:val="ConsPlusNormal"/>
        <w:jc w:val="right"/>
      </w:pPr>
      <w:r>
        <w:t xml:space="preserve">граждан </w:t>
      </w:r>
      <w:proofErr w:type="gramStart"/>
      <w:r>
        <w:t>малоимущими</w:t>
      </w:r>
      <w:proofErr w:type="gramEnd"/>
      <w:r>
        <w:t xml:space="preserve"> для оказания</w:t>
      </w:r>
    </w:p>
    <w:p w:rsidR="004231A4" w:rsidRDefault="004231A4">
      <w:pPr>
        <w:pStyle w:val="ConsPlusNormal"/>
        <w:jc w:val="right"/>
      </w:pPr>
      <w:r>
        <w:t>мер социальной поддержки за счет</w:t>
      </w:r>
    </w:p>
    <w:p w:rsidR="004231A4" w:rsidRDefault="004231A4">
      <w:pPr>
        <w:pStyle w:val="ConsPlusNormal"/>
        <w:jc w:val="right"/>
      </w:pPr>
      <w:r>
        <w:t>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t xml:space="preserve">(в ред. </w:t>
            </w:r>
            <w:hyperlink r:id="rId132" w:history="1">
              <w:r>
                <w:rPr>
                  <w:color w:val="0000FF"/>
                </w:rPr>
                <w:t>постановления</w:t>
              </w:r>
            </w:hyperlink>
            <w:r>
              <w:rPr>
                <w:color w:val="392C69"/>
              </w:rPr>
              <w:t xml:space="preserve"> Главы муниципального образования "Город Архангельск"</w:t>
            </w:r>
            <w:proofErr w:type="gramEnd"/>
          </w:p>
          <w:p w:rsidR="004231A4" w:rsidRDefault="004231A4">
            <w:pPr>
              <w:pStyle w:val="ConsPlusNormal"/>
              <w:jc w:val="center"/>
            </w:pPr>
            <w:r>
              <w:rPr>
                <w:color w:val="392C69"/>
              </w:rPr>
              <w:t>от 02.12.2016 N 1373)</w:t>
            </w:r>
          </w:p>
        </w:tc>
      </w:tr>
    </w:tbl>
    <w:p w:rsidR="004231A4" w:rsidRDefault="004231A4">
      <w:pPr>
        <w:pStyle w:val="ConsPlusNormal"/>
        <w:jc w:val="both"/>
      </w:pPr>
    </w:p>
    <w:p w:rsidR="004231A4" w:rsidRDefault="004231A4">
      <w:pPr>
        <w:pStyle w:val="ConsPlusNonformat"/>
        <w:jc w:val="both"/>
      </w:pPr>
      <w:bookmarkStart w:id="12" w:name="P638"/>
      <w:bookmarkEnd w:id="12"/>
      <w:r>
        <w:t xml:space="preserve">                                  СПРАВКА</w:t>
      </w:r>
    </w:p>
    <w:p w:rsidR="004231A4" w:rsidRDefault="004231A4">
      <w:pPr>
        <w:pStyle w:val="ConsPlusNonformat"/>
        <w:jc w:val="both"/>
      </w:pPr>
      <w:r>
        <w:t xml:space="preserve">             </w:t>
      </w:r>
      <w:proofErr w:type="gramStart"/>
      <w:r>
        <w:t>об отказе в признании семьи (одиноко проживающего</w:t>
      </w:r>
      <w:proofErr w:type="gramEnd"/>
    </w:p>
    <w:p w:rsidR="004231A4" w:rsidRDefault="004231A4">
      <w:pPr>
        <w:pStyle w:val="ConsPlusNonformat"/>
        <w:jc w:val="both"/>
      </w:pPr>
      <w:r>
        <w:t xml:space="preserve">            гражданина) </w:t>
      </w:r>
      <w:proofErr w:type="gramStart"/>
      <w:r>
        <w:t>малоимущей</w:t>
      </w:r>
      <w:proofErr w:type="gramEnd"/>
      <w:r>
        <w:t xml:space="preserve"> для оказания мер социальной</w:t>
      </w:r>
    </w:p>
    <w:p w:rsidR="004231A4" w:rsidRDefault="004231A4">
      <w:pPr>
        <w:pStyle w:val="ConsPlusNonformat"/>
        <w:jc w:val="both"/>
      </w:pPr>
      <w:r>
        <w:t xml:space="preserve">               поддержки за счет средств городского бюджета</w:t>
      </w:r>
    </w:p>
    <w:p w:rsidR="004231A4" w:rsidRDefault="004231A4">
      <w:pPr>
        <w:pStyle w:val="ConsPlusNonformat"/>
        <w:jc w:val="both"/>
      </w:pPr>
      <w:r>
        <w:t xml:space="preserve">                          от ___________ N ______</w:t>
      </w:r>
    </w:p>
    <w:p w:rsidR="004231A4" w:rsidRDefault="004231A4">
      <w:pPr>
        <w:pStyle w:val="ConsPlusNonformat"/>
        <w:jc w:val="both"/>
      </w:pPr>
    </w:p>
    <w:p w:rsidR="004231A4" w:rsidRDefault="004231A4">
      <w:pPr>
        <w:pStyle w:val="ConsPlusNonformat"/>
        <w:jc w:val="both"/>
      </w:pPr>
      <w:r>
        <w:t xml:space="preserve">    Семья (одиноко проживающий гражданин):</w:t>
      </w:r>
    </w:p>
    <w:p w:rsidR="004231A4" w:rsidRDefault="004231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
        <w:gridCol w:w="4365"/>
        <w:gridCol w:w="1871"/>
        <w:gridCol w:w="2098"/>
      </w:tblGrid>
      <w:tr w:rsidR="004231A4">
        <w:tc>
          <w:tcPr>
            <w:tcW w:w="703" w:type="dxa"/>
          </w:tcPr>
          <w:p w:rsidR="004231A4" w:rsidRDefault="004231A4">
            <w:pPr>
              <w:pStyle w:val="ConsPlusNormal"/>
              <w:jc w:val="center"/>
            </w:pPr>
            <w:r>
              <w:t xml:space="preserve">N </w:t>
            </w:r>
            <w:proofErr w:type="gramStart"/>
            <w:r>
              <w:t>п</w:t>
            </w:r>
            <w:proofErr w:type="gramEnd"/>
            <w:r>
              <w:t>/п</w:t>
            </w:r>
          </w:p>
        </w:tc>
        <w:tc>
          <w:tcPr>
            <w:tcW w:w="4365" w:type="dxa"/>
          </w:tcPr>
          <w:p w:rsidR="004231A4" w:rsidRDefault="004231A4">
            <w:pPr>
              <w:pStyle w:val="ConsPlusNormal"/>
              <w:jc w:val="center"/>
            </w:pPr>
            <w:r>
              <w:t>Фамилия, имя, отчество</w:t>
            </w:r>
          </w:p>
        </w:tc>
        <w:tc>
          <w:tcPr>
            <w:tcW w:w="1871" w:type="dxa"/>
          </w:tcPr>
          <w:p w:rsidR="004231A4" w:rsidRDefault="004231A4">
            <w:pPr>
              <w:pStyle w:val="ConsPlusNormal"/>
              <w:jc w:val="center"/>
            </w:pPr>
            <w:r>
              <w:t>Дата рождения</w:t>
            </w:r>
          </w:p>
        </w:tc>
        <w:tc>
          <w:tcPr>
            <w:tcW w:w="2098" w:type="dxa"/>
          </w:tcPr>
          <w:p w:rsidR="004231A4" w:rsidRDefault="004231A4">
            <w:pPr>
              <w:pStyle w:val="ConsPlusNormal"/>
              <w:jc w:val="center"/>
            </w:pPr>
            <w:r>
              <w:t>Степень родства</w:t>
            </w:r>
          </w:p>
        </w:tc>
      </w:tr>
      <w:tr w:rsidR="004231A4">
        <w:tc>
          <w:tcPr>
            <w:tcW w:w="703" w:type="dxa"/>
          </w:tcPr>
          <w:p w:rsidR="004231A4" w:rsidRDefault="004231A4">
            <w:pPr>
              <w:pStyle w:val="ConsPlusNormal"/>
            </w:pPr>
            <w:r>
              <w:t>1.</w:t>
            </w:r>
          </w:p>
        </w:tc>
        <w:tc>
          <w:tcPr>
            <w:tcW w:w="4365" w:type="dxa"/>
          </w:tcPr>
          <w:p w:rsidR="004231A4" w:rsidRDefault="004231A4">
            <w:pPr>
              <w:pStyle w:val="ConsPlusNormal"/>
            </w:pPr>
          </w:p>
        </w:tc>
        <w:tc>
          <w:tcPr>
            <w:tcW w:w="1871" w:type="dxa"/>
          </w:tcPr>
          <w:p w:rsidR="004231A4" w:rsidRDefault="004231A4">
            <w:pPr>
              <w:pStyle w:val="ConsPlusNormal"/>
            </w:pPr>
          </w:p>
        </w:tc>
        <w:tc>
          <w:tcPr>
            <w:tcW w:w="2098" w:type="dxa"/>
          </w:tcPr>
          <w:p w:rsidR="004231A4" w:rsidRDefault="004231A4">
            <w:pPr>
              <w:pStyle w:val="ConsPlusNormal"/>
            </w:pPr>
          </w:p>
        </w:tc>
      </w:tr>
      <w:tr w:rsidR="004231A4">
        <w:tc>
          <w:tcPr>
            <w:tcW w:w="703" w:type="dxa"/>
          </w:tcPr>
          <w:p w:rsidR="004231A4" w:rsidRDefault="004231A4">
            <w:pPr>
              <w:pStyle w:val="ConsPlusNormal"/>
            </w:pPr>
            <w:r>
              <w:t>2.</w:t>
            </w:r>
          </w:p>
        </w:tc>
        <w:tc>
          <w:tcPr>
            <w:tcW w:w="4365" w:type="dxa"/>
          </w:tcPr>
          <w:p w:rsidR="004231A4" w:rsidRDefault="004231A4">
            <w:pPr>
              <w:pStyle w:val="ConsPlusNormal"/>
            </w:pPr>
          </w:p>
        </w:tc>
        <w:tc>
          <w:tcPr>
            <w:tcW w:w="1871" w:type="dxa"/>
          </w:tcPr>
          <w:p w:rsidR="004231A4" w:rsidRDefault="004231A4">
            <w:pPr>
              <w:pStyle w:val="ConsPlusNormal"/>
            </w:pPr>
          </w:p>
        </w:tc>
        <w:tc>
          <w:tcPr>
            <w:tcW w:w="2098" w:type="dxa"/>
          </w:tcPr>
          <w:p w:rsidR="004231A4" w:rsidRDefault="004231A4">
            <w:pPr>
              <w:pStyle w:val="ConsPlusNormal"/>
            </w:pPr>
          </w:p>
        </w:tc>
      </w:tr>
      <w:tr w:rsidR="004231A4">
        <w:tc>
          <w:tcPr>
            <w:tcW w:w="703" w:type="dxa"/>
          </w:tcPr>
          <w:p w:rsidR="004231A4" w:rsidRDefault="004231A4">
            <w:pPr>
              <w:pStyle w:val="ConsPlusNormal"/>
            </w:pPr>
            <w:r>
              <w:t>3.</w:t>
            </w:r>
          </w:p>
        </w:tc>
        <w:tc>
          <w:tcPr>
            <w:tcW w:w="4365" w:type="dxa"/>
          </w:tcPr>
          <w:p w:rsidR="004231A4" w:rsidRDefault="004231A4">
            <w:pPr>
              <w:pStyle w:val="ConsPlusNormal"/>
            </w:pPr>
          </w:p>
        </w:tc>
        <w:tc>
          <w:tcPr>
            <w:tcW w:w="1871" w:type="dxa"/>
          </w:tcPr>
          <w:p w:rsidR="004231A4" w:rsidRDefault="004231A4">
            <w:pPr>
              <w:pStyle w:val="ConsPlusNormal"/>
            </w:pPr>
          </w:p>
        </w:tc>
        <w:tc>
          <w:tcPr>
            <w:tcW w:w="2098" w:type="dxa"/>
          </w:tcPr>
          <w:p w:rsidR="004231A4" w:rsidRDefault="004231A4">
            <w:pPr>
              <w:pStyle w:val="ConsPlusNormal"/>
            </w:pPr>
          </w:p>
        </w:tc>
      </w:tr>
      <w:tr w:rsidR="004231A4">
        <w:tc>
          <w:tcPr>
            <w:tcW w:w="703" w:type="dxa"/>
          </w:tcPr>
          <w:p w:rsidR="004231A4" w:rsidRDefault="004231A4">
            <w:pPr>
              <w:pStyle w:val="ConsPlusNormal"/>
            </w:pPr>
            <w:r>
              <w:t>4.</w:t>
            </w:r>
          </w:p>
        </w:tc>
        <w:tc>
          <w:tcPr>
            <w:tcW w:w="4365" w:type="dxa"/>
          </w:tcPr>
          <w:p w:rsidR="004231A4" w:rsidRDefault="004231A4">
            <w:pPr>
              <w:pStyle w:val="ConsPlusNormal"/>
            </w:pPr>
          </w:p>
        </w:tc>
        <w:tc>
          <w:tcPr>
            <w:tcW w:w="1871" w:type="dxa"/>
          </w:tcPr>
          <w:p w:rsidR="004231A4" w:rsidRDefault="004231A4">
            <w:pPr>
              <w:pStyle w:val="ConsPlusNormal"/>
            </w:pPr>
          </w:p>
        </w:tc>
        <w:tc>
          <w:tcPr>
            <w:tcW w:w="2098" w:type="dxa"/>
          </w:tcPr>
          <w:p w:rsidR="004231A4" w:rsidRDefault="004231A4">
            <w:pPr>
              <w:pStyle w:val="ConsPlusNormal"/>
            </w:pPr>
          </w:p>
        </w:tc>
      </w:tr>
    </w:tbl>
    <w:p w:rsidR="004231A4" w:rsidRDefault="004231A4">
      <w:pPr>
        <w:pStyle w:val="ConsPlusNormal"/>
        <w:jc w:val="both"/>
      </w:pPr>
    </w:p>
    <w:p w:rsidR="004231A4" w:rsidRDefault="004231A4">
      <w:pPr>
        <w:pStyle w:val="ConsPlusNonformat"/>
        <w:jc w:val="both"/>
      </w:pPr>
      <w:r>
        <w:t xml:space="preserve">не </w:t>
      </w:r>
      <w:proofErr w:type="gramStart"/>
      <w:r>
        <w:t>признана</w:t>
      </w:r>
      <w:proofErr w:type="gramEnd"/>
      <w:r>
        <w:t xml:space="preserve"> (не признан) малоимущей (малоимущим), так как 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p>
    <w:p w:rsidR="004231A4" w:rsidRDefault="004231A4">
      <w:pPr>
        <w:pStyle w:val="ConsPlusNonformat"/>
        <w:jc w:val="both"/>
      </w:pPr>
      <w:r>
        <w:t>Начальник отдела      ________________          ___________________________</w:t>
      </w:r>
    </w:p>
    <w:p w:rsidR="004231A4" w:rsidRDefault="004231A4">
      <w:pPr>
        <w:pStyle w:val="ConsPlusNonformat"/>
        <w:jc w:val="both"/>
      </w:pPr>
      <w:r>
        <w:t xml:space="preserve">                         (подпись)                (расшифровка подписи)</w:t>
      </w:r>
    </w:p>
    <w:p w:rsidR="004231A4" w:rsidRDefault="004231A4">
      <w:pPr>
        <w:pStyle w:val="ConsPlusNonformat"/>
        <w:jc w:val="both"/>
      </w:pPr>
      <w:r>
        <w:t xml:space="preserve">                М.П.</w:t>
      </w: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both"/>
      </w:pPr>
    </w:p>
    <w:p w:rsidR="004231A4" w:rsidRDefault="004231A4">
      <w:pPr>
        <w:pStyle w:val="ConsPlusNormal"/>
        <w:jc w:val="right"/>
        <w:outlineLvl w:val="1"/>
      </w:pPr>
      <w:r>
        <w:t>Приложение N 5</w:t>
      </w:r>
    </w:p>
    <w:p w:rsidR="004231A4" w:rsidRDefault="004231A4">
      <w:pPr>
        <w:pStyle w:val="ConsPlusNormal"/>
        <w:jc w:val="right"/>
      </w:pPr>
      <w:r>
        <w:t>к Порядку признания граждан</w:t>
      </w:r>
    </w:p>
    <w:p w:rsidR="004231A4" w:rsidRDefault="004231A4">
      <w:pPr>
        <w:pStyle w:val="ConsPlusNormal"/>
        <w:jc w:val="right"/>
      </w:pPr>
      <w:proofErr w:type="gramStart"/>
      <w:r>
        <w:t>малоимущими</w:t>
      </w:r>
      <w:proofErr w:type="gramEnd"/>
      <w:r>
        <w:t xml:space="preserve"> для оказания мер</w:t>
      </w:r>
    </w:p>
    <w:p w:rsidR="004231A4" w:rsidRDefault="004231A4">
      <w:pPr>
        <w:pStyle w:val="ConsPlusNormal"/>
        <w:jc w:val="right"/>
      </w:pPr>
      <w:r>
        <w:t>социальной поддержки за счет</w:t>
      </w:r>
    </w:p>
    <w:p w:rsidR="004231A4" w:rsidRDefault="004231A4">
      <w:pPr>
        <w:pStyle w:val="ConsPlusNormal"/>
        <w:jc w:val="right"/>
      </w:pPr>
      <w:r>
        <w:t>средств городского бюджета</w:t>
      </w:r>
    </w:p>
    <w:p w:rsidR="004231A4" w:rsidRDefault="004231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31A4">
        <w:trPr>
          <w:jc w:val="center"/>
        </w:trPr>
        <w:tc>
          <w:tcPr>
            <w:tcW w:w="9294" w:type="dxa"/>
            <w:tcBorders>
              <w:top w:val="nil"/>
              <w:left w:val="single" w:sz="24" w:space="0" w:color="CED3F1"/>
              <w:bottom w:val="nil"/>
              <w:right w:val="single" w:sz="24" w:space="0" w:color="F4F3F8"/>
            </w:tcBorders>
            <w:shd w:val="clear" w:color="auto" w:fill="F4F3F8"/>
          </w:tcPr>
          <w:p w:rsidR="004231A4" w:rsidRDefault="004231A4">
            <w:pPr>
              <w:pStyle w:val="ConsPlusNormal"/>
              <w:jc w:val="center"/>
            </w:pPr>
            <w:r>
              <w:rPr>
                <w:color w:val="392C69"/>
              </w:rPr>
              <w:t>Список изменяющих документов</w:t>
            </w:r>
          </w:p>
          <w:p w:rsidR="004231A4" w:rsidRDefault="004231A4">
            <w:pPr>
              <w:pStyle w:val="ConsPlusNormal"/>
              <w:jc w:val="center"/>
            </w:pPr>
            <w:proofErr w:type="gramStart"/>
            <w:r>
              <w:rPr>
                <w:color w:val="392C69"/>
              </w:rPr>
              <w:lastRenderedPageBreak/>
              <w:t xml:space="preserve">(введено </w:t>
            </w:r>
            <w:hyperlink r:id="rId133" w:history="1">
              <w:r>
                <w:rPr>
                  <w:color w:val="0000FF"/>
                </w:rPr>
                <w:t>постановлением</w:t>
              </w:r>
            </w:hyperlink>
            <w:r>
              <w:rPr>
                <w:color w:val="392C69"/>
              </w:rPr>
              <w:t xml:space="preserve"> Главы муниципального образования "Город Архангельск"</w:t>
            </w:r>
            <w:proofErr w:type="gramEnd"/>
          </w:p>
          <w:p w:rsidR="004231A4" w:rsidRDefault="004231A4">
            <w:pPr>
              <w:pStyle w:val="ConsPlusNormal"/>
              <w:jc w:val="center"/>
            </w:pPr>
            <w:r>
              <w:rPr>
                <w:color w:val="392C69"/>
              </w:rPr>
              <w:t>от 02.12.2016 N 1373)</w:t>
            </w:r>
          </w:p>
        </w:tc>
      </w:tr>
    </w:tbl>
    <w:p w:rsidR="004231A4" w:rsidRDefault="004231A4">
      <w:pPr>
        <w:pStyle w:val="ConsPlusNormal"/>
        <w:jc w:val="both"/>
      </w:pPr>
    </w:p>
    <w:p w:rsidR="004231A4" w:rsidRDefault="004231A4">
      <w:pPr>
        <w:pStyle w:val="ConsPlusNonformat"/>
        <w:jc w:val="both"/>
      </w:pPr>
      <w:r>
        <w:t xml:space="preserve">         ________________________________________________________</w:t>
      </w:r>
    </w:p>
    <w:p w:rsidR="004231A4" w:rsidRDefault="004231A4">
      <w:pPr>
        <w:pStyle w:val="ConsPlusNonformat"/>
        <w:jc w:val="both"/>
      </w:pPr>
      <w:r>
        <w:t xml:space="preserve">                </w:t>
      </w:r>
      <w:proofErr w:type="gramStart"/>
      <w:r>
        <w:t>(наименование и реквизиты (в том числе ИНН,</w:t>
      </w:r>
      <w:proofErr w:type="gramEnd"/>
    </w:p>
    <w:p w:rsidR="004231A4" w:rsidRDefault="004231A4">
      <w:pPr>
        <w:pStyle w:val="ConsPlusNonformat"/>
        <w:jc w:val="both"/>
      </w:pPr>
      <w:r>
        <w:t xml:space="preserve">                      </w:t>
      </w:r>
      <w:proofErr w:type="gramStart"/>
      <w:r>
        <w:t>адрес и телефон) работодателя)</w:t>
      </w:r>
      <w:proofErr w:type="gramEnd"/>
    </w:p>
    <w:p w:rsidR="004231A4" w:rsidRDefault="004231A4">
      <w:pPr>
        <w:pStyle w:val="ConsPlusNonformat"/>
        <w:jc w:val="both"/>
      </w:pPr>
    </w:p>
    <w:p w:rsidR="004231A4" w:rsidRDefault="004231A4">
      <w:pPr>
        <w:pStyle w:val="ConsPlusNonformat"/>
        <w:jc w:val="both"/>
      </w:pPr>
      <w:bookmarkStart w:id="13" w:name="P693"/>
      <w:bookmarkEnd w:id="13"/>
      <w:r>
        <w:t xml:space="preserve">                             СПРАВКА О ДОХОДАХ</w:t>
      </w:r>
    </w:p>
    <w:p w:rsidR="004231A4" w:rsidRDefault="004231A4">
      <w:pPr>
        <w:pStyle w:val="ConsPlusNonformat"/>
        <w:jc w:val="both"/>
      </w:pPr>
      <w:r>
        <w:t xml:space="preserve">                       от "____" ___________ 20__ г.</w:t>
      </w:r>
    </w:p>
    <w:p w:rsidR="004231A4" w:rsidRDefault="004231A4">
      <w:pPr>
        <w:pStyle w:val="ConsPlusNonformat"/>
        <w:jc w:val="both"/>
      </w:pPr>
    </w:p>
    <w:p w:rsidR="004231A4" w:rsidRDefault="004231A4">
      <w:pPr>
        <w:pStyle w:val="ConsPlusNonformat"/>
        <w:jc w:val="both"/>
      </w:pPr>
      <w:r>
        <w:t xml:space="preserve">    </w:t>
      </w:r>
      <w:proofErr w:type="gramStart"/>
      <w:r>
        <w:t>Дана</w:t>
      </w:r>
      <w:proofErr w:type="gramEnd"/>
      <w:r>
        <w:t xml:space="preserve">  ________________________________________________________,  в том,</w:t>
      </w:r>
    </w:p>
    <w:p w:rsidR="004231A4" w:rsidRDefault="004231A4">
      <w:pPr>
        <w:pStyle w:val="ConsPlusNonformat"/>
        <w:jc w:val="both"/>
      </w:pPr>
      <w:r>
        <w:t xml:space="preserve">что он (она) действительно работает </w:t>
      </w:r>
      <w:proofErr w:type="gramStart"/>
      <w:r>
        <w:t>в</w:t>
      </w:r>
      <w:proofErr w:type="gramEnd"/>
      <w:r>
        <w:t xml:space="preserve"> 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r>
        <w:t xml:space="preserve">                        (наименование организации)</w:t>
      </w:r>
    </w:p>
    <w:p w:rsidR="004231A4" w:rsidRDefault="004231A4">
      <w:pPr>
        <w:pStyle w:val="ConsPlusNonformat"/>
        <w:jc w:val="both"/>
      </w:pPr>
      <w:r>
        <w:t>в должности _______________________________________________________________</w:t>
      </w:r>
    </w:p>
    <w:p w:rsidR="004231A4" w:rsidRDefault="004231A4">
      <w:pPr>
        <w:pStyle w:val="ConsPlusNonformat"/>
        <w:jc w:val="both"/>
      </w:pPr>
      <w:r>
        <w:t>___________________________________________________________________________</w:t>
      </w:r>
    </w:p>
    <w:p w:rsidR="004231A4" w:rsidRDefault="004231A4">
      <w:pPr>
        <w:pStyle w:val="ConsPlusNonformat"/>
        <w:jc w:val="both"/>
      </w:pPr>
      <w:r>
        <w:t xml:space="preserve">        </w:t>
      </w:r>
      <w:proofErr w:type="gramStart"/>
      <w:r>
        <w:t>(указать форму занятости: полный или неполный рабочий день,</w:t>
      </w:r>
      <w:proofErr w:type="gramEnd"/>
    </w:p>
    <w:p w:rsidR="004231A4" w:rsidRDefault="004231A4">
      <w:pPr>
        <w:pStyle w:val="ConsPlusNonformat"/>
        <w:jc w:val="both"/>
      </w:pPr>
      <w:r>
        <w:t xml:space="preserve">                    полная или неполная рабочая неделя)</w:t>
      </w:r>
    </w:p>
    <w:p w:rsidR="004231A4" w:rsidRDefault="004231A4">
      <w:pPr>
        <w:pStyle w:val="ConsPlusNonformat"/>
        <w:jc w:val="both"/>
      </w:pPr>
    </w:p>
    <w:p w:rsidR="004231A4" w:rsidRDefault="004231A4">
      <w:pPr>
        <w:pStyle w:val="ConsPlusNonformat"/>
        <w:jc w:val="both"/>
      </w:pPr>
      <w:r>
        <w:t xml:space="preserve">    Его (ее) доход за период </w:t>
      </w:r>
      <w:proofErr w:type="gramStart"/>
      <w:r>
        <w:t>с</w:t>
      </w:r>
      <w:proofErr w:type="gramEnd"/>
      <w:r>
        <w:t xml:space="preserve"> ______________ по _______________ составил:</w:t>
      </w:r>
    </w:p>
    <w:p w:rsidR="004231A4" w:rsidRDefault="004231A4">
      <w:pPr>
        <w:pStyle w:val="ConsPlusNormal"/>
        <w:jc w:val="both"/>
      </w:pPr>
    </w:p>
    <w:p w:rsidR="004231A4" w:rsidRDefault="004231A4">
      <w:pPr>
        <w:sectPr w:rsidR="004231A4" w:rsidSect="006459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928"/>
        <w:gridCol w:w="1339"/>
        <w:gridCol w:w="1928"/>
        <w:gridCol w:w="1515"/>
        <w:gridCol w:w="1405"/>
        <w:gridCol w:w="1430"/>
      </w:tblGrid>
      <w:tr w:rsidR="004231A4">
        <w:tc>
          <w:tcPr>
            <w:tcW w:w="1020" w:type="dxa"/>
            <w:vMerge w:val="restart"/>
          </w:tcPr>
          <w:p w:rsidR="004231A4" w:rsidRDefault="004231A4">
            <w:pPr>
              <w:pStyle w:val="ConsPlusNormal"/>
              <w:jc w:val="center"/>
            </w:pPr>
            <w:r>
              <w:lastRenderedPageBreak/>
              <w:t>Месяц, год</w:t>
            </w:r>
          </w:p>
        </w:tc>
        <w:tc>
          <w:tcPr>
            <w:tcW w:w="3267" w:type="dxa"/>
            <w:gridSpan w:val="2"/>
          </w:tcPr>
          <w:p w:rsidR="004231A4" w:rsidRDefault="004231A4">
            <w:pPr>
              <w:pStyle w:val="ConsPlusNormal"/>
              <w:jc w:val="center"/>
            </w:pPr>
            <w:r>
              <w:t>Начислено</w:t>
            </w:r>
          </w:p>
        </w:tc>
        <w:tc>
          <w:tcPr>
            <w:tcW w:w="4848" w:type="dxa"/>
            <w:gridSpan w:val="3"/>
          </w:tcPr>
          <w:p w:rsidR="004231A4" w:rsidRDefault="004231A4">
            <w:pPr>
              <w:pStyle w:val="ConsPlusNormal"/>
              <w:jc w:val="center"/>
            </w:pPr>
            <w:r>
              <w:t>Удержано</w:t>
            </w:r>
          </w:p>
        </w:tc>
        <w:tc>
          <w:tcPr>
            <w:tcW w:w="1430" w:type="dxa"/>
            <w:vMerge w:val="restart"/>
          </w:tcPr>
          <w:p w:rsidR="004231A4" w:rsidRDefault="004231A4">
            <w:pPr>
              <w:pStyle w:val="ConsPlusNormal"/>
              <w:jc w:val="center"/>
            </w:pPr>
            <w:r>
              <w:t>Выплачено</w:t>
            </w:r>
          </w:p>
        </w:tc>
      </w:tr>
      <w:tr w:rsidR="004231A4">
        <w:tc>
          <w:tcPr>
            <w:tcW w:w="1020" w:type="dxa"/>
            <w:vMerge/>
          </w:tcPr>
          <w:p w:rsidR="004231A4" w:rsidRDefault="004231A4"/>
        </w:tc>
        <w:tc>
          <w:tcPr>
            <w:tcW w:w="1928" w:type="dxa"/>
          </w:tcPr>
          <w:p w:rsidR="004231A4" w:rsidRDefault="004231A4">
            <w:pPr>
              <w:pStyle w:val="ConsPlusNormal"/>
              <w:jc w:val="center"/>
            </w:pPr>
            <w:r>
              <w:t>заработная плата (денежное вознаграждение, содержание)</w:t>
            </w:r>
          </w:p>
        </w:tc>
        <w:tc>
          <w:tcPr>
            <w:tcW w:w="1339" w:type="dxa"/>
          </w:tcPr>
          <w:p w:rsidR="004231A4" w:rsidRDefault="004231A4">
            <w:pPr>
              <w:pStyle w:val="ConsPlusNormal"/>
              <w:jc w:val="center"/>
            </w:pPr>
            <w:r>
              <w:t xml:space="preserve">иные доходы </w:t>
            </w:r>
            <w:hyperlink w:anchor="P746" w:history="1">
              <w:r>
                <w:rPr>
                  <w:color w:val="0000FF"/>
                </w:rPr>
                <w:t>&lt;*&gt;</w:t>
              </w:r>
            </w:hyperlink>
            <w:r>
              <w:t xml:space="preserve"> (указать, какие именно)</w:t>
            </w:r>
          </w:p>
        </w:tc>
        <w:tc>
          <w:tcPr>
            <w:tcW w:w="1928" w:type="dxa"/>
          </w:tcPr>
          <w:p w:rsidR="004231A4" w:rsidRDefault="004231A4">
            <w:pPr>
              <w:pStyle w:val="ConsPlusNormal"/>
              <w:jc w:val="center"/>
            </w:pPr>
            <w:r>
              <w:t xml:space="preserve">сумма </w:t>
            </w:r>
            <w:proofErr w:type="gramStart"/>
            <w:r>
              <w:t>удержанного</w:t>
            </w:r>
            <w:proofErr w:type="gramEnd"/>
            <w:r>
              <w:t xml:space="preserve"> и перечисленного НДФЛ</w:t>
            </w:r>
          </w:p>
        </w:tc>
        <w:tc>
          <w:tcPr>
            <w:tcW w:w="1515" w:type="dxa"/>
          </w:tcPr>
          <w:p w:rsidR="004231A4" w:rsidRDefault="004231A4">
            <w:pPr>
              <w:pStyle w:val="ConsPlusNormal"/>
              <w:jc w:val="center"/>
            </w:pPr>
            <w:r>
              <w:t>сумма удержанных алиментов</w:t>
            </w:r>
          </w:p>
        </w:tc>
        <w:tc>
          <w:tcPr>
            <w:tcW w:w="1405" w:type="dxa"/>
          </w:tcPr>
          <w:p w:rsidR="004231A4" w:rsidRDefault="004231A4">
            <w:pPr>
              <w:pStyle w:val="ConsPlusNormal"/>
              <w:jc w:val="center"/>
            </w:pPr>
            <w:r>
              <w:t>иные удержания (указать, какие именно)</w:t>
            </w:r>
          </w:p>
        </w:tc>
        <w:tc>
          <w:tcPr>
            <w:tcW w:w="1430" w:type="dxa"/>
            <w:vMerge/>
          </w:tcPr>
          <w:p w:rsidR="004231A4" w:rsidRDefault="004231A4"/>
        </w:tc>
      </w:tr>
      <w:tr w:rsidR="004231A4">
        <w:tc>
          <w:tcPr>
            <w:tcW w:w="1020" w:type="dxa"/>
          </w:tcPr>
          <w:p w:rsidR="004231A4" w:rsidRDefault="004231A4">
            <w:pPr>
              <w:pStyle w:val="ConsPlusNormal"/>
            </w:pPr>
          </w:p>
        </w:tc>
        <w:tc>
          <w:tcPr>
            <w:tcW w:w="1928" w:type="dxa"/>
          </w:tcPr>
          <w:p w:rsidR="004231A4" w:rsidRDefault="004231A4">
            <w:pPr>
              <w:pStyle w:val="ConsPlusNormal"/>
            </w:pPr>
          </w:p>
        </w:tc>
        <w:tc>
          <w:tcPr>
            <w:tcW w:w="1339" w:type="dxa"/>
          </w:tcPr>
          <w:p w:rsidR="004231A4" w:rsidRDefault="004231A4">
            <w:pPr>
              <w:pStyle w:val="ConsPlusNormal"/>
            </w:pPr>
          </w:p>
        </w:tc>
        <w:tc>
          <w:tcPr>
            <w:tcW w:w="1928" w:type="dxa"/>
          </w:tcPr>
          <w:p w:rsidR="004231A4" w:rsidRDefault="004231A4">
            <w:pPr>
              <w:pStyle w:val="ConsPlusNormal"/>
            </w:pPr>
          </w:p>
        </w:tc>
        <w:tc>
          <w:tcPr>
            <w:tcW w:w="1515" w:type="dxa"/>
          </w:tcPr>
          <w:p w:rsidR="004231A4" w:rsidRDefault="004231A4">
            <w:pPr>
              <w:pStyle w:val="ConsPlusNormal"/>
            </w:pPr>
          </w:p>
        </w:tc>
        <w:tc>
          <w:tcPr>
            <w:tcW w:w="1405" w:type="dxa"/>
          </w:tcPr>
          <w:p w:rsidR="004231A4" w:rsidRDefault="004231A4">
            <w:pPr>
              <w:pStyle w:val="ConsPlusNormal"/>
            </w:pPr>
          </w:p>
        </w:tc>
        <w:tc>
          <w:tcPr>
            <w:tcW w:w="1430" w:type="dxa"/>
          </w:tcPr>
          <w:p w:rsidR="004231A4" w:rsidRDefault="004231A4">
            <w:pPr>
              <w:pStyle w:val="ConsPlusNormal"/>
            </w:pPr>
          </w:p>
        </w:tc>
      </w:tr>
      <w:tr w:rsidR="004231A4">
        <w:tc>
          <w:tcPr>
            <w:tcW w:w="1020" w:type="dxa"/>
          </w:tcPr>
          <w:p w:rsidR="004231A4" w:rsidRDefault="004231A4">
            <w:pPr>
              <w:pStyle w:val="ConsPlusNormal"/>
            </w:pPr>
          </w:p>
        </w:tc>
        <w:tc>
          <w:tcPr>
            <w:tcW w:w="1928" w:type="dxa"/>
          </w:tcPr>
          <w:p w:rsidR="004231A4" w:rsidRDefault="004231A4">
            <w:pPr>
              <w:pStyle w:val="ConsPlusNormal"/>
            </w:pPr>
          </w:p>
        </w:tc>
        <w:tc>
          <w:tcPr>
            <w:tcW w:w="1339" w:type="dxa"/>
          </w:tcPr>
          <w:p w:rsidR="004231A4" w:rsidRDefault="004231A4">
            <w:pPr>
              <w:pStyle w:val="ConsPlusNormal"/>
            </w:pPr>
          </w:p>
        </w:tc>
        <w:tc>
          <w:tcPr>
            <w:tcW w:w="1928" w:type="dxa"/>
          </w:tcPr>
          <w:p w:rsidR="004231A4" w:rsidRDefault="004231A4">
            <w:pPr>
              <w:pStyle w:val="ConsPlusNormal"/>
            </w:pPr>
          </w:p>
        </w:tc>
        <w:tc>
          <w:tcPr>
            <w:tcW w:w="1515" w:type="dxa"/>
          </w:tcPr>
          <w:p w:rsidR="004231A4" w:rsidRDefault="004231A4">
            <w:pPr>
              <w:pStyle w:val="ConsPlusNormal"/>
            </w:pPr>
          </w:p>
        </w:tc>
        <w:tc>
          <w:tcPr>
            <w:tcW w:w="1405" w:type="dxa"/>
          </w:tcPr>
          <w:p w:rsidR="004231A4" w:rsidRDefault="004231A4">
            <w:pPr>
              <w:pStyle w:val="ConsPlusNormal"/>
            </w:pPr>
          </w:p>
        </w:tc>
        <w:tc>
          <w:tcPr>
            <w:tcW w:w="1430" w:type="dxa"/>
          </w:tcPr>
          <w:p w:rsidR="004231A4" w:rsidRDefault="004231A4">
            <w:pPr>
              <w:pStyle w:val="ConsPlusNormal"/>
            </w:pPr>
          </w:p>
        </w:tc>
      </w:tr>
      <w:tr w:rsidR="004231A4">
        <w:tc>
          <w:tcPr>
            <w:tcW w:w="1020" w:type="dxa"/>
          </w:tcPr>
          <w:p w:rsidR="004231A4" w:rsidRDefault="004231A4">
            <w:pPr>
              <w:pStyle w:val="ConsPlusNormal"/>
            </w:pPr>
          </w:p>
        </w:tc>
        <w:tc>
          <w:tcPr>
            <w:tcW w:w="1928" w:type="dxa"/>
          </w:tcPr>
          <w:p w:rsidR="004231A4" w:rsidRDefault="004231A4">
            <w:pPr>
              <w:pStyle w:val="ConsPlusNormal"/>
            </w:pPr>
          </w:p>
        </w:tc>
        <w:tc>
          <w:tcPr>
            <w:tcW w:w="1339" w:type="dxa"/>
          </w:tcPr>
          <w:p w:rsidR="004231A4" w:rsidRDefault="004231A4">
            <w:pPr>
              <w:pStyle w:val="ConsPlusNormal"/>
            </w:pPr>
          </w:p>
        </w:tc>
        <w:tc>
          <w:tcPr>
            <w:tcW w:w="1928" w:type="dxa"/>
          </w:tcPr>
          <w:p w:rsidR="004231A4" w:rsidRDefault="004231A4">
            <w:pPr>
              <w:pStyle w:val="ConsPlusNormal"/>
            </w:pPr>
          </w:p>
        </w:tc>
        <w:tc>
          <w:tcPr>
            <w:tcW w:w="1515" w:type="dxa"/>
          </w:tcPr>
          <w:p w:rsidR="004231A4" w:rsidRDefault="004231A4">
            <w:pPr>
              <w:pStyle w:val="ConsPlusNormal"/>
            </w:pPr>
          </w:p>
        </w:tc>
        <w:tc>
          <w:tcPr>
            <w:tcW w:w="1405" w:type="dxa"/>
          </w:tcPr>
          <w:p w:rsidR="004231A4" w:rsidRDefault="004231A4">
            <w:pPr>
              <w:pStyle w:val="ConsPlusNormal"/>
            </w:pPr>
          </w:p>
        </w:tc>
        <w:tc>
          <w:tcPr>
            <w:tcW w:w="1430" w:type="dxa"/>
          </w:tcPr>
          <w:p w:rsidR="004231A4" w:rsidRDefault="004231A4">
            <w:pPr>
              <w:pStyle w:val="ConsPlusNormal"/>
            </w:pPr>
          </w:p>
        </w:tc>
      </w:tr>
      <w:tr w:rsidR="004231A4">
        <w:tc>
          <w:tcPr>
            <w:tcW w:w="1020" w:type="dxa"/>
          </w:tcPr>
          <w:p w:rsidR="004231A4" w:rsidRDefault="004231A4">
            <w:pPr>
              <w:pStyle w:val="ConsPlusNormal"/>
            </w:pPr>
            <w:r>
              <w:t>ИТОГО</w:t>
            </w:r>
          </w:p>
        </w:tc>
        <w:tc>
          <w:tcPr>
            <w:tcW w:w="1928" w:type="dxa"/>
          </w:tcPr>
          <w:p w:rsidR="004231A4" w:rsidRDefault="004231A4">
            <w:pPr>
              <w:pStyle w:val="ConsPlusNormal"/>
            </w:pPr>
          </w:p>
        </w:tc>
        <w:tc>
          <w:tcPr>
            <w:tcW w:w="1339" w:type="dxa"/>
          </w:tcPr>
          <w:p w:rsidR="004231A4" w:rsidRDefault="004231A4">
            <w:pPr>
              <w:pStyle w:val="ConsPlusNormal"/>
            </w:pPr>
          </w:p>
        </w:tc>
        <w:tc>
          <w:tcPr>
            <w:tcW w:w="1928" w:type="dxa"/>
          </w:tcPr>
          <w:p w:rsidR="004231A4" w:rsidRDefault="004231A4">
            <w:pPr>
              <w:pStyle w:val="ConsPlusNormal"/>
            </w:pPr>
          </w:p>
        </w:tc>
        <w:tc>
          <w:tcPr>
            <w:tcW w:w="1515" w:type="dxa"/>
          </w:tcPr>
          <w:p w:rsidR="004231A4" w:rsidRDefault="004231A4">
            <w:pPr>
              <w:pStyle w:val="ConsPlusNormal"/>
            </w:pPr>
          </w:p>
        </w:tc>
        <w:tc>
          <w:tcPr>
            <w:tcW w:w="1405" w:type="dxa"/>
          </w:tcPr>
          <w:p w:rsidR="004231A4" w:rsidRDefault="004231A4">
            <w:pPr>
              <w:pStyle w:val="ConsPlusNormal"/>
            </w:pPr>
          </w:p>
        </w:tc>
        <w:tc>
          <w:tcPr>
            <w:tcW w:w="1430" w:type="dxa"/>
          </w:tcPr>
          <w:p w:rsidR="004231A4" w:rsidRDefault="004231A4">
            <w:pPr>
              <w:pStyle w:val="ConsPlusNormal"/>
            </w:pPr>
          </w:p>
        </w:tc>
      </w:tr>
    </w:tbl>
    <w:p w:rsidR="004231A4" w:rsidRDefault="004231A4">
      <w:pPr>
        <w:sectPr w:rsidR="004231A4">
          <w:pgSz w:w="16838" w:h="11905" w:orient="landscape"/>
          <w:pgMar w:top="1701" w:right="1134" w:bottom="850" w:left="1134" w:header="0" w:footer="0" w:gutter="0"/>
          <w:cols w:space="720"/>
        </w:sectPr>
      </w:pPr>
    </w:p>
    <w:p w:rsidR="004231A4" w:rsidRDefault="004231A4">
      <w:pPr>
        <w:pStyle w:val="ConsPlusNormal"/>
        <w:jc w:val="both"/>
      </w:pPr>
    </w:p>
    <w:p w:rsidR="004231A4" w:rsidRDefault="004231A4">
      <w:pPr>
        <w:pStyle w:val="ConsPlusNormal"/>
        <w:ind w:firstLine="540"/>
        <w:jc w:val="both"/>
      </w:pPr>
      <w:r>
        <w:t>--------------------------------</w:t>
      </w:r>
    </w:p>
    <w:p w:rsidR="004231A4" w:rsidRDefault="004231A4">
      <w:pPr>
        <w:pStyle w:val="ConsPlusNormal"/>
        <w:spacing w:before="220"/>
        <w:ind w:firstLine="540"/>
        <w:jc w:val="both"/>
      </w:pPr>
      <w:bookmarkStart w:id="14" w:name="P746"/>
      <w:bookmarkEnd w:id="14"/>
      <w:proofErr w:type="gramStart"/>
      <w:r>
        <w:t>&lt;*&gt; Указываются иные выплаты, предусмотренные трудовым законодательством, материальная помощь, выходное пособие при увольнении, заработная плата, сохраняемая на период трудоустройства после увольнения в связи с ликвидацией организации, сокращением численности или штата работников, иные выплаты, связанные с увольнением, а также пособие по временной нетрудоспособности,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w:t>
      </w:r>
      <w:proofErr w:type="gramEnd"/>
      <w:r>
        <w:t xml:space="preserve"> пособие при рождении ребенка, пособие на период отпуска по уходу за ребенком до достижения им возраста 1,5 лет и 3 лет.</w:t>
      </w:r>
    </w:p>
    <w:p w:rsidR="004231A4" w:rsidRDefault="004231A4">
      <w:pPr>
        <w:pStyle w:val="ConsPlusNormal"/>
        <w:spacing w:before="220"/>
        <w:ind w:firstLine="540"/>
        <w:jc w:val="both"/>
      </w:pPr>
      <w:r>
        <w:t xml:space="preserve">За период </w:t>
      </w:r>
      <w:proofErr w:type="gramStart"/>
      <w:r>
        <w:t>с</w:t>
      </w:r>
      <w:proofErr w:type="gramEnd"/>
      <w:r>
        <w:t xml:space="preserve"> ______________ по _______________:</w:t>
      </w:r>
    </w:p>
    <w:p w:rsidR="004231A4" w:rsidRDefault="004231A4">
      <w:pPr>
        <w:pStyle w:val="ConsPlusNormal"/>
        <w:spacing w:before="220"/>
        <w:ind w:firstLine="540"/>
        <w:jc w:val="both"/>
      </w:pPr>
      <w:r>
        <w:t>компенсация расходов на оплату стоимости проезда и провоза багажа к месту отдыха и обратно, предусмотренная законодательством Российской Федерации для лиц, работающих и проживающих в районах Крайнего Севера и приравненных к ним местностях, ему (ей), его (ее) ребенку (детям) производилась (указать размер и дату компенсации) / не производилась;</w:t>
      </w:r>
    </w:p>
    <w:p w:rsidR="004231A4" w:rsidRDefault="004231A4">
      <w:pPr>
        <w:pStyle w:val="ConsPlusNormal"/>
        <w:spacing w:before="220"/>
        <w:ind w:firstLine="540"/>
        <w:jc w:val="both"/>
      </w:pPr>
      <w:proofErr w:type="gramStart"/>
      <w:r>
        <w:t>путевки в санатории, санатории-профилактории, профилактории, дома и базы отдыха, пансионаты, лечебно-оздоровительные комплексы, санаторные, оздоровительные и спортивные детские лагеря ему (ей), его (ее) ребенку (детям) безвозмездно предоставлялись (указать стоимость и дату путевки) / не предоставлялись.</w:t>
      </w:r>
      <w:proofErr w:type="gramEnd"/>
      <w:r>
        <w:t xml:space="preserve"> Оплата или компенсация таких путевок данным гражданам осуществлялась (указать стоимость и дату путевки) /не осуществлялась.</w:t>
      </w:r>
    </w:p>
    <w:p w:rsidR="004231A4" w:rsidRDefault="004231A4">
      <w:pPr>
        <w:pStyle w:val="ConsPlusNormal"/>
        <w:jc w:val="both"/>
      </w:pPr>
    </w:p>
    <w:p w:rsidR="004231A4" w:rsidRDefault="004231A4">
      <w:pPr>
        <w:pStyle w:val="ConsPlusNonformat"/>
        <w:jc w:val="both"/>
      </w:pPr>
      <w:r>
        <w:t>Руководитель                _______________    ____________________________</w:t>
      </w:r>
    </w:p>
    <w:p w:rsidR="004231A4" w:rsidRDefault="004231A4">
      <w:pPr>
        <w:pStyle w:val="ConsPlusNonformat"/>
        <w:jc w:val="both"/>
      </w:pPr>
      <w:r>
        <w:t xml:space="preserve">                               (подпись)           (расшифровка подписи)</w:t>
      </w:r>
    </w:p>
    <w:p w:rsidR="004231A4" w:rsidRDefault="004231A4">
      <w:pPr>
        <w:pStyle w:val="ConsPlusNonformat"/>
        <w:jc w:val="both"/>
      </w:pPr>
      <w:r>
        <w:t xml:space="preserve">                        МП</w:t>
      </w:r>
    </w:p>
    <w:p w:rsidR="004231A4" w:rsidRDefault="004231A4">
      <w:pPr>
        <w:pStyle w:val="ConsPlusNonformat"/>
        <w:jc w:val="both"/>
      </w:pPr>
      <w:r>
        <w:t xml:space="preserve">Главный бухгалтер </w:t>
      </w:r>
      <w:hyperlink w:anchor="P758" w:history="1">
        <w:r>
          <w:rPr>
            <w:color w:val="0000FF"/>
          </w:rPr>
          <w:t>&lt;*&gt;</w:t>
        </w:r>
      </w:hyperlink>
      <w:r>
        <w:t xml:space="preserve">       _______________    ____________________________</w:t>
      </w:r>
    </w:p>
    <w:p w:rsidR="004231A4" w:rsidRDefault="004231A4">
      <w:pPr>
        <w:pStyle w:val="ConsPlusNonformat"/>
        <w:jc w:val="both"/>
      </w:pPr>
      <w:r>
        <w:t xml:space="preserve">                               (подпись)           (расшифровка подписи)</w:t>
      </w:r>
    </w:p>
    <w:p w:rsidR="004231A4" w:rsidRDefault="004231A4">
      <w:pPr>
        <w:pStyle w:val="ConsPlusNormal"/>
        <w:jc w:val="both"/>
      </w:pPr>
    </w:p>
    <w:p w:rsidR="004231A4" w:rsidRDefault="004231A4">
      <w:pPr>
        <w:pStyle w:val="ConsPlusNormal"/>
        <w:ind w:firstLine="540"/>
        <w:jc w:val="both"/>
      </w:pPr>
      <w:r>
        <w:t>--------------------------------</w:t>
      </w:r>
    </w:p>
    <w:p w:rsidR="004231A4" w:rsidRDefault="004231A4">
      <w:pPr>
        <w:pStyle w:val="ConsPlusNormal"/>
        <w:spacing w:before="220"/>
        <w:ind w:firstLine="540"/>
        <w:jc w:val="both"/>
      </w:pPr>
      <w:bookmarkStart w:id="15" w:name="P758"/>
      <w:bookmarkEnd w:id="15"/>
      <w:r>
        <w:t>&lt;*&gt; - При отсутствии в штатном расписании должности главного бухгалтера ставится пометка "должность главного бухгалтера отсутствует", подпись и ФИО руководителя 2 раза: в строке "Руководитель" и в строке "Главный бухгалтер".</w:t>
      </w:r>
    </w:p>
    <w:p w:rsidR="004231A4" w:rsidRDefault="004231A4">
      <w:pPr>
        <w:pStyle w:val="ConsPlusNormal"/>
        <w:jc w:val="both"/>
      </w:pPr>
    </w:p>
    <w:p w:rsidR="004231A4" w:rsidRDefault="004231A4">
      <w:pPr>
        <w:pStyle w:val="ConsPlusNormal"/>
        <w:jc w:val="both"/>
      </w:pPr>
    </w:p>
    <w:p w:rsidR="004231A4" w:rsidRDefault="004231A4">
      <w:pPr>
        <w:pStyle w:val="ConsPlusNormal"/>
        <w:pBdr>
          <w:top w:val="single" w:sz="6" w:space="0" w:color="auto"/>
        </w:pBdr>
        <w:spacing w:before="100" w:after="100"/>
        <w:jc w:val="both"/>
        <w:rPr>
          <w:sz w:val="2"/>
          <w:szCs w:val="2"/>
        </w:rPr>
      </w:pPr>
    </w:p>
    <w:p w:rsidR="004B7A05" w:rsidRDefault="004B7A05"/>
    <w:sectPr w:rsidR="004B7A05" w:rsidSect="008C350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31A4"/>
    <w:rsid w:val="004231A4"/>
    <w:rsid w:val="004B7A05"/>
    <w:rsid w:val="00641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3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31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31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3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31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31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31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6C0F9D8632DF37F2C4DF631586DF1453FC8431DF91BD1B70DFFEF0EAD2DCB3EFB944925B96EEE417961FB35E2B1D45970934E3C29D8DB0FD8E2EH4RDM" TargetMode="External"/><Relationship Id="rId117" Type="http://schemas.openxmlformats.org/officeDocument/2006/relationships/hyperlink" Target="consultantplus://offline/ref=8A6C0F9D8632DF37F2C4C16E03EA811853F2DB3ED494B1452B80A5ADBDDBD6E4BAF645DC1D9AF1E41E881DB757H7RFM" TargetMode="External"/><Relationship Id="rId21" Type="http://schemas.openxmlformats.org/officeDocument/2006/relationships/hyperlink" Target="consultantplus://offline/ref=8A6C0F9D8632DF37F2C4DF631586DF1453FC8431D095BB1572DFFEF0EAD2DCB3EFB944925B96EEE417961FB15E2B1D45970934E3C29D8DB0FD8E2EH4RDM" TargetMode="External"/><Relationship Id="rId42" Type="http://schemas.openxmlformats.org/officeDocument/2006/relationships/hyperlink" Target="consultantplus://offline/ref=8A6C0F9D8632DF37F2C4DF631586DF1453FC8431DF91BD1B70DFFEF0EAD2DCB3EFB944925B96EEE417961FBF5E2B1D45970934E3C29D8DB0FD8E2EH4RDM" TargetMode="External"/><Relationship Id="rId47" Type="http://schemas.openxmlformats.org/officeDocument/2006/relationships/hyperlink" Target="consultantplus://offline/ref=8A6C0F9D8632DF37F2C4DF631586DF1453FC8431D693BA1371D6A3FAE28BD0B1E8B61B855CDFE2E517961FB75C74185086513BE0DD8384A7E18C2C4FHAR1M" TargetMode="External"/><Relationship Id="rId63" Type="http://schemas.openxmlformats.org/officeDocument/2006/relationships/hyperlink" Target="consultantplus://offline/ref=8A6C0F9D8632DF37F2C4DF631586DF1453FC8431D693BA1371D6A3FAE28BD0B1E8B61B855CDFE2E517961FB45774185086513BE0DD8384A7E18C2C4FHAR1M" TargetMode="External"/><Relationship Id="rId68" Type="http://schemas.openxmlformats.org/officeDocument/2006/relationships/hyperlink" Target="consultantplus://offline/ref=8A6C0F9D8632DF37F2C4DF631586DF1453FC8431D693BD1B71D7A3FAE28BD0B1E8B61B855CDFE2E517961FB75374185086513BE0DD8384A7E18C2C4FHAR1M" TargetMode="External"/><Relationship Id="rId84" Type="http://schemas.openxmlformats.org/officeDocument/2006/relationships/hyperlink" Target="consultantplus://offline/ref=8A6C0F9D8632DF37F2C4DF631586DF1453FC8431D693BA1371D6A3FAE28BD0B1E8B61B855CDFE2E517961FB35074185086513BE0DD8384A7E18C2C4FHAR1M" TargetMode="External"/><Relationship Id="rId89" Type="http://schemas.openxmlformats.org/officeDocument/2006/relationships/hyperlink" Target="consultantplus://offline/ref=8A6C0F9D8632DF37F2C4DF631586DF1453FC8431D090B21A71DFFEF0EAD2DCB3EFB944925B96EEE417961EB35E2B1D45970934E3C29D8DB0FD8E2EH4RDM" TargetMode="External"/><Relationship Id="rId112" Type="http://schemas.openxmlformats.org/officeDocument/2006/relationships/hyperlink" Target="consultantplus://offline/ref=8A6C0F9D8632DF37F2C4DF631586DF1453FC8431DF9ABB1772DFFEF0EAD2DCB3EFB944925B96EEE417961DB45E2B1D45970934E3C29D8DB0FD8E2EH4RDM" TargetMode="External"/><Relationship Id="rId133" Type="http://schemas.openxmlformats.org/officeDocument/2006/relationships/hyperlink" Target="consultantplus://offline/ref=8A6C0F9D8632DF37F2C4DF631586DF1453FC8431DF91BD1B70DFFEF0EAD2DCB3EFB944925B96EEE417941BB75E2B1D45970934E3C29D8DB0FD8E2EH4RDM" TargetMode="External"/><Relationship Id="rId16" Type="http://schemas.openxmlformats.org/officeDocument/2006/relationships/hyperlink" Target="consultantplus://offline/ref=8A6C0F9D8632DF37F2C4DF631586DF1453FC8431D692BA1777D1A3FAE28BD0B1E8B61B855CDFE2E517961FB75174185086513BE0DD8384A7E18C2C4FHAR1M" TargetMode="External"/><Relationship Id="rId107" Type="http://schemas.openxmlformats.org/officeDocument/2006/relationships/hyperlink" Target="consultantplus://offline/ref=8A6C0F9D8632DF37F2C4DF631586DF1453FC8431DF91BD1B70DFFEF0EAD2DCB3EFB944925B96EEE417961BBF5E2B1D45970934E3C29D8DB0FD8E2EH4RDM" TargetMode="External"/><Relationship Id="rId11" Type="http://schemas.openxmlformats.org/officeDocument/2006/relationships/hyperlink" Target="consultantplus://offline/ref=8A6C0F9D8632DF37F2C4DF631586DF1453FC8431DF95BF1B70DFFEF0EAD2DCB3EFB944925B96EEE417961FB35E2B1D45970934E3C29D8DB0FD8E2EH4RDM" TargetMode="External"/><Relationship Id="rId32" Type="http://schemas.openxmlformats.org/officeDocument/2006/relationships/hyperlink" Target="consultantplus://offline/ref=8A6C0F9D8632DF37F2C4DF631586DF1453FC8431D692BA1777D1A3FAE28BD0B1E8B61B855CDFE2E517961FB75174185086513BE0DD8384A7E18C2C4FHAR1M" TargetMode="External"/><Relationship Id="rId37" Type="http://schemas.openxmlformats.org/officeDocument/2006/relationships/hyperlink" Target="consultantplus://offline/ref=8A6C0F9D8632DF37F2C4DF631586DF1453FC8431D693B31B71D2A3FAE28BD0B1E8B61B855CDFE2E517961FB75074185086513BE0DD8384A7E18C2C4FHAR1M" TargetMode="External"/><Relationship Id="rId53" Type="http://schemas.openxmlformats.org/officeDocument/2006/relationships/hyperlink" Target="consultantplus://offline/ref=8A6C0F9D8632DF37F2C4DF631586DF1453FC8431D693BD1B71D7A3FAE28BD0B1E8B61B855CDFE2E517961FB75074185086513BE0DD8384A7E18C2C4FHAR1M" TargetMode="External"/><Relationship Id="rId58" Type="http://schemas.openxmlformats.org/officeDocument/2006/relationships/hyperlink" Target="consultantplus://offline/ref=8A6C0F9D8632DF37F2C4DF631586DF1453FC8431DF91BD1B70DFFEF0EAD2DCB3EFB944925B96EEE417961EB25E2B1D45970934E3C29D8DB0FD8E2EH4RDM" TargetMode="External"/><Relationship Id="rId74" Type="http://schemas.openxmlformats.org/officeDocument/2006/relationships/hyperlink" Target="consultantplus://offline/ref=8A6C0F9D8632DF37F2C4DF631586DF1453FC8431DF91BD1B70DFFEF0EAD2DCB3EFB944925B96EEE417961DB55E2B1D45970934E3C29D8DB0FD8E2EH4RDM" TargetMode="External"/><Relationship Id="rId79" Type="http://schemas.openxmlformats.org/officeDocument/2006/relationships/hyperlink" Target="consultantplus://offline/ref=8A6C0F9D8632DF37F2C4DF631586DF1453FC8431D693BA1371D6A3FAE28BD0B1E8B61B855CDFE2E517961FB35074185086513BE0DD8384A7E18C2C4FHAR1M" TargetMode="External"/><Relationship Id="rId102" Type="http://schemas.openxmlformats.org/officeDocument/2006/relationships/hyperlink" Target="consultantplus://offline/ref=8A6C0F9D8632DF37F2C4DF631586DF1453FC8431D693BA1371D6A3FAE28BD0B1E8B61B855CDFE2E517961FB15674185086513BE0DD8384A7E18C2C4FHAR1M" TargetMode="External"/><Relationship Id="rId123" Type="http://schemas.openxmlformats.org/officeDocument/2006/relationships/hyperlink" Target="consultantplus://offline/ref=8A6C0F9D8632DF37F2C4C16E03EA811851FFDB35D094B1452B80A5ADBDDBD6E4BAF645DC1D9AF1E41E881DB757H7RFM" TargetMode="External"/><Relationship Id="rId128" Type="http://schemas.openxmlformats.org/officeDocument/2006/relationships/hyperlink" Target="consultantplus://offline/ref=8A6C0F9D8632DF37F2C4C16E03EA811853F3D23DD497B1452B80A5ADBDDBD6E4BAF645DC1D9AF1E41E881DB757H7RFM" TargetMode="External"/><Relationship Id="rId5" Type="http://schemas.openxmlformats.org/officeDocument/2006/relationships/hyperlink" Target="consultantplus://offline/ref=8A6C0F9D8632DF37F2C4DF631586DF1453FC8431D49ABF127FDFFEF0EAD2DCB3EFB944925B96EEE417961FB35E2B1D45970934E3C29D8DB0FD8E2EH4RDM" TargetMode="External"/><Relationship Id="rId90" Type="http://schemas.openxmlformats.org/officeDocument/2006/relationships/hyperlink" Target="consultantplus://offline/ref=8A6C0F9D8632DF37F2C4DF631586DF1453FC8431D693BA1371D6A3FAE28BD0B1E8B61B855CDFE2E517961FB35074185086513BE0DD8384A7E18C2C4FHAR1M" TargetMode="External"/><Relationship Id="rId95" Type="http://schemas.openxmlformats.org/officeDocument/2006/relationships/hyperlink" Target="consultantplus://offline/ref=8A6C0F9D8632DF37F2C4DF631586DF1453FC8431D693BD1B71D7A3FAE28BD0B1E8B61B855CDFE2E517961FB65474185086513BE0DD8384A7E18C2C4FHAR1M" TargetMode="External"/><Relationship Id="rId14" Type="http://schemas.openxmlformats.org/officeDocument/2006/relationships/hyperlink" Target="consultantplus://offline/ref=8A6C0F9D8632DF37F2C4DF631586DF1453FC8431D693BD1B71D7A3FAE28BD0B1E8B61B855CDFE2E517961FB75174185086513BE0DD8384A7E18C2C4FHAR1M" TargetMode="External"/><Relationship Id="rId22" Type="http://schemas.openxmlformats.org/officeDocument/2006/relationships/hyperlink" Target="consultantplus://offline/ref=8A6C0F9D8632DF37F2C4DF631586DF1453FC8431D29ABA1777DFFEF0EAD2DCB3EFB944925B96EEE417961FB05E2B1D45970934E3C29D8DB0FD8E2EH4RDM" TargetMode="External"/><Relationship Id="rId27" Type="http://schemas.openxmlformats.org/officeDocument/2006/relationships/hyperlink" Target="consultantplus://offline/ref=8A6C0F9D8632DF37F2C4DF631586DF1453FC8431DF95BF1B70DFFEF0EAD2DCB3EFB944925B96EEE417961FB35E2B1D45970934E3C29D8DB0FD8E2EH4RDM" TargetMode="External"/><Relationship Id="rId30" Type="http://schemas.openxmlformats.org/officeDocument/2006/relationships/hyperlink" Target="consultantplus://offline/ref=8A6C0F9D8632DF37F2C4DF631586DF1453FC8431D693BD1B71D7A3FAE28BD0B1E8B61B855CDFE2E517961FB75174185086513BE0DD8384A7E18C2C4FHAR1M" TargetMode="External"/><Relationship Id="rId35" Type="http://schemas.openxmlformats.org/officeDocument/2006/relationships/hyperlink" Target="consultantplus://offline/ref=8A6C0F9D8632DF37F2C4DF631586DF1453FC8431D693BA1371D6A3FAE28BD0B1E8B61B855CDFE2E517961FB75374185086513BE0DD8384A7E18C2C4FHAR1M" TargetMode="External"/><Relationship Id="rId43" Type="http://schemas.openxmlformats.org/officeDocument/2006/relationships/hyperlink" Target="consultantplus://offline/ref=8A6C0F9D8632DF37F2C4DF631586DF1453FC8431D693BD1B71D7A3FAE28BD0B1E8B61B855CDFE2E517961FB75074185086513BE0DD8384A7E18C2C4FHAR1M" TargetMode="External"/><Relationship Id="rId48" Type="http://schemas.openxmlformats.org/officeDocument/2006/relationships/hyperlink" Target="consultantplus://offline/ref=8A6C0F9D8632DF37F2C4DF631586DF1453FC8431DF9ABB1772DFFEF0EAD2DCB3EFB944925B96EEE417961FBF5E2B1D45970934E3C29D8DB0FD8E2EH4RDM" TargetMode="External"/><Relationship Id="rId56" Type="http://schemas.openxmlformats.org/officeDocument/2006/relationships/hyperlink" Target="consultantplus://offline/ref=8A6C0F9D8632DF37F2C4DF631586DF1453FC8431D693BA1371D6A3FAE28BD0B1E8B61B855CDFE2E517961FB65574185086513BE0DD8384A7E18C2C4FHAR1M" TargetMode="External"/><Relationship Id="rId64" Type="http://schemas.openxmlformats.org/officeDocument/2006/relationships/hyperlink" Target="consultantplus://offline/ref=8A6C0F9D8632DF37F2C4DF631586DF1453FC8431D693BA1371D6A3FAE28BD0B1E8B61B855CDFE2E517961FB45774185086513BE0DD8384A7E18C2C4FHAR1M" TargetMode="External"/><Relationship Id="rId69" Type="http://schemas.openxmlformats.org/officeDocument/2006/relationships/hyperlink" Target="consultantplus://offline/ref=8A6C0F9D8632DF37F2C4DF631586DF1453FC8431D693BA1371D6A3FAE28BD0B1E8B61B855CDFE2E517961FB35574185086513BE0DD8384A7E18C2C4FHAR1M" TargetMode="External"/><Relationship Id="rId77" Type="http://schemas.openxmlformats.org/officeDocument/2006/relationships/hyperlink" Target="consultantplus://offline/ref=8A6C0F9D8632DF37F2C4DF631586DF1453FC8431D693BA1371D6A3FAE28BD0B1E8B61B855CDFE2E517961FB35774185086513BE0DD8384A7E18C2C4FHAR1M" TargetMode="External"/><Relationship Id="rId100" Type="http://schemas.openxmlformats.org/officeDocument/2006/relationships/hyperlink" Target="consultantplus://offline/ref=8A6C0F9D8632DF37F2C4DF631586DF1453FC8431D693BA1371D6A3FAE28BD0B1E8B61B855CDFE2E517961FB15574185086513BE0DD8384A7E18C2C4FHAR1M" TargetMode="External"/><Relationship Id="rId105" Type="http://schemas.openxmlformats.org/officeDocument/2006/relationships/hyperlink" Target="consultantplus://offline/ref=8A6C0F9D8632DF37F2C4DF631586DF1453FC8431DF91BD1B70DFFEF0EAD2DCB3EFB944925B96EEE417961BB15E2B1D45970934E3C29D8DB0FD8E2EH4RDM" TargetMode="External"/><Relationship Id="rId113" Type="http://schemas.openxmlformats.org/officeDocument/2006/relationships/hyperlink" Target="consultantplus://offline/ref=8A6C0F9D8632DF37F2C4DF631586DF1453FC8431DF91BD1B70DFFEF0EAD2DCB3EFB944925B96EEE417961AB35E2B1D45970934E3C29D8DB0FD8E2EH4RDM" TargetMode="External"/><Relationship Id="rId118" Type="http://schemas.openxmlformats.org/officeDocument/2006/relationships/hyperlink" Target="consultantplus://offline/ref=8A6C0F9D8632DF37F2C4C16E03EA811853F3D839D094B1452B80A5ADBDDBD6E4BAF645DC1D9AF1E41E881DB757H7RFM" TargetMode="External"/><Relationship Id="rId126" Type="http://schemas.openxmlformats.org/officeDocument/2006/relationships/hyperlink" Target="consultantplus://offline/ref=8A6C0F9D8632DF37F2C4C16E03EA811853F2D234D69AB1452B80A5ADBDDBD6E4A8F61DD01E93E9E21CC24EF300724E00DC043FFCDE9D86HAREM" TargetMode="External"/><Relationship Id="rId134" Type="http://schemas.openxmlformats.org/officeDocument/2006/relationships/fontTable" Target="fontTable.xml"/><Relationship Id="rId8" Type="http://schemas.openxmlformats.org/officeDocument/2006/relationships/hyperlink" Target="consultantplus://offline/ref=8A6C0F9D8632DF37F2C4DF631586DF1453FC8431D090B21A71DFFEF0EAD2DCB3EFB944925B96EEE417961FB35E2B1D45970934E3C29D8DB0FD8E2EH4RDM" TargetMode="External"/><Relationship Id="rId51" Type="http://schemas.openxmlformats.org/officeDocument/2006/relationships/hyperlink" Target="consultantplus://offline/ref=8A6C0F9D8632DF37F2C4DF631586DF1453FC8431D692BB1070D7A3FAE28BD0B1E8B61B854EDFBAE9159701B75C614E01C0H0R4M" TargetMode="External"/><Relationship Id="rId72" Type="http://schemas.openxmlformats.org/officeDocument/2006/relationships/hyperlink" Target="consultantplus://offline/ref=8A6C0F9D8632DF37F2C4DF631586DF1453FC8431DF91BD1B70DFFEF0EAD2DCB3EFB944925B96EEE417961DB75E2B1D45970934E3C29D8DB0FD8E2EH4RDM" TargetMode="External"/><Relationship Id="rId80" Type="http://schemas.openxmlformats.org/officeDocument/2006/relationships/hyperlink" Target="consultantplus://offline/ref=8A6C0F9D8632DF37F2C4DF631586DF1453FC8431D090B21A71DFFEF0EAD2DCB3EFB944925B96EEE417961EB55E2B1D45970934E3C29D8DB0FD8E2EH4RDM" TargetMode="External"/><Relationship Id="rId85" Type="http://schemas.openxmlformats.org/officeDocument/2006/relationships/hyperlink" Target="consultantplus://offline/ref=8A6C0F9D8632DF37F2C4DF631586DF1453FC8431D693BA1371D6A3FAE28BD0B1E8B61B855CDFE2E517961FB35074185086513BE0DD8384A7E18C2C4FHAR1M" TargetMode="External"/><Relationship Id="rId93" Type="http://schemas.openxmlformats.org/officeDocument/2006/relationships/hyperlink" Target="consultantplus://offline/ref=8A6C0F9D8632DF37F2C4DF631586DF1453FC8431D693BD1B71D7A3FAE28BD0B1E8B61B855CDFE2E517961FB75D74185086513BE0DD8384A7E18C2C4FHAR1M" TargetMode="External"/><Relationship Id="rId98" Type="http://schemas.openxmlformats.org/officeDocument/2006/relationships/hyperlink" Target="consultantplus://offline/ref=8A6C0F9D8632DF37F2C4DF631586DF1453FC8431D692BA1777D1A3FAE28BD0B1E8B61B855CDFE2E517961FB65674185086513BE0DD8384A7E18C2C4FHAR1M" TargetMode="External"/><Relationship Id="rId121" Type="http://schemas.openxmlformats.org/officeDocument/2006/relationships/hyperlink" Target="consultantplus://offline/ref=8A6C0F9D8632DF37F2C4DF631586DF1453FC8431D693BC1B70D5A3FAE28BD0B1E8B61B854EDFBAE9159701B75C614E01C0H0R4M" TargetMode="External"/><Relationship Id="rId3" Type="http://schemas.openxmlformats.org/officeDocument/2006/relationships/webSettings" Target="webSettings.xml"/><Relationship Id="rId12" Type="http://schemas.openxmlformats.org/officeDocument/2006/relationships/hyperlink" Target="consultantplus://offline/ref=8A6C0F9D8632DF37F2C4DF631586DF1453FC8431DF9ABB1772DFFEF0EAD2DCB3EFB944925B96EEE417961FB35E2B1D45970934E3C29D8DB0FD8E2EH4RDM" TargetMode="External"/><Relationship Id="rId17" Type="http://schemas.openxmlformats.org/officeDocument/2006/relationships/hyperlink" Target="consultantplus://offline/ref=8A6C0F9D8632DF37F2C4DF631586DF1453FC8431D29ABA1777DFFEF0EAD2DCB3EFB944925B96EEE417961FB25E2B1D45970934E3C29D8DB0FD8E2EH4RDM" TargetMode="External"/><Relationship Id="rId25" Type="http://schemas.openxmlformats.org/officeDocument/2006/relationships/hyperlink" Target="consultantplus://offline/ref=8A6C0F9D8632DF37F2C4DF631586DF1453FC8431D095BB1572DFFEF0EAD2DCB3EFB944925B96EEE417961FB05E2B1D45970934E3C29D8DB0FD8E2EH4RDM" TargetMode="External"/><Relationship Id="rId33" Type="http://schemas.openxmlformats.org/officeDocument/2006/relationships/hyperlink" Target="consultantplus://offline/ref=8A6C0F9D8632DF37F2C4DF631586DF1453FC8431D095BB1572DFFEF0EAD2DCB3EFB944925B96EEE417961FBF5E2B1D45970934E3C29D8DB0FD8E2EH4RDM" TargetMode="External"/><Relationship Id="rId38" Type="http://schemas.openxmlformats.org/officeDocument/2006/relationships/hyperlink" Target="consultantplus://offline/ref=8A6C0F9D8632DF37F2C4DF631586DF1453FC8431D095BB1572DFFEF0EAD2DCB3EFB944925B96EEE417961EB35E2B1D45970934E3C29D8DB0FD8E2EH4RDM" TargetMode="External"/><Relationship Id="rId46" Type="http://schemas.openxmlformats.org/officeDocument/2006/relationships/hyperlink" Target="consultantplus://offline/ref=8A6C0F9D8632DF37F2C4DF631586DF1453FC8431D692BA1777D1A3FAE28BD0B1E8B61B855CDFE2E517961FB75374185086513BE0DD8384A7E18C2C4FHAR1M" TargetMode="External"/><Relationship Id="rId59" Type="http://schemas.openxmlformats.org/officeDocument/2006/relationships/hyperlink" Target="consultantplus://offline/ref=8A6C0F9D8632DF37F2C4DF631586DF1453FC8431D693BA1371D6A3FAE28BD0B1E8B61B855CDFE2E517961FB55C74185086513BE0DD8384A7E18C2C4FHAR1M" TargetMode="External"/><Relationship Id="rId67" Type="http://schemas.openxmlformats.org/officeDocument/2006/relationships/hyperlink" Target="consultantplus://offline/ref=8A6C0F9D8632DF37F2C4DF631586DF1453FC8431D693BA1371D6A3FAE28BD0B1E8B61B855CDFE2E517961FB45774185086513BE0DD8384A7E18C2C4FHAR1M" TargetMode="External"/><Relationship Id="rId103" Type="http://schemas.openxmlformats.org/officeDocument/2006/relationships/hyperlink" Target="consultantplus://offline/ref=8A6C0F9D8632DF37F2C4DF631586DF1453FC8431D693BA1371D6A3FAE28BD0B1E8B61B855CDFE2E517961FB15D74185086513BE0DD8384A7E18C2C4FHAR1M" TargetMode="External"/><Relationship Id="rId108" Type="http://schemas.openxmlformats.org/officeDocument/2006/relationships/hyperlink" Target="consultantplus://offline/ref=8A6C0F9D8632DF37F2C4DF631586DF1453FC8431D693BA1371D6A3FAE28BD0B1E8B61B855CDFE2E517961FB05374185086513BE0DD8384A7E18C2C4FHAR1M" TargetMode="External"/><Relationship Id="rId116" Type="http://schemas.openxmlformats.org/officeDocument/2006/relationships/hyperlink" Target="consultantplus://offline/ref=8A6C0F9D8632DF37F2C4C16E03EA811853F2DB3ED49BB1452B80A5ADBDDBD6E4BAF645DC1D9AF1E41E881DB757H7RFM" TargetMode="External"/><Relationship Id="rId124" Type="http://schemas.openxmlformats.org/officeDocument/2006/relationships/hyperlink" Target="consultantplus://offline/ref=8A6C0F9D8632DF37F2C4C16E03EA811853F2D23CD390B1452B80A5ADBDDBD6E4BAF645DC1D9AF1E41E881DB757H7RFM" TargetMode="External"/><Relationship Id="rId129" Type="http://schemas.openxmlformats.org/officeDocument/2006/relationships/hyperlink" Target="consultantplus://offline/ref=8A6C0F9D8632DF37F2C4C16E03EA811853F2D83DD497B1452B80A5ADBDDBD6E4BAF645DC1D9AF1E41E881DB757H7RFM" TargetMode="External"/><Relationship Id="rId20" Type="http://schemas.openxmlformats.org/officeDocument/2006/relationships/hyperlink" Target="consultantplus://offline/ref=8A6C0F9D8632DF37F2C4DF631586DF1453FC8431D29ABA1777DFFEF0EAD2DCB3EFB944925B96EEE417961FB15E2B1D45970934E3C29D8DB0FD8E2EH4RDM" TargetMode="External"/><Relationship Id="rId41" Type="http://schemas.openxmlformats.org/officeDocument/2006/relationships/hyperlink" Target="consultantplus://offline/ref=8A6C0F9D8632DF37F2C4C16E03EA811852F6DD38DF9BB1452B80A5ADBDDBD6E4A8F61DD01F9BEFE5129D4BE6112A4103C31A36EBC29F84ACHFRFM" TargetMode="External"/><Relationship Id="rId54" Type="http://schemas.openxmlformats.org/officeDocument/2006/relationships/hyperlink" Target="consultantplus://offline/ref=8A6C0F9D8632DF37F2C4DF631586DF1453FC8431D095BB1572DFFEF0EAD2DCB3EFB944925B96EEE417961EB35E2B1D45970934E3C29D8DB0FD8E2EH4RDM" TargetMode="External"/><Relationship Id="rId62" Type="http://schemas.openxmlformats.org/officeDocument/2006/relationships/hyperlink" Target="consultantplus://offline/ref=8A6C0F9D8632DF37F2C4DF631586DF1453FC8431D693BA1371D6A3FAE28BD0B1E8B61B855CDFE2E517961FB45774185086513BE0DD8384A7E18C2C4FHAR1M" TargetMode="External"/><Relationship Id="rId70" Type="http://schemas.openxmlformats.org/officeDocument/2006/relationships/hyperlink" Target="consultantplus://offline/ref=8A6C0F9D8632DF37F2C4DF631586DF1453FC8431DF91BD1B70DFFEF0EAD2DCB3EFB944925B96EEE417961EBE5E2B1D45970934E3C29D8DB0FD8E2EH4RDM" TargetMode="External"/><Relationship Id="rId75" Type="http://schemas.openxmlformats.org/officeDocument/2006/relationships/hyperlink" Target="consultantplus://offline/ref=8A6C0F9D8632DF37F2C4DF631586DF1453FC8431DF91BD1B70DFFEF0EAD2DCB3EFB944925B96EEE417961DB55E2B1D45970934E3C29D8DB0FD8E2EH4RDM" TargetMode="External"/><Relationship Id="rId83" Type="http://schemas.openxmlformats.org/officeDocument/2006/relationships/hyperlink" Target="consultantplus://offline/ref=8A6C0F9D8632DF37F2C4DF631586DF1453FC8431DF91BD1B70DFFEF0EAD2DCB3EFB944925B96EEE417961DB05E2B1D45970934E3C29D8DB0FD8E2EH4RDM" TargetMode="External"/><Relationship Id="rId88" Type="http://schemas.openxmlformats.org/officeDocument/2006/relationships/hyperlink" Target="consultantplus://offline/ref=8A6C0F9D8632DF37F2C4DF631586DF1453FC8431D693BA1371D6A3FAE28BD0B1E8B61B855CDFE2E517961FB35074185086513BE0DD8384A7E18C2C4FHAR1M" TargetMode="External"/><Relationship Id="rId91" Type="http://schemas.openxmlformats.org/officeDocument/2006/relationships/hyperlink" Target="consultantplus://offline/ref=8A6C0F9D8632DF37F2C4C16E03EA811853F2DD3DD497B1452B80A5ADBDDBD6E4BAF645DC1D9AF1E41E881DB757H7RFM" TargetMode="External"/><Relationship Id="rId96" Type="http://schemas.openxmlformats.org/officeDocument/2006/relationships/hyperlink" Target="consultantplus://offline/ref=8A6C0F9D8632DF37F2C4DF631586DF1453FC8431D693BD1B71D7A3FAE28BD0B1E8B61B855CDFE2E517961FB65774185086513BE0DD8384A7E18C2C4FHAR1M" TargetMode="External"/><Relationship Id="rId111" Type="http://schemas.openxmlformats.org/officeDocument/2006/relationships/hyperlink" Target="consultantplus://offline/ref=8A6C0F9D8632DF37F2C4DF631586DF1453FC8431DF9ABB1772DFFEF0EAD2DCB3EFB944925B96EEE417961DB65E2B1D45970934E3C29D8DB0FD8E2EH4RDM" TargetMode="External"/><Relationship Id="rId132" Type="http://schemas.openxmlformats.org/officeDocument/2006/relationships/hyperlink" Target="consultantplus://offline/ref=8A6C0F9D8632DF37F2C4DF631586DF1453FC8431DF91BD1B70DFFEF0EAD2DCB3EFB944925B96EEE417941DB15E2B1D45970934E3C29D8DB0FD8E2EH4RDM" TargetMode="External"/><Relationship Id="rId1" Type="http://schemas.openxmlformats.org/officeDocument/2006/relationships/styles" Target="styles.xml"/><Relationship Id="rId6" Type="http://schemas.openxmlformats.org/officeDocument/2006/relationships/hyperlink" Target="consultantplus://offline/ref=8A6C0F9D8632DF37F2C4DF631586DF1453FC8431D29ABA1777DFFEF0EAD2DCB3EFB944925B96EEE417961FB35E2B1D45970934E3C29D8DB0FD8E2EH4RDM" TargetMode="External"/><Relationship Id="rId15" Type="http://schemas.openxmlformats.org/officeDocument/2006/relationships/hyperlink" Target="consultantplus://offline/ref=8A6C0F9D8632DF37F2C4DF631586DF1453FC8431D693B31B71D2A3FAE28BD0B1E8B61B855CDFE2E517961FB75174185086513BE0DD8384A7E18C2C4FHAR1M" TargetMode="External"/><Relationship Id="rId23" Type="http://schemas.openxmlformats.org/officeDocument/2006/relationships/hyperlink" Target="consultantplus://offline/ref=8A6C0F9D8632DF37F2C4DF631586DF1453FC8431D190B3137FDFFEF0EAD2DCB3EFB944925B96EEE417961FB35E2B1D45970934E3C29D8DB0FD8E2EH4RDM" TargetMode="External"/><Relationship Id="rId28" Type="http://schemas.openxmlformats.org/officeDocument/2006/relationships/hyperlink" Target="consultantplus://offline/ref=8A6C0F9D8632DF37F2C4DF631586DF1453FC8431DF9ABB1772DFFEF0EAD2DCB3EFB944925B96EEE417961FB35E2B1D45970934E3C29D8DB0FD8E2EH4RDM" TargetMode="External"/><Relationship Id="rId36" Type="http://schemas.openxmlformats.org/officeDocument/2006/relationships/hyperlink" Target="consultantplus://offline/ref=8A6C0F9D8632DF37F2C4DF631586DF1453FC8431DF95BF1B70DFFEF0EAD2DCB3EFB944925B96EEE417961FB05E2B1D45970934E3C29D8DB0FD8E2EH4RDM" TargetMode="External"/><Relationship Id="rId49" Type="http://schemas.openxmlformats.org/officeDocument/2006/relationships/hyperlink" Target="consultantplus://offline/ref=8A6C0F9D8632DF37F2C4DF631586DF1453FC8431D090B21A71DFFEF0EAD2DCB3EFB944925B96EEE417961FB15E2B1D45970934E3C29D8DB0FD8E2EH4RDM" TargetMode="External"/><Relationship Id="rId57" Type="http://schemas.openxmlformats.org/officeDocument/2006/relationships/hyperlink" Target="consultantplus://offline/ref=8A6C0F9D8632DF37F2C4DF631586DF1453FC8431DF91BD1B70DFFEF0EAD2DCB3EFB944925B96EEE417961EB45E2B1D45970934E3C29D8DB0FD8E2EH4RDM" TargetMode="External"/><Relationship Id="rId106" Type="http://schemas.openxmlformats.org/officeDocument/2006/relationships/hyperlink" Target="consultantplus://offline/ref=8A6C0F9D8632DF37F2C4DF631586DF1453FC8431D693BA1371D6A3FAE28BD0B1E8B61B855CDFE2E517961FB05174185086513BE0DD8384A7E18C2C4FHAR1M" TargetMode="External"/><Relationship Id="rId114" Type="http://schemas.openxmlformats.org/officeDocument/2006/relationships/hyperlink" Target="consultantplus://offline/ref=8A6C0F9D8632DF37F2C4DF631586DF1453FC8431D095BB1572DFFEF0EAD2DCB3EFB944925B96EEE417961EB15E2B1D45970934E3C29D8DB0FD8E2EH4RDM" TargetMode="External"/><Relationship Id="rId119" Type="http://schemas.openxmlformats.org/officeDocument/2006/relationships/hyperlink" Target="consultantplus://offline/ref=8A6C0F9D8632DF37F2C4C16E03EA811853F2DB3ED396B1452B80A5ADBDDBD6E4BAF645DC1D9AF1E41E881DB757H7RFM" TargetMode="External"/><Relationship Id="rId127" Type="http://schemas.openxmlformats.org/officeDocument/2006/relationships/hyperlink" Target="consultantplus://offline/ref=8A6C0F9D8632DF37F2C4C16E03EA811853F2D234D69AB1452B80A5ADBDDBD6E4A8F61DD91B99E7EF43C75BE2587D4D1FC20D28E0DC9FH8R4M" TargetMode="External"/><Relationship Id="rId10" Type="http://schemas.openxmlformats.org/officeDocument/2006/relationships/hyperlink" Target="consultantplus://offline/ref=8A6C0F9D8632DF37F2C4DF631586DF1453FC8431DF91BD1B70DFFEF0EAD2DCB3EFB944925B96EEE417961FB35E2B1D45970934E3C29D8DB0FD8E2EH4RDM" TargetMode="External"/><Relationship Id="rId31" Type="http://schemas.openxmlformats.org/officeDocument/2006/relationships/hyperlink" Target="consultantplus://offline/ref=8A6C0F9D8632DF37F2C4DF631586DF1453FC8431D693B31B71D2A3FAE28BD0B1E8B61B855CDFE2E517961FB75174185086513BE0DD8384A7E18C2C4FHAR1M" TargetMode="External"/><Relationship Id="rId44" Type="http://schemas.openxmlformats.org/officeDocument/2006/relationships/hyperlink" Target="consultantplus://offline/ref=8A6C0F9D8632DF37F2C4DF631586DF1453FC8431DF9ABB1772DFFEF0EAD2DCB3EFB944925B96EEE417961FB15E2B1D45970934E3C29D8DB0FD8E2EH4RDM" TargetMode="External"/><Relationship Id="rId52" Type="http://schemas.openxmlformats.org/officeDocument/2006/relationships/hyperlink" Target="consultantplus://offline/ref=8A6C0F9D8632DF37F2C4DF631586DF1453FC8431D692BA1777D1A3FAE28BD0B1E8B61B855CDFE2E517961FB75C74185086513BE0DD8384A7E18C2C4FHAR1M" TargetMode="External"/><Relationship Id="rId60" Type="http://schemas.openxmlformats.org/officeDocument/2006/relationships/hyperlink" Target="consultantplus://offline/ref=8A6C0F9D8632DF37F2C4DF631586DF1453FC8431D693BA1371D6A3FAE28BD0B1E8B61B855CDFE2E517961FB45474185086513BE0DD8384A7E18C2C4FHAR1M" TargetMode="External"/><Relationship Id="rId65" Type="http://schemas.openxmlformats.org/officeDocument/2006/relationships/hyperlink" Target="consultantplus://offline/ref=8A6C0F9D8632DF37F2C4DF631586DF1453FC8431D693BA1371D6A3FAE28BD0B1E8B61B855CDFE2E517961FB45774185086513BE0DD8384A7E18C2C4FHAR1M" TargetMode="External"/><Relationship Id="rId73" Type="http://schemas.openxmlformats.org/officeDocument/2006/relationships/hyperlink" Target="consultantplus://offline/ref=8A6C0F9D8632DF37F2C4DF631586DF1453FC8431DF91BD1B70DFFEF0EAD2DCB3EFB944925B96EEE417961DB55E2B1D45970934E3C29D8DB0FD8E2EH4RDM" TargetMode="External"/><Relationship Id="rId78" Type="http://schemas.openxmlformats.org/officeDocument/2006/relationships/hyperlink" Target="consultantplus://offline/ref=8A6C0F9D8632DF37F2C4DF631586DF1453FC8431D693BA1371D6A3FAE28BD0B1E8B61B855CDFE2E517961FB35174185086513BE0DD8384A7E18C2C4FHAR1M" TargetMode="External"/><Relationship Id="rId81" Type="http://schemas.openxmlformats.org/officeDocument/2006/relationships/hyperlink" Target="consultantplus://offline/ref=8A6C0F9D8632DF37F2C4DF631586DF1453FC8431D693BA1371D6A3FAE28BD0B1E8B61B855CDFE2E517961FB35074185086513BE0DD8384A7E18C2C4FHAR1M" TargetMode="External"/><Relationship Id="rId86" Type="http://schemas.openxmlformats.org/officeDocument/2006/relationships/hyperlink" Target="consultantplus://offline/ref=8A6C0F9D8632DF37F2C4DF631586DF1453FC8431D693BA1371D6A3FAE28BD0B1E8B61B855CDFE2E517961FB35074185086513BE0DD8384A7E18C2C4FHAR1M" TargetMode="External"/><Relationship Id="rId94" Type="http://schemas.openxmlformats.org/officeDocument/2006/relationships/hyperlink" Target="consultantplus://offline/ref=8A6C0F9D8632DF37F2C4DF631586DF1453FC8431D693BD1B71D7A3FAE28BD0B1E8B61B855CDFE2E517961FB65574185086513BE0DD8384A7E18C2C4FHAR1M" TargetMode="External"/><Relationship Id="rId99" Type="http://schemas.openxmlformats.org/officeDocument/2006/relationships/hyperlink" Target="consultantplus://offline/ref=8A6C0F9D8632DF37F2C4DF631586DF1453FC8431D693BA1371D6A3FAE28BD0B1E8B61B855CDFE2E517961FB35C74185086513BE0DD8384A7E18C2C4FHAR1M" TargetMode="External"/><Relationship Id="rId101" Type="http://schemas.openxmlformats.org/officeDocument/2006/relationships/hyperlink" Target="consultantplus://offline/ref=8A6C0F9D8632DF37F2C4DF631586DF1453FC8431D693BA1371D6A3FAE28BD0B1E8B61B855CDFE2E517961FB15474185086513BE0DD8384A7E18C2C4FHAR1M" TargetMode="External"/><Relationship Id="rId122" Type="http://schemas.openxmlformats.org/officeDocument/2006/relationships/hyperlink" Target="consultantplus://offline/ref=8A6C0F9D8632DF37F2C4C16E03EA811853F2DB3ED193B1452B80A5ADBDDBD6E4BAF645DC1D9AF1E41E881DB757H7RFM" TargetMode="External"/><Relationship Id="rId130" Type="http://schemas.openxmlformats.org/officeDocument/2006/relationships/hyperlink" Target="consultantplus://offline/ref=8A6C0F9D8632DF37F2C4DF631586DF1453FC8431D693B31B71D2A3FAE28BD0B1E8B61B855CDFE2E517961FB75D74185086513BE0DD8384A7E18C2C4FHAR1M" TargetMode="External"/><Relationship Id="rId13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A6C0F9D8632DF37F2C4DF631586DF1453FC8431D095BB1572DFFEF0EAD2DCB3EFB944925B96EEE417961FB35E2B1D45970934E3C29D8DB0FD8E2EH4RDM" TargetMode="External"/><Relationship Id="rId13" Type="http://schemas.openxmlformats.org/officeDocument/2006/relationships/hyperlink" Target="consultantplus://offline/ref=8A6C0F9D8632DF37F2C4DF631586DF1453FC8431D693BA1371D6A3FAE28BD0B1E8B61B855CDFE2E517961FB75174185086513BE0DD8384A7E18C2C4FHAR1M" TargetMode="External"/><Relationship Id="rId18" Type="http://schemas.openxmlformats.org/officeDocument/2006/relationships/hyperlink" Target="consultantplus://offline/ref=8A6C0F9D8632DF37F2C4DF631586DF1453FC8431D095BB1572DFFEF0EAD2DCB3EFB944925B96EEE417961FB25E2B1D45970934E3C29D8DB0FD8E2EH4RDM" TargetMode="External"/><Relationship Id="rId39" Type="http://schemas.openxmlformats.org/officeDocument/2006/relationships/hyperlink" Target="consultantplus://offline/ref=8A6C0F9D8632DF37F2C4DF631586DF1453FC8431DF91BD1B70DFFEF0EAD2DCB3EFB944925B96EEE417961FB15E2B1D45970934E3C29D8DB0FD8E2EH4RDM" TargetMode="External"/><Relationship Id="rId109" Type="http://schemas.openxmlformats.org/officeDocument/2006/relationships/hyperlink" Target="consultantplus://offline/ref=8A6C0F9D8632DF37F2C4DF631586DF1453FC8431D693BD1B71D7A3FAE28BD0B1E8B61B855CDFE2E517961FB75074185086513BE0DD8384A7E18C2C4FHAR1M" TargetMode="External"/><Relationship Id="rId34" Type="http://schemas.openxmlformats.org/officeDocument/2006/relationships/hyperlink" Target="consultantplus://offline/ref=8A6C0F9D8632DF37F2C4DF631586DF1453FC8431D095BB1572DFFEF0EAD2DCB3EFB944925B96EEE417961EB75E2B1D45970934E3C29D8DB0FD8E2EH4RDM" TargetMode="External"/><Relationship Id="rId50" Type="http://schemas.openxmlformats.org/officeDocument/2006/relationships/hyperlink" Target="consultantplus://offline/ref=8A6C0F9D8632DF37F2C4DF631586DF1453FC8431DF91BD1B70DFFEF0EAD2DCB3EFB944925B96EEE417961EB75E2B1D45970934E3C29D8DB0FD8E2EH4RDM" TargetMode="External"/><Relationship Id="rId55" Type="http://schemas.openxmlformats.org/officeDocument/2006/relationships/hyperlink" Target="consultantplus://offline/ref=8A6C0F9D8632DF37F2C4DF631586DF1453FC8431D693BD1B71D7A3FAE28BD0B1E8B61B855CDFE2E517961FB75074185086513BE0DD8384A7E18C2C4FHAR1M" TargetMode="External"/><Relationship Id="rId76" Type="http://schemas.openxmlformats.org/officeDocument/2006/relationships/hyperlink" Target="consultantplus://offline/ref=8A6C0F9D8632DF37F2C4DF631586DF1453FC8431DF91BD1B70DFFEF0EAD2DCB3EFB944925B96EEE417961DB25E2B1D45970934E3C29D8DB0FD8E2EH4RDM" TargetMode="External"/><Relationship Id="rId97" Type="http://schemas.openxmlformats.org/officeDocument/2006/relationships/hyperlink" Target="consultantplus://offline/ref=8A6C0F9D8632DF37F2C4DF631586DF1453FC8431D692BA1777D1A3FAE28BD0B1E8B61B855CDFE2E517961FB65474185086513BE0DD8384A7E18C2C4FHAR1M" TargetMode="External"/><Relationship Id="rId104" Type="http://schemas.openxmlformats.org/officeDocument/2006/relationships/hyperlink" Target="consultantplus://offline/ref=8A6C0F9D8632DF37F2C4DF631586DF1453FC8431D693BA1371D6A3FAE28BD0B1E8B61B855CDFE2E517961FB05774185086513BE0DD8384A7E18C2C4FHAR1M" TargetMode="External"/><Relationship Id="rId120" Type="http://schemas.openxmlformats.org/officeDocument/2006/relationships/hyperlink" Target="consultantplus://offline/ref=8A6C0F9D8632DF37F2C4C16E03EA811853F7DB39D794B1452B80A5ADBDDBD6E4BAF645DC1D9AF1E41E881DB757H7RFM" TargetMode="External"/><Relationship Id="rId125" Type="http://schemas.openxmlformats.org/officeDocument/2006/relationships/hyperlink" Target="consultantplus://offline/ref=8A6C0F9D8632DF37F2C4C16E03EA811853F2D234D69AB1452B80A5ADBDDBD6E4A8F61DD01A9BEAE51CC24EF300724E00DC043FFCDE9D86HAREM" TargetMode="External"/><Relationship Id="rId7" Type="http://schemas.openxmlformats.org/officeDocument/2006/relationships/hyperlink" Target="consultantplus://offline/ref=8A6C0F9D8632DF37F2C4DF631586DF1453FC8431D190B3137FDFFEF0EAD2DCB3EFB944925B96EEE417961FB35E2B1D45970934E3C29D8DB0FD8E2EH4RDM" TargetMode="External"/><Relationship Id="rId71" Type="http://schemas.openxmlformats.org/officeDocument/2006/relationships/hyperlink" Target="consultantplus://offline/ref=8A6C0F9D8632DF37F2C4DF631586DF1453FC8431DF91BD1B70DFFEF0EAD2DCB3EFB944925B96EEE417961DB75E2B1D45970934E3C29D8DB0FD8E2EH4RDM" TargetMode="External"/><Relationship Id="rId92" Type="http://schemas.openxmlformats.org/officeDocument/2006/relationships/hyperlink" Target="consultantplus://offline/ref=8A6C0F9D8632DF37F2C4DF631586DF1453FC8431DF91BD1B70DFFEF0EAD2DCB3EFB944925B96EEE417961CBE5E2B1D45970934E3C29D8DB0FD8E2EH4RDM" TargetMode="External"/><Relationship Id="rId2" Type="http://schemas.openxmlformats.org/officeDocument/2006/relationships/settings" Target="settings.xml"/><Relationship Id="rId29" Type="http://schemas.openxmlformats.org/officeDocument/2006/relationships/hyperlink" Target="consultantplus://offline/ref=8A6C0F9D8632DF37F2C4DF631586DF1453FC8431D693BA1371D6A3FAE28BD0B1E8B61B855CDFE2E517961FB75174185086513BE0DD8384A7E18C2C4FHAR1M" TargetMode="External"/><Relationship Id="rId24" Type="http://schemas.openxmlformats.org/officeDocument/2006/relationships/hyperlink" Target="consultantplus://offline/ref=8A6C0F9D8632DF37F2C4DF631586DF1453FC8431D090B21A71DFFEF0EAD2DCB3EFB944925B96EEE417961FB35E2B1D45970934E3C29D8DB0FD8E2EH4RDM" TargetMode="External"/><Relationship Id="rId40" Type="http://schemas.openxmlformats.org/officeDocument/2006/relationships/hyperlink" Target="consultantplus://offline/ref=8A6C0F9D8632DF37F2C4DF631586DF1453FC8431D693BA1371D6A3FAE28BD0B1E8B61B855CDFE2E517961FB75274185086513BE0DD8384A7E18C2C4FHAR1M" TargetMode="External"/><Relationship Id="rId45" Type="http://schemas.openxmlformats.org/officeDocument/2006/relationships/hyperlink" Target="consultantplus://offline/ref=8A6C0F9D8632DF37F2C4DF631586DF1453FC8431D692BB1070D7A3FAE28BD0B1E8B61B854EDFBAE9159701B75C614E01C0H0R4M" TargetMode="External"/><Relationship Id="rId66" Type="http://schemas.openxmlformats.org/officeDocument/2006/relationships/hyperlink" Target="consultantplus://offline/ref=8A6C0F9D8632DF37F2C4DF631586DF1453FC8431D693BA1371D6A3FAE28BD0B1E8B61B855CDFE2E517961FB45774185086513BE0DD8384A7E18C2C4FHAR1M" TargetMode="External"/><Relationship Id="rId87" Type="http://schemas.openxmlformats.org/officeDocument/2006/relationships/hyperlink" Target="consultantplus://offline/ref=8A6C0F9D8632DF37F2C4DF631586DF1453FC8431D693BA1371D6A3FAE28BD0B1E8B61B855CDFE2E517961FB35074185086513BE0DD8384A7E18C2C4FHAR1M" TargetMode="External"/><Relationship Id="rId110" Type="http://schemas.openxmlformats.org/officeDocument/2006/relationships/hyperlink" Target="consultantplus://offline/ref=8A6C0F9D8632DF37F2C4DF631586DF1453FC8431DF9ABB1772DFFEF0EAD2DCB3EFB944925B96EEE417961EB15E2B1D45970934E3C29D8DB0FD8E2EH4RDM" TargetMode="External"/><Relationship Id="rId115" Type="http://schemas.openxmlformats.org/officeDocument/2006/relationships/hyperlink" Target="consultantplus://offline/ref=8A6C0F9D8632DF37F2C4DF631586DF1453FC8431D692BA1777D1A3FAE28BD0B1E8B61B855CDFE2E517961FB65174185086513BE0DD8384A7E18C2C4FHAR1M" TargetMode="External"/><Relationship Id="rId131" Type="http://schemas.openxmlformats.org/officeDocument/2006/relationships/hyperlink" Target="consultantplus://offline/ref=8A6C0F9D8632DF37F2C4DF631586DF1453FC8431D693B31B71D2A3FAE28BD0B1E8B61B855CDFE2E517961FB05174185086513BE0DD8384A7E18C2C4FHAR1M" TargetMode="External"/><Relationship Id="rId61" Type="http://schemas.openxmlformats.org/officeDocument/2006/relationships/hyperlink" Target="consultantplus://offline/ref=8A6C0F9D8632DF37F2C4DF631586DF1453FC8431D693BA1371D6A3FAE28BD0B1E8B61B855CDFE2E517961FB45774185086513BE0DD8384A7E18C2C4FHAR1M" TargetMode="External"/><Relationship Id="rId82" Type="http://schemas.openxmlformats.org/officeDocument/2006/relationships/hyperlink" Target="consultantplus://offline/ref=8A6C0F9D8632DF37F2C4DF631586DF1453FC8431D693BA1371D6A3FAE28BD0B1E8B61B855CDFE2E517961FB35374185086513BE0DD8384A7E18C2C4FHAR1M" TargetMode="External"/><Relationship Id="rId19" Type="http://schemas.openxmlformats.org/officeDocument/2006/relationships/hyperlink" Target="consultantplus://offline/ref=8A6C0F9D8632DF37F2C4DF631586DF1453FC8431D594BD107EDFFEF0EAD2DCB3EFB944805BCEE2E616881FBE4B7D4C03HC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14386</Words>
  <Characters>82003</Characters>
  <Application>Microsoft Office Word</Application>
  <DocSecurity>0</DocSecurity>
  <Lines>683</Lines>
  <Paragraphs>192</Paragraphs>
  <ScaleCrop>false</ScaleCrop>
  <Company>ДЗиСП</Company>
  <LinksUpToDate>false</LinksUpToDate>
  <CharactersWithSpaces>96197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BrilinaNV</dc:creator>
  <cp:keywords/>
  <dc:description/>
  <cp:lastModifiedBy>BrilinaNV</cp:lastModifiedBy>
  <cp:revision>1</cp:revision>
  <dcterms:created xsi:type="dcterms:W3CDTF">2020-09-21T12:17:00Z</dcterms:created>
  <dcterms:modified xsi:type="dcterms:W3CDTF">2020-09-21T12:17:00Z</dcterms:modified>
</cp:coreProperties>
</file>