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C6" w:rsidRPr="005611C6" w:rsidRDefault="005611C6" w:rsidP="005611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5611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</w:t>
      </w:r>
    </w:p>
    <w:p w:rsidR="005611C6" w:rsidRPr="005611C6" w:rsidRDefault="005611C6" w:rsidP="005611C6">
      <w:pPr>
        <w:spacing w:after="0" w:line="240" w:lineRule="auto"/>
        <w:ind w:right="850"/>
        <w:rPr>
          <w:rFonts w:ascii="Arial Black" w:eastAsia="Times New Roman" w:hAnsi="Arial Black" w:cs="Times New Roman"/>
          <w:b/>
          <w:color w:val="4472C4"/>
          <w:sz w:val="28"/>
          <w:szCs w:val="28"/>
          <w:lang w:eastAsia="ru-RU"/>
        </w:rPr>
      </w:pPr>
      <w:r w:rsidRPr="005611C6">
        <w:rPr>
          <w:rFonts w:ascii="Arial Black" w:eastAsia="Times New Roman" w:hAnsi="Arial Black" w:cs="Times New Roman"/>
          <w:b/>
          <w:color w:val="4472C4"/>
          <w:sz w:val="28"/>
          <w:szCs w:val="28"/>
          <w:lang w:eastAsia="ru-RU"/>
        </w:rPr>
        <w:t>ПОЛОЖЕНИЕ</w:t>
      </w:r>
    </w:p>
    <w:p w:rsidR="005611C6" w:rsidRPr="005611C6" w:rsidRDefault="005611C6" w:rsidP="005611C6">
      <w:pPr>
        <w:spacing w:after="0" w:line="240" w:lineRule="auto"/>
        <w:ind w:right="850"/>
        <w:rPr>
          <w:rFonts w:ascii="Arial Black" w:eastAsia="Times New Roman" w:hAnsi="Arial Black" w:cs="Times New Roman"/>
          <w:b/>
          <w:color w:val="4472C4"/>
          <w:sz w:val="28"/>
          <w:szCs w:val="28"/>
          <w:lang w:eastAsia="ru-RU"/>
        </w:rPr>
      </w:pPr>
    </w:p>
    <w:p w:rsidR="005611C6" w:rsidRPr="005611C6" w:rsidRDefault="005611C6" w:rsidP="005611C6">
      <w:pPr>
        <w:spacing w:after="0" w:line="240" w:lineRule="auto"/>
        <w:ind w:right="850"/>
        <w:rPr>
          <w:rFonts w:ascii="Arial Black" w:eastAsia="Times New Roman" w:hAnsi="Arial Black" w:cs="Times New Roman"/>
          <w:b/>
          <w:color w:val="4472C4"/>
          <w:sz w:val="28"/>
          <w:szCs w:val="28"/>
          <w:lang w:eastAsia="ru-RU"/>
        </w:rPr>
      </w:pPr>
      <w:r w:rsidRPr="005611C6">
        <w:rPr>
          <w:rFonts w:ascii="Arial Black" w:eastAsia="Times New Roman" w:hAnsi="Arial Black" w:cs="Times New Roman"/>
          <w:b/>
          <w:color w:val="4472C4"/>
          <w:sz w:val="28"/>
          <w:szCs w:val="28"/>
          <w:lang w:eastAsia="ru-RU"/>
        </w:rPr>
        <w:t>о проведении</w:t>
      </w:r>
      <w:r w:rsidRPr="00561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11C6">
        <w:rPr>
          <w:rFonts w:ascii="Arial Black" w:eastAsia="Times New Roman" w:hAnsi="Arial Black" w:cs="Times New Roman"/>
          <w:b/>
          <w:color w:val="4472C4"/>
          <w:sz w:val="28"/>
          <w:szCs w:val="28"/>
          <w:lang w:eastAsia="ru-RU"/>
        </w:rPr>
        <w:t xml:space="preserve">творческого вокального конкурса </w:t>
      </w:r>
      <w:r w:rsidR="001A7502" w:rsidRPr="001A7502">
        <w:rPr>
          <w:rFonts w:ascii="Arial Black" w:eastAsia="Times New Roman" w:hAnsi="Arial Black" w:cs="Times New Roman"/>
          <w:b/>
          <w:color w:val="4472C4"/>
          <w:sz w:val="28"/>
          <w:szCs w:val="28"/>
          <w:lang w:eastAsia="ru-RU"/>
        </w:rPr>
        <w:t>«Янтарная нота объединяет города-Калининград, Архангельск, Псков и Великий Новгород! Творческий конкурс для людей с ограниченными возможностями, для детей из многодетных и малообеспеченных семей».</w:t>
      </w:r>
    </w:p>
    <w:p w:rsidR="005611C6" w:rsidRPr="005611C6" w:rsidRDefault="005611C6" w:rsidP="005611C6">
      <w:pPr>
        <w:spacing w:after="0" w:line="240" w:lineRule="auto"/>
        <w:ind w:right="850"/>
        <w:rPr>
          <w:rFonts w:ascii="Arial Black" w:eastAsia="Times New Roman" w:hAnsi="Arial Black" w:cs="Times New Roman"/>
          <w:b/>
          <w:color w:val="4472C4"/>
          <w:sz w:val="28"/>
          <w:szCs w:val="28"/>
          <w:lang w:eastAsia="ru-RU"/>
        </w:rPr>
      </w:pPr>
      <w:r w:rsidRPr="005611C6">
        <w:rPr>
          <w:rFonts w:ascii="Arial Black" w:eastAsia="Times New Roman" w:hAnsi="Arial Black" w:cs="Times New Roman"/>
          <w:b/>
          <w:color w:val="4472C4"/>
          <w:sz w:val="28"/>
          <w:szCs w:val="28"/>
          <w:lang w:eastAsia="ru-RU"/>
        </w:rPr>
        <w:t>Сентябрь 202</w:t>
      </w:r>
      <w:r w:rsidR="001A7502">
        <w:rPr>
          <w:rFonts w:ascii="Arial Black" w:eastAsia="Times New Roman" w:hAnsi="Arial Black" w:cs="Times New Roman"/>
          <w:b/>
          <w:color w:val="4472C4"/>
          <w:sz w:val="28"/>
          <w:szCs w:val="28"/>
          <w:lang w:eastAsia="ru-RU"/>
        </w:rPr>
        <w:t>2</w:t>
      </w:r>
      <w:r w:rsidRPr="005611C6">
        <w:rPr>
          <w:rFonts w:ascii="Arial Black" w:eastAsia="Times New Roman" w:hAnsi="Arial Black" w:cs="Times New Roman"/>
          <w:b/>
          <w:color w:val="4472C4"/>
          <w:sz w:val="28"/>
          <w:szCs w:val="28"/>
          <w:lang w:eastAsia="ru-RU"/>
        </w:rPr>
        <w:t>год-май 202</w:t>
      </w:r>
      <w:r w:rsidR="001A7502">
        <w:rPr>
          <w:rFonts w:ascii="Arial Black" w:eastAsia="Times New Roman" w:hAnsi="Arial Black" w:cs="Times New Roman"/>
          <w:b/>
          <w:color w:val="4472C4"/>
          <w:sz w:val="28"/>
          <w:szCs w:val="28"/>
          <w:lang w:eastAsia="ru-RU"/>
        </w:rPr>
        <w:t>3</w:t>
      </w:r>
      <w:r w:rsidRPr="005611C6">
        <w:rPr>
          <w:rFonts w:ascii="Arial Black" w:eastAsia="Times New Roman" w:hAnsi="Arial Black" w:cs="Times New Roman"/>
          <w:b/>
          <w:color w:val="4472C4"/>
          <w:sz w:val="28"/>
          <w:szCs w:val="28"/>
          <w:lang w:eastAsia="ru-RU"/>
        </w:rPr>
        <w:t xml:space="preserve"> год</w:t>
      </w:r>
    </w:p>
    <w:p w:rsidR="005611C6" w:rsidRPr="005611C6" w:rsidRDefault="005611C6" w:rsidP="005611C6">
      <w:pPr>
        <w:spacing w:after="0" w:line="240" w:lineRule="auto"/>
        <w:rPr>
          <w:rFonts w:ascii="Arial" w:eastAsia="Times New Roman" w:hAnsi="Arial" w:cs="Times New Roman"/>
          <w:b/>
          <w:color w:val="339966"/>
          <w:highlight w:val="green"/>
          <w:lang w:eastAsia="ru-RU"/>
        </w:rPr>
      </w:pPr>
      <w:r w:rsidRPr="005611C6">
        <w:rPr>
          <w:rFonts w:ascii="Arial" w:eastAsia="Times New Roman" w:hAnsi="Arial" w:cs="Times New Roman"/>
          <w:b/>
          <w:color w:val="339966"/>
          <w:highlight w:val="green"/>
          <w:lang w:eastAsia="ru-RU"/>
        </w:rPr>
        <w:t xml:space="preserve">     </w:t>
      </w:r>
    </w:p>
    <w:p w:rsidR="005611C6" w:rsidRPr="005611C6" w:rsidRDefault="005611C6" w:rsidP="005611C6">
      <w:pPr>
        <w:spacing w:after="0" w:line="240" w:lineRule="auto"/>
        <w:ind w:left="284"/>
        <w:rPr>
          <w:rFonts w:ascii="Arial" w:eastAsia="Times New Roman" w:hAnsi="Arial" w:cs="Times New Roman"/>
          <w:b/>
          <w:color w:val="000000"/>
          <w:sz w:val="20"/>
          <w:szCs w:val="20"/>
          <w:highlight w:val="green"/>
          <w:lang w:eastAsia="ru-RU"/>
        </w:rPr>
      </w:pPr>
    </w:p>
    <w:tbl>
      <w:tblPr>
        <w:tblW w:w="9747" w:type="dxa"/>
        <w:tblInd w:w="-176" w:type="dxa"/>
        <w:tblLook w:val="01E0" w:firstRow="1" w:lastRow="1" w:firstColumn="1" w:lastColumn="1" w:noHBand="0" w:noVBand="0"/>
      </w:tblPr>
      <w:tblGrid>
        <w:gridCol w:w="9747"/>
      </w:tblGrid>
      <w:tr w:rsidR="005611C6" w:rsidRPr="005611C6" w:rsidTr="00BC04C7">
        <w:tc>
          <w:tcPr>
            <w:tcW w:w="9747" w:type="dxa"/>
          </w:tcPr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1C6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5611C6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Организатор: </w:t>
            </w:r>
          </w:p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1C6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  <w:t xml:space="preserve">   Автономная некоммерческая организация  </w:t>
            </w:r>
          </w:p>
          <w:p w:rsidR="005611C6" w:rsidRPr="005611C6" w:rsidRDefault="005611C6" w:rsidP="005611C6">
            <w:pPr>
              <w:spacing w:after="0" w:line="240" w:lineRule="auto"/>
              <w:ind w:left="-813" w:firstLine="709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1C6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  <w:t xml:space="preserve">     «Студия </w:t>
            </w:r>
            <w:proofErr w:type="spellStart"/>
            <w:r w:rsidRPr="005611C6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  <w:t>эстрадно</w:t>
            </w:r>
            <w:proofErr w:type="spellEnd"/>
            <w:r w:rsidRPr="005611C6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  <w:t>-сценического мастерства Елены Щедриной»</w:t>
            </w:r>
          </w:p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1C6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  <w:t xml:space="preserve">   При поддержке</w:t>
            </w:r>
          </w:p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1C6">
              <w:rPr>
                <w:rFonts w:ascii="Arial" w:eastAsia="Times New Roman" w:hAnsi="Arial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9D54A18" wp14:editId="66886C63">
                  <wp:extent cx="3885565" cy="962025"/>
                  <wp:effectExtent l="0" t="0" r="63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556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1C6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  <w:t xml:space="preserve">   При организационной и информационной поддержке:</w:t>
            </w:r>
          </w:p>
          <w:p w:rsidR="001A7502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5611C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  Министерства социальной политики Калининградской</w:t>
            </w:r>
            <w:r w:rsidR="001A7502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, Архангельской, Псковской</w:t>
            </w:r>
            <w:r w:rsidRPr="005611C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7502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5611C6" w:rsidRPr="005611C6" w:rsidRDefault="001A7502" w:rsidP="005611C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  и Новгородской </w:t>
            </w:r>
            <w:r w:rsidR="005611C6" w:rsidRPr="005611C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областей</w:t>
            </w:r>
          </w:p>
          <w:p w:rsidR="001A7502" w:rsidRPr="001A7502" w:rsidRDefault="005611C6" w:rsidP="001A75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5611C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  Министерства образования Калининградской</w:t>
            </w:r>
            <w:r w:rsidR="001A7502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A7502" w:rsidRPr="001A7502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Архангельской, Псковской    </w:t>
            </w:r>
          </w:p>
          <w:p w:rsidR="005611C6" w:rsidRPr="005611C6" w:rsidRDefault="001A7502" w:rsidP="001A75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A7502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  и Новгородской областей</w:t>
            </w:r>
            <w:r w:rsidR="005611C6" w:rsidRPr="005611C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7502" w:rsidRPr="001A7502" w:rsidRDefault="005611C6" w:rsidP="001A75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5611C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  Министерства культуры </w:t>
            </w:r>
            <w:r w:rsidR="001A7502" w:rsidRPr="001A7502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Калининградской, Архангельской, Псковской    </w:t>
            </w:r>
          </w:p>
          <w:p w:rsidR="005611C6" w:rsidRPr="005611C6" w:rsidRDefault="001A7502" w:rsidP="001A75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A7502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  и Новгородской областей</w:t>
            </w:r>
          </w:p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5611C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  Мэрии городов Калининграда</w:t>
            </w:r>
            <w:r w:rsidR="001A7502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, Пскова, Архангельска, Великого Новгорода</w:t>
            </w:r>
          </w:p>
          <w:p w:rsidR="001A7502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5611C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  Управления образования, управления культуры г</w:t>
            </w:r>
            <w:r w:rsidR="001A7502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ородов </w:t>
            </w:r>
            <w:r w:rsidR="001A7502" w:rsidRPr="001A7502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Калининграда, Пскова, </w:t>
            </w:r>
            <w:r w:rsidR="001A7502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7502" w:rsidRDefault="001A7502" w:rsidP="005611C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A7502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Архангельска, Великого Новгорода</w:t>
            </w:r>
            <w:r w:rsidR="005611C6" w:rsidRPr="005611C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A7502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5611C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7502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611C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Комитета по социальной политики г</w:t>
            </w:r>
            <w:r w:rsidR="001A7502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ородов </w:t>
            </w:r>
            <w:r w:rsidRPr="005611C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Калининграда</w:t>
            </w:r>
            <w:r w:rsidR="001A7502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A7502">
              <w:t xml:space="preserve"> </w:t>
            </w:r>
            <w:r w:rsidR="001A7502" w:rsidRPr="001A7502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Пскова, Архангельска, </w:t>
            </w:r>
            <w:r w:rsidR="001A7502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11C6" w:rsidRPr="005611C6" w:rsidRDefault="001A7502" w:rsidP="005611C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A7502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Великого Новгорода</w:t>
            </w:r>
            <w:r w:rsidR="005611C6" w:rsidRPr="005611C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5611C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  Благотворительного фонда «Берег надежды» г. Калининград</w:t>
            </w:r>
          </w:p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5611C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5611C6" w:rsidRPr="005611C6" w:rsidRDefault="005611C6" w:rsidP="005611C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611C6" w:rsidRPr="005611C6" w:rsidRDefault="005611C6" w:rsidP="005611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611C6" w:rsidRPr="005611C6" w:rsidRDefault="005611C6" w:rsidP="005611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1C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</w:t>
      </w:r>
    </w:p>
    <w:p w:rsidR="005611C6" w:rsidRPr="00541A15" w:rsidRDefault="005611C6" w:rsidP="001A75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5611C6" w:rsidRPr="00F244DB" w:rsidRDefault="005611C6" w:rsidP="005611C6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 конкурсе «Янтарная нота – </w:t>
      </w:r>
      <w:r w:rsidR="0060454F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объединяет города</w:t>
      </w: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регламентирует цели, задачи, условия и порядок проведения творческого конкурса для людей и детей-инвалидов, детей с ограниченными возможностями здоровья, детей-сирот и детей из малообеспеченных семей и семей, находящихся в трудных жизненных ситуациях. (далее – Конкурс). </w:t>
      </w:r>
    </w:p>
    <w:p w:rsidR="005611C6" w:rsidRPr="00F244DB" w:rsidRDefault="005611C6" w:rsidP="006045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Конкурс проводится автономной некоммерческой организацией «Студия </w:t>
      </w:r>
      <w:proofErr w:type="spellStart"/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эстрадно</w:t>
      </w:r>
      <w:proofErr w:type="spellEnd"/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-сценического мастерства Елены Щедриной» при поддержке Фонда президентских грантов Российской Федерации, региональных и муниципальных</w:t>
      </w:r>
      <w:r w:rsidR="0060454F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организаций Калининградской</w:t>
      </w:r>
      <w:r w:rsidR="0060454F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454F" w:rsidRPr="00F244DB">
        <w:rPr>
          <w:sz w:val="24"/>
          <w:szCs w:val="24"/>
        </w:rPr>
        <w:t xml:space="preserve"> </w:t>
      </w:r>
      <w:r w:rsidR="0060454F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Архангельской, Псковской  и Новгородской областей</w:t>
      </w: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работающих с детьми-инвалидами, детьми с ограниченными возможностями здоровья и их семьями.</w:t>
      </w:r>
    </w:p>
    <w:p w:rsidR="005611C6" w:rsidRPr="00F244DB" w:rsidRDefault="005611C6" w:rsidP="005611C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Целью Конкурса является содействие духовному, нравственному и эстетическому воспитанию детей-инвалидов и детей с ограниченными возможностями здоровья, привлечение внимания общественности к проблемам инвалидов.</w:t>
      </w:r>
    </w:p>
    <w:p w:rsidR="005611C6" w:rsidRPr="00F244DB" w:rsidRDefault="005611C6" w:rsidP="005611C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Задачами Конкурса:</w:t>
      </w:r>
    </w:p>
    <w:p w:rsidR="005611C6" w:rsidRPr="00F244DB" w:rsidRDefault="005611C6" w:rsidP="005611C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творческих одаренных  людей, детей-инвалидов, детей с ограниченными возможностями здоровья, которое способствует развитию и воспитанию художественного вкуса подрастающего поколения, содействуя тем самым его творческому развитию, а так же привлекает внимание общественности к социально-экономическому положению детей-сирот и детей из малообеспеченных</w:t>
      </w:r>
      <w:r w:rsidR="00F244DB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многодетных</w:t>
      </w: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семей; </w:t>
      </w:r>
    </w:p>
    <w:p w:rsidR="005611C6" w:rsidRPr="00F244DB" w:rsidRDefault="005611C6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развития вокального творчества детей-инвалидов, детей с ограниченными возможностями здоровья, детей из малообеспеченных</w:t>
      </w:r>
      <w:r w:rsidR="00F244DB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многодетных</w:t>
      </w: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и семей, находящихся в трудных жизненных ситуациях, как средства их реабилитации и социальной адаптации;</w:t>
      </w:r>
    </w:p>
    <w:p w:rsidR="005611C6" w:rsidRPr="00F244DB" w:rsidRDefault="005611C6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сотрудничества, творческого взаимообогащения и самореализации через участие в творческой деятельности.</w:t>
      </w:r>
    </w:p>
    <w:p w:rsidR="005611C6" w:rsidRPr="00F244DB" w:rsidRDefault="005611C6" w:rsidP="005611C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1C6" w:rsidRPr="00F244DB" w:rsidRDefault="005611C6" w:rsidP="005611C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1C6" w:rsidRPr="00F244DB" w:rsidRDefault="005611C6" w:rsidP="00541A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Организаторы и жюри Конкурса</w:t>
      </w:r>
    </w:p>
    <w:p w:rsidR="005611C6" w:rsidRPr="00F244DB" w:rsidRDefault="005611C6" w:rsidP="005611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Организатором Конкурса является АНО «Студия </w:t>
      </w:r>
      <w:proofErr w:type="spellStart"/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эстрадно</w:t>
      </w:r>
      <w:proofErr w:type="spellEnd"/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-сценического мастерства Елены Щедриной». </w:t>
      </w:r>
    </w:p>
    <w:p w:rsidR="005611C6" w:rsidRPr="00F244DB" w:rsidRDefault="005611C6" w:rsidP="005611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Организаторы Конкурса:</w:t>
      </w:r>
    </w:p>
    <w:p w:rsidR="0060454F" w:rsidRPr="00F244DB" w:rsidRDefault="005611C6" w:rsidP="005611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осуществляют информирование населения о проведении Конкурса и </w:t>
      </w:r>
      <w:r w:rsidR="0060454F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11C6" w:rsidRPr="00F244DB" w:rsidRDefault="0060454F" w:rsidP="005611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611C6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результатах;</w:t>
      </w:r>
    </w:p>
    <w:p w:rsidR="005611C6" w:rsidRPr="00F244DB" w:rsidRDefault="005611C6" w:rsidP="005611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прием заявок на участие в Конкурсе;</w:t>
      </w:r>
    </w:p>
    <w:p w:rsidR="005611C6" w:rsidRPr="00F244DB" w:rsidRDefault="005611C6" w:rsidP="005611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формируют и организуют работу жюри;</w:t>
      </w:r>
    </w:p>
    <w:p w:rsidR="005611C6" w:rsidRPr="00F244DB" w:rsidRDefault="005611C6" w:rsidP="00561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проводит мастер-классы для участников Конкурса;</w:t>
      </w:r>
    </w:p>
    <w:p w:rsidR="005611C6" w:rsidRPr="00F244DB" w:rsidRDefault="005611C6" w:rsidP="005611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подводит итоги и награждает победителей;</w:t>
      </w:r>
    </w:p>
    <w:p w:rsidR="0060454F" w:rsidRPr="00F244DB" w:rsidRDefault="005611C6" w:rsidP="005611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рассматривает иные вопросы, возникающие в ходе подготовки и </w:t>
      </w:r>
      <w:r w:rsidR="0060454F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11C6" w:rsidRPr="00F244DB" w:rsidRDefault="0060454F" w:rsidP="005611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5611C6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Конкурса.</w:t>
      </w:r>
    </w:p>
    <w:p w:rsidR="005611C6" w:rsidRDefault="005611C6" w:rsidP="005611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состав жюри Конкурса входят профессиональные вокалисты, педагоги высшей категории Калининградской</w:t>
      </w:r>
      <w:r w:rsidR="0060454F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454F" w:rsidRPr="00F244DB">
        <w:rPr>
          <w:sz w:val="24"/>
          <w:szCs w:val="24"/>
        </w:rPr>
        <w:t xml:space="preserve"> </w:t>
      </w:r>
      <w:r w:rsidR="0060454F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Архангельской, Псковской и Новгородской областей.   </w:t>
      </w:r>
    </w:p>
    <w:p w:rsidR="00541A15" w:rsidRPr="00F244DB" w:rsidRDefault="00541A15" w:rsidP="005611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1C6" w:rsidRPr="00541A15" w:rsidRDefault="005611C6" w:rsidP="00541A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</w:t>
      </w:r>
    </w:p>
    <w:p w:rsidR="005611C6" w:rsidRPr="00F244DB" w:rsidRDefault="005611C6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конкурсе могут принять участие инвалиды, дети с ограниченными возможностями здоровья, дети из малообеспеченных</w:t>
      </w:r>
      <w:r w:rsidR="00E96F28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многодетных</w:t>
      </w: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и семей, находящихся в трудных жизненных ситуациях в возрасте от 5 до 18 лет и старше</w:t>
      </w:r>
      <w:r w:rsidR="00E96F28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</w:p>
    <w:p w:rsidR="005611C6" w:rsidRPr="00F244DB" w:rsidRDefault="005611C6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Конкурс проводится по возрастным группам:</w:t>
      </w:r>
    </w:p>
    <w:p w:rsidR="005611C6" w:rsidRPr="00F244DB" w:rsidRDefault="005611C6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5 лет;</w:t>
      </w:r>
    </w:p>
    <w:p w:rsidR="005611C6" w:rsidRPr="00F244DB" w:rsidRDefault="005611C6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6 до 8 лет;</w:t>
      </w:r>
    </w:p>
    <w:p w:rsidR="005611C6" w:rsidRPr="00F244DB" w:rsidRDefault="005611C6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9 до 11 лет;</w:t>
      </w:r>
    </w:p>
    <w:p w:rsidR="005611C6" w:rsidRPr="00F244DB" w:rsidRDefault="005611C6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12 до 14 лет;</w:t>
      </w:r>
    </w:p>
    <w:p w:rsidR="005611C6" w:rsidRPr="00F244DB" w:rsidRDefault="005611C6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15 до 17 лет;</w:t>
      </w:r>
    </w:p>
    <w:p w:rsidR="005611C6" w:rsidRPr="00F244DB" w:rsidRDefault="005611C6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18 и старше.</w:t>
      </w:r>
    </w:p>
    <w:p w:rsidR="005611C6" w:rsidRPr="00F244DB" w:rsidRDefault="005611C6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конкурсе могут принимать участие, как отдельные солисты, так и дуэты, трио, ансамбли. Возраст участников должен соответствовать одной возрастной категории. </w:t>
      </w:r>
    </w:p>
    <w:p w:rsidR="005611C6" w:rsidRDefault="005611C6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возраст участника определяется на день проведения Конкурса. Несоответствие возрастной группе может составлять не более 20% от общего количества заявок.</w:t>
      </w:r>
    </w:p>
    <w:p w:rsidR="00541A15" w:rsidRDefault="00541A15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A15" w:rsidRPr="00F244DB" w:rsidRDefault="00541A15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1C6" w:rsidRPr="00541A15" w:rsidRDefault="005611C6" w:rsidP="00541A15">
      <w:pPr>
        <w:tabs>
          <w:tab w:val="left" w:pos="250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Условия Конкурса</w:t>
      </w:r>
    </w:p>
    <w:p w:rsidR="005611C6" w:rsidRPr="00F244DB" w:rsidRDefault="005611C6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Конкурс </w:t>
      </w:r>
      <w:r w:rsidR="00E96F28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отборочных туров- в Калининграде, Пскове, Архангельске и Великом Новгороде.</w:t>
      </w:r>
      <w:r w:rsidR="00E96F28" w:rsidRPr="00F244DB">
        <w:rPr>
          <w:sz w:val="24"/>
          <w:szCs w:val="24"/>
        </w:rPr>
        <w:t xml:space="preserve"> </w:t>
      </w:r>
      <w:r w:rsidR="00E96F28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 графику и плана</w:t>
      </w:r>
      <w:r w:rsidR="00F244DB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предварительно: Калининград-октябрь-ноябрь-2022г, ноябрь-декабрь-Псков, Великий Новгород, январь-март 2023 г. Архангельск</w:t>
      </w:r>
      <w:r w:rsidR="00E96F28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6F28" w:rsidRPr="00F244DB" w:rsidRDefault="005611C6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Первый этап (сентябрь – декабрь 202</w:t>
      </w:r>
      <w:r w:rsidR="0060454F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 – </w:t>
      </w:r>
      <w:r w:rsidR="00E96F28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очный, </w:t>
      </w: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заочный (пандемическая ситуация) прием заявок, оценка конкурсных номеров. </w:t>
      </w:r>
      <w:r w:rsidR="00E96F28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этап-(январь-апрель 2023 года). Отборочные туры (даты) будут сформированы по мере поступления заявок.</w:t>
      </w:r>
    </w:p>
    <w:p w:rsidR="005611C6" w:rsidRPr="00F244DB" w:rsidRDefault="005611C6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Заявка на участие в Конкурсе включает в себя заполненную анкету, видеозапись выступления и фонограмму. Все материалы необходимо отправить на электронный адрес </w:t>
      </w:r>
      <w:hyperlink r:id="rId6" w:history="1">
        <w:r w:rsidRPr="00F244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studia_evsv@mail.ru</w:t>
        </w:r>
      </w:hyperlink>
      <w:r w:rsidRPr="00F244D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 декабря 202</w:t>
      </w:r>
      <w:r w:rsidR="00E96F28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:rsidR="005611C6" w:rsidRPr="00F244DB" w:rsidRDefault="005611C6" w:rsidP="005611C6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4.2.2. Видеозапись представляет собой исполнение конкурсантом одного произведения, любого жанра и формата, на любом языке мира.</w:t>
      </w:r>
    </w:p>
    <w:p w:rsidR="005611C6" w:rsidRPr="00F244DB" w:rsidRDefault="005611C6" w:rsidP="005611C6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4.2.3. Критерии оценки выступления:</w:t>
      </w:r>
    </w:p>
    <w:p w:rsidR="005611C6" w:rsidRPr="00F244DB" w:rsidRDefault="005611C6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художественный образ;</w:t>
      </w:r>
    </w:p>
    <w:p w:rsidR="005611C6" w:rsidRPr="00F244DB" w:rsidRDefault="005611C6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сценическая культура (внешний вид и культура поведения);</w:t>
      </w:r>
    </w:p>
    <w:p w:rsidR="005611C6" w:rsidRPr="00F244DB" w:rsidRDefault="005611C6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исполнительское мастерство;</w:t>
      </w:r>
    </w:p>
    <w:p w:rsidR="005611C6" w:rsidRPr="00F244DB" w:rsidRDefault="005611C6" w:rsidP="005611C6">
      <w:pPr>
        <w:tabs>
          <w:tab w:val="left" w:pos="25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 исполнения.</w:t>
      </w:r>
    </w:p>
    <w:p w:rsidR="005611C6" w:rsidRPr="00F244DB" w:rsidRDefault="005611C6" w:rsidP="005611C6">
      <w:pPr>
        <w:tabs>
          <w:tab w:val="left" w:pos="0"/>
        </w:tabs>
        <w:suppressAutoHyphens/>
        <w:spacing w:before="6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4.2.4. Жюри оценивает конкурсное исполнение по 10-ти бальной системе. Решение Жюри протоколируется, результаты работы жюри в рамках первого этапа Конкурса отражаются в протоколах, подписанных членами жюри. </w:t>
      </w:r>
    </w:p>
    <w:p w:rsidR="005611C6" w:rsidRPr="00F244DB" w:rsidRDefault="005611C6" w:rsidP="005611C6">
      <w:pPr>
        <w:tabs>
          <w:tab w:val="left" w:pos="0"/>
        </w:tabs>
        <w:suppressAutoHyphens/>
        <w:spacing w:before="6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4.2.5. Организаторы Конкурса, по итогам полученных заявок, вправе провести очное выступление конкурсантов (по договоренности).</w:t>
      </w:r>
    </w:p>
    <w:p w:rsidR="005611C6" w:rsidRPr="00F244DB" w:rsidRDefault="005611C6" w:rsidP="005611C6">
      <w:pPr>
        <w:tabs>
          <w:tab w:val="left" w:pos="0"/>
        </w:tabs>
        <w:suppressAutoHyphens/>
        <w:spacing w:before="6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</w:t>
      </w:r>
      <w:r w:rsidR="00541A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1A1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Очный</w:t>
      </w:r>
      <w:r w:rsidR="00E96F28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заочный</w:t>
      </w: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 w:rsidR="00E96F28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</w:t>
      </w:r>
      <w:r w:rsidR="00E96F28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себя организацию и проведение мастер-классов с известными людьми в области культуры и искусства, отбор участников и подготовку номеров для финала, который пройдет в формате Гала-концерта. (</w:t>
      </w:r>
      <w:r w:rsidR="00E96F28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</w:t>
      </w: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</w:t>
      </w:r>
      <w:r w:rsidR="00E96F28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96F28"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 уточняется</w:t>
      </w: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рамках которого состоится подведение итогов по каждой возрастной категории. </w:t>
      </w:r>
    </w:p>
    <w:p w:rsidR="00541A15" w:rsidRDefault="00541A15" w:rsidP="00541A15">
      <w:pPr>
        <w:tabs>
          <w:tab w:val="left" w:pos="0"/>
        </w:tabs>
        <w:suppressAutoHyphens/>
        <w:spacing w:before="60"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C6" w:rsidRPr="00541A15" w:rsidRDefault="005611C6" w:rsidP="00541A15">
      <w:pPr>
        <w:tabs>
          <w:tab w:val="left" w:pos="0"/>
        </w:tabs>
        <w:suppressAutoHyphens/>
        <w:spacing w:before="6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Подведение итогов Конкурса</w:t>
      </w:r>
    </w:p>
    <w:p w:rsidR="005611C6" w:rsidRPr="00F244DB" w:rsidRDefault="005611C6" w:rsidP="005611C6">
      <w:pPr>
        <w:tabs>
          <w:tab w:val="left" w:pos="0"/>
        </w:tabs>
        <w:suppressAutoHyphens/>
        <w:spacing w:before="6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Объявление результатов Конкурса проходит в торжественной обстановке в рамках Гала-концерта.</w:t>
      </w:r>
    </w:p>
    <w:p w:rsidR="005611C6" w:rsidRPr="00F244DB" w:rsidRDefault="005611C6" w:rsidP="005611C6">
      <w:pPr>
        <w:tabs>
          <w:tab w:val="left" w:pos="0"/>
        </w:tabs>
        <w:suppressAutoHyphens/>
        <w:spacing w:before="6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 Все участники Конкурса награждаются дипломами участников. Победители награждаются дипломами, кубками и памятными подарками. </w:t>
      </w:r>
    </w:p>
    <w:p w:rsidR="005611C6" w:rsidRDefault="005611C6" w:rsidP="005611C6">
      <w:pPr>
        <w:tabs>
          <w:tab w:val="left" w:pos="0"/>
        </w:tabs>
        <w:suppressAutoHyphens/>
        <w:spacing w:before="6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5.3. По согласованию с организаторами Конкурса иные организации при подведении итогов Конкурса могут награждать победителей ценными призами.</w:t>
      </w:r>
    </w:p>
    <w:p w:rsidR="00541A15" w:rsidRPr="00F244DB" w:rsidRDefault="00541A15" w:rsidP="005611C6">
      <w:pPr>
        <w:tabs>
          <w:tab w:val="left" w:pos="0"/>
        </w:tabs>
        <w:suppressAutoHyphens/>
        <w:spacing w:before="6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1C6" w:rsidRPr="00541A15" w:rsidRDefault="005611C6" w:rsidP="005611C6">
      <w:pPr>
        <w:tabs>
          <w:tab w:val="left" w:pos="387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обращаться по телефон</w:t>
      </w:r>
      <w:r w:rsidR="00F244DB" w:rsidRPr="00541A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541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 (906) 231-78-85 Щедрина Елена Валерьевна, директор АНО «Студия </w:t>
      </w:r>
      <w:proofErr w:type="spellStart"/>
      <w:r w:rsidRPr="00541A1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эстрадно</w:t>
      </w:r>
      <w:proofErr w:type="spellEnd"/>
      <w:r w:rsidRPr="00541A15">
        <w:rPr>
          <w:rFonts w:ascii="Times New Roman" w:eastAsia="Times New Roman" w:hAnsi="Times New Roman" w:cs="Times New Roman"/>
          <w:sz w:val="24"/>
          <w:szCs w:val="24"/>
          <w:lang w:eastAsia="ru-RU"/>
        </w:rPr>
        <w:t>-сценического мастерства Елены Щедриной»</w:t>
      </w:r>
      <w:r w:rsidR="00F244DB" w:rsidRPr="00541A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1A15" w:rsidRPr="00541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зам. директора</w:t>
      </w:r>
      <w:r w:rsidR="00F244DB" w:rsidRPr="00541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A15" w:rsidRPr="00541A15">
        <w:rPr>
          <w:rFonts w:ascii="Times New Roman" w:eastAsia="Times New Roman" w:hAnsi="Times New Roman" w:cs="Times New Roman"/>
          <w:sz w:val="24"/>
          <w:szCs w:val="24"/>
          <w:lang w:eastAsia="ru-RU"/>
        </w:rPr>
        <w:t>8 (911) 474-32-69 Кондратьева Марина Михайловна</w:t>
      </w:r>
      <w:r w:rsidRPr="00541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адресу </w:t>
      </w:r>
      <w:r w:rsidRPr="00541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Калининград, ул. Клиническая д.27, а также сайт</w:t>
      </w:r>
      <w:r w:rsidRPr="00541A1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hyperlink r:id="rId7" w:history="1">
        <w:r w:rsidRPr="00541A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https://shchedrinastudio.ru/</w:t>
        </w:r>
      </w:hyperlink>
    </w:p>
    <w:p w:rsidR="005611C6" w:rsidRPr="005611C6" w:rsidRDefault="005611C6" w:rsidP="005611C6">
      <w:pPr>
        <w:tabs>
          <w:tab w:val="left" w:pos="387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C6" w:rsidRPr="005611C6" w:rsidRDefault="005611C6" w:rsidP="005611C6">
      <w:pPr>
        <w:tabs>
          <w:tab w:val="left" w:pos="387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1C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AB2F180" wp14:editId="5DE785AD">
            <wp:extent cx="5940425" cy="1005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1C6" w:rsidRPr="005611C6" w:rsidRDefault="005611C6" w:rsidP="005611C6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1C6" w:rsidRPr="005611C6" w:rsidRDefault="005611C6" w:rsidP="005611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2F0" w:rsidRDefault="001962F0"/>
    <w:sectPr w:rsidR="0019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C6"/>
    <w:rsid w:val="001962F0"/>
    <w:rsid w:val="001A7502"/>
    <w:rsid w:val="00541A15"/>
    <w:rsid w:val="005611C6"/>
    <w:rsid w:val="0060454F"/>
    <w:rsid w:val="00916D72"/>
    <w:rsid w:val="00E96F28"/>
    <w:rsid w:val="00ED0E06"/>
    <w:rsid w:val="00F2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shchedrinastudi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udia_evsv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Тютрина Лариса Анатольевна</cp:lastModifiedBy>
  <cp:revision>2</cp:revision>
  <dcterms:created xsi:type="dcterms:W3CDTF">2022-10-27T06:28:00Z</dcterms:created>
  <dcterms:modified xsi:type="dcterms:W3CDTF">2022-10-27T06:28:00Z</dcterms:modified>
</cp:coreProperties>
</file>