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77" w:rsidRDefault="005B3577" w:rsidP="005B3577">
      <w:pPr>
        <w:autoSpaceDE w:val="0"/>
        <w:autoSpaceDN w:val="0"/>
        <w:adjustRightInd w:val="0"/>
        <w:spacing w:after="0" w:line="240" w:lineRule="auto"/>
        <w:ind w:firstLine="567"/>
        <w:jc w:val="center"/>
        <w:rPr>
          <w:rFonts w:ascii="Times New Roman" w:hAnsi="Times New Roman" w:cs="Times New Roman"/>
          <w:b/>
          <w:sz w:val="24"/>
          <w:szCs w:val="24"/>
        </w:rPr>
      </w:pPr>
    </w:p>
    <w:p w:rsidR="005B3577" w:rsidRDefault="005B3577" w:rsidP="005B3577">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w:t>
      </w:r>
      <w:r w:rsidRPr="0037456C">
        <w:rPr>
          <w:rFonts w:ascii="Times New Roman" w:hAnsi="Times New Roman" w:cs="Times New Roman"/>
          <w:b/>
          <w:sz w:val="24"/>
          <w:szCs w:val="24"/>
        </w:rPr>
        <w:t>роверк</w:t>
      </w:r>
      <w:r>
        <w:rPr>
          <w:rFonts w:ascii="Times New Roman" w:hAnsi="Times New Roman" w:cs="Times New Roman"/>
          <w:b/>
          <w:sz w:val="24"/>
          <w:szCs w:val="24"/>
        </w:rPr>
        <w:t>а</w:t>
      </w:r>
      <w:r w:rsidRPr="0037456C">
        <w:rPr>
          <w:rFonts w:ascii="Times New Roman" w:hAnsi="Times New Roman" w:cs="Times New Roman"/>
          <w:b/>
          <w:sz w:val="24"/>
          <w:szCs w:val="24"/>
        </w:rPr>
        <w:t xml:space="preserve"> </w:t>
      </w:r>
      <w:r w:rsidRPr="00E277FF">
        <w:rPr>
          <w:rFonts w:ascii="Times New Roman" w:hAnsi="Times New Roman" w:cs="Times New Roman"/>
          <w:b/>
          <w:sz w:val="24"/>
          <w:szCs w:val="24"/>
        </w:rPr>
        <w:t>законности и эффективности использования земельных участков, находящихся в муниципальной собственности, а так же земельных участков, государственная собственность на которые не разграничена, находящихся на территории муниципального образования «Город Архангельск»</w:t>
      </w:r>
      <w:r>
        <w:rPr>
          <w:rFonts w:ascii="Times New Roman" w:hAnsi="Times New Roman" w:cs="Times New Roman"/>
          <w:b/>
          <w:sz w:val="24"/>
          <w:szCs w:val="24"/>
        </w:rPr>
        <w:t xml:space="preserve">, </w:t>
      </w:r>
    </w:p>
    <w:p w:rsidR="005B3577" w:rsidRDefault="005B3577" w:rsidP="005B3577">
      <w:pPr>
        <w:autoSpaceDE w:val="0"/>
        <w:autoSpaceDN w:val="0"/>
        <w:adjustRightInd w:val="0"/>
        <w:spacing w:after="0" w:line="240" w:lineRule="auto"/>
        <w:ind w:firstLine="567"/>
        <w:jc w:val="center"/>
        <w:rPr>
          <w:rFonts w:ascii="Times New Roman" w:hAnsi="Times New Roman" w:cs="Times New Roman"/>
          <w:b/>
          <w:sz w:val="24"/>
          <w:szCs w:val="24"/>
        </w:rPr>
      </w:pPr>
      <w:r w:rsidRPr="0037456C">
        <w:rPr>
          <w:rFonts w:ascii="Times New Roman" w:hAnsi="Times New Roman" w:cs="Times New Roman"/>
          <w:b/>
          <w:sz w:val="24"/>
          <w:szCs w:val="24"/>
        </w:rPr>
        <w:t>за 2012 год</w:t>
      </w:r>
      <w:r>
        <w:rPr>
          <w:rFonts w:ascii="Times New Roman" w:hAnsi="Times New Roman" w:cs="Times New Roman"/>
          <w:b/>
          <w:sz w:val="24"/>
          <w:szCs w:val="24"/>
        </w:rPr>
        <w:t xml:space="preserve"> </w:t>
      </w:r>
      <w:r w:rsidRPr="0037456C">
        <w:rPr>
          <w:rFonts w:ascii="Times New Roman" w:hAnsi="Times New Roman" w:cs="Times New Roman"/>
          <w:b/>
          <w:sz w:val="24"/>
          <w:szCs w:val="24"/>
        </w:rPr>
        <w:t>-</w:t>
      </w:r>
      <w:r>
        <w:rPr>
          <w:rFonts w:ascii="Times New Roman" w:hAnsi="Times New Roman" w:cs="Times New Roman"/>
          <w:b/>
          <w:sz w:val="24"/>
          <w:szCs w:val="24"/>
        </w:rPr>
        <w:t xml:space="preserve"> текущий период 2014 года</w:t>
      </w:r>
    </w:p>
    <w:p w:rsidR="005B3577" w:rsidRDefault="005B3577" w:rsidP="005B3577">
      <w:pPr>
        <w:autoSpaceDE w:val="0"/>
        <w:autoSpaceDN w:val="0"/>
        <w:adjustRightInd w:val="0"/>
        <w:spacing w:after="0" w:line="240" w:lineRule="auto"/>
        <w:ind w:firstLine="567"/>
        <w:jc w:val="both"/>
        <w:rPr>
          <w:rFonts w:ascii="Times New Roman" w:hAnsi="Times New Roman" w:cs="Times New Roman"/>
          <w:b/>
          <w:sz w:val="24"/>
          <w:szCs w:val="24"/>
        </w:rPr>
      </w:pPr>
    </w:p>
    <w:p w:rsidR="005B3577" w:rsidRDefault="005B3577" w:rsidP="005B3577">
      <w:pPr>
        <w:autoSpaceDE w:val="0"/>
        <w:autoSpaceDN w:val="0"/>
        <w:adjustRightInd w:val="0"/>
        <w:spacing w:after="0" w:line="240" w:lineRule="auto"/>
        <w:ind w:firstLine="567"/>
        <w:jc w:val="both"/>
        <w:rPr>
          <w:rFonts w:ascii="Times New Roman" w:hAnsi="Times New Roman" w:cs="Times New Roman"/>
          <w:b/>
          <w:sz w:val="24"/>
          <w:szCs w:val="24"/>
        </w:rPr>
      </w:pPr>
    </w:p>
    <w:p w:rsidR="005B3577" w:rsidRPr="00041A58" w:rsidRDefault="005B3577" w:rsidP="005B3577">
      <w:pPr>
        <w:spacing w:after="0" w:line="240" w:lineRule="auto"/>
        <w:ind w:firstLine="709"/>
        <w:jc w:val="both"/>
        <w:rPr>
          <w:rFonts w:ascii="Times New Roman" w:eastAsia="Calibri" w:hAnsi="Times New Roman" w:cs="Times New Roman"/>
          <w:sz w:val="24"/>
          <w:szCs w:val="24"/>
        </w:rPr>
      </w:pPr>
      <w:proofErr w:type="gramStart"/>
      <w:r w:rsidRPr="008B4699">
        <w:rPr>
          <w:rFonts w:ascii="Times New Roman" w:eastAsia="Calibri" w:hAnsi="Times New Roman" w:cs="Times New Roman"/>
          <w:sz w:val="24"/>
          <w:szCs w:val="24"/>
        </w:rPr>
        <w:t xml:space="preserve">Контрольно-счетной палатой проведена проверка </w:t>
      </w:r>
      <w:r w:rsidRPr="00041A58">
        <w:rPr>
          <w:rFonts w:ascii="Times New Roman" w:eastAsia="Calibri" w:hAnsi="Times New Roman" w:cs="Times New Roman"/>
          <w:sz w:val="24"/>
          <w:szCs w:val="24"/>
        </w:rPr>
        <w:t xml:space="preserve">департамента муниципального имущества мэрии города Архангельска </w:t>
      </w:r>
      <w:r>
        <w:rPr>
          <w:rFonts w:ascii="Times New Roman" w:eastAsia="Calibri" w:hAnsi="Times New Roman" w:cs="Times New Roman"/>
          <w:sz w:val="24"/>
          <w:szCs w:val="24"/>
        </w:rPr>
        <w:t xml:space="preserve">(далее – ДМИ) </w:t>
      </w:r>
      <w:r w:rsidRPr="00041A58">
        <w:rPr>
          <w:rFonts w:ascii="Times New Roman" w:eastAsia="Calibri" w:hAnsi="Times New Roman" w:cs="Times New Roman"/>
          <w:sz w:val="24"/>
          <w:szCs w:val="24"/>
        </w:rPr>
        <w:t>и департамента градостроительства мэрии города Архангельска по</w:t>
      </w:r>
      <w:r w:rsidRPr="008B4699">
        <w:rPr>
          <w:rFonts w:ascii="Times New Roman" w:eastAsia="Calibri" w:hAnsi="Times New Roman" w:cs="Times New Roman"/>
          <w:sz w:val="24"/>
          <w:szCs w:val="24"/>
        </w:rPr>
        <w:t xml:space="preserve"> вопрос</w:t>
      </w:r>
      <w:r w:rsidRPr="00041A58">
        <w:rPr>
          <w:rFonts w:ascii="Times New Roman" w:eastAsia="Calibri" w:hAnsi="Times New Roman" w:cs="Times New Roman"/>
          <w:sz w:val="24"/>
          <w:szCs w:val="24"/>
        </w:rPr>
        <w:t>ам</w:t>
      </w:r>
      <w:r w:rsidRPr="008B4699">
        <w:rPr>
          <w:rFonts w:ascii="Times New Roman" w:eastAsia="Calibri" w:hAnsi="Times New Roman" w:cs="Times New Roman"/>
          <w:sz w:val="24"/>
          <w:szCs w:val="24"/>
        </w:rPr>
        <w:t xml:space="preserve"> </w:t>
      </w:r>
      <w:r w:rsidRPr="00041A58">
        <w:rPr>
          <w:rFonts w:ascii="Times New Roman" w:eastAsia="Calibri" w:hAnsi="Times New Roman" w:cs="Times New Roman"/>
          <w:sz w:val="24"/>
          <w:szCs w:val="24"/>
        </w:rPr>
        <w:t>законности и эффективности использования земельных участков, находящихся в муниципальной собственности, а так же земельных участков, государственная собственность на которые не разграничена, находящихся на территории муниципального образования «Город Архангельск», за 2012 год - текущий период 2014 года</w:t>
      </w:r>
      <w:r>
        <w:rPr>
          <w:rFonts w:ascii="Times New Roman" w:eastAsia="Calibri" w:hAnsi="Times New Roman" w:cs="Times New Roman"/>
          <w:sz w:val="24"/>
          <w:szCs w:val="24"/>
        </w:rPr>
        <w:t>.</w:t>
      </w:r>
      <w:proofErr w:type="gramEnd"/>
    </w:p>
    <w:p w:rsidR="005B3577" w:rsidRDefault="005B3577" w:rsidP="005B3577">
      <w:pPr>
        <w:spacing w:after="0" w:line="240" w:lineRule="auto"/>
        <w:ind w:firstLine="709"/>
        <w:jc w:val="both"/>
        <w:rPr>
          <w:rFonts w:ascii="Times New Roman" w:eastAsia="Calibri" w:hAnsi="Times New Roman" w:cs="Times New Roman"/>
          <w:sz w:val="24"/>
          <w:szCs w:val="24"/>
        </w:rPr>
      </w:pPr>
      <w:r w:rsidRPr="008B4699">
        <w:rPr>
          <w:rFonts w:ascii="Times New Roman" w:eastAsia="Calibri" w:hAnsi="Times New Roman" w:cs="Times New Roman"/>
          <w:sz w:val="24"/>
          <w:szCs w:val="24"/>
        </w:rPr>
        <w:t>По результатам проведенной проверки установлены следующие основные нарушения:</w:t>
      </w:r>
    </w:p>
    <w:p w:rsidR="005B3577" w:rsidRPr="00436376" w:rsidRDefault="005B3577" w:rsidP="005B3577">
      <w:pPr>
        <w:spacing w:after="0" w:line="240" w:lineRule="auto"/>
        <w:ind w:firstLine="709"/>
        <w:jc w:val="both"/>
        <w:rPr>
          <w:rFonts w:ascii="Times New Roman" w:eastAsia="Calibri" w:hAnsi="Times New Roman" w:cs="Times New Roman"/>
          <w:sz w:val="24"/>
          <w:szCs w:val="24"/>
        </w:rPr>
      </w:pPr>
      <w:r w:rsidRPr="00436376">
        <w:rPr>
          <w:rFonts w:ascii="Times New Roman" w:eastAsia="Calibri" w:hAnsi="Times New Roman" w:cs="Times New Roman"/>
          <w:sz w:val="24"/>
          <w:szCs w:val="24"/>
        </w:rPr>
        <w:t xml:space="preserve">1. </w:t>
      </w:r>
      <w:proofErr w:type="gramStart"/>
      <w:r w:rsidRPr="00436376">
        <w:rPr>
          <w:rFonts w:ascii="Times New Roman" w:eastAsia="Calibri" w:hAnsi="Times New Roman" w:cs="Times New Roman"/>
          <w:sz w:val="24"/>
          <w:szCs w:val="24"/>
        </w:rPr>
        <w:t xml:space="preserve">В нарушение п.п.381, 383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ДМИ не ведется </w:t>
      </w:r>
      <w:proofErr w:type="spellStart"/>
      <w:r w:rsidRPr="00436376">
        <w:rPr>
          <w:rFonts w:ascii="Times New Roman" w:eastAsia="Calibri" w:hAnsi="Times New Roman" w:cs="Times New Roman"/>
          <w:sz w:val="24"/>
          <w:szCs w:val="24"/>
        </w:rPr>
        <w:t>забалансовый</w:t>
      </w:r>
      <w:proofErr w:type="spellEnd"/>
      <w:r w:rsidRPr="00436376">
        <w:rPr>
          <w:rFonts w:ascii="Times New Roman" w:eastAsia="Calibri" w:hAnsi="Times New Roman" w:cs="Times New Roman"/>
          <w:sz w:val="24"/>
          <w:szCs w:val="24"/>
        </w:rPr>
        <w:t xml:space="preserve"> учет земельных участков, переданных в возмездное и в безвозмездное пользование.</w:t>
      </w:r>
      <w:proofErr w:type="gramEnd"/>
    </w:p>
    <w:p w:rsidR="005B3577" w:rsidRPr="00436376" w:rsidRDefault="005B3577" w:rsidP="005B3577">
      <w:pPr>
        <w:spacing w:after="0" w:line="240" w:lineRule="auto"/>
        <w:ind w:firstLine="709"/>
        <w:jc w:val="both"/>
        <w:rPr>
          <w:rFonts w:ascii="Times New Roman" w:eastAsia="Calibri" w:hAnsi="Times New Roman" w:cs="Times New Roman"/>
          <w:sz w:val="24"/>
          <w:szCs w:val="24"/>
        </w:rPr>
      </w:pPr>
      <w:r w:rsidRPr="00436376">
        <w:rPr>
          <w:rFonts w:ascii="Times New Roman" w:eastAsia="Calibri" w:hAnsi="Times New Roman" w:cs="Times New Roman"/>
          <w:sz w:val="24"/>
          <w:szCs w:val="24"/>
        </w:rPr>
        <w:t xml:space="preserve">2. </w:t>
      </w:r>
      <w:proofErr w:type="gramStart"/>
      <w:r w:rsidRPr="00436376">
        <w:rPr>
          <w:rFonts w:ascii="Times New Roman" w:eastAsia="Calibri" w:hAnsi="Times New Roman" w:cs="Times New Roman"/>
          <w:sz w:val="24"/>
          <w:szCs w:val="24"/>
        </w:rPr>
        <w:t>В нарушение Положения об арендной плате за использование земельных участков, находящихся в собственности муниципального образования «Город Архангельск», утвержденного решением Архангельского городского Совета депутатов от 21.11.2007 №559 (далее - Положение об арендной плате №559), не соблюдается порядок исчисления арендной платы в части неприменения повышающего коэффициента 3 в случае, если по истечении трех лет с даты предоставления в аренду земельного участка для строительства</w:t>
      </w:r>
      <w:proofErr w:type="gramEnd"/>
      <w:r w:rsidRPr="00436376">
        <w:rPr>
          <w:rFonts w:ascii="Times New Roman" w:eastAsia="Calibri" w:hAnsi="Times New Roman" w:cs="Times New Roman"/>
          <w:sz w:val="24"/>
          <w:szCs w:val="24"/>
        </w:rPr>
        <w:t xml:space="preserve"> право на завершенный строительством объект не зарегистрировано; применения пониженной ставки арендной платы в размере 0,75%  вместо 1,5%, как за земельные участки, предоставленные для строительства, и применения кадастровой стоимости земельного участка без учета Постановления Правительства Архангельской области от 08.04.2014 №146-пп.  В результате размер арендной платы занижен на общую сумму 1 896,4 </w:t>
      </w:r>
      <w:proofErr w:type="spellStart"/>
      <w:r w:rsidRPr="00436376">
        <w:rPr>
          <w:rFonts w:ascii="Times New Roman" w:eastAsia="Calibri" w:hAnsi="Times New Roman" w:cs="Times New Roman"/>
          <w:sz w:val="24"/>
          <w:szCs w:val="24"/>
        </w:rPr>
        <w:t>тыс</w:t>
      </w:r>
      <w:proofErr w:type="gramStart"/>
      <w:r w:rsidRPr="00436376">
        <w:rPr>
          <w:rFonts w:ascii="Times New Roman" w:eastAsia="Calibri" w:hAnsi="Times New Roman" w:cs="Times New Roman"/>
          <w:sz w:val="24"/>
          <w:szCs w:val="24"/>
        </w:rPr>
        <w:t>.р</w:t>
      </w:r>
      <w:proofErr w:type="gramEnd"/>
      <w:r w:rsidRPr="00436376">
        <w:rPr>
          <w:rFonts w:ascii="Times New Roman" w:eastAsia="Calibri" w:hAnsi="Times New Roman" w:cs="Times New Roman"/>
          <w:sz w:val="24"/>
          <w:szCs w:val="24"/>
        </w:rPr>
        <w:t>уб</w:t>
      </w:r>
      <w:proofErr w:type="spellEnd"/>
      <w:r w:rsidRPr="00436376">
        <w:rPr>
          <w:rFonts w:ascii="Times New Roman" w:eastAsia="Calibri" w:hAnsi="Times New Roman" w:cs="Times New Roman"/>
          <w:sz w:val="24"/>
          <w:szCs w:val="24"/>
        </w:rPr>
        <w:t>.</w:t>
      </w:r>
    </w:p>
    <w:p w:rsidR="005B3577" w:rsidRPr="00436376" w:rsidRDefault="005B3577" w:rsidP="005B3577">
      <w:pPr>
        <w:spacing w:after="0" w:line="240" w:lineRule="auto"/>
        <w:ind w:firstLine="709"/>
        <w:jc w:val="both"/>
        <w:rPr>
          <w:rFonts w:ascii="Times New Roman" w:eastAsia="Calibri" w:hAnsi="Times New Roman" w:cs="Times New Roman"/>
          <w:sz w:val="24"/>
          <w:szCs w:val="24"/>
        </w:rPr>
      </w:pPr>
      <w:r w:rsidRPr="00436376">
        <w:rPr>
          <w:rFonts w:ascii="Times New Roman" w:eastAsia="Calibri" w:hAnsi="Times New Roman" w:cs="Times New Roman"/>
          <w:sz w:val="24"/>
          <w:szCs w:val="24"/>
        </w:rPr>
        <w:t>3. Несоответствие Положени</w:t>
      </w:r>
      <w:r w:rsidR="0001062A">
        <w:rPr>
          <w:rFonts w:ascii="Times New Roman" w:eastAsia="Calibri" w:hAnsi="Times New Roman" w:cs="Times New Roman"/>
          <w:sz w:val="24"/>
          <w:szCs w:val="24"/>
        </w:rPr>
        <w:t>я</w:t>
      </w:r>
      <w:r w:rsidRPr="00436376">
        <w:rPr>
          <w:rFonts w:ascii="Times New Roman" w:eastAsia="Calibri" w:hAnsi="Times New Roman" w:cs="Times New Roman"/>
          <w:sz w:val="24"/>
          <w:szCs w:val="24"/>
        </w:rPr>
        <w:t xml:space="preserve"> об арендной плате №559 нормативно-правовым актам Российской Федерации и Архангельской области.</w:t>
      </w:r>
    </w:p>
    <w:p w:rsidR="005B3577" w:rsidRPr="00436376" w:rsidRDefault="005B3577" w:rsidP="005B3577">
      <w:pPr>
        <w:spacing w:after="0" w:line="240" w:lineRule="auto"/>
        <w:ind w:firstLine="709"/>
        <w:jc w:val="both"/>
        <w:rPr>
          <w:rFonts w:ascii="Times New Roman" w:eastAsia="Calibri" w:hAnsi="Times New Roman" w:cs="Times New Roman"/>
          <w:sz w:val="24"/>
          <w:szCs w:val="24"/>
        </w:rPr>
      </w:pPr>
      <w:r w:rsidRPr="00436376">
        <w:rPr>
          <w:rFonts w:ascii="Times New Roman" w:eastAsia="Calibri" w:hAnsi="Times New Roman" w:cs="Times New Roman"/>
          <w:sz w:val="24"/>
          <w:szCs w:val="24"/>
        </w:rPr>
        <w:t>4. В нарушение п.2 ст.30.1 Земельного кодекса РФ земельные участки по 4 договорам аренды предоставлены мэрией города для жилищного строительства вне аукциона, что свидетельствует о намерении обойти процедуру, предусмотренную земельным законодательством по предоставлению земельных участков для целей жилищного строительства. В результате размер арендной платы за 2013,</w:t>
      </w:r>
      <w:r>
        <w:rPr>
          <w:rFonts w:ascii="Times New Roman" w:eastAsia="Calibri" w:hAnsi="Times New Roman" w:cs="Times New Roman"/>
          <w:sz w:val="24"/>
          <w:szCs w:val="24"/>
        </w:rPr>
        <w:t xml:space="preserve"> </w:t>
      </w:r>
      <w:r w:rsidRPr="00436376">
        <w:rPr>
          <w:rFonts w:ascii="Times New Roman" w:eastAsia="Calibri" w:hAnsi="Times New Roman" w:cs="Times New Roman"/>
          <w:sz w:val="24"/>
          <w:szCs w:val="24"/>
        </w:rPr>
        <w:t xml:space="preserve">2014 годы занижен на общую сумму 719 674 руб. </w:t>
      </w:r>
    </w:p>
    <w:p w:rsidR="005B3577" w:rsidRPr="00436376" w:rsidRDefault="005B3577" w:rsidP="005B3577">
      <w:pPr>
        <w:spacing w:after="0" w:line="240" w:lineRule="auto"/>
        <w:ind w:firstLine="709"/>
        <w:jc w:val="both"/>
        <w:rPr>
          <w:rFonts w:ascii="Times New Roman" w:eastAsia="Calibri" w:hAnsi="Times New Roman" w:cs="Times New Roman"/>
          <w:sz w:val="24"/>
          <w:szCs w:val="24"/>
        </w:rPr>
      </w:pPr>
      <w:r w:rsidRPr="00436376">
        <w:rPr>
          <w:rFonts w:ascii="Times New Roman" w:eastAsia="Calibri" w:hAnsi="Times New Roman" w:cs="Times New Roman"/>
          <w:sz w:val="24"/>
          <w:szCs w:val="24"/>
        </w:rPr>
        <w:t xml:space="preserve">5. Несоответствие полностью или частично отдельных пунктов Положения о развитии застроенной территории в муниципальном образовании «Город Архангельск», утвержденного постановлением мэра </w:t>
      </w:r>
      <w:proofErr w:type="spellStart"/>
      <w:r w:rsidRPr="00436376">
        <w:rPr>
          <w:rFonts w:ascii="Times New Roman" w:eastAsia="Calibri" w:hAnsi="Times New Roman" w:cs="Times New Roman"/>
          <w:sz w:val="24"/>
          <w:szCs w:val="24"/>
        </w:rPr>
        <w:t>г</w:t>
      </w:r>
      <w:proofErr w:type="gramStart"/>
      <w:r w:rsidRPr="00436376">
        <w:rPr>
          <w:rFonts w:ascii="Times New Roman" w:eastAsia="Calibri" w:hAnsi="Times New Roman" w:cs="Times New Roman"/>
          <w:sz w:val="24"/>
          <w:szCs w:val="24"/>
        </w:rPr>
        <w:t>.А</w:t>
      </w:r>
      <w:proofErr w:type="gramEnd"/>
      <w:r w:rsidRPr="00436376">
        <w:rPr>
          <w:rFonts w:ascii="Times New Roman" w:eastAsia="Calibri" w:hAnsi="Times New Roman" w:cs="Times New Roman"/>
          <w:sz w:val="24"/>
          <w:szCs w:val="24"/>
        </w:rPr>
        <w:t>рхангельска</w:t>
      </w:r>
      <w:proofErr w:type="spellEnd"/>
      <w:r w:rsidRPr="00436376">
        <w:rPr>
          <w:rFonts w:ascii="Times New Roman" w:eastAsia="Calibri" w:hAnsi="Times New Roman" w:cs="Times New Roman"/>
          <w:sz w:val="24"/>
          <w:szCs w:val="24"/>
        </w:rPr>
        <w:t xml:space="preserve"> от 16.01.2008 №8</w:t>
      </w:r>
      <w:r>
        <w:rPr>
          <w:rFonts w:ascii="Times New Roman" w:eastAsia="Calibri" w:hAnsi="Times New Roman" w:cs="Times New Roman"/>
          <w:sz w:val="24"/>
          <w:szCs w:val="24"/>
        </w:rPr>
        <w:t xml:space="preserve"> (далее -</w:t>
      </w:r>
      <w:r w:rsidRPr="00096196">
        <w:rPr>
          <w:rFonts w:ascii="Times New Roman" w:eastAsia="Calibri" w:hAnsi="Times New Roman" w:cs="Times New Roman"/>
          <w:sz w:val="24"/>
          <w:szCs w:val="24"/>
        </w:rPr>
        <w:t xml:space="preserve"> </w:t>
      </w:r>
      <w:r w:rsidRPr="00436376">
        <w:rPr>
          <w:rFonts w:ascii="Times New Roman" w:eastAsia="Calibri" w:hAnsi="Times New Roman" w:cs="Times New Roman"/>
          <w:sz w:val="24"/>
          <w:szCs w:val="24"/>
        </w:rPr>
        <w:t>Положени</w:t>
      </w:r>
      <w:r>
        <w:rPr>
          <w:rFonts w:ascii="Times New Roman" w:eastAsia="Calibri" w:hAnsi="Times New Roman" w:cs="Times New Roman"/>
          <w:sz w:val="24"/>
          <w:szCs w:val="24"/>
        </w:rPr>
        <w:t>е</w:t>
      </w:r>
      <w:r w:rsidRPr="00436376">
        <w:rPr>
          <w:rFonts w:ascii="Times New Roman" w:eastAsia="Calibri" w:hAnsi="Times New Roman" w:cs="Times New Roman"/>
          <w:sz w:val="24"/>
          <w:szCs w:val="24"/>
        </w:rPr>
        <w:t xml:space="preserve"> о развитии застроенной территории</w:t>
      </w:r>
      <w:r>
        <w:rPr>
          <w:rFonts w:ascii="Times New Roman" w:eastAsia="Calibri" w:hAnsi="Times New Roman" w:cs="Times New Roman"/>
          <w:sz w:val="24"/>
          <w:szCs w:val="24"/>
        </w:rPr>
        <w:t>)</w:t>
      </w:r>
      <w:r w:rsidRPr="00436376">
        <w:rPr>
          <w:rFonts w:ascii="Times New Roman" w:eastAsia="Calibri" w:hAnsi="Times New Roman" w:cs="Times New Roman"/>
          <w:sz w:val="24"/>
          <w:szCs w:val="24"/>
        </w:rPr>
        <w:t xml:space="preserve">, положениям статьи 46.3 Градостроительного кодекса РФ в части порядка размещения сообщения о проведении аукциона, представления соглашения об обеспечении исполнения договора, наличия ограничений при заключении договора. </w:t>
      </w:r>
    </w:p>
    <w:p w:rsidR="005B3577" w:rsidRPr="00436376" w:rsidRDefault="005B3577" w:rsidP="005B357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Pr="00436376">
        <w:rPr>
          <w:rFonts w:ascii="Times New Roman" w:eastAsia="Calibri" w:hAnsi="Times New Roman" w:cs="Times New Roman"/>
          <w:sz w:val="24"/>
          <w:szCs w:val="24"/>
        </w:rPr>
        <w:t xml:space="preserve">. Несоответствие Перечня видов имущества, составляющего казну муниципального образования «Город Архангельск», утвержденного постановлением мэра </w:t>
      </w:r>
      <w:proofErr w:type="spellStart"/>
      <w:r w:rsidRPr="00436376">
        <w:rPr>
          <w:rFonts w:ascii="Times New Roman" w:eastAsia="Calibri" w:hAnsi="Times New Roman" w:cs="Times New Roman"/>
          <w:sz w:val="24"/>
          <w:szCs w:val="24"/>
        </w:rPr>
        <w:t>г</w:t>
      </w:r>
      <w:proofErr w:type="gramStart"/>
      <w:r w:rsidRPr="00436376">
        <w:rPr>
          <w:rFonts w:ascii="Times New Roman" w:eastAsia="Calibri" w:hAnsi="Times New Roman" w:cs="Times New Roman"/>
          <w:sz w:val="24"/>
          <w:szCs w:val="24"/>
        </w:rPr>
        <w:t>.А</w:t>
      </w:r>
      <w:proofErr w:type="gramEnd"/>
      <w:r w:rsidRPr="00436376">
        <w:rPr>
          <w:rFonts w:ascii="Times New Roman" w:eastAsia="Calibri" w:hAnsi="Times New Roman" w:cs="Times New Roman"/>
          <w:sz w:val="24"/>
          <w:szCs w:val="24"/>
        </w:rPr>
        <w:t>рхангельска</w:t>
      </w:r>
      <w:proofErr w:type="spellEnd"/>
      <w:r w:rsidRPr="00436376">
        <w:rPr>
          <w:rFonts w:ascii="Times New Roman" w:eastAsia="Calibri" w:hAnsi="Times New Roman" w:cs="Times New Roman"/>
          <w:sz w:val="24"/>
          <w:szCs w:val="24"/>
        </w:rPr>
        <w:t xml:space="preserve"> от 10.12.2007 №483, требованиям Положения о порядке учета и управления имуществом, составляющим казну муниципального образования «Город Архангельск», утвержденного постановлением мэра </w:t>
      </w:r>
      <w:proofErr w:type="spellStart"/>
      <w:r w:rsidRPr="00436376">
        <w:rPr>
          <w:rFonts w:ascii="Times New Roman" w:eastAsia="Calibri" w:hAnsi="Times New Roman" w:cs="Times New Roman"/>
          <w:sz w:val="24"/>
          <w:szCs w:val="24"/>
        </w:rPr>
        <w:t>г.Архангельска</w:t>
      </w:r>
      <w:proofErr w:type="spellEnd"/>
      <w:r w:rsidRPr="00436376">
        <w:rPr>
          <w:rFonts w:ascii="Times New Roman" w:eastAsia="Calibri" w:hAnsi="Times New Roman" w:cs="Times New Roman"/>
          <w:sz w:val="24"/>
          <w:szCs w:val="24"/>
        </w:rPr>
        <w:t xml:space="preserve"> от 21.05.2008 №209, в части необходимости включения в перечень земельных участков и соответствующего структурного подразделения мэрии города.</w:t>
      </w:r>
    </w:p>
    <w:p w:rsidR="005B3577" w:rsidRPr="004A7CD2" w:rsidRDefault="005B3577" w:rsidP="005B3577">
      <w:pPr>
        <w:spacing w:after="0" w:line="240" w:lineRule="auto"/>
        <w:ind w:firstLine="709"/>
        <w:jc w:val="both"/>
        <w:rPr>
          <w:rFonts w:ascii="Times New Roman" w:eastAsia="Calibri" w:hAnsi="Times New Roman" w:cs="Times New Roman"/>
          <w:sz w:val="24"/>
          <w:szCs w:val="24"/>
        </w:rPr>
      </w:pPr>
      <w:r w:rsidRPr="004A7CD2">
        <w:rPr>
          <w:rFonts w:ascii="Times New Roman" w:eastAsia="Calibri" w:hAnsi="Times New Roman" w:cs="Times New Roman"/>
          <w:sz w:val="24"/>
          <w:szCs w:val="24"/>
        </w:rPr>
        <w:t xml:space="preserve">7. </w:t>
      </w:r>
      <w:proofErr w:type="gramStart"/>
      <w:r w:rsidRPr="004A7CD2">
        <w:rPr>
          <w:rFonts w:ascii="Times New Roman" w:eastAsia="Calibri" w:hAnsi="Times New Roman" w:cs="Times New Roman"/>
          <w:sz w:val="24"/>
          <w:szCs w:val="24"/>
        </w:rPr>
        <w:t xml:space="preserve">Несоответствие количества и общей площади земельных участков по данным бюджетной отчетности ДМИ по состоянию на 01.01.2013, 01.01.2014, реестра земельных участков, принадлежащих на праве собственности МО «Город Архангельск» по состоянию на 31.03.2014, подготовленного ДМИ, количеству участков и их площади по данным Филиала ФГБУ «ФКП </w:t>
      </w:r>
      <w:proofErr w:type="spellStart"/>
      <w:r w:rsidRPr="004A7CD2">
        <w:rPr>
          <w:rFonts w:ascii="Times New Roman" w:eastAsia="Calibri" w:hAnsi="Times New Roman" w:cs="Times New Roman"/>
          <w:sz w:val="24"/>
          <w:szCs w:val="24"/>
        </w:rPr>
        <w:t>Росреестра</w:t>
      </w:r>
      <w:proofErr w:type="spellEnd"/>
      <w:r w:rsidRPr="004A7CD2">
        <w:rPr>
          <w:rFonts w:ascii="Times New Roman" w:eastAsia="Calibri" w:hAnsi="Times New Roman" w:cs="Times New Roman"/>
          <w:sz w:val="24"/>
          <w:szCs w:val="24"/>
        </w:rPr>
        <w:t>» по Архангельской области и Ненецкому автономному округу на указанные даты.</w:t>
      </w:r>
      <w:proofErr w:type="gramEnd"/>
    </w:p>
    <w:p w:rsidR="005B3577" w:rsidRPr="00A76A77" w:rsidRDefault="005B3577" w:rsidP="005B3577">
      <w:pPr>
        <w:spacing w:after="0" w:line="240" w:lineRule="auto"/>
        <w:ind w:firstLine="709"/>
        <w:jc w:val="both"/>
        <w:rPr>
          <w:rFonts w:ascii="Times New Roman" w:eastAsia="Calibri" w:hAnsi="Times New Roman" w:cs="Times New Roman"/>
          <w:sz w:val="24"/>
          <w:szCs w:val="24"/>
        </w:rPr>
      </w:pPr>
      <w:r w:rsidRPr="00A76A77">
        <w:rPr>
          <w:rFonts w:ascii="Times New Roman" w:eastAsia="Calibri" w:hAnsi="Times New Roman" w:cs="Times New Roman"/>
          <w:sz w:val="24"/>
          <w:szCs w:val="24"/>
        </w:rPr>
        <w:t xml:space="preserve">8. В нарушение п.4 </w:t>
      </w:r>
      <w:hyperlink r:id="rId5" w:history="1">
        <w:proofErr w:type="gramStart"/>
        <w:r w:rsidRPr="00A76A77">
          <w:rPr>
            <w:rFonts w:ascii="Times New Roman" w:eastAsia="Calibri" w:hAnsi="Times New Roman" w:cs="Times New Roman"/>
            <w:sz w:val="24"/>
            <w:szCs w:val="24"/>
          </w:rPr>
          <w:t>Порядк</w:t>
        </w:r>
      </w:hyperlink>
      <w:r w:rsidRPr="00A76A77">
        <w:rPr>
          <w:rFonts w:ascii="Times New Roman" w:eastAsia="Calibri" w:hAnsi="Times New Roman" w:cs="Times New Roman"/>
          <w:sz w:val="24"/>
          <w:szCs w:val="24"/>
        </w:rPr>
        <w:t>а</w:t>
      </w:r>
      <w:proofErr w:type="gramEnd"/>
      <w:r w:rsidRPr="00A76A77">
        <w:rPr>
          <w:rFonts w:ascii="Times New Roman" w:eastAsia="Calibri" w:hAnsi="Times New Roman" w:cs="Times New Roman"/>
          <w:sz w:val="24"/>
          <w:szCs w:val="24"/>
        </w:rPr>
        <w:t xml:space="preserve"> ведения органами местного самоуправления реестров муниципального имущества, утвержденного Приказом Минэкономразвития РФ от 30.08.2011 №424, в реестре муниципального имущества, принадлежащего муниципальному образованию «Город Архангельск» отсутствуют даты возникновения (прекращения) ограничений (обременений) в отношении земельных участков, по земельным участкам, переданным в постоянное (бессрочное) пользование, информация об установленных ограничениях (обременениях) с указанием основания и даты их возникновения и прекращения </w:t>
      </w:r>
      <w:proofErr w:type="gramStart"/>
      <w:r w:rsidRPr="00A76A77">
        <w:rPr>
          <w:rFonts w:ascii="Times New Roman" w:eastAsia="Calibri" w:hAnsi="Times New Roman" w:cs="Times New Roman"/>
          <w:sz w:val="24"/>
          <w:szCs w:val="24"/>
        </w:rPr>
        <w:t>внесена</w:t>
      </w:r>
      <w:proofErr w:type="gramEnd"/>
      <w:r w:rsidRPr="00A76A77">
        <w:rPr>
          <w:rFonts w:ascii="Times New Roman" w:eastAsia="Calibri" w:hAnsi="Times New Roman" w:cs="Times New Roman"/>
          <w:sz w:val="24"/>
          <w:szCs w:val="24"/>
        </w:rPr>
        <w:t xml:space="preserve"> не в полном объеме. </w:t>
      </w:r>
    </w:p>
    <w:p w:rsidR="005B3577" w:rsidRPr="00096196" w:rsidRDefault="005B3577" w:rsidP="005B3577">
      <w:pPr>
        <w:spacing w:after="0" w:line="240" w:lineRule="auto"/>
        <w:ind w:firstLine="709"/>
        <w:jc w:val="both"/>
        <w:rPr>
          <w:rFonts w:ascii="Times New Roman" w:eastAsia="Calibri" w:hAnsi="Times New Roman" w:cs="Times New Roman"/>
          <w:sz w:val="24"/>
          <w:szCs w:val="24"/>
        </w:rPr>
      </w:pPr>
      <w:r w:rsidRPr="00096196">
        <w:rPr>
          <w:rFonts w:ascii="Times New Roman" w:eastAsia="Calibri" w:hAnsi="Times New Roman" w:cs="Times New Roman"/>
          <w:sz w:val="24"/>
          <w:szCs w:val="24"/>
        </w:rPr>
        <w:t xml:space="preserve">9. </w:t>
      </w:r>
      <w:proofErr w:type="gramStart"/>
      <w:r w:rsidRPr="00096196">
        <w:rPr>
          <w:rFonts w:ascii="Times New Roman" w:eastAsia="Calibri" w:hAnsi="Times New Roman" w:cs="Times New Roman"/>
          <w:sz w:val="24"/>
          <w:szCs w:val="24"/>
        </w:rPr>
        <w:t xml:space="preserve">Положением о развитии застроенной территории не регламентирована форма справки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заявителя по данным бухгалтерской отчетности за последний завершенный отчетный период. </w:t>
      </w:r>
      <w:proofErr w:type="gramEnd"/>
    </w:p>
    <w:p w:rsidR="005B3577" w:rsidRPr="007C29FB" w:rsidRDefault="005B3577" w:rsidP="005B3577">
      <w:pPr>
        <w:spacing w:after="0" w:line="240" w:lineRule="auto"/>
        <w:ind w:firstLine="709"/>
        <w:jc w:val="both"/>
        <w:rPr>
          <w:rFonts w:ascii="Times New Roman" w:eastAsia="Calibri" w:hAnsi="Times New Roman" w:cs="Times New Roman"/>
          <w:sz w:val="24"/>
          <w:szCs w:val="24"/>
        </w:rPr>
      </w:pPr>
      <w:r w:rsidRPr="007C29FB">
        <w:rPr>
          <w:rFonts w:ascii="Times New Roman" w:eastAsia="Calibri" w:hAnsi="Times New Roman" w:cs="Times New Roman"/>
          <w:sz w:val="24"/>
          <w:szCs w:val="24"/>
        </w:rPr>
        <w:t xml:space="preserve">10.  В нарушение с п.6 ст.46.3 Градостроительного кодекса РФ, п.3.5 Положения о развитии застроенной территории </w:t>
      </w:r>
      <w:r w:rsidR="0001062A">
        <w:rPr>
          <w:rFonts w:ascii="Times New Roman" w:eastAsia="Calibri" w:hAnsi="Times New Roman" w:cs="Times New Roman"/>
          <w:sz w:val="24"/>
          <w:szCs w:val="24"/>
        </w:rPr>
        <w:t>ДМИ</w:t>
      </w:r>
      <w:r w:rsidRPr="007C29FB">
        <w:rPr>
          <w:rFonts w:ascii="Times New Roman" w:eastAsia="Calibri" w:hAnsi="Times New Roman" w:cs="Times New Roman"/>
          <w:sz w:val="24"/>
          <w:szCs w:val="24"/>
        </w:rPr>
        <w:t xml:space="preserve"> допущено нарушение срока опубликования извещения о проведен</w:t>
      </w:r>
      <w:proofErr w:type="gramStart"/>
      <w:r w:rsidRPr="007C29FB">
        <w:rPr>
          <w:rFonts w:ascii="Times New Roman" w:eastAsia="Calibri" w:hAnsi="Times New Roman" w:cs="Times New Roman"/>
          <w:sz w:val="24"/>
          <w:szCs w:val="24"/>
        </w:rPr>
        <w:t>ии ау</w:t>
      </w:r>
      <w:proofErr w:type="gramEnd"/>
      <w:r w:rsidRPr="007C29FB">
        <w:rPr>
          <w:rFonts w:ascii="Times New Roman" w:eastAsia="Calibri" w:hAnsi="Times New Roman" w:cs="Times New Roman"/>
          <w:sz w:val="24"/>
          <w:szCs w:val="24"/>
        </w:rPr>
        <w:t>кциона на право заключить договор о развитии застроенной территории в МО «Город Архангельск».</w:t>
      </w:r>
    </w:p>
    <w:p w:rsidR="005B3577" w:rsidRPr="001D21DF" w:rsidRDefault="005B3577" w:rsidP="005B3577">
      <w:pPr>
        <w:spacing w:after="0" w:line="240" w:lineRule="auto"/>
        <w:ind w:firstLine="709"/>
        <w:jc w:val="both"/>
        <w:rPr>
          <w:rFonts w:ascii="Times New Roman" w:eastAsia="Calibri" w:hAnsi="Times New Roman" w:cs="Times New Roman"/>
          <w:sz w:val="24"/>
          <w:szCs w:val="24"/>
        </w:rPr>
      </w:pPr>
      <w:r w:rsidRPr="001D21DF">
        <w:rPr>
          <w:rFonts w:ascii="Times New Roman" w:eastAsia="Calibri" w:hAnsi="Times New Roman" w:cs="Times New Roman"/>
          <w:sz w:val="24"/>
          <w:szCs w:val="24"/>
        </w:rPr>
        <w:t xml:space="preserve">11. </w:t>
      </w:r>
      <w:proofErr w:type="gramStart"/>
      <w:r w:rsidRPr="001D21DF">
        <w:rPr>
          <w:rFonts w:ascii="Times New Roman" w:eastAsia="Calibri" w:hAnsi="Times New Roman" w:cs="Times New Roman"/>
          <w:sz w:val="24"/>
          <w:szCs w:val="24"/>
        </w:rPr>
        <w:t>В прогнозных планах приватизации на 2012 - 2014 годы при указании видов объектов недвижимости (нежилое здание с земельным участком), а также адресов объектов, отсутствуют иные характеристики земельных участков (кадастровые номера, площади земельных участков, категории земель, к которой отнесен земельный участок, разрешенное использование земельных участков), установленные ст.7 Федерального закона от 24.07.2007 №221-ФЗ «О государственном кадастре недвижимости».</w:t>
      </w:r>
      <w:proofErr w:type="gramEnd"/>
    </w:p>
    <w:p w:rsidR="005B3577" w:rsidRPr="00CA34F6" w:rsidRDefault="005B3577" w:rsidP="005B3577">
      <w:pPr>
        <w:spacing w:after="0" w:line="240" w:lineRule="auto"/>
        <w:ind w:firstLine="709"/>
        <w:jc w:val="both"/>
        <w:rPr>
          <w:rFonts w:ascii="Times New Roman" w:eastAsia="Calibri" w:hAnsi="Times New Roman" w:cs="Times New Roman"/>
          <w:sz w:val="24"/>
          <w:szCs w:val="24"/>
        </w:rPr>
      </w:pPr>
      <w:r w:rsidRPr="00CA34F6">
        <w:rPr>
          <w:rFonts w:ascii="Times New Roman" w:eastAsia="Calibri" w:hAnsi="Times New Roman" w:cs="Times New Roman"/>
          <w:sz w:val="24"/>
          <w:szCs w:val="24"/>
        </w:rPr>
        <w:t xml:space="preserve">12. В решении Архангельской городской Думы от 15.12.2011 №366 «О согласовании предложения о передаче имущества, принадлежащего муниципальному образованию «Город Архангельск», в собственность Российской Федерации» информация по земельному участку, расположенному по адресу: </w:t>
      </w:r>
      <w:proofErr w:type="spellStart"/>
      <w:r w:rsidRPr="00CA34F6">
        <w:rPr>
          <w:rFonts w:ascii="Times New Roman" w:eastAsia="Calibri" w:hAnsi="Times New Roman" w:cs="Times New Roman"/>
          <w:sz w:val="24"/>
          <w:szCs w:val="24"/>
        </w:rPr>
        <w:t>г</w:t>
      </w:r>
      <w:proofErr w:type="gramStart"/>
      <w:r w:rsidRPr="00CA34F6">
        <w:rPr>
          <w:rFonts w:ascii="Times New Roman" w:eastAsia="Calibri" w:hAnsi="Times New Roman" w:cs="Times New Roman"/>
          <w:sz w:val="24"/>
          <w:szCs w:val="24"/>
        </w:rPr>
        <w:t>.А</w:t>
      </w:r>
      <w:proofErr w:type="gramEnd"/>
      <w:r w:rsidRPr="00CA34F6">
        <w:rPr>
          <w:rFonts w:ascii="Times New Roman" w:eastAsia="Calibri" w:hAnsi="Times New Roman" w:cs="Times New Roman"/>
          <w:sz w:val="24"/>
          <w:szCs w:val="24"/>
        </w:rPr>
        <w:t>рхангельск</w:t>
      </w:r>
      <w:proofErr w:type="spellEnd"/>
      <w:r w:rsidRPr="00CA34F6">
        <w:rPr>
          <w:rFonts w:ascii="Times New Roman" w:eastAsia="Calibri" w:hAnsi="Times New Roman" w:cs="Times New Roman"/>
          <w:sz w:val="24"/>
          <w:szCs w:val="24"/>
        </w:rPr>
        <w:t xml:space="preserve">, </w:t>
      </w:r>
      <w:proofErr w:type="spellStart"/>
      <w:r w:rsidRPr="00CA34F6">
        <w:rPr>
          <w:rFonts w:ascii="Times New Roman" w:eastAsia="Calibri" w:hAnsi="Times New Roman" w:cs="Times New Roman"/>
          <w:sz w:val="24"/>
          <w:szCs w:val="24"/>
        </w:rPr>
        <w:t>пр.Никольский</w:t>
      </w:r>
      <w:proofErr w:type="spellEnd"/>
      <w:r w:rsidRPr="00CA34F6">
        <w:rPr>
          <w:rFonts w:ascii="Times New Roman" w:eastAsia="Calibri" w:hAnsi="Times New Roman" w:cs="Times New Roman"/>
          <w:sz w:val="24"/>
          <w:szCs w:val="24"/>
        </w:rPr>
        <w:t xml:space="preserve">, дом 44, отражена без соблюдения положений п.11 ст.154 Федерального закона от 22.08.2004 №122-ФЗ «О внесении изменений в законодательные акты Российской Федерации и признании утратившими </w:t>
      </w:r>
      <w:proofErr w:type="gramStart"/>
      <w:r w:rsidRPr="00CA34F6">
        <w:rPr>
          <w:rFonts w:ascii="Times New Roman" w:eastAsia="Calibri" w:hAnsi="Times New Roman" w:cs="Times New Roman"/>
          <w:sz w:val="24"/>
          <w:szCs w:val="24"/>
        </w:rPr>
        <w:t>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части необходимости отражения цели передачи данного имущества.</w:t>
      </w:r>
      <w:proofErr w:type="gramEnd"/>
    </w:p>
    <w:p w:rsidR="005B3577" w:rsidRPr="00CA34F6" w:rsidRDefault="005B3577" w:rsidP="005B3577">
      <w:pPr>
        <w:spacing w:after="0" w:line="240" w:lineRule="auto"/>
        <w:ind w:firstLine="709"/>
        <w:jc w:val="both"/>
        <w:rPr>
          <w:rFonts w:ascii="Times New Roman" w:eastAsia="Calibri" w:hAnsi="Times New Roman" w:cs="Times New Roman"/>
          <w:sz w:val="24"/>
          <w:szCs w:val="24"/>
        </w:rPr>
      </w:pPr>
      <w:r w:rsidRPr="00CA34F6">
        <w:rPr>
          <w:rFonts w:ascii="Times New Roman" w:eastAsia="Calibri" w:hAnsi="Times New Roman" w:cs="Times New Roman"/>
          <w:sz w:val="24"/>
          <w:szCs w:val="24"/>
        </w:rPr>
        <w:t xml:space="preserve">13. </w:t>
      </w:r>
      <w:proofErr w:type="gramStart"/>
      <w:r w:rsidRPr="00CA34F6">
        <w:rPr>
          <w:rFonts w:ascii="Times New Roman" w:eastAsia="Calibri" w:hAnsi="Times New Roman" w:cs="Times New Roman"/>
          <w:sz w:val="24"/>
          <w:szCs w:val="24"/>
        </w:rPr>
        <w:t xml:space="preserve">В нарушение п.6 Правил об организации и проведения торгов по продаже находящихся в государственной или муниципальной собственности земельных участков </w:t>
      </w:r>
      <w:r w:rsidRPr="00CA34F6">
        <w:rPr>
          <w:rFonts w:ascii="Times New Roman" w:eastAsia="Calibri" w:hAnsi="Times New Roman" w:cs="Times New Roman"/>
          <w:sz w:val="24"/>
          <w:szCs w:val="24"/>
        </w:rPr>
        <w:lastRenderedPageBreak/>
        <w:t>или права на заключение договоров аренды таких земельных участков, утвержденных Постановлением Правительства РФ от 11.11.2002 № 808, в 2-х извещениях о проведении аукциона по продаже имущества, принадлежащего МО «Город Архангельск», размер задатка установлен в размере менее 20% начальной цены земельного участка</w:t>
      </w:r>
      <w:proofErr w:type="gramEnd"/>
      <w:r w:rsidRPr="00CA34F6">
        <w:rPr>
          <w:rFonts w:ascii="Times New Roman" w:eastAsia="Calibri" w:hAnsi="Times New Roman" w:cs="Times New Roman"/>
          <w:sz w:val="24"/>
          <w:szCs w:val="24"/>
        </w:rPr>
        <w:t xml:space="preserve"> (отклонение – 57 700 руб.). </w:t>
      </w:r>
    </w:p>
    <w:p w:rsidR="005B3577" w:rsidRDefault="005B3577" w:rsidP="005B3577">
      <w:pPr>
        <w:autoSpaceDE w:val="0"/>
        <w:autoSpaceDN w:val="0"/>
        <w:adjustRightInd w:val="0"/>
        <w:spacing w:after="0" w:line="240" w:lineRule="auto"/>
        <w:ind w:firstLine="567"/>
        <w:jc w:val="both"/>
        <w:rPr>
          <w:rFonts w:ascii="Times New Roman" w:hAnsi="Times New Roman" w:cs="Times New Roman"/>
          <w:b/>
          <w:sz w:val="24"/>
          <w:szCs w:val="24"/>
        </w:rPr>
      </w:pPr>
    </w:p>
    <w:p w:rsidR="005B3577" w:rsidRPr="008B4699" w:rsidRDefault="005B3577" w:rsidP="005B3577">
      <w:pPr>
        <w:spacing w:after="0" w:line="240" w:lineRule="auto"/>
        <w:ind w:firstLine="709"/>
        <w:jc w:val="both"/>
        <w:rPr>
          <w:rFonts w:ascii="Times New Roman" w:eastAsia="Calibri" w:hAnsi="Times New Roman" w:cs="Times New Roman"/>
          <w:sz w:val="24"/>
          <w:szCs w:val="24"/>
        </w:rPr>
      </w:pPr>
      <w:r w:rsidRPr="008B4699">
        <w:rPr>
          <w:rFonts w:ascii="Times New Roman" w:eastAsia="Calibri" w:hAnsi="Times New Roman" w:cs="Times New Roman"/>
          <w:sz w:val="24"/>
          <w:szCs w:val="24"/>
        </w:rPr>
        <w:t xml:space="preserve">В соответствии со ст.17 Положения о контрольно-счетной палате муниципального образования «Город Архангельск», утвержденного решением Архангельской городской Думы от 25.04.2012 № 420, в целях устранения нарушений в адрес </w:t>
      </w:r>
      <w:r>
        <w:rPr>
          <w:rFonts w:ascii="Times New Roman" w:eastAsia="Calibri" w:hAnsi="Times New Roman" w:cs="Times New Roman"/>
          <w:sz w:val="24"/>
          <w:szCs w:val="24"/>
        </w:rPr>
        <w:t>директора ДМИ</w:t>
      </w:r>
      <w:r w:rsidRPr="00041A58">
        <w:rPr>
          <w:rFonts w:ascii="Times New Roman" w:eastAsia="Calibri" w:hAnsi="Times New Roman" w:cs="Times New Roman"/>
          <w:sz w:val="24"/>
          <w:szCs w:val="24"/>
        </w:rPr>
        <w:t xml:space="preserve"> </w:t>
      </w:r>
      <w:r w:rsidRPr="008B4699">
        <w:rPr>
          <w:rFonts w:ascii="Times New Roman" w:eastAsia="Calibri" w:hAnsi="Times New Roman" w:cs="Times New Roman"/>
          <w:sz w:val="24"/>
          <w:szCs w:val="24"/>
        </w:rPr>
        <w:t xml:space="preserve">направлено представление. </w:t>
      </w:r>
      <w:r>
        <w:rPr>
          <w:rFonts w:ascii="Times New Roman" w:eastAsia="Calibri" w:hAnsi="Times New Roman" w:cs="Times New Roman"/>
          <w:sz w:val="24"/>
          <w:szCs w:val="24"/>
        </w:rPr>
        <w:t xml:space="preserve">Кроме того, о выявленных нарушениях направлено письмо в адрес ДМИ и </w:t>
      </w:r>
      <w:r w:rsidRPr="00041A58">
        <w:rPr>
          <w:rFonts w:ascii="Times New Roman" w:eastAsia="Calibri" w:hAnsi="Times New Roman" w:cs="Times New Roman"/>
          <w:sz w:val="24"/>
          <w:szCs w:val="24"/>
        </w:rPr>
        <w:t>департамента градостроительства мэрии города Архангельска</w:t>
      </w:r>
      <w:r>
        <w:rPr>
          <w:rFonts w:ascii="Times New Roman" w:eastAsia="Calibri" w:hAnsi="Times New Roman" w:cs="Times New Roman"/>
          <w:sz w:val="24"/>
          <w:szCs w:val="24"/>
        </w:rPr>
        <w:t>.</w:t>
      </w:r>
      <w:r w:rsidRPr="008B4699">
        <w:rPr>
          <w:rFonts w:ascii="Times New Roman" w:eastAsia="Calibri" w:hAnsi="Times New Roman" w:cs="Times New Roman"/>
          <w:sz w:val="24"/>
          <w:szCs w:val="24"/>
        </w:rPr>
        <w:t xml:space="preserve"> Так же информация о результатах проверки направлена в адрес председателя Архангельской городской Думы</w:t>
      </w:r>
      <w:r>
        <w:rPr>
          <w:rFonts w:ascii="Times New Roman" w:eastAsia="Calibri" w:hAnsi="Times New Roman" w:cs="Times New Roman"/>
          <w:sz w:val="24"/>
          <w:szCs w:val="24"/>
        </w:rPr>
        <w:t xml:space="preserve">, </w:t>
      </w:r>
      <w:r w:rsidRPr="008B4699">
        <w:rPr>
          <w:rFonts w:ascii="Times New Roman" w:eastAsia="Calibri" w:hAnsi="Times New Roman" w:cs="Times New Roman"/>
          <w:sz w:val="24"/>
          <w:szCs w:val="24"/>
        </w:rPr>
        <w:t>главы муниципального образования – мэра города Архангельска</w:t>
      </w:r>
      <w:r>
        <w:rPr>
          <w:rFonts w:ascii="Times New Roman" w:eastAsia="Calibri" w:hAnsi="Times New Roman" w:cs="Times New Roman"/>
          <w:sz w:val="24"/>
          <w:szCs w:val="24"/>
        </w:rPr>
        <w:t xml:space="preserve">, в прокуратуру города Архангельска, Управление </w:t>
      </w:r>
      <w:r w:rsidR="008C071A">
        <w:rPr>
          <w:rFonts w:ascii="Times New Roman" w:eastAsia="Calibri" w:hAnsi="Times New Roman" w:cs="Times New Roman"/>
          <w:sz w:val="24"/>
          <w:szCs w:val="24"/>
        </w:rPr>
        <w:t xml:space="preserve">Федеральной </w:t>
      </w:r>
      <w:bookmarkStart w:id="0" w:name="_GoBack"/>
      <w:bookmarkEnd w:id="0"/>
      <w:r>
        <w:rPr>
          <w:rFonts w:ascii="Times New Roman" w:eastAsia="Calibri" w:hAnsi="Times New Roman" w:cs="Times New Roman"/>
          <w:sz w:val="24"/>
          <w:szCs w:val="24"/>
        </w:rPr>
        <w:t>антимонопольной службы по Архангельской области</w:t>
      </w:r>
      <w:r w:rsidRPr="008B4699">
        <w:rPr>
          <w:rFonts w:ascii="Times New Roman" w:eastAsia="Calibri" w:hAnsi="Times New Roman" w:cs="Times New Roman"/>
          <w:sz w:val="24"/>
          <w:szCs w:val="24"/>
        </w:rPr>
        <w:t>.</w:t>
      </w:r>
    </w:p>
    <w:p w:rsidR="00DF7D1D" w:rsidRDefault="00DF7D1D"/>
    <w:sectPr w:rsidR="00DF7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77"/>
    <w:rsid w:val="00000451"/>
    <w:rsid w:val="00000743"/>
    <w:rsid w:val="00000F82"/>
    <w:rsid w:val="00002CD8"/>
    <w:rsid w:val="00002DE3"/>
    <w:rsid w:val="00005541"/>
    <w:rsid w:val="0000738B"/>
    <w:rsid w:val="0001062A"/>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295"/>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357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71A"/>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E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5CA9"/>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14B6F2A8679753A44AF0AEF571E74B2C36526CBF170B0D6ED89CE7CBCCF2CA1E9D77E56D3471810f8O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71</cp:revision>
  <dcterms:created xsi:type="dcterms:W3CDTF">2014-12-10T11:14:00Z</dcterms:created>
  <dcterms:modified xsi:type="dcterms:W3CDTF">2014-12-10T11:22:00Z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