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45" w:rsidRPr="000A1645" w:rsidRDefault="000A1645" w:rsidP="000A1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6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АДМИНИСТРАЦИЯ  МУНИЦИПАЛЬНОГО  ОБРАЗОВАНИЯ</w:t>
      </w:r>
      <w:r w:rsidRPr="000A16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"ГОРОД  АРХАНГЕЛЬСК"</w:t>
      </w:r>
      <w:r w:rsidRPr="000A16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П О С Т А Н О В Л Е Н И Е</w:t>
      </w:r>
      <w:r w:rsidRPr="000A16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0A16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0A16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07 марта 2017 г. № 237</w:t>
      </w:r>
      <w:proofErr w:type="gramStart"/>
      <w:r w:rsidRPr="000A16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Pr="000A16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Pr="000A16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</w:t>
      </w:r>
      <w:proofErr w:type="gramEnd"/>
      <w:r w:rsidRPr="000A16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внесении изменения в постановление мэрии города </w:t>
      </w:r>
      <w:r w:rsidRPr="000A16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Архангельска от 26.10.2015 № 913 и изменений и дополнения в Порядок </w:t>
      </w:r>
      <w:r w:rsidRPr="000A16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формирования, утверждения и ведения планов-графиков закупок </w:t>
      </w:r>
      <w:r w:rsidRPr="000A16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товаров, работ, услуг для обеспечения муниципальных нужд </w:t>
      </w:r>
      <w:r w:rsidRPr="000A16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муниципального образования "Город Архангельск"</w:t>
      </w:r>
    </w:p>
    <w:p w:rsidR="000A1645" w:rsidRPr="000A1645" w:rsidRDefault="000A1645" w:rsidP="000A1645">
      <w:pPr>
        <w:tabs>
          <w:tab w:val="left" w:pos="993"/>
        </w:tabs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645">
        <w:rPr>
          <w:rFonts w:ascii="Times New Roman" w:eastAsia="Times New Roman" w:hAnsi="Times New Roman" w:cs="Times New Roman"/>
          <w:sz w:val="20"/>
          <w:szCs w:val="20"/>
          <w:lang w:eastAsia="ru-RU"/>
        </w:rPr>
        <w:t>1. Внести в постановление мэрии города Архангельска от 26.10.2015 № 913 "О порядке формирования, утверждения и ведения планов-графиков закупок товаров, работ, услуг для обеспечения муниципальных нужд муниципального образования "Город Архангельск" (с изменением) изменение, изложив пункт 2 в следующей редакции:</w:t>
      </w:r>
    </w:p>
    <w:p w:rsidR="000A1645" w:rsidRPr="000A1645" w:rsidRDefault="000A1645" w:rsidP="000A1645">
      <w:pPr>
        <w:tabs>
          <w:tab w:val="left" w:pos="993"/>
        </w:tabs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645">
        <w:rPr>
          <w:rFonts w:ascii="Times New Roman" w:eastAsia="Calibri" w:hAnsi="Times New Roman" w:cs="Times New Roman"/>
          <w:sz w:val="20"/>
          <w:szCs w:val="20"/>
        </w:rPr>
        <w:t>"2. Настоящее постановление вступает в силу с 01 января 2016 года</w:t>
      </w:r>
      <w:proofErr w:type="gramStart"/>
      <w:r w:rsidRPr="000A1645">
        <w:rPr>
          <w:rFonts w:ascii="Times New Roman" w:eastAsia="Calibri" w:hAnsi="Times New Roman" w:cs="Times New Roman"/>
          <w:sz w:val="20"/>
          <w:szCs w:val="20"/>
        </w:rPr>
        <w:t>.".</w:t>
      </w:r>
      <w:proofErr w:type="gramEnd"/>
    </w:p>
    <w:p w:rsidR="000A1645" w:rsidRPr="000A1645" w:rsidRDefault="000A1645" w:rsidP="000A1645">
      <w:pPr>
        <w:tabs>
          <w:tab w:val="left" w:pos="993"/>
        </w:tabs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645">
        <w:rPr>
          <w:rFonts w:ascii="Times New Roman" w:eastAsia="Times New Roman" w:hAnsi="Times New Roman" w:cs="Times New Roman"/>
          <w:sz w:val="20"/>
          <w:szCs w:val="20"/>
          <w:lang w:eastAsia="ru-RU"/>
        </w:rPr>
        <w:t>2. Внести в Порядок формирования, утверждения и ведения планов-графиков закупок товаров, работ, услуг для обеспечения муниципальных нужд муниципального образования "Город Архангельск", утвержденный постановлением мэрии города Архангельска от 26.10.2015 № 913 (с изменением), следующие изменения и дополнение:</w:t>
      </w:r>
    </w:p>
    <w:p w:rsidR="000A1645" w:rsidRPr="000A1645" w:rsidRDefault="000A1645" w:rsidP="000A1645">
      <w:pPr>
        <w:tabs>
          <w:tab w:val="left" w:pos="993"/>
        </w:tabs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64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подпункт 3 пункта 5 изложить в следующей редакции:</w:t>
      </w:r>
    </w:p>
    <w:p w:rsidR="000A1645" w:rsidRPr="000A1645" w:rsidRDefault="000A1645" w:rsidP="000A1645">
      <w:pPr>
        <w:tabs>
          <w:tab w:val="left" w:pos="993"/>
        </w:tabs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645">
        <w:rPr>
          <w:rFonts w:ascii="Times New Roman" w:eastAsia="Times New Roman" w:hAnsi="Times New Roman" w:cs="Times New Roman"/>
          <w:sz w:val="20"/>
          <w:szCs w:val="20"/>
          <w:lang w:eastAsia="ru-RU"/>
        </w:rPr>
        <w:t>"3) муниципальные унитарные предприятия, за исключением закупок, осуществляемых в соответствии с частями 2.1 и 6 статьи 15 Федерального закона:</w:t>
      </w:r>
    </w:p>
    <w:p w:rsidR="000A1645" w:rsidRPr="000A1645" w:rsidRDefault="000A1645" w:rsidP="000A1645">
      <w:pPr>
        <w:tabs>
          <w:tab w:val="left" w:pos="993"/>
        </w:tabs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6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   в сроки, установленные органами, осуществляющими функции  учредителя и </w:t>
      </w:r>
      <w:proofErr w:type="gramStart"/>
      <w:r w:rsidRPr="000A164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0A16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деятельностью:</w:t>
      </w:r>
    </w:p>
    <w:p w:rsidR="000A1645" w:rsidRPr="000A1645" w:rsidRDefault="000A1645" w:rsidP="000A1645">
      <w:pPr>
        <w:tabs>
          <w:tab w:val="left" w:pos="993"/>
        </w:tabs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64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0A1645" w:rsidRPr="000A1645" w:rsidRDefault="000A1645" w:rsidP="000A1645">
      <w:pPr>
        <w:tabs>
          <w:tab w:val="left" w:pos="993"/>
        </w:tabs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64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уточняют при необходимости планы-графики закупок;</w:t>
      </w:r>
    </w:p>
    <w:p w:rsidR="000A1645" w:rsidRPr="000A1645" w:rsidRDefault="000A1645" w:rsidP="000A1645">
      <w:pPr>
        <w:tabs>
          <w:tab w:val="left" w:pos="993"/>
        </w:tabs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6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утверждают планы-графики закупок в течение 10 рабочих дней со дня утверждения плана финансово-хозяйственной деятельности </w:t>
      </w:r>
      <w:proofErr w:type="spellStart"/>
      <w:r w:rsidRPr="000A164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</w:t>
      </w:r>
      <w:proofErr w:type="gramStart"/>
      <w:r w:rsidRPr="000A1645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proofErr w:type="spellEnd"/>
      <w:r w:rsidRPr="000A164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Pr="000A164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0A164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</w:t>
      </w:r>
      <w:proofErr w:type="spellEnd"/>
      <w:r w:rsidRPr="000A16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унитарного предприятия;";</w:t>
      </w:r>
    </w:p>
    <w:p w:rsidR="000A1645" w:rsidRPr="000A1645" w:rsidRDefault="000A1645" w:rsidP="000A1645">
      <w:pPr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64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абзац первый пункта 10 исключить;</w:t>
      </w:r>
    </w:p>
    <w:p w:rsidR="000A1645" w:rsidRPr="000A1645" w:rsidRDefault="000A1645" w:rsidP="000A1645">
      <w:pPr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64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A1645" w:rsidRPr="000A1645" w:rsidRDefault="000A1645" w:rsidP="000A1645">
      <w:pPr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64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абзац второй пункта 14 после слова "закона" дополнить словами ", с указанием включенных в объект закупки количества и единиц измерения товаров, работ, услуг (при наличии)";</w:t>
      </w:r>
    </w:p>
    <w:p w:rsidR="000A1645" w:rsidRPr="000A1645" w:rsidRDefault="000A1645" w:rsidP="000A1645">
      <w:pPr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64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пункт 16 изложить в следующей редакции:</w:t>
      </w:r>
    </w:p>
    <w:p w:rsidR="000A1645" w:rsidRPr="000A1645" w:rsidRDefault="000A1645" w:rsidP="000A1645">
      <w:pPr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6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"16. </w:t>
      </w:r>
      <w:proofErr w:type="gramStart"/>
      <w:r w:rsidRPr="000A164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взаимодействия между главными распорядителями и муниципальными заказчиками или муниципальными унитарными предприятиями, органами, осуществляющими функции и полномочия учредителя бюджетного учреждения, и бюджетными учреждениями, органами, осуществляющими функции учредителя и контроль за деятельностью в отношении подведомственного муниципального унитарного предприятия, и муниципальными унитарными предприятиями при формировании, утверждении и ведении планов-графиков закупок определяется главными распорядителями, органами, осуществляющими функции и полномочия учредителя бюджетного учреждения, органами</w:t>
      </w:r>
      <w:proofErr w:type="gramEnd"/>
      <w:r w:rsidRPr="000A16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0A1645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осуществляющими</w:t>
      </w:r>
      <w:proofErr w:type="gramEnd"/>
      <w:r w:rsidRPr="000A16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функции учредителя и контроль за деятельностью в отношении подведомственного муниципального унитарного предприятия, соответственно.".  </w:t>
      </w:r>
    </w:p>
    <w:p w:rsidR="000A1645" w:rsidRPr="000A1645" w:rsidRDefault="000A1645" w:rsidP="000A1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64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3. Опубликовать постановление в газете "Архангельск – город воинской славы" и на официальном информационном Интернет-портале </w:t>
      </w:r>
      <w:proofErr w:type="spellStart"/>
      <w:r w:rsidRPr="000A164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</w:t>
      </w:r>
      <w:proofErr w:type="gramStart"/>
      <w:r w:rsidRPr="000A1645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proofErr w:type="spellEnd"/>
      <w:r w:rsidRPr="000A164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Pr="000A164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0A164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</w:t>
      </w:r>
      <w:proofErr w:type="spellEnd"/>
      <w:r w:rsidRPr="000A16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 "Город Архангельск".</w:t>
      </w:r>
    </w:p>
    <w:p w:rsidR="000A1645" w:rsidRPr="000A1645" w:rsidRDefault="000A1645" w:rsidP="000A1645">
      <w:pPr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6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Настоящее постановление </w:t>
      </w:r>
      <w:proofErr w:type="gramStart"/>
      <w:r w:rsidRPr="000A1645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вступает в силу со дня опубликования и распространяется</w:t>
      </w:r>
      <w:proofErr w:type="gramEnd"/>
      <w:r w:rsidRPr="000A16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правоотношения, возникшие с 31 января 2017 года, </w:t>
      </w:r>
      <w:r w:rsidRPr="000A164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 исключением подпункта "в" пункта 2, вступающего в силу с 01 января 2018 года.</w:t>
      </w:r>
    </w:p>
    <w:p w:rsidR="000A1645" w:rsidRPr="000A1645" w:rsidRDefault="000A1645" w:rsidP="000A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6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Глава муниципального образования</w:t>
      </w:r>
      <w:r w:rsidRPr="000A16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"Город Архангельск"                                                                                                                     И.В. </w:t>
      </w:r>
      <w:proofErr w:type="spellStart"/>
      <w:r w:rsidRPr="000A16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Годзиш</w:t>
      </w:r>
      <w:proofErr w:type="spellEnd"/>
    </w:p>
    <w:p w:rsidR="00417EE8" w:rsidRDefault="00417EE8">
      <w:bookmarkStart w:id="0" w:name="_GoBack"/>
      <w:bookmarkEnd w:id="0"/>
    </w:p>
    <w:sectPr w:rsidR="0041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6F"/>
    <w:rsid w:val="000A1645"/>
    <w:rsid w:val="001E256F"/>
    <w:rsid w:val="0041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Витальевна Никитина</dc:creator>
  <cp:keywords/>
  <dc:description/>
  <cp:lastModifiedBy>Ирина Витальевна Никитина</cp:lastModifiedBy>
  <cp:revision>2</cp:revision>
  <dcterms:created xsi:type="dcterms:W3CDTF">2017-03-10T11:28:00Z</dcterms:created>
  <dcterms:modified xsi:type="dcterms:W3CDTF">2017-03-10T11:30:00Z</dcterms:modified>
</cp:coreProperties>
</file>