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73" w:rsidRPr="00F52273" w:rsidRDefault="00F52273" w:rsidP="00F52273">
      <w:pPr>
        <w:pStyle w:val="a8"/>
        <w:spacing w:line="270" w:lineRule="atLeast"/>
        <w:jc w:val="both"/>
        <w:rPr>
          <w:i/>
          <w:sz w:val="28"/>
          <w:szCs w:val="28"/>
        </w:rPr>
      </w:pPr>
      <w:r w:rsidRPr="00F52273">
        <w:rPr>
          <w:rStyle w:val="a6"/>
          <w:b/>
          <w:bCs/>
          <w:i w:val="0"/>
          <w:sz w:val="28"/>
          <w:szCs w:val="28"/>
        </w:rPr>
        <w:t>1. Какие сроки для выплаты заработной платы установлены действующим законодательством?</w:t>
      </w:r>
    </w:p>
    <w:p w:rsidR="00F52273" w:rsidRDefault="00F52273" w:rsidP="006F1BD8">
      <w:pPr>
        <w:pStyle w:val="a8"/>
        <w:spacing w:after="0"/>
        <w:ind w:firstLine="567"/>
        <w:jc w:val="both"/>
        <w:rPr>
          <w:sz w:val="28"/>
          <w:szCs w:val="28"/>
        </w:rPr>
      </w:pPr>
      <w:r w:rsidRPr="00F52273">
        <w:rPr>
          <w:rStyle w:val="a6"/>
          <w:b/>
          <w:bCs/>
          <w:i w:val="0"/>
          <w:sz w:val="28"/>
          <w:szCs w:val="28"/>
        </w:rPr>
        <w:t>Ответ:</w:t>
      </w:r>
      <w:r w:rsidRPr="00F5227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52273">
        <w:rPr>
          <w:sz w:val="28"/>
          <w:szCs w:val="28"/>
        </w:rPr>
        <w:t xml:space="preserve"> соответствии </w:t>
      </w:r>
      <w:r w:rsidR="006F1BD8">
        <w:rPr>
          <w:sz w:val="28"/>
          <w:szCs w:val="28"/>
        </w:rPr>
        <w:t>со статьей</w:t>
      </w:r>
      <w:r w:rsidRPr="00F52273">
        <w:rPr>
          <w:sz w:val="28"/>
          <w:szCs w:val="28"/>
        </w:rPr>
        <w:t xml:space="preserve"> 136 Трудового кодекса Российской Федерации заработная плата выплачивается </w:t>
      </w:r>
      <w:r w:rsidR="006F1BD8">
        <w:rPr>
          <w:sz w:val="28"/>
          <w:szCs w:val="28"/>
        </w:rPr>
        <w:t xml:space="preserve">не реже чем каждые полмесяца в </w:t>
      </w:r>
      <w:r w:rsidR="00142416">
        <w:rPr>
          <w:sz w:val="28"/>
          <w:szCs w:val="28"/>
        </w:rPr>
        <w:t>конкретные даты</w:t>
      </w:r>
      <w:r w:rsidR="006F1BD8">
        <w:rPr>
          <w:sz w:val="28"/>
          <w:szCs w:val="28"/>
        </w:rPr>
        <w:t>, установленные</w:t>
      </w:r>
      <w:r w:rsidRPr="00F52273">
        <w:rPr>
          <w:sz w:val="28"/>
          <w:szCs w:val="28"/>
        </w:rPr>
        <w:t xml:space="preserve"> правилами внутреннего трудового рас</w:t>
      </w:r>
      <w:r w:rsidR="006F1BD8">
        <w:rPr>
          <w:sz w:val="28"/>
          <w:szCs w:val="28"/>
        </w:rPr>
        <w:t>порядка, коллективным договором или</w:t>
      </w:r>
      <w:r w:rsidRPr="00F52273">
        <w:rPr>
          <w:sz w:val="28"/>
          <w:szCs w:val="28"/>
        </w:rPr>
        <w:t xml:space="preserve"> трудовым договором. Иные сроки выплаты заработной платы могут быть установлены </w:t>
      </w:r>
      <w:r w:rsidRPr="00F52273">
        <w:rPr>
          <w:rStyle w:val="a7"/>
          <w:rFonts w:ascii="Times New Roman" w:hAnsi="Times New Roman"/>
          <w:b w:val="0"/>
          <w:sz w:val="28"/>
          <w:szCs w:val="28"/>
        </w:rPr>
        <w:t>лишь</w:t>
      </w:r>
      <w:r w:rsidRPr="00F52273">
        <w:rPr>
          <w:sz w:val="28"/>
          <w:szCs w:val="28"/>
        </w:rPr>
        <w:t xml:space="preserve"> для отдельных категорий работников </w:t>
      </w:r>
      <w:r w:rsidRPr="00F52273">
        <w:rPr>
          <w:rStyle w:val="a7"/>
          <w:rFonts w:ascii="Times New Roman" w:hAnsi="Times New Roman"/>
          <w:b w:val="0"/>
          <w:sz w:val="28"/>
          <w:szCs w:val="28"/>
        </w:rPr>
        <w:t>и только</w:t>
      </w:r>
      <w:r w:rsidRPr="00F52273">
        <w:rPr>
          <w:sz w:val="28"/>
          <w:szCs w:val="28"/>
        </w:rPr>
        <w:t xml:space="preserve"> федеральным законом.</w:t>
      </w:r>
      <w:r w:rsidR="006F1BD8">
        <w:rPr>
          <w:sz w:val="28"/>
          <w:szCs w:val="28"/>
        </w:rPr>
        <w:t xml:space="preserve"> П</w:t>
      </w:r>
      <w:r w:rsidRPr="00F52273">
        <w:rPr>
          <w:sz w:val="28"/>
          <w:szCs w:val="28"/>
        </w:rPr>
        <w:t>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F52273" w:rsidRPr="00F52273" w:rsidRDefault="00F52273" w:rsidP="00F52273">
      <w:pPr>
        <w:pStyle w:val="a8"/>
        <w:spacing w:after="0"/>
        <w:ind w:firstLine="567"/>
        <w:jc w:val="both"/>
        <w:rPr>
          <w:sz w:val="28"/>
          <w:szCs w:val="28"/>
        </w:rPr>
      </w:pPr>
    </w:p>
    <w:p w:rsidR="00F52273" w:rsidRDefault="00F52273" w:rsidP="00F52273">
      <w:pPr>
        <w:pStyle w:val="a8"/>
        <w:spacing w:after="0" w:line="270" w:lineRule="atLeast"/>
        <w:rPr>
          <w:rStyle w:val="a6"/>
          <w:b/>
          <w:bCs/>
          <w:i w:val="0"/>
          <w:sz w:val="28"/>
          <w:szCs w:val="28"/>
        </w:rPr>
      </w:pPr>
      <w:r w:rsidRPr="00F52273">
        <w:rPr>
          <w:rStyle w:val="a6"/>
          <w:b/>
          <w:bCs/>
          <w:i w:val="0"/>
          <w:sz w:val="28"/>
          <w:szCs w:val="28"/>
        </w:rPr>
        <w:t>2. Кто устанавливает минимальный размер оплаты труда (МРОТ)?</w:t>
      </w:r>
    </w:p>
    <w:p w:rsidR="00F52273" w:rsidRPr="00F52273" w:rsidRDefault="00F52273" w:rsidP="00F52273">
      <w:pPr>
        <w:pStyle w:val="a8"/>
        <w:spacing w:after="0" w:line="270" w:lineRule="atLeast"/>
        <w:rPr>
          <w:i/>
          <w:sz w:val="16"/>
          <w:szCs w:val="16"/>
        </w:rPr>
      </w:pPr>
    </w:p>
    <w:p w:rsidR="00F52273" w:rsidRDefault="00F52273" w:rsidP="00F52273">
      <w:pPr>
        <w:pStyle w:val="a8"/>
        <w:spacing w:after="0" w:line="270" w:lineRule="atLeast"/>
        <w:ind w:firstLine="567"/>
        <w:jc w:val="both"/>
        <w:rPr>
          <w:sz w:val="28"/>
          <w:szCs w:val="28"/>
        </w:rPr>
      </w:pPr>
      <w:r w:rsidRPr="00F52273">
        <w:rPr>
          <w:rStyle w:val="a7"/>
          <w:rFonts w:ascii="Times New Roman" w:hAnsi="Times New Roman"/>
          <w:iCs/>
          <w:sz w:val="28"/>
          <w:szCs w:val="28"/>
        </w:rPr>
        <w:t>Ответ</w:t>
      </w:r>
      <w:r w:rsidRPr="00F52273">
        <w:rPr>
          <w:rStyle w:val="a6"/>
          <w:i w:val="0"/>
          <w:sz w:val="28"/>
          <w:szCs w:val="28"/>
        </w:rPr>
        <w:t>:</w:t>
      </w:r>
      <w:r>
        <w:rPr>
          <w:sz w:val="28"/>
          <w:szCs w:val="28"/>
        </w:rPr>
        <w:t xml:space="preserve"> в</w:t>
      </w:r>
      <w:r w:rsidRPr="00F52273">
        <w:rPr>
          <w:sz w:val="28"/>
          <w:szCs w:val="28"/>
        </w:rPr>
        <w:t xml:space="preserve">еличина минимального размера оплаты труда устанавливается одновременно на всей территории Российской Федерации Федеральным законом от 19.06.2000 № 82-ФЗ «О минимальном размере оплаты труда». </w:t>
      </w:r>
    </w:p>
    <w:p w:rsidR="006F1BD8" w:rsidRPr="006F1BD8" w:rsidRDefault="006F1BD8" w:rsidP="006F1B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BD8">
        <w:rPr>
          <w:rFonts w:ascii="Times New Roman" w:hAnsi="Times New Roman" w:cs="Times New Roman"/>
          <w:sz w:val="28"/>
          <w:szCs w:val="28"/>
        </w:rPr>
        <w:t>С 1 января 2019 года минимальный размер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Pr="006F1BD8">
          <w:rPr>
            <w:rFonts w:ascii="Times New Roman" w:hAnsi="Times New Roman" w:cs="Times New Roman"/>
            <w:sz w:val="28"/>
            <w:szCs w:val="28"/>
          </w:rPr>
          <w:t>применяемый</w:t>
        </w:r>
      </w:hyperlink>
      <w:r w:rsidRPr="006F1BD8">
        <w:rPr>
          <w:rFonts w:ascii="Times New Roman" w:hAnsi="Times New Roman" w:cs="Times New Roman"/>
          <w:sz w:val="28"/>
          <w:szCs w:val="28"/>
        </w:rPr>
        <w:t xml:space="preserve"> для регулирования оплаты труда и определения размеров пособий по временной нетрудоспособности, по беременности и родам, а также для иных целей обязательного социального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1BD8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11 280 рублей.</w:t>
      </w:r>
    </w:p>
    <w:p w:rsidR="00F52273" w:rsidRPr="00F52273" w:rsidRDefault="00F52273" w:rsidP="00F52273">
      <w:pPr>
        <w:pStyle w:val="a8"/>
        <w:spacing w:after="0"/>
        <w:ind w:firstLine="567"/>
        <w:jc w:val="both"/>
        <w:rPr>
          <w:sz w:val="28"/>
          <w:szCs w:val="28"/>
        </w:rPr>
      </w:pPr>
      <w:r w:rsidRPr="00F52273">
        <w:rPr>
          <w:sz w:val="28"/>
          <w:szCs w:val="28"/>
        </w:rPr>
        <w:t> </w:t>
      </w:r>
    </w:p>
    <w:p w:rsidR="00923823" w:rsidRPr="00F52273" w:rsidRDefault="00F52273" w:rsidP="00F52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73">
        <w:rPr>
          <w:rFonts w:ascii="Times New Roman" w:hAnsi="Times New Roman" w:cs="Times New Roman"/>
          <w:b/>
          <w:sz w:val="28"/>
          <w:szCs w:val="28"/>
        </w:rPr>
        <w:t>3</w:t>
      </w:r>
      <w:r w:rsidR="00923823" w:rsidRPr="00F52273">
        <w:rPr>
          <w:rFonts w:ascii="Times New Roman" w:hAnsi="Times New Roman" w:cs="Times New Roman"/>
          <w:b/>
          <w:sz w:val="28"/>
          <w:szCs w:val="28"/>
        </w:rPr>
        <w:t xml:space="preserve">. Как </w:t>
      </w:r>
      <w:r w:rsidR="006F1BD8">
        <w:rPr>
          <w:rFonts w:ascii="Times New Roman" w:hAnsi="Times New Roman" w:cs="Times New Roman"/>
          <w:b/>
          <w:sz w:val="28"/>
          <w:szCs w:val="28"/>
        </w:rPr>
        <w:t>рассчитывается</w:t>
      </w:r>
      <w:r w:rsidR="00923823" w:rsidRPr="00F52273">
        <w:rPr>
          <w:rFonts w:ascii="Times New Roman" w:hAnsi="Times New Roman" w:cs="Times New Roman"/>
          <w:b/>
          <w:sz w:val="28"/>
          <w:szCs w:val="28"/>
        </w:rPr>
        <w:t xml:space="preserve"> заработная плата за первую половину месяца?</w:t>
      </w:r>
    </w:p>
    <w:p w:rsidR="00923823" w:rsidRPr="00F52273" w:rsidRDefault="00923823" w:rsidP="00F52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A3B" w:rsidRDefault="00F52273" w:rsidP="006F1B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73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BD8">
        <w:rPr>
          <w:rFonts w:ascii="Times New Roman" w:hAnsi="Times New Roman" w:cs="Times New Roman"/>
          <w:bCs/>
          <w:sz w:val="28"/>
          <w:szCs w:val="28"/>
        </w:rPr>
        <w:t>заработная плата за первую половину месяца (аванс) рассчитывается</w:t>
      </w:r>
      <w:r w:rsidR="006F1BD8" w:rsidRPr="006F1BD8">
        <w:rPr>
          <w:rFonts w:ascii="Times New Roman" w:hAnsi="Times New Roman" w:cs="Times New Roman"/>
          <w:bCs/>
          <w:sz w:val="28"/>
          <w:szCs w:val="28"/>
        </w:rPr>
        <w:t xml:space="preserve"> пропорционально отработанному работником </w:t>
      </w:r>
      <w:r w:rsidR="006F1BD8">
        <w:rPr>
          <w:rFonts w:ascii="Times New Roman" w:hAnsi="Times New Roman" w:cs="Times New Roman"/>
          <w:bCs/>
          <w:sz w:val="28"/>
          <w:szCs w:val="28"/>
        </w:rPr>
        <w:t xml:space="preserve">времени </w:t>
      </w:r>
      <w:r w:rsidR="006F1BD8" w:rsidRPr="006F1BD8">
        <w:rPr>
          <w:rFonts w:ascii="Times New Roman" w:hAnsi="Times New Roman" w:cs="Times New Roman"/>
          <w:bCs/>
          <w:sz w:val="28"/>
          <w:szCs w:val="28"/>
        </w:rPr>
        <w:t xml:space="preserve">в первой половине месяца. При </w:t>
      </w:r>
      <w:r w:rsidR="006F1BD8">
        <w:rPr>
          <w:rFonts w:ascii="Times New Roman" w:hAnsi="Times New Roman" w:cs="Times New Roman"/>
          <w:bCs/>
          <w:sz w:val="28"/>
          <w:szCs w:val="28"/>
        </w:rPr>
        <w:t xml:space="preserve">расчёте </w:t>
      </w:r>
      <w:r w:rsidR="006F1BD8" w:rsidRPr="006F1BD8">
        <w:rPr>
          <w:rFonts w:ascii="Times New Roman" w:hAnsi="Times New Roman" w:cs="Times New Roman"/>
          <w:bCs/>
          <w:sz w:val="28"/>
          <w:szCs w:val="28"/>
        </w:rPr>
        <w:t>учитыва</w:t>
      </w:r>
      <w:r w:rsidR="006F1BD8">
        <w:rPr>
          <w:rFonts w:ascii="Times New Roman" w:hAnsi="Times New Roman" w:cs="Times New Roman"/>
          <w:bCs/>
          <w:sz w:val="28"/>
          <w:szCs w:val="28"/>
        </w:rPr>
        <w:t>ется</w:t>
      </w:r>
      <w:r w:rsidR="006F1BD8" w:rsidRPr="006F1BD8">
        <w:rPr>
          <w:rFonts w:ascii="Times New Roman" w:hAnsi="Times New Roman" w:cs="Times New Roman"/>
          <w:bCs/>
          <w:sz w:val="28"/>
          <w:szCs w:val="28"/>
        </w:rPr>
        <w:t xml:space="preserve"> оклад (тарифн</w:t>
      </w:r>
      <w:r w:rsidR="006F1BD8">
        <w:rPr>
          <w:rFonts w:ascii="Times New Roman" w:hAnsi="Times New Roman" w:cs="Times New Roman"/>
          <w:bCs/>
          <w:sz w:val="28"/>
          <w:szCs w:val="28"/>
        </w:rPr>
        <w:t>ая</w:t>
      </w:r>
      <w:r w:rsidR="006F1BD8" w:rsidRPr="006F1BD8">
        <w:rPr>
          <w:rFonts w:ascii="Times New Roman" w:hAnsi="Times New Roman" w:cs="Times New Roman"/>
          <w:bCs/>
          <w:sz w:val="28"/>
          <w:szCs w:val="28"/>
        </w:rPr>
        <w:t xml:space="preserve"> ставк</w:t>
      </w:r>
      <w:r w:rsidR="006F1BD8">
        <w:rPr>
          <w:rFonts w:ascii="Times New Roman" w:hAnsi="Times New Roman" w:cs="Times New Roman"/>
          <w:bCs/>
          <w:sz w:val="28"/>
          <w:szCs w:val="28"/>
        </w:rPr>
        <w:t>а</w:t>
      </w:r>
      <w:r w:rsidR="006F1BD8" w:rsidRPr="006F1BD8">
        <w:rPr>
          <w:rFonts w:ascii="Times New Roman" w:hAnsi="Times New Roman" w:cs="Times New Roman"/>
          <w:bCs/>
          <w:sz w:val="28"/>
          <w:szCs w:val="28"/>
        </w:rPr>
        <w:t xml:space="preserve">) и </w:t>
      </w:r>
      <w:r w:rsidR="006F1BD8">
        <w:rPr>
          <w:rFonts w:ascii="Times New Roman" w:hAnsi="Times New Roman" w:cs="Times New Roman"/>
          <w:bCs/>
          <w:sz w:val="28"/>
          <w:szCs w:val="28"/>
        </w:rPr>
        <w:t>выплаты</w:t>
      </w:r>
      <w:r w:rsidR="006F1BD8" w:rsidRPr="006F1BD8">
        <w:rPr>
          <w:rFonts w:ascii="Times New Roman" w:hAnsi="Times New Roman" w:cs="Times New Roman"/>
          <w:bCs/>
          <w:sz w:val="28"/>
          <w:szCs w:val="28"/>
        </w:rPr>
        <w:t xml:space="preserve"> за отработанное время</w:t>
      </w:r>
      <w:r w:rsidR="006F1BD8">
        <w:rPr>
          <w:rFonts w:ascii="Times New Roman" w:hAnsi="Times New Roman" w:cs="Times New Roman"/>
          <w:bCs/>
          <w:sz w:val="28"/>
          <w:szCs w:val="28"/>
        </w:rPr>
        <w:t xml:space="preserve">, которые не зависят от оценки итогов работы за месяц </w:t>
      </w:r>
      <w:r w:rsidR="006F1BD8" w:rsidRPr="006F1BD8">
        <w:rPr>
          <w:rFonts w:ascii="Times New Roman" w:hAnsi="Times New Roman" w:cs="Times New Roman"/>
          <w:bCs/>
          <w:sz w:val="28"/>
          <w:szCs w:val="28"/>
        </w:rPr>
        <w:t>и от выполнения месячной нормы рабочего времени и норм труда (трудовых обязанностей).</w:t>
      </w:r>
      <w:r w:rsidR="006F1B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BD8" w:rsidRPr="006F1BD8">
        <w:rPr>
          <w:rFonts w:ascii="Times New Roman" w:hAnsi="Times New Roman" w:cs="Times New Roman"/>
          <w:bCs/>
          <w:sz w:val="28"/>
          <w:szCs w:val="28"/>
        </w:rPr>
        <w:t xml:space="preserve">К таким выплатам относятся, например, компенсационные выплаты за работу в ночное время, надбавки за совмещение должностей, за профессиональное мастерство, стаж работы и др. </w:t>
      </w:r>
      <w:r w:rsidR="006F1BD8">
        <w:rPr>
          <w:rFonts w:ascii="Times New Roman" w:hAnsi="Times New Roman" w:cs="Times New Roman"/>
          <w:bCs/>
          <w:sz w:val="28"/>
          <w:szCs w:val="28"/>
        </w:rPr>
        <w:t>В</w:t>
      </w:r>
      <w:r w:rsidR="006F1BD8" w:rsidRPr="006F1BD8">
        <w:rPr>
          <w:rFonts w:ascii="Times New Roman" w:hAnsi="Times New Roman" w:cs="Times New Roman"/>
          <w:bCs/>
          <w:sz w:val="28"/>
          <w:szCs w:val="28"/>
        </w:rPr>
        <w:t xml:space="preserve">ыплаты, оценка которых осуществляется по итогам работы за месяц, производятся при окончательном расчете и выплате зарплаты </w:t>
      </w:r>
      <w:r w:rsidR="00BD1A3B">
        <w:rPr>
          <w:rFonts w:ascii="Times New Roman" w:hAnsi="Times New Roman" w:cs="Times New Roman"/>
          <w:bCs/>
          <w:sz w:val="28"/>
          <w:szCs w:val="28"/>
        </w:rPr>
        <w:t>за месяц (премии, стимулирующие надбавки, выплаты за сверхурочную работу, за работу в выходные и нерабочие праздничные дни и др.).</w:t>
      </w:r>
    </w:p>
    <w:p w:rsidR="00BD1A3B" w:rsidRDefault="00BD1A3B" w:rsidP="00BD1A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Соответствующие разъяснения по данному вопросу даны в письмах Минтруда России </w:t>
      </w:r>
      <w:r w:rsidRPr="006F1BD8">
        <w:rPr>
          <w:rFonts w:ascii="Times New Roman" w:hAnsi="Times New Roman" w:cs="Times New Roman"/>
          <w:bCs/>
          <w:sz w:val="28"/>
          <w:szCs w:val="28"/>
        </w:rPr>
        <w:t xml:space="preserve">от 20.03.2019 </w:t>
      </w:r>
      <w:hyperlink r:id="rId5" w:history="1">
        <w:r>
          <w:rPr>
            <w:rFonts w:ascii="Times New Roman" w:hAnsi="Times New Roman" w:cs="Times New Roman"/>
            <w:bCs/>
            <w:sz w:val="28"/>
            <w:szCs w:val="28"/>
          </w:rPr>
          <w:t>№</w:t>
        </w:r>
        <w:r w:rsidRPr="00BD1A3B">
          <w:rPr>
            <w:rFonts w:ascii="Times New Roman" w:hAnsi="Times New Roman" w:cs="Times New Roman"/>
            <w:bCs/>
            <w:sz w:val="28"/>
            <w:szCs w:val="28"/>
          </w:rPr>
          <w:t xml:space="preserve"> 14-1/В-177</w:t>
        </w:r>
      </w:hyperlink>
      <w:r w:rsidRPr="00BD1A3B">
        <w:rPr>
          <w:rFonts w:ascii="Times New Roman" w:hAnsi="Times New Roman" w:cs="Times New Roman"/>
          <w:bCs/>
          <w:sz w:val="28"/>
          <w:szCs w:val="28"/>
        </w:rPr>
        <w:t xml:space="preserve">, от 18.09.2018 </w:t>
      </w:r>
      <w:hyperlink r:id="rId6" w:history="1">
        <w:r>
          <w:rPr>
            <w:rFonts w:ascii="Times New Roman" w:hAnsi="Times New Roman" w:cs="Times New Roman"/>
            <w:bCs/>
            <w:sz w:val="28"/>
            <w:szCs w:val="28"/>
          </w:rPr>
          <w:t>№</w:t>
        </w:r>
        <w:r w:rsidRPr="00BD1A3B">
          <w:rPr>
            <w:rFonts w:ascii="Times New Roman" w:hAnsi="Times New Roman" w:cs="Times New Roman"/>
            <w:bCs/>
            <w:sz w:val="28"/>
            <w:szCs w:val="28"/>
          </w:rPr>
          <w:t xml:space="preserve"> 14-1/В-765</w:t>
        </w:r>
      </w:hyperlink>
    </w:p>
    <w:p w:rsidR="006F1BD8" w:rsidRDefault="00BD1A3B" w:rsidP="00BD1A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A3B">
        <w:rPr>
          <w:rFonts w:ascii="Times New Roman" w:hAnsi="Times New Roman" w:cs="Times New Roman"/>
          <w:bCs/>
          <w:sz w:val="28"/>
          <w:szCs w:val="28"/>
        </w:rPr>
        <w:t>Обращаем внимание, что</w:t>
      </w:r>
      <w:r w:rsidR="00001728">
        <w:rPr>
          <w:rFonts w:ascii="Times New Roman" w:hAnsi="Times New Roman" w:cs="Times New Roman"/>
          <w:bCs/>
          <w:sz w:val="28"/>
          <w:szCs w:val="28"/>
        </w:rPr>
        <w:t>,</w:t>
      </w:r>
      <w:r w:rsidRPr="00BD1A3B">
        <w:rPr>
          <w:rFonts w:ascii="Times New Roman" w:hAnsi="Times New Roman" w:cs="Times New Roman"/>
          <w:bCs/>
          <w:sz w:val="28"/>
          <w:szCs w:val="28"/>
        </w:rPr>
        <w:t xml:space="preserve"> е</w:t>
      </w:r>
      <w:r w:rsidR="006F1BD8" w:rsidRPr="00BD1A3B">
        <w:rPr>
          <w:rFonts w:ascii="Times New Roman" w:hAnsi="Times New Roman" w:cs="Times New Roman"/>
          <w:bCs/>
          <w:sz w:val="28"/>
          <w:szCs w:val="28"/>
        </w:rPr>
        <w:t xml:space="preserve">сли работник в первой половине месяца не </w:t>
      </w:r>
      <w:r w:rsidR="00142416">
        <w:rPr>
          <w:rFonts w:ascii="Times New Roman" w:hAnsi="Times New Roman" w:cs="Times New Roman"/>
          <w:bCs/>
          <w:sz w:val="28"/>
          <w:szCs w:val="28"/>
        </w:rPr>
        <w:t>имел рабочих дней</w:t>
      </w:r>
      <w:r w:rsidR="006F1BD8" w:rsidRPr="00BD1A3B">
        <w:rPr>
          <w:rFonts w:ascii="Times New Roman" w:hAnsi="Times New Roman" w:cs="Times New Roman"/>
          <w:bCs/>
          <w:sz w:val="28"/>
          <w:szCs w:val="28"/>
        </w:rPr>
        <w:t xml:space="preserve"> (например, </w:t>
      </w:r>
      <w:r>
        <w:rPr>
          <w:rFonts w:ascii="Times New Roman" w:hAnsi="Times New Roman" w:cs="Times New Roman"/>
          <w:bCs/>
          <w:sz w:val="28"/>
          <w:szCs w:val="28"/>
        </w:rPr>
        <w:t>находился</w:t>
      </w:r>
      <w:r w:rsidR="006F1BD8" w:rsidRPr="00BD1A3B">
        <w:rPr>
          <w:rFonts w:ascii="Times New Roman" w:hAnsi="Times New Roman" w:cs="Times New Roman"/>
          <w:bCs/>
          <w:sz w:val="28"/>
          <w:szCs w:val="28"/>
        </w:rPr>
        <w:t xml:space="preserve"> в отпуске), аванс ему не выплачивается.</w:t>
      </w:r>
    </w:p>
    <w:p w:rsidR="00B41857" w:rsidRPr="00BD1A3B" w:rsidRDefault="00B41857" w:rsidP="00BD1A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размер аванса будет меньше</w:t>
      </w:r>
      <w:r w:rsidR="00E90E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январе и мае, так как в эти месяцы согласно производственному календарю </w:t>
      </w:r>
      <w:r w:rsidR="00E90ED0">
        <w:rPr>
          <w:rFonts w:ascii="Times New Roman" w:hAnsi="Times New Roman" w:cs="Times New Roman"/>
          <w:bCs/>
          <w:sz w:val="28"/>
          <w:szCs w:val="28"/>
        </w:rPr>
        <w:t xml:space="preserve">из-за нерабочих праздничных дней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первую половину месяца приходится рабочих дней меньше чем обычно. </w:t>
      </w:r>
      <w:r w:rsidR="00E90ED0">
        <w:rPr>
          <w:rFonts w:ascii="Times New Roman" w:hAnsi="Times New Roman" w:cs="Times New Roman"/>
          <w:bCs/>
          <w:sz w:val="28"/>
          <w:szCs w:val="28"/>
        </w:rPr>
        <w:t>Нарушением прав работников это не является.</w:t>
      </w:r>
    </w:p>
    <w:p w:rsidR="00923823" w:rsidRPr="00BD1A3B" w:rsidRDefault="00923823" w:rsidP="00F52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082F" w:rsidRPr="00B3082F" w:rsidRDefault="00B3082F" w:rsidP="00B30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562" w:rsidRPr="00AA1562" w:rsidRDefault="00AA1562" w:rsidP="00AA15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562">
        <w:rPr>
          <w:rFonts w:ascii="Times New Roman" w:hAnsi="Times New Roman" w:cs="Times New Roman"/>
          <w:b/>
          <w:sz w:val="28"/>
          <w:szCs w:val="28"/>
        </w:rPr>
        <w:lastRenderedPageBreak/>
        <w:t>4. В какие сроки выдаются справки работникам учреждений по заработной плате, на основании какого документа и кто может прийти и получить данные справки?</w:t>
      </w:r>
    </w:p>
    <w:p w:rsidR="00AA1562" w:rsidRDefault="00AA1562" w:rsidP="00AA15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608" w:rsidRDefault="007E3608" w:rsidP="007E3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608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справка о заработной плате выдаётся работнику по его письменному заявлению. Заявление пишется на имя руководителя учреждения. Специалист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ЦБиЭО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 поступлении заявления с визой руководителя готовит проект справки и направляет его по электронному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документобороту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учреждение для подписания и последующей передачи работнику.</w:t>
      </w:r>
    </w:p>
    <w:p w:rsidR="007E3608" w:rsidRDefault="007E3608" w:rsidP="007E3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выдачи справки – не позднее трех рабочих дней со дня подачи заявления (статья 62 Трудового кодекса Российской Федерации).</w:t>
      </w:r>
    </w:p>
    <w:p w:rsidR="007E3608" w:rsidRDefault="007E3608" w:rsidP="007E3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608" w:rsidRPr="00A0274C" w:rsidRDefault="007E3608" w:rsidP="007E3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74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0274C" w:rsidRPr="00A0274C">
        <w:rPr>
          <w:rFonts w:ascii="Times New Roman" w:hAnsi="Times New Roman" w:cs="Times New Roman"/>
          <w:b/>
          <w:sz w:val="28"/>
          <w:szCs w:val="28"/>
        </w:rPr>
        <w:t xml:space="preserve">Имеет ли право </w:t>
      </w:r>
      <w:r w:rsidR="00AF4A75">
        <w:rPr>
          <w:rFonts w:ascii="Times New Roman" w:hAnsi="Times New Roman" w:cs="Times New Roman"/>
          <w:b/>
          <w:sz w:val="28"/>
          <w:szCs w:val="28"/>
        </w:rPr>
        <w:t xml:space="preserve">работник </w:t>
      </w:r>
      <w:r w:rsidR="00A0274C" w:rsidRPr="00A0274C">
        <w:rPr>
          <w:rFonts w:ascii="Times New Roman" w:hAnsi="Times New Roman" w:cs="Times New Roman"/>
          <w:b/>
          <w:sz w:val="28"/>
          <w:szCs w:val="28"/>
        </w:rPr>
        <w:t>муниципального учреждения, который находится в отпуске по уходу за ребенком до достижения им возраста 3 лет, получить компенсацию стоимости проезда и провоза багажа к месту отдыха и оздоровления за своего несовершеннолетнего ребёнка?</w:t>
      </w:r>
    </w:p>
    <w:p w:rsidR="00A0274C" w:rsidRDefault="007E3608" w:rsidP="00A02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74C" w:rsidRPr="00A0274C">
        <w:rPr>
          <w:rFonts w:ascii="Times New Roman" w:hAnsi="Times New Roman" w:cs="Times New Roman"/>
          <w:sz w:val="28"/>
          <w:szCs w:val="28"/>
        </w:rPr>
        <w:t>Оплата стоимости проезда к месту использования отпуска и обратно работникам муниципальных учреждений осуществляется в соответствии с Порядком компенсации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 муниципального образования «Город Архангельск», муниципальных органах муниципального образования «Город Архангельск» и муниципальных учреждениях муниципального образования «Город Архангельск», расположенных в приравненных к районам Крайнего Севера местностях, утвержденным постановлением мэра города Архангельска от 17.11.2006 № 478 (с изменениями и дополнениями, далее – Порядок).</w:t>
      </w:r>
    </w:p>
    <w:p w:rsidR="00A0274C" w:rsidRDefault="00A0274C" w:rsidP="00A02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16 Порядка право на компенсацию расходов на оплату стоимости проезда и провоза багажа несовершеннолетним детям работника возникает у работника одновременно с возникновением права на компенсацию расходов на оплату стоимости проезда и провоза багажа самого работника. </w:t>
      </w:r>
    </w:p>
    <w:p w:rsidR="00E07C8D" w:rsidRDefault="00E07C8D" w:rsidP="00E07C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компенсацию расходов на оплату стоимости проезда и провоза багажа возникает у работника одновременно с правом на получение ежегодного оплачиваемого отпуска. </w:t>
      </w:r>
    </w:p>
    <w:p w:rsidR="00E07C8D" w:rsidRPr="006B4D22" w:rsidRDefault="00E07C8D" w:rsidP="00E07C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4D22">
        <w:rPr>
          <w:rFonts w:ascii="Times New Roman" w:hAnsi="Times New Roman" w:cs="Times New Roman"/>
          <w:sz w:val="28"/>
          <w:szCs w:val="28"/>
          <w:u w:val="single"/>
        </w:rPr>
        <w:t>У работника, находящегося в отпуске по уходу за ребенком, на сегодняшний день отсутствует право на компенсацию расходов на оплату стоимости проезда и провоза багажа к месту использования отпуска и обратно. Соответственно, право на компенсацию расходов стоимости проезда к месту отдыха и оздоровления и обратно к месту жительства ребенка, работник также не имеет.</w:t>
      </w:r>
    </w:p>
    <w:p w:rsidR="007E3608" w:rsidRPr="006B4D22" w:rsidRDefault="007E3608" w:rsidP="007E3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3608" w:rsidRDefault="00373726" w:rsidP="0037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F37">
        <w:rPr>
          <w:rFonts w:ascii="Times New Roman" w:hAnsi="Times New Roman" w:cs="Times New Roman"/>
          <w:b/>
          <w:sz w:val="28"/>
          <w:szCs w:val="28"/>
        </w:rPr>
        <w:t xml:space="preserve">6. Какие документы должен предоставить </w:t>
      </w:r>
      <w:r w:rsidR="00AF4A75">
        <w:rPr>
          <w:rFonts w:ascii="Times New Roman" w:hAnsi="Times New Roman" w:cs="Times New Roman"/>
          <w:b/>
          <w:sz w:val="28"/>
          <w:szCs w:val="28"/>
        </w:rPr>
        <w:t>работник</w:t>
      </w:r>
      <w:r w:rsidRPr="00A71F37">
        <w:rPr>
          <w:rFonts w:ascii="Times New Roman" w:hAnsi="Times New Roman" w:cs="Times New Roman"/>
          <w:b/>
          <w:sz w:val="28"/>
          <w:szCs w:val="28"/>
        </w:rPr>
        <w:t xml:space="preserve"> муниципального учреждения для получения компенсации расходов на оплату стоимости проезда и провоза багажа к месту использования отпуска и обратно в случае </w:t>
      </w:r>
      <w:r w:rsidR="00A71F37" w:rsidRPr="00A71F37">
        <w:rPr>
          <w:rFonts w:ascii="Times New Roman" w:hAnsi="Times New Roman" w:cs="Times New Roman"/>
          <w:b/>
          <w:sz w:val="28"/>
          <w:szCs w:val="28"/>
        </w:rPr>
        <w:t>утери посадочного талона?</w:t>
      </w:r>
    </w:p>
    <w:p w:rsidR="00A71F37" w:rsidRDefault="00A71F37" w:rsidP="00A71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утере посадочного талона оправдательным документом является справка, выданная авиаперевозчиком или его представителем, содержащая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всю необходимую для подтверждения авиаперелета информацию, </w:t>
      </w:r>
      <w:r w:rsidR="00AF4A75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фамилию и инициалы пассажира, номер рейса, дату отправления, время окончания посадки на рейс, номер выхода на посадку и номер посадочного места на борту воздушного судна.</w:t>
      </w:r>
    </w:p>
    <w:p w:rsidR="006B4D22" w:rsidRDefault="006B4D22" w:rsidP="006B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51F" w:rsidRDefault="006B4D22" w:rsidP="00FD0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51F">
        <w:rPr>
          <w:rFonts w:ascii="Times New Roman" w:hAnsi="Times New Roman" w:cs="Times New Roman"/>
          <w:b/>
          <w:sz w:val="28"/>
          <w:szCs w:val="28"/>
        </w:rPr>
        <w:t xml:space="preserve">7. Какие документы могут быть предоставлены </w:t>
      </w:r>
      <w:r w:rsidR="00FD051F" w:rsidRPr="00FD051F">
        <w:rPr>
          <w:rFonts w:ascii="Times New Roman" w:hAnsi="Times New Roman" w:cs="Times New Roman"/>
          <w:b/>
          <w:sz w:val="28"/>
          <w:szCs w:val="28"/>
        </w:rPr>
        <w:t xml:space="preserve">работником </w:t>
      </w:r>
      <w:r w:rsidRPr="00FD051F">
        <w:rPr>
          <w:rFonts w:ascii="Times New Roman" w:hAnsi="Times New Roman" w:cs="Times New Roman"/>
          <w:b/>
          <w:sz w:val="28"/>
          <w:szCs w:val="28"/>
        </w:rPr>
        <w:t>для подтверждения фактическо</w:t>
      </w:r>
      <w:r w:rsidR="00FD051F" w:rsidRPr="00FD051F">
        <w:rPr>
          <w:rFonts w:ascii="Times New Roman" w:hAnsi="Times New Roman" w:cs="Times New Roman"/>
          <w:b/>
          <w:sz w:val="28"/>
          <w:szCs w:val="28"/>
        </w:rPr>
        <w:t>го</w:t>
      </w:r>
      <w:r w:rsidRPr="00FD051F">
        <w:rPr>
          <w:rFonts w:ascii="Times New Roman" w:hAnsi="Times New Roman" w:cs="Times New Roman"/>
          <w:b/>
          <w:sz w:val="28"/>
          <w:szCs w:val="28"/>
        </w:rPr>
        <w:t xml:space="preserve"> проживани</w:t>
      </w:r>
      <w:r w:rsidR="00FD051F" w:rsidRPr="00FD051F">
        <w:rPr>
          <w:rFonts w:ascii="Times New Roman" w:hAnsi="Times New Roman" w:cs="Times New Roman"/>
          <w:b/>
          <w:sz w:val="28"/>
          <w:szCs w:val="28"/>
        </w:rPr>
        <w:t>я</w:t>
      </w:r>
      <w:r w:rsidRPr="00FD0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51F">
        <w:rPr>
          <w:rFonts w:ascii="Times New Roman" w:hAnsi="Times New Roman" w:cs="Times New Roman"/>
          <w:b/>
          <w:sz w:val="28"/>
          <w:szCs w:val="28"/>
        </w:rPr>
        <w:t xml:space="preserve">совместно с ним его </w:t>
      </w:r>
      <w:r w:rsidRPr="00FD051F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детей </w:t>
      </w:r>
      <w:r w:rsidR="00FD051F" w:rsidRPr="00FD051F">
        <w:rPr>
          <w:rFonts w:ascii="Times New Roman" w:hAnsi="Times New Roman" w:cs="Times New Roman"/>
          <w:b/>
          <w:sz w:val="28"/>
          <w:szCs w:val="28"/>
        </w:rPr>
        <w:t>для получения компенсации расходов на оплату стоимости проезда и провоза багажа к месту использования отпуска и обратно</w:t>
      </w:r>
      <w:r w:rsidR="00FD051F">
        <w:rPr>
          <w:rFonts w:ascii="Times New Roman" w:hAnsi="Times New Roman" w:cs="Times New Roman"/>
          <w:b/>
          <w:sz w:val="28"/>
          <w:szCs w:val="28"/>
        </w:rPr>
        <w:t>?</w:t>
      </w:r>
    </w:p>
    <w:p w:rsidR="00FD051F" w:rsidRPr="00FD051F" w:rsidRDefault="006B4D22" w:rsidP="00FD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51F" w:rsidRPr="00FD051F">
        <w:rPr>
          <w:rFonts w:ascii="Times New Roman" w:hAnsi="Times New Roman" w:cs="Times New Roman"/>
          <w:sz w:val="28"/>
          <w:szCs w:val="28"/>
        </w:rPr>
        <w:t>Пунктом 8 Порядка перечень документов, подлежащий предоставлению в целях подтверждения фактического проживания несовершеннолетних детей с работником, строго регламентирован. Это могут быть</w:t>
      </w:r>
      <w:r w:rsidR="00FD051F">
        <w:rPr>
          <w:rFonts w:ascii="Times New Roman" w:hAnsi="Times New Roman" w:cs="Times New Roman"/>
          <w:sz w:val="28"/>
          <w:szCs w:val="28"/>
        </w:rPr>
        <w:t xml:space="preserve"> (один из документов)</w:t>
      </w:r>
      <w:r w:rsidR="00FD051F" w:rsidRPr="00FD051F">
        <w:rPr>
          <w:rFonts w:ascii="Times New Roman" w:hAnsi="Times New Roman" w:cs="Times New Roman"/>
          <w:sz w:val="28"/>
          <w:szCs w:val="28"/>
        </w:rPr>
        <w:t>:</w:t>
      </w:r>
    </w:p>
    <w:p w:rsidR="00FD051F" w:rsidRPr="00FD051F" w:rsidRDefault="00FD051F" w:rsidP="00FD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1F">
        <w:rPr>
          <w:rFonts w:ascii="Times New Roman" w:hAnsi="Times New Roman" w:cs="Times New Roman"/>
          <w:sz w:val="28"/>
          <w:szCs w:val="28"/>
        </w:rPr>
        <w:t xml:space="preserve">- копия страниц паспорта несовершеннолетнего ребенка с отметкой о регистрации по месту жительства, </w:t>
      </w:r>
    </w:p>
    <w:p w:rsidR="00FD051F" w:rsidRPr="00FD051F" w:rsidRDefault="00FD051F" w:rsidP="00FD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1F">
        <w:rPr>
          <w:rFonts w:ascii="Times New Roman" w:hAnsi="Times New Roman" w:cs="Times New Roman"/>
          <w:sz w:val="28"/>
          <w:szCs w:val="28"/>
        </w:rPr>
        <w:t xml:space="preserve">- копия свидетельства о регистрации по месту жительства (месту пребывания) несовершеннолетнего ребенка, </w:t>
      </w:r>
    </w:p>
    <w:p w:rsidR="00FD051F" w:rsidRPr="00FD051F" w:rsidRDefault="00FD051F" w:rsidP="00FD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1F">
        <w:rPr>
          <w:rFonts w:ascii="Times New Roman" w:hAnsi="Times New Roman" w:cs="Times New Roman"/>
          <w:sz w:val="28"/>
          <w:szCs w:val="28"/>
        </w:rPr>
        <w:t xml:space="preserve">- копия поквартирной карточки, </w:t>
      </w:r>
    </w:p>
    <w:p w:rsidR="00FD051F" w:rsidRPr="00FD051F" w:rsidRDefault="00FD051F" w:rsidP="00FD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1F">
        <w:rPr>
          <w:rFonts w:ascii="Times New Roman" w:hAnsi="Times New Roman" w:cs="Times New Roman"/>
          <w:sz w:val="28"/>
          <w:szCs w:val="28"/>
        </w:rPr>
        <w:t xml:space="preserve">- выписка </w:t>
      </w:r>
      <w:proofErr w:type="gramStart"/>
      <w:r w:rsidRPr="00FD051F">
        <w:rPr>
          <w:rFonts w:ascii="Times New Roman" w:hAnsi="Times New Roman" w:cs="Times New Roman"/>
          <w:sz w:val="28"/>
          <w:szCs w:val="28"/>
        </w:rPr>
        <w:t>из домовой</w:t>
      </w:r>
      <w:proofErr w:type="gramEnd"/>
      <w:r w:rsidRPr="00FD051F">
        <w:rPr>
          <w:rFonts w:ascii="Times New Roman" w:hAnsi="Times New Roman" w:cs="Times New Roman"/>
          <w:sz w:val="28"/>
          <w:szCs w:val="28"/>
        </w:rPr>
        <w:t xml:space="preserve"> (поквартирной) книги с места жительства (места пребывания) несовершеннолетнего ребенка и работника,</w:t>
      </w:r>
    </w:p>
    <w:p w:rsidR="00FD051F" w:rsidRPr="00FD051F" w:rsidRDefault="00FD051F" w:rsidP="00FD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1F">
        <w:rPr>
          <w:rFonts w:ascii="Times New Roman" w:hAnsi="Times New Roman" w:cs="Times New Roman"/>
          <w:sz w:val="28"/>
          <w:szCs w:val="28"/>
        </w:rPr>
        <w:t xml:space="preserve">-  справка с места жительства (места пребывания) несовершеннолетнего ребенка и работника, выданная на основании поквартирной карточки или домовой (поквартирной) книги и содержащая сведения об адресе места жительства (места пребывания) несовершеннолетнего ребенка и работника, дате выдачи, </w:t>
      </w:r>
    </w:p>
    <w:p w:rsidR="00FD051F" w:rsidRPr="00FD051F" w:rsidRDefault="00FD051F" w:rsidP="00FD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1F">
        <w:rPr>
          <w:rFonts w:ascii="Times New Roman" w:hAnsi="Times New Roman" w:cs="Times New Roman"/>
          <w:sz w:val="28"/>
          <w:szCs w:val="28"/>
        </w:rPr>
        <w:t>- копия вступившего в законную силу судебного акта об определении места жительства несовершеннолетнего ребенка или об установлении факта проживания несовершеннолетнего ребенка в определенном жилом помещении.</w:t>
      </w:r>
    </w:p>
    <w:p w:rsidR="00FD051F" w:rsidRDefault="00FD051F" w:rsidP="00FD0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51F">
        <w:rPr>
          <w:rFonts w:ascii="Times New Roman" w:hAnsi="Times New Roman" w:cs="Times New Roman"/>
          <w:sz w:val="28"/>
          <w:szCs w:val="28"/>
        </w:rPr>
        <w:t>Кроме того, данные документы должны содержать сведения о периоде проживания (дате начала либо датах начала и окончания), либо при отсутствии таких сведений должны быть выданы (вступить в силу) до дня отъезда несовершеннолетнего ребенка работника на отдых и оздоровление.</w:t>
      </w:r>
    </w:p>
    <w:p w:rsidR="00334DB4" w:rsidRDefault="00334DB4" w:rsidP="00FD0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Порядок по данному вопросу внесены постановлением Главы муниципального образования «Город Архангельск» от 27 мая 2019 г. №679.</w:t>
      </w:r>
    </w:p>
    <w:p w:rsidR="001D0B4A" w:rsidRPr="001D0B4A" w:rsidRDefault="001D0B4A" w:rsidP="00FD0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B4A">
        <w:rPr>
          <w:rFonts w:ascii="Times New Roman" w:hAnsi="Times New Roman" w:cs="Times New Roman"/>
          <w:sz w:val="28"/>
          <w:szCs w:val="28"/>
          <w:u w:val="single"/>
        </w:rPr>
        <w:t xml:space="preserve">Предоставление иных документов (справок из поликлиники, от участковых уполномоченных, актов управляющих организаций и др.) </w:t>
      </w:r>
      <w:bookmarkStart w:id="0" w:name="_GoBack"/>
      <w:bookmarkEnd w:id="0"/>
      <w:r w:rsidR="006D55F3" w:rsidRPr="001D0B4A">
        <w:rPr>
          <w:rFonts w:ascii="Times New Roman" w:hAnsi="Times New Roman" w:cs="Times New Roman"/>
          <w:sz w:val="28"/>
          <w:szCs w:val="28"/>
          <w:u w:val="single"/>
        </w:rPr>
        <w:t xml:space="preserve">Порядком </w:t>
      </w:r>
      <w:r w:rsidR="006D55F3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Pr="001D0B4A">
        <w:rPr>
          <w:rFonts w:ascii="Times New Roman" w:hAnsi="Times New Roman" w:cs="Times New Roman"/>
          <w:sz w:val="28"/>
          <w:szCs w:val="28"/>
          <w:u w:val="single"/>
        </w:rPr>
        <w:t xml:space="preserve"> предусмотрено.</w:t>
      </w:r>
    </w:p>
    <w:p w:rsidR="006B4D22" w:rsidRDefault="006B4D22" w:rsidP="00FD0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DB4" w:rsidRDefault="00150B87" w:rsidP="0033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34DB4">
        <w:rPr>
          <w:rFonts w:ascii="Times New Roman" w:hAnsi="Times New Roman" w:cs="Times New Roman"/>
          <w:b/>
          <w:sz w:val="28"/>
          <w:szCs w:val="28"/>
        </w:rPr>
        <w:t xml:space="preserve">Кем может быть выдана справка о стоимости </w:t>
      </w:r>
      <w:r w:rsidR="00334DB4">
        <w:rPr>
          <w:rFonts w:ascii="Times New Roman" w:hAnsi="Times New Roman" w:cs="Times New Roman"/>
          <w:b/>
          <w:bCs/>
          <w:sz w:val="28"/>
          <w:szCs w:val="28"/>
        </w:rPr>
        <w:t>регулярной воздушной перевозки из аэропорта отправления на территории Российской Федерации до ближайшего к месту пересечения границы Российской Федерации аэропорта по направлению к месту использования отпуска (отдыха и оздоровления) и обратно?</w:t>
      </w:r>
    </w:p>
    <w:p w:rsidR="00334DB4" w:rsidRDefault="00334DB4" w:rsidP="0033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4DB4" w:rsidRDefault="00334DB4" w:rsidP="0033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B87" w:rsidRPr="00FD051F" w:rsidRDefault="00150B87" w:rsidP="00FD0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DB4" w:rsidRDefault="00334DB4" w:rsidP="00334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может быть выдана транспортной организацией, осуществляющей перевозку либо её уполномоченным агентом. </w:t>
      </w:r>
    </w:p>
    <w:p w:rsidR="00334DB4" w:rsidRDefault="00334DB4" w:rsidP="00334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понятием "уполномоченный агент" понимается организация или индивидуальный предприниматель, осуществляющие розничную продажу перевозочных документов в целях воздушных, железнодорожных, внутренних водных, морских и (или) автобусных перевозок. Подтверждение статуса уполномоченного агента каким</w:t>
      </w:r>
      <w:r w:rsidR="00AB11D3">
        <w:rPr>
          <w:rFonts w:ascii="Times New Roman" w:hAnsi="Times New Roman" w:cs="Times New Roman"/>
          <w:sz w:val="28"/>
          <w:szCs w:val="28"/>
        </w:rPr>
        <w:t>и-либо документами не требуется (пункт 3 Порядка).</w:t>
      </w:r>
    </w:p>
    <w:p w:rsidR="006B4D22" w:rsidRPr="00A71F37" w:rsidRDefault="006B4D22" w:rsidP="00334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5D7" w:rsidRPr="00572A1C" w:rsidRDefault="00AF4A75" w:rsidP="003041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325D7" w:rsidRPr="00572A1C">
        <w:rPr>
          <w:rFonts w:ascii="Times New Roman" w:hAnsi="Times New Roman" w:cs="Times New Roman"/>
          <w:b/>
          <w:sz w:val="28"/>
          <w:szCs w:val="28"/>
        </w:rPr>
        <w:t>. Транспортная 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(уполномоченный агент)</w:t>
      </w:r>
      <w:r w:rsidR="002325D7" w:rsidRPr="00572A1C">
        <w:rPr>
          <w:rFonts w:ascii="Times New Roman" w:hAnsi="Times New Roman" w:cs="Times New Roman"/>
          <w:b/>
          <w:sz w:val="28"/>
          <w:szCs w:val="28"/>
        </w:rPr>
        <w:t xml:space="preserve"> за выдачу справки о стоимости перелета до пересечения государственной границы РФ взимает плату.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325D7" w:rsidRPr="00572A1C">
        <w:rPr>
          <w:rFonts w:ascii="Times New Roman" w:hAnsi="Times New Roman" w:cs="Times New Roman"/>
          <w:b/>
          <w:sz w:val="28"/>
          <w:szCs w:val="28"/>
        </w:rPr>
        <w:t>озмещаются ли данные расходы?</w:t>
      </w:r>
    </w:p>
    <w:p w:rsidR="005478A3" w:rsidRPr="00572A1C" w:rsidRDefault="005478A3" w:rsidP="003041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A75" w:rsidRDefault="003219EB" w:rsidP="00AF4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A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F4A75" w:rsidRPr="00AF4A75">
        <w:rPr>
          <w:rFonts w:ascii="Times New Roman" w:hAnsi="Times New Roman" w:cs="Times New Roman"/>
          <w:sz w:val="28"/>
          <w:szCs w:val="28"/>
        </w:rPr>
        <w:t>пунктом</w:t>
      </w:r>
      <w:r w:rsidRPr="00AF4A75">
        <w:rPr>
          <w:rFonts w:ascii="Times New Roman" w:hAnsi="Times New Roman" w:cs="Times New Roman"/>
          <w:sz w:val="28"/>
          <w:szCs w:val="28"/>
        </w:rPr>
        <w:t xml:space="preserve"> 3 Порядка компенсации подлежат </w:t>
      </w:r>
      <w:r w:rsidR="00AF4A7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F4A75">
        <w:rPr>
          <w:rFonts w:ascii="Times New Roman" w:hAnsi="Times New Roman" w:cs="Times New Roman"/>
          <w:sz w:val="28"/>
          <w:szCs w:val="28"/>
        </w:rPr>
        <w:t>расходы</w:t>
      </w:r>
      <w:r w:rsidR="00AF4A75">
        <w:rPr>
          <w:rFonts w:ascii="Times New Roman" w:hAnsi="Times New Roman" w:cs="Times New Roman"/>
          <w:sz w:val="28"/>
          <w:szCs w:val="28"/>
        </w:rPr>
        <w:t>:</w:t>
      </w:r>
    </w:p>
    <w:p w:rsidR="00AF4A75" w:rsidRDefault="00AF4A75" w:rsidP="00AF4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EB" w:rsidRPr="00AF4A75">
        <w:rPr>
          <w:rFonts w:ascii="Times New Roman" w:hAnsi="Times New Roman" w:cs="Times New Roman"/>
          <w:sz w:val="28"/>
          <w:szCs w:val="28"/>
        </w:rPr>
        <w:t xml:space="preserve"> </w:t>
      </w:r>
      <w:r w:rsidRPr="00AF4A75">
        <w:rPr>
          <w:rFonts w:ascii="Times New Roman" w:hAnsi="Times New Roman" w:cs="Times New Roman"/>
          <w:bCs/>
          <w:sz w:val="28"/>
          <w:szCs w:val="28"/>
        </w:rPr>
        <w:t>оплат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F4A75">
        <w:rPr>
          <w:rFonts w:ascii="Times New Roman" w:hAnsi="Times New Roman" w:cs="Times New Roman"/>
          <w:bCs/>
          <w:sz w:val="28"/>
          <w:szCs w:val="28"/>
        </w:rPr>
        <w:t xml:space="preserve"> дополнительных сервисных услуг, если они включены в стоимость проезда, </w:t>
      </w:r>
    </w:p>
    <w:p w:rsidR="00AF4A75" w:rsidRDefault="00AF4A75" w:rsidP="00AF4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оплата </w:t>
      </w:r>
      <w:r w:rsidRPr="00AF4A75">
        <w:rPr>
          <w:rFonts w:ascii="Times New Roman" w:hAnsi="Times New Roman" w:cs="Times New Roman"/>
          <w:bCs/>
          <w:sz w:val="28"/>
          <w:szCs w:val="28"/>
        </w:rPr>
        <w:t xml:space="preserve">услуг по оформлению проездных документов (билетов), </w:t>
      </w:r>
    </w:p>
    <w:p w:rsidR="00AF4A75" w:rsidRPr="00AF4A75" w:rsidRDefault="00AF4A75" w:rsidP="00AF4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оплата </w:t>
      </w:r>
      <w:r w:rsidRPr="00AF4A75">
        <w:rPr>
          <w:rFonts w:ascii="Times New Roman" w:hAnsi="Times New Roman" w:cs="Times New Roman"/>
          <w:bCs/>
          <w:sz w:val="28"/>
          <w:szCs w:val="28"/>
        </w:rPr>
        <w:t>услуг по предоставл</w:t>
      </w:r>
      <w:r>
        <w:rPr>
          <w:rFonts w:ascii="Times New Roman" w:hAnsi="Times New Roman" w:cs="Times New Roman"/>
          <w:bCs/>
          <w:sz w:val="28"/>
          <w:szCs w:val="28"/>
        </w:rPr>
        <w:t>ению постельных принадлежностей.</w:t>
      </w:r>
    </w:p>
    <w:p w:rsidR="002325D7" w:rsidRPr="00572A1C" w:rsidRDefault="00AF4A75" w:rsidP="00572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1DC3" w:rsidRPr="00572A1C">
        <w:rPr>
          <w:rFonts w:ascii="Times New Roman" w:hAnsi="Times New Roman" w:cs="Times New Roman"/>
          <w:sz w:val="28"/>
          <w:szCs w:val="28"/>
        </w:rPr>
        <w:t xml:space="preserve">асходы, </w:t>
      </w:r>
      <w:r>
        <w:rPr>
          <w:rFonts w:ascii="Times New Roman" w:hAnsi="Times New Roman" w:cs="Times New Roman"/>
          <w:sz w:val="28"/>
          <w:szCs w:val="28"/>
        </w:rPr>
        <w:t>произведенные работником</w:t>
      </w:r>
      <w:r w:rsidR="00241DC3" w:rsidRPr="00572A1C">
        <w:rPr>
          <w:rFonts w:ascii="Times New Roman" w:hAnsi="Times New Roman" w:cs="Times New Roman"/>
          <w:sz w:val="28"/>
          <w:szCs w:val="28"/>
        </w:rPr>
        <w:t xml:space="preserve"> за выдачу справки транспортной организацией о стоимости перелета</w:t>
      </w:r>
      <w:r w:rsidR="00241DC3">
        <w:rPr>
          <w:rFonts w:ascii="Times New Roman" w:hAnsi="Times New Roman" w:cs="Times New Roman"/>
          <w:sz w:val="28"/>
          <w:szCs w:val="28"/>
        </w:rPr>
        <w:t>,</w:t>
      </w:r>
      <w:r w:rsidR="00241DC3" w:rsidRPr="00572A1C">
        <w:rPr>
          <w:rFonts w:ascii="Times New Roman" w:hAnsi="Times New Roman" w:cs="Times New Roman"/>
          <w:sz w:val="28"/>
          <w:szCs w:val="28"/>
        </w:rPr>
        <w:t xml:space="preserve"> компенсации </w:t>
      </w:r>
      <w:r w:rsidR="003219EB" w:rsidRPr="00572A1C">
        <w:rPr>
          <w:rFonts w:ascii="Times New Roman" w:hAnsi="Times New Roman" w:cs="Times New Roman"/>
          <w:sz w:val="28"/>
          <w:szCs w:val="28"/>
        </w:rPr>
        <w:t>не подлежат.</w:t>
      </w:r>
    </w:p>
    <w:p w:rsidR="005478A3" w:rsidRDefault="005478A3" w:rsidP="00321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478A3" w:rsidSect="00241DC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68"/>
    <w:rsid w:val="00001728"/>
    <w:rsid w:val="0002417C"/>
    <w:rsid w:val="00064658"/>
    <w:rsid w:val="00104C61"/>
    <w:rsid w:val="00142416"/>
    <w:rsid w:val="00150B87"/>
    <w:rsid w:val="00192486"/>
    <w:rsid w:val="001D0B4A"/>
    <w:rsid w:val="00224E02"/>
    <w:rsid w:val="002325D7"/>
    <w:rsid w:val="00241DC3"/>
    <w:rsid w:val="002A0DFE"/>
    <w:rsid w:val="00304154"/>
    <w:rsid w:val="00315768"/>
    <w:rsid w:val="003219EB"/>
    <w:rsid w:val="00334DB4"/>
    <w:rsid w:val="00373726"/>
    <w:rsid w:val="00431370"/>
    <w:rsid w:val="005478A3"/>
    <w:rsid w:val="00572A1C"/>
    <w:rsid w:val="0057784F"/>
    <w:rsid w:val="0059676E"/>
    <w:rsid w:val="00656F78"/>
    <w:rsid w:val="006637FD"/>
    <w:rsid w:val="006A22F2"/>
    <w:rsid w:val="006B4D22"/>
    <w:rsid w:val="006D55F3"/>
    <w:rsid w:val="006F1BD8"/>
    <w:rsid w:val="007E2495"/>
    <w:rsid w:val="007E3608"/>
    <w:rsid w:val="00841872"/>
    <w:rsid w:val="00907997"/>
    <w:rsid w:val="00923823"/>
    <w:rsid w:val="009A0EDC"/>
    <w:rsid w:val="00A0274C"/>
    <w:rsid w:val="00A126C8"/>
    <w:rsid w:val="00A71F37"/>
    <w:rsid w:val="00AA1562"/>
    <w:rsid w:val="00AB11D3"/>
    <w:rsid w:val="00AC38FC"/>
    <w:rsid w:val="00AF4A75"/>
    <w:rsid w:val="00B27080"/>
    <w:rsid w:val="00B3082F"/>
    <w:rsid w:val="00B41857"/>
    <w:rsid w:val="00B77B1C"/>
    <w:rsid w:val="00BA67D3"/>
    <w:rsid w:val="00BC52D8"/>
    <w:rsid w:val="00BD1A3B"/>
    <w:rsid w:val="00BD254B"/>
    <w:rsid w:val="00C43B7E"/>
    <w:rsid w:val="00CC3E7D"/>
    <w:rsid w:val="00CD78E2"/>
    <w:rsid w:val="00E07C8D"/>
    <w:rsid w:val="00E36227"/>
    <w:rsid w:val="00E72F20"/>
    <w:rsid w:val="00E90ED0"/>
    <w:rsid w:val="00ED2C07"/>
    <w:rsid w:val="00F053F5"/>
    <w:rsid w:val="00F52273"/>
    <w:rsid w:val="00F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07211-9D85-487B-AE0E-767D199D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3E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0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0ED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23823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224E02"/>
    <w:rPr>
      <w:i/>
      <w:iCs/>
    </w:rPr>
  </w:style>
  <w:style w:type="character" w:styleId="a7">
    <w:name w:val="Strong"/>
    <w:basedOn w:val="a0"/>
    <w:uiPriority w:val="22"/>
    <w:qFormat/>
    <w:rsid w:val="00224E02"/>
    <w:rPr>
      <w:rFonts w:ascii="RobotoBold" w:hAnsi="RobotoBold" w:hint="default"/>
      <w:b/>
      <w:bCs/>
    </w:rPr>
  </w:style>
  <w:style w:type="paragraph" w:styleId="a8">
    <w:name w:val="Normal (Web)"/>
    <w:basedOn w:val="a"/>
    <w:uiPriority w:val="99"/>
    <w:semiHidden/>
    <w:unhideWhenUsed/>
    <w:rsid w:val="00224E02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14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C66E20A54EC9940AD723304F019C01BC98F4D83A1A079861D6AD941003A98977929B38571AA018082FF93056CE5C7EpEM" TargetMode="External"/><Relationship Id="rId5" Type="http://schemas.openxmlformats.org/officeDocument/2006/relationships/hyperlink" Target="consultantplus://offline/ref=36C66E20A54EC9940AD723304F019C01BC98F4D83D19049E61D6AD941003A98977929B38571AA018082FF93056CE5C7EpEM" TargetMode="External"/><Relationship Id="rId4" Type="http://schemas.openxmlformats.org/officeDocument/2006/relationships/hyperlink" Target="consultantplus://offline/ref=D2D346D2609814B8BA7CA1C4139B18AEC6C1FD9806847D367962B1991AFCCA204BA15574CD3300CB2277D331E91632E79DD9A7kBo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 Федянцева</dc:creator>
  <cp:lastModifiedBy>Юлия Юрьевна Штыюк</cp:lastModifiedBy>
  <cp:revision>13</cp:revision>
  <cp:lastPrinted>2019-08-08T04:55:00Z</cp:lastPrinted>
  <dcterms:created xsi:type="dcterms:W3CDTF">2019-08-07T12:38:00Z</dcterms:created>
  <dcterms:modified xsi:type="dcterms:W3CDTF">2019-08-08T04:57:00Z</dcterms:modified>
</cp:coreProperties>
</file>