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4C746" w14:textId="7A72F004" w:rsidR="00DB6781" w:rsidRPr="00D07CE8" w:rsidRDefault="00CE404E" w:rsidP="00D07CE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D07CE8">
        <w:rPr>
          <w:rFonts w:ascii="Times New Roman" w:hAnsi="Times New Roman" w:cs="Times New Roman"/>
          <w:sz w:val="28"/>
          <w:szCs w:val="28"/>
        </w:rPr>
        <w:t xml:space="preserve">лощадки </w:t>
      </w:r>
      <w:r w:rsidR="00D07C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07CE8">
        <w:rPr>
          <w:rFonts w:ascii="Times New Roman" w:hAnsi="Times New Roman" w:cs="Times New Roman"/>
          <w:sz w:val="28"/>
          <w:szCs w:val="28"/>
        </w:rPr>
        <w:t xml:space="preserve"> Женского Арктического форума</w:t>
      </w: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539"/>
        <w:gridCol w:w="4240"/>
        <w:gridCol w:w="5712"/>
      </w:tblGrid>
      <w:tr w:rsidR="007F10A7" w:rsidRPr="00D07CE8" w14:paraId="62F02007" w14:textId="77777777" w:rsidTr="00DC350E">
        <w:tc>
          <w:tcPr>
            <w:tcW w:w="539" w:type="dxa"/>
          </w:tcPr>
          <w:p w14:paraId="3C2D0268" w14:textId="1A777B83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240" w:type="dxa"/>
          </w:tcPr>
          <w:p w14:paraId="25C22D85" w14:textId="16B56C7E" w:rsidR="007F10A7" w:rsidRPr="00D07CE8" w:rsidRDefault="007F10A7" w:rsidP="00D07CE8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bCs/>
                <w:sz w:val="28"/>
                <w:szCs w:val="28"/>
              </w:rPr>
              <w:t>Площадка</w:t>
            </w:r>
          </w:p>
        </w:tc>
        <w:tc>
          <w:tcPr>
            <w:tcW w:w="5712" w:type="dxa"/>
          </w:tcPr>
          <w:p w14:paraId="24511CA7" w14:textId="77777777" w:rsidR="00D07CE8" w:rsidRDefault="00C77184" w:rsidP="00E05BA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за проведение площадки</w:t>
            </w:r>
          </w:p>
          <w:p w14:paraId="255903B6" w14:textId="088653FF" w:rsidR="00C77184" w:rsidRPr="00D07CE8" w:rsidRDefault="00C77184" w:rsidP="00E05BAA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F10A7" w:rsidRPr="00D07CE8" w14:paraId="716C50CD" w14:textId="77777777" w:rsidTr="00DC350E">
        <w:tc>
          <w:tcPr>
            <w:tcW w:w="539" w:type="dxa"/>
          </w:tcPr>
          <w:p w14:paraId="31098E40" w14:textId="56C5034A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14:paraId="4A2657C0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iCs/>
                <w:sz w:val="28"/>
                <w:szCs w:val="28"/>
              </w:rPr>
              <w:t>«Женщина будущего: креативность, инициатива, влияние»</w:t>
            </w:r>
          </w:p>
          <w:p w14:paraId="56A301B1" w14:textId="6A0E858D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3BE7219A" w14:textId="77777777" w:rsidR="007F10A7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А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</w:t>
            </w:r>
          </w:p>
          <w:p w14:paraId="4684D857" w14:textId="44AC2E31" w:rsidR="00D07CE8" w:rsidRPr="00D07CE8" w:rsidRDefault="00D07CE8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7" w:rsidRPr="00D07CE8" w14:paraId="7C9E5E5E" w14:textId="77777777" w:rsidTr="00DC350E">
        <w:tc>
          <w:tcPr>
            <w:tcW w:w="539" w:type="dxa"/>
          </w:tcPr>
          <w:p w14:paraId="6364C873" w14:textId="5E3722CA" w:rsidR="007F10A7" w:rsidRPr="00D07CE8" w:rsidRDefault="005A3924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14:paraId="4C528DE7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«Женское предпринимательство </w:t>
            </w:r>
          </w:p>
          <w:p w14:paraId="161ABABA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и семейный бизнес»</w:t>
            </w:r>
          </w:p>
          <w:p w14:paraId="2C6AC6E9" w14:textId="03DCE53A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185AD3FF" w14:textId="783E62F9" w:rsidR="009F4CCD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Министер</w:t>
            </w:r>
            <w:r w:rsidR="005A3924" w:rsidRPr="00D07CE8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А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области;</w:t>
            </w:r>
            <w:r w:rsidR="009F4CCD"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4B5779" w14:textId="0C67EF29" w:rsidR="009F4CCD" w:rsidRPr="00D07CE8" w:rsidRDefault="00D07CE8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C1727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 w:rsidR="009F4CCD" w:rsidRPr="00D07CE8">
              <w:rPr>
                <w:rFonts w:ascii="Times New Roman" w:hAnsi="Times New Roman" w:cs="Times New Roman"/>
                <w:sz w:val="28"/>
                <w:szCs w:val="28"/>
              </w:rPr>
              <w:t>Торгово-промышленная палата</w:t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области»;</w:t>
            </w:r>
            <w:r w:rsidR="009F4CCD"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00EE9B" w14:textId="0A4E9F63" w:rsidR="007F10A7" w:rsidRDefault="009F4CCD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правам предпринимателей 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175D9809" w14:textId="68AF3ED7" w:rsidR="00D07CE8" w:rsidRPr="00D07CE8" w:rsidRDefault="00D07CE8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7" w:rsidRPr="00D07CE8" w14:paraId="4572FFD4" w14:textId="77777777" w:rsidTr="00DC350E">
        <w:trPr>
          <w:trHeight w:val="1092"/>
        </w:trPr>
        <w:tc>
          <w:tcPr>
            <w:tcW w:w="539" w:type="dxa"/>
          </w:tcPr>
          <w:p w14:paraId="629738D4" w14:textId="043E87E9" w:rsidR="007F10A7" w:rsidRPr="00D07CE8" w:rsidRDefault="005A3924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14:paraId="70DCD329" w14:textId="496E3C8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«Семейное </w:t>
            </w:r>
            <w:proofErr w:type="spellStart"/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1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в Арктической зоне» </w:t>
            </w:r>
          </w:p>
          <w:p w14:paraId="5E6C0072" w14:textId="040C8F29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7B0B5439" w14:textId="3D80E266" w:rsidR="007F10A7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А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</w:t>
            </w:r>
          </w:p>
          <w:p w14:paraId="7059F0AD" w14:textId="6C8B77D4" w:rsidR="00CE404E" w:rsidRPr="00D07CE8" w:rsidRDefault="00CE404E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7" w:rsidRPr="00D07CE8" w14:paraId="17BA87D4" w14:textId="77777777" w:rsidTr="00DC350E">
        <w:tc>
          <w:tcPr>
            <w:tcW w:w="539" w:type="dxa"/>
          </w:tcPr>
          <w:p w14:paraId="63468892" w14:textId="6DF0B807" w:rsidR="007F10A7" w:rsidRPr="00D07CE8" w:rsidRDefault="005A3924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14:paraId="48D3CEB4" w14:textId="22C05CE8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 «Женщина в образовании и науке. Талант. Призвание. Обязанность»</w:t>
            </w:r>
          </w:p>
          <w:p w14:paraId="00ADB333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233D0" w14:textId="77777777" w:rsidR="007F10A7" w:rsidRPr="00AD0DBA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17CE8C19" w14:textId="147A2991" w:rsidR="007F10A7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науки, высшей школы </w:t>
            </w:r>
            <w:r w:rsidR="00AD0D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и научно-технологического развития А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</w:t>
            </w:r>
          </w:p>
          <w:p w14:paraId="1DBA862F" w14:textId="4A159848" w:rsidR="00D07CE8" w:rsidRPr="00D07CE8" w:rsidRDefault="00D07CE8" w:rsidP="004E0FB6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DBA" w:rsidRPr="00D07CE8" w14:paraId="65E5145C" w14:textId="77777777" w:rsidTr="00DC350E">
        <w:tc>
          <w:tcPr>
            <w:tcW w:w="539" w:type="dxa"/>
          </w:tcPr>
          <w:p w14:paraId="429A2899" w14:textId="229B95AF" w:rsidR="00AD0DBA" w:rsidRPr="00D07CE8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14:paraId="204AF81F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«Арктика. Образование. Успех»</w:t>
            </w:r>
          </w:p>
          <w:p w14:paraId="2F14551E" w14:textId="77777777" w:rsidR="00AD0DBA" w:rsidRPr="00AD0DBA" w:rsidRDefault="00AD0DBA" w:rsidP="00AD0DBA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6E043BF5" w14:textId="77777777" w:rsidR="00AD0DBA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</w:t>
            </w:r>
          </w:p>
          <w:p w14:paraId="62329C61" w14:textId="77777777" w:rsidR="00AD0DBA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14:paraId="3A122A14" w14:textId="337D1F9D" w:rsidR="00AD0DBA" w:rsidRPr="00D07CE8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A7" w:rsidRPr="00D07CE8" w14:paraId="7E05E31F" w14:textId="77777777" w:rsidTr="00DC350E">
        <w:trPr>
          <w:trHeight w:val="1094"/>
        </w:trPr>
        <w:tc>
          <w:tcPr>
            <w:tcW w:w="539" w:type="dxa"/>
          </w:tcPr>
          <w:p w14:paraId="69F97FD1" w14:textId="63323AAE" w:rsidR="007F10A7" w:rsidRPr="00D07CE8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7C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14:paraId="23A970C9" w14:textId="70E408BC" w:rsidR="007F10A7" w:rsidRPr="00AD0DBA" w:rsidRDefault="00AD0DBA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«Развитие сельских территорий Арктической зоны Российской Федерации»</w:t>
            </w:r>
          </w:p>
        </w:tc>
        <w:tc>
          <w:tcPr>
            <w:tcW w:w="5712" w:type="dxa"/>
          </w:tcPr>
          <w:p w14:paraId="36588C29" w14:textId="7924B76F" w:rsidR="007F10A7" w:rsidRPr="00D07CE8" w:rsidRDefault="007F10A7" w:rsidP="00D07CE8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Министерство агропромышленного комплекса А</w:t>
            </w:r>
            <w:r w:rsidR="00D07CE8" w:rsidRPr="00D07CE8">
              <w:rPr>
                <w:rFonts w:ascii="Times New Roman" w:hAnsi="Times New Roman" w:cs="Times New Roman"/>
                <w:sz w:val="28"/>
                <w:szCs w:val="28"/>
              </w:rPr>
              <w:t>рхангельской области</w:t>
            </w:r>
          </w:p>
        </w:tc>
      </w:tr>
      <w:tr w:rsidR="00DC350E" w:rsidRPr="00D07CE8" w14:paraId="11CAA623" w14:textId="77777777" w:rsidTr="00DC350E">
        <w:trPr>
          <w:trHeight w:val="1094"/>
        </w:trPr>
        <w:tc>
          <w:tcPr>
            <w:tcW w:w="539" w:type="dxa"/>
          </w:tcPr>
          <w:p w14:paraId="0990B5A9" w14:textId="64B7CEE0" w:rsidR="00DC350E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14:paraId="19F4A82B" w14:textId="77777777" w:rsidR="00DC350E" w:rsidRPr="00AD0DBA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 xml:space="preserve">«Семья в условиях Арктики: вызовы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и возможности»</w:t>
            </w:r>
          </w:p>
          <w:p w14:paraId="0F95C0E8" w14:textId="77777777" w:rsidR="00DC350E" w:rsidRPr="00AD0DBA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59E445D2" w14:textId="77777777" w:rsidR="00DC350E" w:rsidRPr="00D07CE8" w:rsidRDefault="00DC350E" w:rsidP="00DC350E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труда,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и социального развития Архангельской области;</w:t>
            </w:r>
          </w:p>
          <w:p w14:paraId="25577F14" w14:textId="77777777" w:rsidR="00DC350E" w:rsidRDefault="00DC350E" w:rsidP="00DC350E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Уполномоченный при Губернаторе Архангельской области по правам ребенка</w:t>
            </w:r>
          </w:p>
          <w:p w14:paraId="7F1633B5" w14:textId="77777777" w:rsidR="00DC350E" w:rsidRPr="00D07CE8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0E" w:rsidRPr="00D07CE8" w14:paraId="6930D27B" w14:textId="77777777" w:rsidTr="00DC350E">
        <w:trPr>
          <w:trHeight w:val="1094"/>
        </w:trPr>
        <w:tc>
          <w:tcPr>
            <w:tcW w:w="539" w:type="dxa"/>
          </w:tcPr>
          <w:p w14:paraId="2C3E2868" w14:textId="7A885059" w:rsidR="00DC350E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14:paraId="28B2EA6C" w14:textId="77777777" w:rsidR="00DC350E" w:rsidRPr="00AD0DBA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0DBA">
              <w:rPr>
                <w:rFonts w:ascii="Times New Roman" w:hAnsi="Times New Roman" w:cs="Times New Roman"/>
                <w:sz w:val="28"/>
                <w:szCs w:val="28"/>
              </w:rPr>
              <w:t>«Карьера, развитие, успех»</w:t>
            </w:r>
          </w:p>
          <w:p w14:paraId="67A0DFCA" w14:textId="77777777" w:rsidR="00DC350E" w:rsidRPr="00AD0DBA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2" w:type="dxa"/>
          </w:tcPr>
          <w:p w14:paraId="72D80800" w14:textId="77777777" w:rsidR="00DC350E" w:rsidRPr="00D07CE8" w:rsidRDefault="00DC350E" w:rsidP="00DC350E">
            <w:pPr>
              <w:pStyle w:val="a3"/>
              <w:spacing w:line="28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E8">
              <w:rPr>
                <w:rFonts w:ascii="Times New Roman" w:hAnsi="Times New Roman" w:cs="Times New Roman"/>
                <w:sz w:val="28"/>
                <w:szCs w:val="28"/>
              </w:rPr>
              <w:t>Министерство труда, занятости и социального развития Архангельской области</w:t>
            </w:r>
          </w:p>
          <w:p w14:paraId="21B64990" w14:textId="77777777" w:rsidR="00DC350E" w:rsidRPr="00D07CE8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0E" w:rsidRPr="00D07CE8" w14:paraId="12D47EBE" w14:textId="77777777" w:rsidTr="00DC350E">
        <w:trPr>
          <w:trHeight w:val="1086"/>
        </w:trPr>
        <w:tc>
          <w:tcPr>
            <w:tcW w:w="539" w:type="dxa"/>
          </w:tcPr>
          <w:p w14:paraId="4CA9AE37" w14:textId="618DE9F8" w:rsidR="00DC350E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14:paraId="248D485A" w14:textId="503C217E" w:rsidR="00DC350E" w:rsidRPr="00AD0DBA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поддержки участников специальной военной операции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членов их семей</w:t>
            </w:r>
          </w:p>
        </w:tc>
        <w:tc>
          <w:tcPr>
            <w:tcW w:w="5712" w:type="dxa"/>
          </w:tcPr>
          <w:p w14:paraId="5B1D6C66" w14:textId="11BD9F3F" w:rsidR="00DC350E" w:rsidRPr="004E0FB6" w:rsidRDefault="00DC350E" w:rsidP="00DC350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Автономная некоммерческая организация «</w:t>
            </w:r>
            <w:r w:rsidRPr="004E0FB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Губернаторский</w:t>
            </w: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0FB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центр</w:t>
            </w: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«</w:t>
            </w:r>
            <w:r w:rsidRPr="004E0FB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Вместе</w:t>
            </w: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0FB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мы</w:t>
            </w: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E0FB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сильнее</w:t>
            </w:r>
            <w:r w:rsidRPr="004E0F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14:paraId="03D2BB5C" w14:textId="44C74041" w:rsidR="005A6035" w:rsidRPr="00DB6781" w:rsidRDefault="005A6035" w:rsidP="00D07CE8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</w:p>
    <w:sectPr w:rsidR="005A6035" w:rsidRPr="00DB6781" w:rsidSect="00D07CE8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33754" w14:textId="77777777" w:rsidR="00751168" w:rsidRDefault="00751168" w:rsidP="00D07CE8">
      <w:pPr>
        <w:spacing w:after="0" w:line="240" w:lineRule="auto"/>
      </w:pPr>
      <w:r>
        <w:separator/>
      </w:r>
    </w:p>
  </w:endnote>
  <w:endnote w:type="continuationSeparator" w:id="0">
    <w:p w14:paraId="7C58D132" w14:textId="77777777" w:rsidR="00751168" w:rsidRDefault="00751168" w:rsidP="00D0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3748E" w14:textId="77777777" w:rsidR="00751168" w:rsidRDefault="00751168" w:rsidP="00D07CE8">
      <w:pPr>
        <w:spacing w:after="0" w:line="240" w:lineRule="auto"/>
      </w:pPr>
      <w:r>
        <w:separator/>
      </w:r>
    </w:p>
  </w:footnote>
  <w:footnote w:type="continuationSeparator" w:id="0">
    <w:p w14:paraId="0554B1BD" w14:textId="77777777" w:rsidR="00751168" w:rsidRDefault="00751168" w:rsidP="00D0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097256"/>
      <w:docPartObj>
        <w:docPartGallery w:val="Page Numbers (Top of Page)"/>
        <w:docPartUnique/>
      </w:docPartObj>
    </w:sdtPr>
    <w:sdtEndPr/>
    <w:sdtContent>
      <w:p w14:paraId="65E70F5D" w14:textId="3CB6F84C" w:rsidR="00D07CE8" w:rsidRDefault="00D07C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50E">
          <w:rPr>
            <w:noProof/>
          </w:rPr>
          <w:t>2</w:t>
        </w:r>
        <w:r>
          <w:fldChar w:fldCharType="end"/>
        </w:r>
      </w:p>
    </w:sdtContent>
  </w:sdt>
  <w:p w14:paraId="0C82CAFC" w14:textId="77777777" w:rsidR="00D07CE8" w:rsidRDefault="00D07C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C1D"/>
    <w:multiLevelType w:val="hybridMultilevel"/>
    <w:tmpl w:val="192E7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125A"/>
    <w:multiLevelType w:val="hybridMultilevel"/>
    <w:tmpl w:val="192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09A4"/>
    <w:multiLevelType w:val="hybridMultilevel"/>
    <w:tmpl w:val="7592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6D1"/>
    <w:multiLevelType w:val="hybridMultilevel"/>
    <w:tmpl w:val="BA46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A4117"/>
    <w:multiLevelType w:val="hybridMultilevel"/>
    <w:tmpl w:val="EA36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81"/>
    <w:rsid w:val="000325F3"/>
    <w:rsid w:val="002A45D0"/>
    <w:rsid w:val="004E0FB6"/>
    <w:rsid w:val="005A3924"/>
    <w:rsid w:val="005A6035"/>
    <w:rsid w:val="005B27D0"/>
    <w:rsid w:val="005E19D2"/>
    <w:rsid w:val="00751168"/>
    <w:rsid w:val="007F10A7"/>
    <w:rsid w:val="009F4CCD"/>
    <w:rsid w:val="00A2154C"/>
    <w:rsid w:val="00AD0DBA"/>
    <w:rsid w:val="00AD1205"/>
    <w:rsid w:val="00BD6ED6"/>
    <w:rsid w:val="00C17279"/>
    <w:rsid w:val="00C77184"/>
    <w:rsid w:val="00C8157D"/>
    <w:rsid w:val="00CE404E"/>
    <w:rsid w:val="00D07CE8"/>
    <w:rsid w:val="00DB6781"/>
    <w:rsid w:val="00DC350E"/>
    <w:rsid w:val="00E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6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07CE8"/>
    <w:rPr>
      <w:b/>
      <w:bCs/>
    </w:rPr>
  </w:style>
  <w:style w:type="paragraph" w:styleId="a8">
    <w:name w:val="header"/>
    <w:basedOn w:val="a"/>
    <w:link w:val="a9"/>
    <w:uiPriority w:val="99"/>
    <w:unhideWhenUsed/>
    <w:rsid w:val="00D0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7CE8"/>
  </w:style>
  <w:style w:type="paragraph" w:styleId="aa">
    <w:name w:val="footer"/>
    <w:basedOn w:val="a"/>
    <w:link w:val="ab"/>
    <w:uiPriority w:val="99"/>
    <w:unhideWhenUsed/>
    <w:rsid w:val="00D0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78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F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07CE8"/>
    <w:rPr>
      <w:b/>
      <w:bCs/>
    </w:rPr>
  </w:style>
  <w:style w:type="paragraph" w:styleId="a8">
    <w:name w:val="header"/>
    <w:basedOn w:val="a"/>
    <w:link w:val="a9"/>
    <w:uiPriority w:val="99"/>
    <w:unhideWhenUsed/>
    <w:rsid w:val="00D0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7CE8"/>
  </w:style>
  <w:style w:type="paragraph" w:styleId="aa">
    <w:name w:val="footer"/>
    <w:basedOn w:val="a"/>
    <w:link w:val="ab"/>
    <w:uiPriority w:val="99"/>
    <w:unhideWhenUsed/>
    <w:rsid w:val="00D0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Мария Александровна</dc:creator>
  <cp:lastModifiedBy>Пудогина</cp:lastModifiedBy>
  <cp:revision>2</cp:revision>
  <cp:lastPrinted>2025-04-23T06:44:00Z</cp:lastPrinted>
  <dcterms:created xsi:type="dcterms:W3CDTF">2025-05-06T07:27:00Z</dcterms:created>
  <dcterms:modified xsi:type="dcterms:W3CDTF">2025-05-06T07:27:00Z</dcterms:modified>
</cp:coreProperties>
</file>