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172F2" w14:textId="77777777" w:rsidR="00AD4074" w:rsidRPr="00A36726" w:rsidRDefault="00522025" w:rsidP="00AC0CBD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36726">
        <w:rPr>
          <w:rFonts w:eastAsiaTheme="minorHAnsi"/>
          <w:szCs w:val="28"/>
          <w:lang w:eastAsia="en-US"/>
        </w:rPr>
        <w:t>"</w:t>
      </w:r>
      <w:r w:rsidR="00AD4074" w:rsidRPr="00A36726">
        <w:rPr>
          <w:rFonts w:eastAsiaTheme="minorHAnsi"/>
          <w:b/>
          <w:sz w:val="26"/>
          <w:szCs w:val="26"/>
          <w:lang w:eastAsia="en-US"/>
        </w:rPr>
        <w:t>ДОРОЖНАЯ КАРТА</w:t>
      </w:r>
      <w:r w:rsidRPr="00A36726">
        <w:rPr>
          <w:rFonts w:eastAsiaTheme="minorHAnsi"/>
          <w:bCs/>
          <w:szCs w:val="28"/>
          <w:lang w:eastAsia="en-US"/>
        </w:rPr>
        <w:t>"</w:t>
      </w:r>
    </w:p>
    <w:p w14:paraId="56737AAD" w14:textId="4773476A" w:rsidR="00AD4074" w:rsidRPr="00AC0CBD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36726">
        <w:rPr>
          <w:rFonts w:eastAsiaTheme="minorHAnsi"/>
          <w:bCs/>
          <w:szCs w:val="28"/>
          <w:lang w:eastAsia="en-US"/>
        </w:rPr>
        <w:t xml:space="preserve">по реализации </w:t>
      </w:r>
      <w:r w:rsidRPr="00AC0CBD">
        <w:rPr>
          <w:rFonts w:eastAsiaTheme="minorHAnsi"/>
          <w:bCs/>
          <w:szCs w:val="28"/>
          <w:lang w:eastAsia="en-US"/>
        </w:rPr>
        <w:t xml:space="preserve">инициативы </w:t>
      </w:r>
      <w:r w:rsidR="00C40CEE">
        <w:rPr>
          <w:rFonts w:eastAsiaTheme="minorHAnsi"/>
          <w:bCs/>
          <w:szCs w:val="28"/>
          <w:lang w:eastAsia="en-US"/>
        </w:rPr>
        <w:t>"Э</w:t>
      </w:r>
      <w:r w:rsidR="00AC0CBD">
        <w:rPr>
          <w:rFonts w:eastAsiaTheme="minorHAnsi"/>
          <w:bCs/>
          <w:szCs w:val="28"/>
          <w:lang w:eastAsia="en-US"/>
        </w:rPr>
        <w:t>кологическая тропа "Северные просторы"</w:t>
      </w:r>
    </w:p>
    <w:p w14:paraId="27362F64" w14:textId="77777777" w:rsidR="00AD4074" w:rsidRPr="00AC0CBD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C0CBD">
        <w:rPr>
          <w:rFonts w:eastAsiaTheme="minorHAnsi"/>
          <w:bCs/>
          <w:szCs w:val="28"/>
          <w:lang w:eastAsia="en-US"/>
        </w:rPr>
        <w:t xml:space="preserve">проекта </w:t>
      </w:r>
      <w:r w:rsidR="00522025" w:rsidRPr="00AC0CBD">
        <w:rPr>
          <w:rFonts w:eastAsiaTheme="minorHAnsi"/>
          <w:szCs w:val="28"/>
          <w:lang w:eastAsia="en-US"/>
        </w:rPr>
        <w:t>"</w:t>
      </w:r>
      <w:r w:rsidRPr="00AC0CBD">
        <w:rPr>
          <w:rFonts w:eastAsiaTheme="minorHAnsi"/>
          <w:szCs w:val="28"/>
          <w:lang w:eastAsia="en-US"/>
        </w:rPr>
        <w:t>Бюджет твоих возможностей</w:t>
      </w:r>
      <w:r w:rsidR="00522025" w:rsidRPr="00AC0CBD">
        <w:rPr>
          <w:rFonts w:eastAsiaTheme="minorHAnsi"/>
          <w:bCs/>
          <w:szCs w:val="28"/>
          <w:lang w:eastAsia="en-US"/>
        </w:rPr>
        <w:t>"</w:t>
      </w:r>
    </w:p>
    <w:p w14:paraId="64C4E26C" w14:textId="77777777" w:rsidR="00AD4074" w:rsidRPr="00A36726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15877" w:type="dxa"/>
        <w:tblInd w:w="-885" w:type="dxa"/>
        <w:tblLook w:val="04A0" w:firstRow="1" w:lastRow="0" w:firstColumn="1" w:lastColumn="0" w:noHBand="0" w:noVBand="1"/>
      </w:tblPr>
      <w:tblGrid>
        <w:gridCol w:w="513"/>
        <w:gridCol w:w="3741"/>
        <w:gridCol w:w="1445"/>
        <w:gridCol w:w="1844"/>
        <w:gridCol w:w="3515"/>
        <w:gridCol w:w="2835"/>
        <w:gridCol w:w="1984"/>
      </w:tblGrid>
      <w:tr w:rsidR="00B6241A" w:rsidRPr="00A36726" w14:paraId="7DA99F38" w14:textId="7B049E94" w:rsidTr="00B6241A">
        <w:trPr>
          <w:trHeight w:val="405"/>
        </w:trPr>
        <w:tc>
          <w:tcPr>
            <w:tcW w:w="513" w:type="dxa"/>
            <w:vMerge w:val="restart"/>
          </w:tcPr>
          <w:p w14:paraId="702F33EE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371704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371704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3741" w:type="dxa"/>
            <w:vMerge w:val="restart"/>
          </w:tcPr>
          <w:p w14:paraId="5DE82479" w14:textId="738A1D0C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3289" w:type="dxa"/>
            <w:gridSpan w:val="2"/>
          </w:tcPr>
          <w:p w14:paraId="2DCC2F44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515" w:type="dxa"/>
            <w:vMerge w:val="restart"/>
          </w:tcPr>
          <w:p w14:paraId="0D3E2078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371704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371704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371704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835" w:type="dxa"/>
            <w:vMerge w:val="restart"/>
          </w:tcPr>
          <w:p w14:paraId="327666BD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  <w:p w14:paraId="23704A20" w14:textId="42D5679C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7B4493AA" w14:textId="6E52C9BD" w:rsidR="00B6241A" w:rsidRPr="00B6241A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41A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B6241A" w:rsidRPr="00A36726" w14:paraId="32F25EDB" w14:textId="10E1E35C" w:rsidTr="00B6241A">
        <w:trPr>
          <w:trHeight w:val="405"/>
        </w:trPr>
        <w:tc>
          <w:tcPr>
            <w:tcW w:w="513" w:type="dxa"/>
            <w:vMerge/>
          </w:tcPr>
          <w:p w14:paraId="6F4E2991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41" w:type="dxa"/>
            <w:vMerge/>
          </w:tcPr>
          <w:p w14:paraId="249D9431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5" w:type="dxa"/>
          </w:tcPr>
          <w:p w14:paraId="4C4AE0A9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14:paraId="6F998A75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(ДД/ММ/ГГ)</w:t>
            </w:r>
          </w:p>
        </w:tc>
        <w:tc>
          <w:tcPr>
            <w:tcW w:w="1844" w:type="dxa"/>
          </w:tcPr>
          <w:p w14:paraId="7061AD40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14:paraId="6E406F1A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(ДД/ММ/ГГ)</w:t>
            </w:r>
          </w:p>
        </w:tc>
        <w:tc>
          <w:tcPr>
            <w:tcW w:w="3515" w:type="dxa"/>
            <w:vMerge/>
          </w:tcPr>
          <w:p w14:paraId="38F32637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vMerge/>
          </w:tcPr>
          <w:p w14:paraId="630DE9DD" w14:textId="77777777" w:rsidR="00B6241A" w:rsidRPr="00371704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</w:tcPr>
          <w:p w14:paraId="44DC0AFA" w14:textId="77777777" w:rsidR="00B6241A" w:rsidRPr="00B6241A" w:rsidRDefault="00B6241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6241A" w:rsidRPr="00A36726" w14:paraId="0634607B" w14:textId="489DE865" w:rsidTr="00B6241A">
        <w:trPr>
          <w:trHeight w:val="405"/>
        </w:trPr>
        <w:tc>
          <w:tcPr>
            <w:tcW w:w="513" w:type="dxa"/>
          </w:tcPr>
          <w:p w14:paraId="09226DB5" w14:textId="44376725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741" w:type="dxa"/>
          </w:tcPr>
          <w:p w14:paraId="08D77719" w14:textId="0AA3AD2E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bCs/>
                <w:sz w:val="22"/>
              </w:rPr>
              <w:t>Заключение соглашений о предоставлении целевых субсидий</w:t>
            </w:r>
          </w:p>
        </w:tc>
        <w:tc>
          <w:tcPr>
            <w:tcW w:w="1445" w:type="dxa"/>
          </w:tcPr>
          <w:p w14:paraId="4D00B25A" w14:textId="213CC75D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27.02.2025</w:t>
            </w:r>
          </w:p>
        </w:tc>
        <w:tc>
          <w:tcPr>
            <w:tcW w:w="1844" w:type="dxa"/>
          </w:tcPr>
          <w:p w14:paraId="2EC71058" w14:textId="6A1DA549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01.05.2025</w:t>
            </w:r>
          </w:p>
        </w:tc>
        <w:tc>
          <w:tcPr>
            <w:tcW w:w="3515" w:type="dxa"/>
          </w:tcPr>
          <w:p w14:paraId="25CADE28" w14:textId="458DFF5B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  <w:r>
              <w:rPr>
                <w:rFonts w:ascii="Times New Roman" w:hAnsi="Times New Roman" w:cs="Times New Roman"/>
                <w:sz w:val="22"/>
              </w:rPr>
              <w:t>, департамент образования Администрации городского округа "Город Архангельск"</w:t>
            </w:r>
          </w:p>
        </w:tc>
        <w:tc>
          <w:tcPr>
            <w:tcW w:w="2835" w:type="dxa"/>
          </w:tcPr>
          <w:p w14:paraId="2C79571F" w14:textId="77777777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Решитько С.А.</w:t>
            </w:r>
          </w:p>
          <w:p w14:paraId="72B9645E" w14:textId="0B190649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6CE940C8" w14:textId="79123E89" w:rsidR="00B6241A" w:rsidRPr="00B6241A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B6241A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B6241A" w:rsidRPr="00A36726" w14:paraId="55B5C628" w14:textId="4B672D8B" w:rsidTr="00B6241A">
        <w:trPr>
          <w:trHeight w:val="405"/>
        </w:trPr>
        <w:tc>
          <w:tcPr>
            <w:tcW w:w="513" w:type="dxa"/>
          </w:tcPr>
          <w:p w14:paraId="00DFDC45" w14:textId="1C7CE171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741" w:type="dxa"/>
          </w:tcPr>
          <w:p w14:paraId="27120588" w14:textId="34E232D3" w:rsidR="00B6241A" w:rsidRPr="00371704" w:rsidRDefault="00B6241A" w:rsidP="0037170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71704">
              <w:rPr>
                <w:rFonts w:ascii="Times New Roman" w:hAnsi="Times New Roman" w:cs="Times New Roman"/>
                <w:bCs/>
                <w:sz w:val="22"/>
              </w:rPr>
              <w:t>Подготовка документации для проведения  конкурсных процедур.</w:t>
            </w:r>
          </w:p>
        </w:tc>
        <w:tc>
          <w:tcPr>
            <w:tcW w:w="1445" w:type="dxa"/>
          </w:tcPr>
          <w:p w14:paraId="796AEA4D" w14:textId="6D2ADFC7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01.05.2025</w:t>
            </w:r>
          </w:p>
        </w:tc>
        <w:tc>
          <w:tcPr>
            <w:tcW w:w="1844" w:type="dxa"/>
          </w:tcPr>
          <w:p w14:paraId="15AB84A6" w14:textId="6EDF07FC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01.06.2025</w:t>
            </w:r>
          </w:p>
        </w:tc>
        <w:tc>
          <w:tcPr>
            <w:tcW w:w="3515" w:type="dxa"/>
          </w:tcPr>
          <w:p w14:paraId="700C8920" w14:textId="3F1C8A0F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2BF59300" w14:textId="1FE68B9D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Окишев В.В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4" w:type="dxa"/>
          </w:tcPr>
          <w:p w14:paraId="504B151F" w14:textId="2CFE547F" w:rsidR="00B6241A" w:rsidRPr="00B6241A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B6241A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B6241A" w:rsidRPr="00A36726" w14:paraId="59DF966D" w14:textId="6B76281E" w:rsidTr="00B6241A">
        <w:trPr>
          <w:trHeight w:val="405"/>
        </w:trPr>
        <w:tc>
          <w:tcPr>
            <w:tcW w:w="513" w:type="dxa"/>
          </w:tcPr>
          <w:p w14:paraId="62F15040" w14:textId="7DE16E36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741" w:type="dxa"/>
          </w:tcPr>
          <w:p w14:paraId="5EA08283" w14:textId="298FEE4F" w:rsidR="00B6241A" w:rsidRPr="00371704" w:rsidRDefault="00B6241A" w:rsidP="0037170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71704">
              <w:rPr>
                <w:rFonts w:ascii="Times New Roman" w:hAnsi="Times New Roman" w:cs="Times New Roman"/>
                <w:bCs/>
                <w:sz w:val="22"/>
              </w:rPr>
              <w:t>Осуществление закупки, заключение контракта</w:t>
            </w:r>
          </w:p>
        </w:tc>
        <w:tc>
          <w:tcPr>
            <w:tcW w:w="1445" w:type="dxa"/>
          </w:tcPr>
          <w:p w14:paraId="4EBBBE92" w14:textId="6CAD4C36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01.06.2025</w:t>
            </w:r>
          </w:p>
        </w:tc>
        <w:tc>
          <w:tcPr>
            <w:tcW w:w="1844" w:type="dxa"/>
          </w:tcPr>
          <w:p w14:paraId="138ABEDC" w14:textId="51B7A8EE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01.07.2025</w:t>
            </w:r>
          </w:p>
        </w:tc>
        <w:tc>
          <w:tcPr>
            <w:tcW w:w="3515" w:type="dxa"/>
          </w:tcPr>
          <w:p w14:paraId="4CC8ACE7" w14:textId="445160C9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499DEF7C" w14:textId="6A86B6E3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Окишев В.В.  </w:t>
            </w:r>
          </w:p>
        </w:tc>
        <w:tc>
          <w:tcPr>
            <w:tcW w:w="1984" w:type="dxa"/>
          </w:tcPr>
          <w:p w14:paraId="2EEDE948" w14:textId="33FC69CC" w:rsidR="00B6241A" w:rsidRPr="00B6241A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B6241A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B6241A" w:rsidRPr="00A36726" w14:paraId="5020F83C" w14:textId="781B35A9" w:rsidTr="00B6241A">
        <w:trPr>
          <w:trHeight w:val="464"/>
        </w:trPr>
        <w:tc>
          <w:tcPr>
            <w:tcW w:w="513" w:type="dxa"/>
          </w:tcPr>
          <w:p w14:paraId="172DB3A7" w14:textId="12CE6322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741" w:type="dxa"/>
          </w:tcPr>
          <w:p w14:paraId="244E4F7B" w14:textId="586C2686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Подготовка участка (уборка листьев, веток)</w:t>
            </w:r>
          </w:p>
        </w:tc>
        <w:tc>
          <w:tcPr>
            <w:tcW w:w="1445" w:type="dxa"/>
          </w:tcPr>
          <w:p w14:paraId="6B4BF693" w14:textId="4D05F93E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15.05.2025</w:t>
            </w:r>
          </w:p>
        </w:tc>
        <w:tc>
          <w:tcPr>
            <w:tcW w:w="1844" w:type="dxa"/>
          </w:tcPr>
          <w:p w14:paraId="5C3F5DE3" w14:textId="44B6BFDF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15.06.2025 </w:t>
            </w:r>
          </w:p>
        </w:tc>
        <w:tc>
          <w:tcPr>
            <w:tcW w:w="3515" w:type="dxa"/>
          </w:tcPr>
          <w:p w14:paraId="0601AA4E" w14:textId="34B9E670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08EF27D7" w14:textId="4D230CCA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Молчанова Ж.А. Творческая группа (воспитатели)</w:t>
            </w:r>
          </w:p>
        </w:tc>
        <w:tc>
          <w:tcPr>
            <w:tcW w:w="1984" w:type="dxa"/>
          </w:tcPr>
          <w:p w14:paraId="46E691AD" w14:textId="757392E5" w:rsidR="00B6241A" w:rsidRPr="00B6241A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B6241A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B6241A" w:rsidRPr="00A36726" w14:paraId="64C9067E" w14:textId="166F684D" w:rsidTr="00B6241A">
        <w:trPr>
          <w:trHeight w:val="414"/>
        </w:trPr>
        <w:tc>
          <w:tcPr>
            <w:tcW w:w="513" w:type="dxa"/>
          </w:tcPr>
          <w:p w14:paraId="1BDFEE24" w14:textId="70E68136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741" w:type="dxa"/>
          </w:tcPr>
          <w:p w14:paraId="04E39444" w14:textId="69FD5881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Создание объекта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Альпийская горка</w:t>
            </w:r>
            <w:r>
              <w:rPr>
                <w:rFonts w:ascii="Times New Roman" w:hAnsi="Times New Roman" w:cs="Times New Roman"/>
                <w:sz w:val="22"/>
              </w:rPr>
              <w:t xml:space="preserve">" </w:t>
            </w:r>
            <w:r w:rsidRPr="00371704">
              <w:rPr>
                <w:rFonts w:ascii="Times New Roman" w:hAnsi="Times New Roman" w:cs="Times New Roman"/>
                <w:sz w:val="22"/>
              </w:rPr>
              <w:t xml:space="preserve">(разработка конструкции, подборка растений, оформление акции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Подари цветок детскому саду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, посадка цветов)</w:t>
            </w:r>
          </w:p>
        </w:tc>
        <w:tc>
          <w:tcPr>
            <w:tcW w:w="1445" w:type="dxa"/>
          </w:tcPr>
          <w:p w14:paraId="29BBB2AC" w14:textId="65C3EDCA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371704">
              <w:rPr>
                <w:rFonts w:ascii="Times New Roman" w:hAnsi="Times New Roman" w:cs="Times New Roman"/>
                <w:sz w:val="22"/>
              </w:rPr>
              <w:t>1.06.2025</w:t>
            </w:r>
          </w:p>
        </w:tc>
        <w:tc>
          <w:tcPr>
            <w:tcW w:w="1844" w:type="dxa"/>
          </w:tcPr>
          <w:p w14:paraId="20C22C48" w14:textId="3ABB0F0A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30.06.2025</w:t>
            </w:r>
          </w:p>
        </w:tc>
        <w:tc>
          <w:tcPr>
            <w:tcW w:w="3515" w:type="dxa"/>
          </w:tcPr>
          <w:p w14:paraId="542977AF" w14:textId="5EBC251A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55E150E3" w14:textId="7EEA1553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Творческая группа (воспитатели, родители)</w:t>
            </w:r>
          </w:p>
        </w:tc>
        <w:tc>
          <w:tcPr>
            <w:tcW w:w="1984" w:type="dxa"/>
          </w:tcPr>
          <w:p w14:paraId="4B010C44" w14:textId="6DD74896" w:rsidR="00B6241A" w:rsidRPr="00B6241A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B6241A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B6241A" w:rsidRPr="00A36726" w14:paraId="5C169D4B" w14:textId="024072AF" w:rsidTr="00B6241A">
        <w:trPr>
          <w:trHeight w:val="420"/>
        </w:trPr>
        <w:tc>
          <w:tcPr>
            <w:tcW w:w="513" w:type="dxa"/>
          </w:tcPr>
          <w:p w14:paraId="0F0AEA5D" w14:textId="677CB205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741" w:type="dxa"/>
          </w:tcPr>
          <w:p w14:paraId="48A39C90" w14:textId="2C76950A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Создание объекта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Лечебная полянка</w:t>
            </w:r>
            <w:r>
              <w:rPr>
                <w:rFonts w:ascii="Times New Roman" w:hAnsi="Times New Roman" w:cs="Times New Roman"/>
                <w:sz w:val="22"/>
              </w:rPr>
              <w:t xml:space="preserve">" </w:t>
            </w:r>
            <w:r w:rsidRPr="00371704">
              <w:rPr>
                <w:rFonts w:ascii="Times New Roman" w:hAnsi="Times New Roman" w:cs="Times New Roman"/>
                <w:sz w:val="22"/>
              </w:rPr>
              <w:t>(закупить, доставить стройматериалы – доски, собрать конструкцию грядки, вырастить рассаду лечебных трав, посадка трав).</w:t>
            </w:r>
          </w:p>
        </w:tc>
        <w:tc>
          <w:tcPr>
            <w:tcW w:w="1445" w:type="dxa"/>
          </w:tcPr>
          <w:p w14:paraId="47BA246B" w14:textId="1609A364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371704">
              <w:rPr>
                <w:rFonts w:ascii="Times New Roman" w:hAnsi="Times New Roman" w:cs="Times New Roman"/>
                <w:sz w:val="22"/>
              </w:rPr>
              <w:t>1.06.2025</w:t>
            </w:r>
          </w:p>
        </w:tc>
        <w:tc>
          <w:tcPr>
            <w:tcW w:w="1844" w:type="dxa"/>
          </w:tcPr>
          <w:p w14:paraId="4B13EA1F" w14:textId="74D3F9C9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30.06.2025</w:t>
            </w:r>
          </w:p>
        </w:tc>
        <w:tc>
          <w:tcPr>
            <w:tcW w:w="3515" w:type="dxa"/>
          </w:tcPr>
          <w:p w14:paraId="56098B84" w14:textId="6ED14946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473A2224" w14:textId="6DF4EE06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Творческая группа (воспитатели, родители)</w:t>
            </w:r>
          </w:p>
        </w:tc>
        <w:tc>
          <w:tcPr>
            <w:tcW w:w="1984" w:type="dxa"/>
          </w:tcPr>
          <w:p w14:paraId="7D7C5F37" w14:textId="770883D2" w:rsidR="00B6241A" w:rsidRPr="00B6241A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B6241A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B6241A" w:rsidRPr="00A36726" w14:paraId="55A9701B" w14:textId="275DB14D" w:rsidTr="00B6241A">
        <w:trPr>
          <w:trHeight w:val="420"/>
        </w:trPr>
        <w:tc>
          <w:tcPr>
            <w:tcW w:w="513" w:type="dxa"/>
          </w:tcPr>
          <w:p w14:paraId="4BF48E91" w14:textId="35C66539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3741" w:type="dxa"/>
          </w:tcPr>
          <w:p w14:paraId="000E323D" w14:textId="28DA4ED4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Поставка, установка, монтаж оборудования</w:t>
            </w:r>
          </w:p>
        </w:tc>
        <w:tc>
          <w:tcPr>
            <w:tcW w:w="1445" w:type="dxa"/>
          </w:tcPr>
          <w:p w14:paraId="3BA9EE4E" w14:textId="47A1E934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</w:t>
            </w:r>
            <w:r w:rsidRPr="00371704">
              <w:rPr>
                <w:rFonts w:ascii="Times New Roman" w:hAnsi="Times New Roman" w:cs="Times New Roman"/>
                <w:sz w:val="22"/>
              </w:rPr>
              <w:t>07.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  <w:r w:rsidRPr="00371704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844" w:type="dxa"/>
          </w:tcPr>
          <w:p w14:paraId="0127FD42" w14:textId="3BA90B19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3515" w:type="dxa"/>
          </w:tcPr>
          <w:p w14:paraId="762B82B2" w14:textId="451C3115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7E41EFEE" w14:textId="54AE718E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Окишев В.В</w:t>
            </w:r>
          </w:p>
        </w:tc>
        <w:tc>
          <w:tcPr>
            <w:tcW w:w="1984" w:type="dxa"/>
          </w:tcPr>
          <w:p w14:paraId="5067AC2A" w14:textId="77777777" w:rsidR="00B6241A" w:rsidRPr="00371704" w:rsidRDefault="00B6241A" w:rsidP="00371704">
            <w:pPr>
              <w:rPr>
                <w:sz w:val="22"/>
              </w:rPr>
            </w:pPr>
          </w:p>
        </w:tc>
      </w:tr>
      <w:tr w:rsidR="00B6241A" w:rsidRPr="00A36726" w14:paraId="0F90BC77" w14:textId="3444B541" w:rsidTr="00B6241A">
        <w:trPr>
          <w:trHeight w:val="553"/>
        </w:trPr>
        <w:tc>
          <w:tcPr>
            <w:tcW w:w="513" w:type="dxa"/>
          </w:tcPr>
          <w:p w14:paraId="6A9D1B36" w14:textId="30EC28B9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8.</w:t>
            </w:r>
          </w:p>
        </w:tc>
        <w:tc>
          <w:tcPr>
            <w:tcW w:w="3741" w:type="dxa"/>
          </w:tcPr>
          <w:p w14:paraId="2829E612" w14:textId="0FE500E8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Создание объекта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Болото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</w:p>
          <w:p w14:paraId="516DABAC" w14:textId="367A40E9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(создание границ болота, закупка и установка фигур цапли и лягушат).</w:t>
            </w:r>
          </w:p>
        </w:tc>
        <w:tc>
          <w:tcPr>
            <w:tcW w:w="1445" w:type="dxa"/>
          </w:tcPr>
          <w:p w14:paraId="775FD473" w14:textId="01D094AB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371704">
              <w:rPr>
                <w:rFonts w:ascii="Times New Roman" w:hAnsi="Times New Roman" w:cs="Times New Roman"/>
                <w:sz w:val="22"/>
              </w:rPr>
              <w:t>1.07.2025</w:t>
            </w:r>
          </w:p>
        </w:tc>
        <w:tc>
          <w:tcPr>
            <w:tcW w:w="1844" w:type="dxa"/>
          </w:tcPr>
          <w:p w14:paraId="3266405B" w14:textId="7DD1C11B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20.07.2025</w:t>
            </w:r>
          </w:p>
        </w:tc>
        <w:tc>
          <w:tcPr>
            <w:tcW w:w="3515" w:type="dxa"/>
          </w:tcPr>
          <w:p w14:paraId="17BFB136" w14:textId="7314DDE2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2FFE2967" w14:textId="20DBB204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Творческая группа (воспитатели, родители)</w:t>
            </w:r>
          </w:p>
        </w:tc>
        <w:tc>
          <w:tcPr>
            <w:tcW w:w="1984" w:type="dxa"/>
          </w:tcPr>
          <w:p w14:paraId="4AEA4AF7" w14:textId="77777777" w:rsidR="00B6241A" w:rsidRPr="00371704" w:rsidRDefault="00B6241A" w:rsidP="00371704">
            <w:pPr>
              <w:rPr>
                <w:sz w:val="22"/>
              </w:rPr>
            </w:pPr>
          </w:p>
        </w:tc>
      </w:tr>
      <w:tr w:rsidR="00B6241A" w:rsidRPr="00A36726" w14:paraId="03B3FFEE" w14:textId="194AC318" w:rsidTr="00B6241A">
        <w:trPr>
          <w:trHeight w:val="1400"/>
        </w:trPr>
        <w:tc>
          <w:tcPr>
            <w:tcW w:w="513" w:type="dxa"/>
          </w:tcPr>
          <w:p w14:paraId="3E9AD2E9" w14:textId="6DC068FF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lastRenderedPageBreak/>
              <w:t>9.</w:t>
            </w:r>
          </w:p>
        </w:tc>
        <w:tc>
          <w:tcPr>
            <w:tcW w:w="3741" w:type="dxa"/>
          </w:tcPr>
          <w:p w14:paraId="525C989C" w14:textId="2AA0C6DF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Создание объекта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Птичья столовая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 xml:space="preserve"> (установка реек между деревьями для установки кормушек, создание конкурса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Лучшая кормушка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, установка кормушек).</w:t>
            </w:r>
          </w:p>
        </w:tc>
        <w:tc>
          <w:tcPr>
            <w:tcW w:w="1445" w:type="dxa"/>
          </w:tcPr>
          <w:p w14:paraId="455786D1" w14:textId="1FD1676F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20.07.2025</w:t>
            </w:r>
          </w:p>
        </w:tc>
        <w:tc>
          <w:tcPr>
            <w:tcW w:w="1844" w:type="dxa"/>
          </w:tcPr>
          <w:p w14:paraId="49DBDA37" w14:textId="1CBEEAE2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10.08.2025</w:t>
            </w:r>
          </w:p>
        </w:tc>
        <w:tc>
          <w:tcPr>
            <w:tcW w:w="3515" w:type="dxa"/>
          </w:tcPr>
          <w:p w14:paraId="124F451A" w14:textId="40636EB8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061AB71D" w14:textId="419B5FD6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Творческая группа (воспитатели, родители)</w:t>
            </w:r>
          </w:p>
        </w:tc>
        <w:tc>
          <w:tcPr>
            <w:tcW w:w="1984" w:type="dxa"/>
          </w:tcPr>
          <w:p w14:paraId="642B2FA1" w14:textId="77777777" w:rsidR="00B6241A" w:rsidRPr="00371704" w:rsidRDefault="00B6241A" w:rsidP="00371704">
            <w:pPr>
              <w:rPr>
                <w:sz w:val="22"/>
              </w:rPr>
            </w:pPr>
          </w:p>
        </w:tc>
      </w:tr>
      <w:tr w:rsidR="00B6241A" w:rsidRPr="00A36726" w14:paraId="370C36BC" w14:textId="67CF315E" w:rsidTr="00B6241A">
        <w:trPr>
          <w:trHeight w:val="412"/>
        </w:trPr>
        <w:tc>
          <w:tcPr>
            <w:tcW w:w="513" w:type="dxa"/>
          </w:tcPr>
          <w:p w14:paraId="2B6E10E6" w14:textId="6497C803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10. </w:t>
            </w:r>
          </w:p>
        </w:tc>
        <w:tc>
          <w:tcPr>
            <w:tcW w:w="3741" w:type="dxa"/>
          </w:tcPr>
          <w:p w14:paraId="7156D43B" w14:textId="39D1B128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Техническое открытие экологической тропы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Северные просторы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445" w:type="dxa"/>
          </w:tcPr>
          <w:p w14:paraId="2B18BE44" w14:textId="0299BFA5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10.08.2025</w:t>
            </w:r>
          </w:p>
        </w:tc>
        <w:tc>
          <w:tcPr>
            <w:tcW w:w="1844" w:type="dxa"/>
          </w:tcPr>
          <w:p w14:paraId="6F4800A8" w14:textId="0B7ED03B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15.08.2025</w:t>
            </w:r>
          </w:p>
        </w:tc>
        <w:tc>
          <w:tcPr>
            <w:tcW w:w="3515" w:type="dxa"/>
          </w:tcPr>
          <w:p w14:paraId="384E1196" w14:textId="39E9E90A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26057857" w14:textId="7456C53B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Шемякина Е.С., творческая группа</w:t>
            </w:r>
          </w:p>
        </w:tc>
        <w:tc>
          <w:tcPr>
            <w:tcW w:w="1984" w:type="dxa"/>
          </w:tcPr>
          <w:p w14:paraId="12A5C2FC" w14:textId="77777777" w:rsidR="00B6241A" w:rsidRPr="00371704" w:rsidRDefault="00B6241A" w:rsidP="00371704">
            <w:pPr>
              <w:rPr>
                <w:sz w:val="22"/>
              </w:rPr>
            </w:pPr>
          </w:p>
        </w:tc>
      </w:tr>
      <w:tr w:rsidR="00B6241A" w:rsidRPr="00A36726" w14:paraId="0ABA59B4" w14:textId="7C35FD3C" w:rsidTr="00B6241A">
        <w:trPr>
          <w:trHeight w:val="671"/>
        </w:trPr>
        <w:tc>
          <w:tcPr>
            <w:tcW w:w="513" w:type="dxa"/>
          </w:tcPr>
          <w:p w14:paraId="6A9C91ED" w14:textId="2139C552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11. </w:t>
            </w:r>
          </w:p>
        </w:tc>
        <w:tc>
          <w:tcPr>
            <w:tcW w:w="3741" w:type="dxa"/>
          </w:tcPr>
          <w:p w14:paraId="4373F59B" w14:textId="45D04DED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Доработка объектов, образовательных маршрутов.</w:t>
            </w:r>
          </w:p>
        </w:tc>
        <w:tc>
          <w:tcPr>
            <w:tcW w:w="1445" w:type="dxa"/>
          </w:tcPr>
          <w:p w14:paraId="52A21B24" w14:textId="1B072541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15.08.2025</w:t>
            </w:r>
          </w:p>
        </w:tc>
        <w:tc>
          <w:tcPr>
            <w:tcW w:w="1844" w:type="dxa"/>
          </w:tcPr>
          <w:p w14:paraId="2FF81A22" w14:textId="6012C7BA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30.08.2025</w:t>
            </w:r>
          </w:p>
        </w:tc>
        <w:tc>
          <w:tcPr>
            <w:tcW w:w="3515" w:type="dxa"/>
          </w:tcPr>
          <w:p w14:paraId="5C0F4CF6" w14:textId="24944826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52086590" w14:textId="67A0AB1A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Шемякина Е.С., творческая группа</w:t>
            </w:r>
          </w:p>
        </w:tc>
        <w:tc>
          <w:tcPr>
            <w:tcW w:w="1984" w:type="dxa"/>
          </w:tcPr>
          <w:p w14:paraId="3E40CFC6" w14:textId="77777777" w:rsidR="00B6241A" w:rsidRPr="00371704" w:rsidRDefault="00B6241A" w:rsidP="00371704">
            <w:pPr>
              <w:rPr>
                <w:sz w:val="22"/>
              </w:rPr>
            </w:pPr>
          </w:p>
        </w:tc>
      </w:tr>
      <w:tr w:rsidR="00B6241A" w:rsidRPr="00A36726" w14:paraId="457B794E" w14:textId="576FA4D6" w:rsidTr="00B6241A">
        <w:trPr>
          <w:trHeight w:val="418"/>
        </w:trPr>
        <w:tc>
          <w:tcPr>
            <w:tcW w:w="513" w:type="dxa"/>
          </w:tcPr>
          <w:p w14:paraId="5D22CB02" w14:textId="12CB2E53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12.</w:t>
            </w:r>
          </w:p>
        </w:tc>
        <w:tc>
          <w:tcPr>
            <w:tcW w:w="3741" w:type="dxa"/>
          </w:tcPr>
          <w:p w14:paraId="1AD2FFA5" w14:textId="0200F76E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 xml:space="preserve">Торжественное открытие экологической тропы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371704">
              <w:rPr>
                <w:rFonts w:ascii="Times New Roman" w:hAnsi="Times New Roman" w:cs="Times New Roman"/>
                <w:sz w:val="22"/>
              </w:rPr>
              <w:t>Северные просторы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</w:p>
        </w:tc>
        <w:tc>
          <w:tcPr>
            <w:tcW w:w="1445" w:type="dxa"/>
          </w:tcPr>
          <w:p w14:paraId="2BA61058" w14:textId="037775B2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371704">
              <w:rPr>
                <w:rFonts w:ascii="Times New Roman" w:hAnsi="Times New Roman" w:cs="Times New Roman"/>
                <w:sz w:val="22"/>
              </w:rPr>
              <w:t>1.09.2025</w:t>
            </w:r>
          </w:p>
        </w:tc>
        <w:tc>
          <w:tcPr>
            <w:tcW w:w="1844" w:type="dxa"/>
          </w:tcPr>
          <w:p w14:paraId="1CCDCAAD" w14:textId="05675848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15.09.2025</w:t>
            </w:r>
          </w:p>
        </w:tc>
        <w:tc>
          <w:tcPr>
            <w:tcW w:w="3515" w:type="dxa"/>
          </w:tcPr>
          <w:p w14:paraId="1DE505FF" w14:textId="1B4A120D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7623D57C" w14:textId="43BA3045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Шемякина Е.С., творческая группа</w:t>
            </w:r>
          </w:p>
        </w:tc>
        <w:tc>
          <w:tcPr>
            <w:tcW w:w="1984" w:type="dxa"/>
          </w:tcPr>
          <w:p w14:paraId="711391A3" w14:textId="77777777" w:rsidR="00B6241A" w:rsidRPr="00371704" w:rsidRDefault="00B6241A" w:rsidP="00371704">
            <w:pPr>
              <w:rPr>
                <w:sz w:val="22"/>
              </w:rPr>
            </w:pPr>
          </w:p>
        </w:tc>
      </w:tr>
      <w:tr w:rsidR="00B6241A" w:rsidRPr="00A36726" w14:paraId="2F2FC262" w14:textId="16C709A3" w:rsidTr="00B6241A">
        <w:trPr>
          <w:trHeight w:val="418"/>
        </w:trPr>
        <w:tc>
          <w:tcPr>
            <w:tcW w:w="513" w:type="dxa"/>
          </w:tcPr>
          <w:p w14:paraId="3F499688" w14:textId="543FCDF0" w:rsidR="00B6241A" w:rsidRPr="00371704" w:rsidRDefault="00B6241A" w:rsidP="009E73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13.</w:t>
            </w:r>
          </w:p>
        </w:tc>
        <w:tc>
          <w:tcPr>
            <w:tcW w:w="3741" w:type="dxa"/>
          </w:tcPr>
          <w:p w14:paraId="0520C862" w14:textId="73DBE57B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Постановка на учет основных средств, возврат неиспользованных средств.</w:t>
            </w:r>
          </w:p>
        </w:tc>
        <w:tc>
          <w:tcPr>
            <w:tcW w:w="1445" w:type="dxa"/>
          </w:tcPr>
          <w:p w14:paraId="55B41D6F" w14:textId="3CC470B8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1844" w:type="dxa"/>
          </w:tcPr>
          <w:p w14:paraId="79DA1040" w14:textId="5E6F8163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30.09.2025</w:t>
            </w:r>
          </w:p>
        </w:tc>
        <w:tc>
          <w:tcPr>
            <w:tcW w:w="3515" w:type="dxa"/>
          </w:tcPr>
          <w:p w14:paraId="3DAE5ACA" w14:textId="30A1AD9C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835" w:type="dxa"/>
          </w:tcPr>
          <w:p w14:paraId="75444066" w14:textId="1E136DE6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  <w:r w:rsidRPr="00371704">
              <w:rPr>
                <w:rFonts w:ascii="Times New Roman" w:hAnsi="Times New Roman" w:cs="Times New Roman"/>
                <w:sz w:val="22"/>
              </w:rPr>
              <w:t>Решитько  С.А.</w:t>
            </w:r>
          </w:p>
          <w:p w14:paraId="64DDD4D1" w14:textId="43473C10" w:rsidR="00B6241A" w:rsidRPr="00371704" w:rsidRDefault="00B6241A" w:rsidP="003717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6CC96996" w14:textId="77777777" w:rsidR="00B6241A" w:rsidRPr="00371704" w:rsidRDefault="00B6241A" w:rsidP="00371704">
            <w:pPr>
              <w:rPr>
                <w:sz w:val="22"/>
              </w:rPr>
            </w:pPr>
          </w:p>
        </w:tc>
      </w:tr>
    </w:tbl>
    <w:p w14:paraId="2A100551" w14:textId="77777777" w:rsidR="00AD4074" w:rsidRPr="00A36726" w:rsidRDefault="00AD4074" w:rsidP="00AD4074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sectPr w:rsidR="00AD4074" w:rsidRPr="00A36726" w:rsidSect="00371704">
      <w:headerReference w:type="even" r:id="rId9"/>
      <w:pgSz w:w="16838" w:h="11906" w:orient="landscape" w:code="9"/>
      <w:pgMar w:top="426" w:right="850" w:bottom="426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FA460" w14:textId="77777777" w:rsidR="002B50A2" w:rsidRDefault="002B50A2">
      <w:r>
        <w:separator/>
      </w:r>
    </w:p>
  </w:endnote>
  <w:endnote w:type="continuationSeparator" w:id="0">
    <w:p w14:paraId="2FEC1DE0" w14:textId="77777777" w:rsidR="002B50A2" w:rsidRDefault="002B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2D10D" w14:textId="77777777" w:rsidR="002B50A2" w:rsidRDefault="002B50A2">
      <w:r>
        <w:separator/>
      </w:r>
    </w:p>
  </w:footnote>
  <w:footnote w:type="continuationSeparator" w:id="0">
    <w:p w14:paraId="70F5E9BA" w14:textId="77777777" w:rsidR="002B50A2" w:rsidRDefault="002B5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FCAB3" w14:textId="77777777"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C801A8E" w14:textId="77777777"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5D1E"/>
    <w:rsid w:val="00076C56"/>
    <w:rsid w:val="00077636"/>
    <w:rsid w:val="000824CA"/>
    <w:rsid w:val="0008359D"/>
    <w:rsid w:val="00083784"/>
    <w:rsid w:val="00084295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B50A2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1704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0257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2ED5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3300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E730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36726"/>
    <w:rsid w:val="00A407F4"/>
    <w:rsid w:val="00A41AC1"/>
    <w:rsid w:val="00A45E6C"/>
    <w:rsid w:val="00A530B1"/>
    <w:rsid w:val="00A5541D"/>
    <w:rsid w:val="00A56971"/>
    <w:rsid w:val="00A62EF3"/>
    <w:rsid w:val="00A63D78"/>
    <w:rsid w:val="00A63E64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0CBD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41A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97F42"/>
    <w:rsid w:val="00BA3999"/>
    <w:rsid w:val="00BA519E"/>
    <w:rsid w:val="00BA5B40"/>
    <w:rsid w:val="00BA66AF"/>
    <w:rsid w:val="00BB25FD"/>
    <w:rsid w:val="00BB48A0"/>
    <w:rsid w:val="00BB49D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40CEE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2801"/>
    <w:rsid w:val="00D07B81"/>
    <w:rsid w:val="00D12B03"/>
    <w:rsid w:val="00D12BBB"/>
    <w:rsid w:val="00D1382E"/>
    <w:rsid w:val="00D13B77"/>
    <w:rsid w:val="00D1475F"/>
    <w:rsid w:val="00D15286"/>
    <w:rsid w:val="00D15FD3"/>
    <w:rsid w:val="00D1645B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5437"/>
    <w:rsid w:val="00EB6292"/>
    <w:rsid w:val="00EC7B73"/>
    <w:rsid w:val="00ED05B9"/>
    <w:rsid w:val="00ED201B"/>
    <w:rsid w:val="00ED24F9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F0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908A-CA6F-4F7B-B385-6F17CC0E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2555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5</cp:revision>
  <cp:lastPrinted>2025-03-06T10:06:00Z</cp:lastPrinted>
  <dcterms:created xsi:type="dcterms:W3CDTF">2025-03-11T13:56:00Z</dcterms:created>
  <dcterms:modified xsi:type="dcterms:W3CDTF">2025-07-03T13:22:00Z</dcterms:modified>
</cp:coreProperties>
</file>