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0D" w:rsidRPr="009C1A32" w:rsidRDefault="003C190D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3C190D" w:rsidRPr="009C1A32" w:rsidRDefault="003C190D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3C190D" w:rsidRPr="009C1A32" w:rsidRDefault="003C190D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3C190D" w:rsidRPr="00DF4FFF" w:rsidRDefault="00DF4FFF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DF4FFF">
        <w:rPr>
          <w:rFonts w:ascii="Times New Roman" w:hAnsi="Times New Roman" w:cs="Times New Roman"/>
          <w:bCs/>
          <w:sz w:val="28"/>
          <w:szCs w:val="36"/>
        </w:rPr>
        <w:t>от 1 июня 2022 г. № 1053</w:t>
      </w:r>
    </w:p>
    <w:p w:rsidR="003C190D" w:rsidRDefault="003C190D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90D" w:rsidRDefault="003C190D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20220A" w:rsidRPr="00977B5E" w:rsidTr="007B2390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5345BF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A1409" w:rsidRPr="00BA1409" w:rsidRDefault="005345BF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45BF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корп.</w:t>
            </w:r>
            <w:r w:rsidR="00D41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5BF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345BF" w:rsidRPr="00BA1409" w:rsidRDefault="005345BF" w:rsidP="0053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корп.</w:t>
            </w:r>
            <w:r w:rsidR="00D41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409" w:rsidRPr="00977B5E" w:rsidTr="007B2390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BA1409" w:rsidRPr="00BA1409" w:rsidRDefault="00BA1409" w:rsidP="00BA1409">
            <w:pPr>
              <w:jc w:val="center"/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BA1409" w:rsidRPr="00BA1409" w:rsidRDefault="00BA1409" w:rsidP="005345BF">
            <w:pPr>
              <w:rPr>
                <w:rFonts w:ascii="Times New Roman" w:hAnsi="Times New Roman" w:cs="Times New Roman"/>
              </w:rPr>
            </w:pPr>
            <w:r w:rsidRPr="00BA1409">
              <w:rPr>
                <w:rFonts w:ascii="Times New Roman" w:hAnsi="Times New Roman" w:cs="Times New Roman"/>
              </w:rPr>
              <w:t xml:space="preserve">ул. </w:t>
            </w:r>
            <w:r w:rsidR="005345BF">
              <w:rPr>
                <w:rFonts w:ascii="Times New Roman" w:hAnsi="Times New Roman" w:cs="Times New Roman"/>
              </w:rPr>
              <w:t>Холмогорская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A1409" w:rsidRPr="00BA1409" w:rsidRDefault="005345BF" w:rsidP="00BA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977B5E" w:rsidRDefault="00977B5E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5E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3C190D" w:rsidRPr="009C1A32" w:rsidRDefault="003C190D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3C190D" w:rsidRPr="009C1A32" w:rsidRDefault="003C190D" w:rsidP="003C190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F4FFF" w:rsidRPr="009C1A32" w:rsidRDefault="00DF4FFF" w:rsidP="00DF4FF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1A32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3C190D" w:rsidRPr="009C1A32" w:rsidRDefault="00DF4FFF" w:rsidP="00DF4FF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DF4FFF">
        <w:rPr>
          <w:rFonts w:ascii="Times New Roman" w:hAnsi="Times New Roman" w:cs="Times New Roman"/>
          <w:bCs/>
          <w:sz w:val="28"/>
          <w:szCs w:val="36"/>
        </w:rPr>
        <w:t>от 1 июня 2022 г. № 1053</w:t>
      </w:r>
      <w:bookmarkStart w:id="0" w:name="_GoBack"/>
      <w:bookmarkEnd w:id="0"/>
    </w:p>
    <w:p w:rsidR="003C190D" w:rsidRDefault="003C190D" w:rsidP="003C19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90D" w:rsidRDefault="003C190D" w:rsidP="003C19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190D" w:rsidRPr="00977B5E" w:rsidRDefault="003C190D" w:rsidP="003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3C190D" w:rsidRPr="00977B5E" w:rsidRDefault="003C190D" w:rsidP="003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3C190D" w:rsidRPr="00977B5E" w:rsidRDefault="003C190D" w:rsidP="003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3C190D" w:rsidRPr="00977B5E" w:rsidRDefault="003C190D" w:rsidP="003C190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0411" w:type="dxa"/>
        <w:tblInd w:w="108" w:type="dxa"/>
        <w:tblLook w:val="04A0" w:firstRow="1" w:lastRow="0" w:firstColumn="1" w:lastColumn="0" w:noHBand="0" w:noVBand="1"/>
      </w:tblPr>
      <w:tblGrid>
        <w:gridCol w:w="387"/>
        <w:gridCol w:w="5567"/>
        <w:gridCol w:w="387"/>
        <w:gridCol w:w="3587"/>
        <w:gridCol w:w="190"/>
        <w:gridCol w:w="262"/>
        <w:gridCol w:w="31"/>
      </w:tblGrid>
      <w:tr w:rsidR="003C190D" w:rsidRPr="00977B5E" w:rsidTr="003C190D">
        <w:trPr>
          <w:gridAfter w:val="3"/>
          <w:wAfter w:w="483" w:type="dxa"/>
          <w:tblHeader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90D" w:rsidRPr="00977B5E" w:rsidRDefault="003C190D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C190D" w:rsidRPr="00977B5E" w:rsidRDefault="003C190D" w:rsidP="00B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C190D" w:rsidRPr="00E9636F" w:rsidTr="003C190D">
        <w:trPr>
          <w:gridAfter w:val="3"/>
          <w:wAfter w:w="483" w:type="dxa"/>
          <w:trHeight w:val="600"/>
        </w:trPr>
        <w:tc>
          <w:tcPr>
            <w:tcW w:w="9928" w:type="dxa"/>
            <w:gridSpan w:val="4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C190D" w:rsidRPr="00E9636F" w:rsidTr="003C190D">
        <w:trPr>
          <w:gridAfter w:val="3"/>
          <w:wAfter w:w="483" w:type="dxa"/>
          <w:trHeight w:val="240"/>
        </w:trPr>
        <w:tc>
          <w:tcPr>
            <w:tcW w:w="9928" w:type="dxa"/>
            <w:gridSpan w:val="4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C190D" w:rsidRPr="00E9636F" w:rsidTr="003C190D">
        <w:trPr>
          <w:gridAfter w:val="3"/>
          <w:wAfter w:w="483" w:type="dxa"/>
          <w:trHeight w:val="240"/>
        </w:trPr>
        <w:tc>
          <w:tcPr>
            <w:tcW w:w="595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97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C190D" w:rsidRPr="00E9636F" w:rsidTr="003C190D">
        <w:trPr>
          <w:gridAfter w:val="3"/>
          <w:wAfter w:w="483" w:type="dxa"/>
          <w:trHeight w:val="480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97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C190D" w:rsidRPr="00E9636F" w:rsidTr="003C190D">
        <w:trPr>
          <w:gridAfter w:val="3"/>
          <w:wAfter w:w="483" w:type="dxa"/>
          <w:trHeight w:val="477"/>
        </w:trPr>
        <w:tc>
          <w:tcPr>
            <w:tcW w:w="9928" w:type="dxa"/>
            <w:gridSpan w:val="4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C190D" w:rsidRPr="00E9636F" w:rsidTr="003C190D">
        <w:trPr>
          <w:gridAfter w:val="3"/>
          <w:wAfter w:w="483" w:type="dxa"/>
          <w:trHeight w:val="240"/>
        </w:trPr>
        <w:tc>
          <w:tcPr>
            <w:tcW w:w="595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97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C190D" w:rsidRPr="00E9636F" w:rsidTr="003C190D">
        <w:trPr>
          <w:gridAfter w:val="3"/>
          <w:wAfter w:w="483" w:type="dxa"/>
          <w:trHeight w:val="240"/>
        </w:trPr>
        <w:tc>
          <w:tcPr>
            <w:tcW w:w="595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97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C190D" w:rsidRPr="00E9636F" w:rsidTr="003C190D">
        <w:trPr>
          <w:gridAfter w:val="3"/>
          <w:wAfter w:w="483" w:type="dxa"/>
          <w:trHeight w:val="882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97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3C190D" w:rsidRPr="00E9636F" w:rsidTr="003C190D">
        <w:trPr>
          <w:gridAfter w:val="3"/>
          <w:wAfter w:w="483" w:type="dxa"/>
          <w:trHeight w:val="525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974" w:type="dxa"/>
            <w:gridSpan w:val="2"/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C190D" w:rsidRPr="00E9636F" w:rsidTr="003C190D">
        <w:trPr>
          <w:gridAfter w:val="3"/>
          <w:wAfter w:w="483" w:type="dxa"/>
          <w:trHeight w:val="720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97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3C190D" w:rsidRPr="00E9636F" w:rsidTr="003C190D">
        <w:trPr>
          <w:gridAfter w:val="3"/>
          <w:wAfter w:w="483" w:type="dxa"/>
          <w:trHeight w:val="720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97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C190D" w:rsidRPr="00E9636F" w:rsidTr="003C190D">
        <w:trPr>
          <w:gridAfter w:val="3"/>
          <w:wAfter w:w="483" w:type="dxa"/>
          <w:trHeight w:val="720"/>
        </w:trPr>
        <w:tc>
          <w:tcPr>
            <w:tcW w:w="595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974" w:type="dxa"/>
            <w:gridSpan w:val="2"/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C190D" w:rsidRPr="00E9636F" w:rsidTr="003C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83" w:type="dxa"/>
          <w:trHeight w:val="270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C190D" w:rsidRPr="00E9636F" w:rsidTr="003C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83" w:type="dxa"/>
          <w:trHeight w:val="1172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7" w:type="dxa"/>
          <w:wAfter w:w="31" w:type="dxa"/>
          <w:trHeight w:val="70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C190D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7" w:type="dxa"/>
          <w:wAfter w:w="31" w:type="dxa"/>
          <w:trHeight w:val="70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Заделка щелей в печных стояках, оштукатуривание, прочистка дымохода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7" w:type="dxa"/>
          <w:wAfter w:w="31" w:type="dxa"/>
          <w:trHeight w:val="240"/>
          <w:jc w:val="center"/>
        </w:trPr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val="2164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C190D" w:rsidRPr="00E9636F" w:rsidRDefault="003C190D" w:rsidP="00B45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электрокабеля1 </w:t>
            </w:r>
            <w:r w:rsidR="00B45E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2 раза в год. Проведение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val="226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hRule="exact" w:val="284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hRule="exact" w:val="284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7" w:type="dxa"/>
          <w:trHeight w:hRule="exact" w:val="390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hRule="exact" w:val="284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C190D" w:rsidRPr="00E9636F" w:rsidTr="003C19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87" w:type="dxa"/>
          <w:wAfter w:w="293" w:type="dxa"/>
          <w:trHeight w:hRule="exact" w:val="284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90D" w:rsidRPr="00E9636F" w:rsidRDefault="003C190D" w:rsidP="00B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64368" w:rsidRDefault="00264368" w:rsidP="003C1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90D" w:rsidRDefault="003C190D" w:rsidP="003C1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190D" w:rsidRDefault="003C190D" w:rsidP="003C19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C190D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B9" w:rsidRDefault="000D1BB9">
      <w:pPr>
        <w:spacing w:after="0" w:line="240" w:lineRule="auto"/>
      </w:pPr>
      <w:r>
        <w:separator/>
      </w:r>
    </w:p>
  </w:endnote>
  <w:endnote w:type="continuationSeparator" w:id="0">
    <w:p w:rsidR="000D1BB9" w:rsidRDefault="000D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B9" w:rsidRDefault="000D1BB9">
      <w:pPr>
        <w:spacing w:after="0" w:line="240" w:lineRule="auto"/>
      </w:pPr>
      <w:r>
        <w:separator/>
      </w:r>
    </w:p>
  </w:footnote>
  <w:footnote w:type="continuationSeparator" w:id="0">
    <w:p w:rsidR="000D1BB9" w:rsidRDefault="000D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B2390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AB220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BB9"/>
    <w:rsid w:val="00113279"/>
    <w:rsid w:val="0016349B"/>
    <w:rsid w:val="001F1F60"/>
    <w:rsid w:val="0020220A"/>
    <w:rsid w:val="00264368"/>
    <w:rsid w:val="00275937"/>
    <w:rsid w:val="003726DB"/>
    <w:rsid w:val="003B7153"/>
    <w:rsid w:val="003C0729"/>
    <w:rsid w:val="003C190D"/>
    <w:rsid w:val="00443615"/>
    <w:rsid w:val="005345BF"/>
    <w:rsid w:val="005551F1"/>
    <w:rsid w:val="005F752B"/>
    <w:rsid w:val="007B2390"/>
    <w:rsid w:val="00977B5E"/>
    <w:rsid w:val="00A23B55"/>
    <w:rsid w:val="00AB2208"/>
    <w:rsid w:val="00B176E5"/>
    <w:rsid w:val="00B45E29"/>
    <w:rsid w:val="00BA1409"/>
    <w:rsid w:val="00C528BC"/>
    <w:rsid w:val="00CA7458"/>
    <w:rsid w:val="00CB197B"/>
    <w:rsid w:val="00D41207"/>
    <w:rsid w:val="00DF4FFF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AAC9-9837-445D-9416-F7C299F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2022-06-01T08:02:00Z</cp:lastPrinted>
  <dcterms:created xsi:type="dcterms:W3CDTF">2022-06-01T11:47:00Z</dcterms:created>
  <dcterms:modified xsi:type="dcterms:W3CDTF">2022-06-01T11:47:00Z</dcterms:modified>
</cp:coreProperties>
</file>