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bookmarkStart w:id="0" w:name="_GoBack"/>
      <w:bookmarkEnd w:id="0"/>
      <w:r w:rsidRPr="00AB2F2E">
        <w:rPr>
          <w:bCs/>
          <w:color w:val="000000"/>
          <w:szCs w:val="28"/>
          <w:lang w:bidi="ru-RU"/>
        </w:rPr>
        <w:t xml:space="preserve">УТВЕРЖДЕНЫ </w:t>
      </w:r>
      <w:r w:rsidRPr="00AB2F2E">
        <w:rPr>
          <w:bCs/>
          <w:color w:val="000000"/>
          <w:szCs w:val="28"/>
          <w:lang w:bidi="ru-RU"/>
        </w:rPr>
        <w:br/>
        <w:t xml:space="preserve">распоряжением Главы </w:t>
      </w:r>
    </w:p>
    <w:p w:rsidR="005E6E4D" w:rsidRDefault="005E6E4D" w:rsidP="005E6E4D">
      <w:pPr>
        <w:ind w:left="4678"/>
        <w:jc w:val="center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городского округа</w:t>
      </w:r>
      <w:r>
        <w:rPr>
          <w:bCs/>
          <w:color w:val="000000"/>
          <w:szCs w:val="28"/>
          <w:lang w:bidi="ru-RU"/>
        </w:rPr>
        <w:t xml:space="preserve"> </w:t>
      </w:r>
      <w:r w:rsidRPr="00AB2F2E">
        <w:rPr>
          <w:bCs/>
          <w:color w:val="000000"/>
          <w:szCs w:val="28"/>
          <w:lang w:bidi="ru-RU"/>
        </w:rPr>
        <w:t>"Город Архангельск"</w:t>
      </w:r>
    </w:p>
    <w:p w:rsidR="005E6E4D" w:rsidRDefault="001127CD" w:rsidP="005E6E4D">
      <w:pPr>
        <w:ind w:left="4678"/>
        <w:jc w:val="center"/>
        <w:rPr>
          <w:bCs/>
          <w:color w:val="000000"/>
          <w:szCs w:val="28"/>
          <w:lang w:bidi="ru-RU"/>
        </w:rPr>
      </w:pPr>
      <w:r>
        <w:rPr>
          <w:bCs/>
          <w:szCs w:val="36"/>
        </w:rPr>
        <w:t>от 2 марта 2022 г. № 1115р</w:t>
      </w:r>
    </w:p>
    <w:p w:rsidR="005E6E4D" w:rsidRDefault="005E6E4D" w:rsidP="005E6E4D">
      <w:pPr>
        <w:jc w:val="center"/>
        <w:rPr>
          <w:bCs/>
          <w:color w:val="000000"/>
          <w:szCs w:val="28"/>
          <w:lang w:bidi="ru-RU"/>
        </w:rPr>
      </w:pPr>
    </w:p>
    <w:p w:rsidR="005E6E4D" w:rsidRPr="00344622" w:rsidRDefault="005E6E4D" w:rsidP="005E6E4D">
      <w:pPr>
        <w:jc w:val="center"/>
        <w:rPr>
          <w:bCs/>
          <w:color w:val="000000"/>
          <w:spacing w:val="7"/>
          <w:sz w:val="32"/>
          <w:szCs w:val="32"/>
          <w:lang w:bidi="ru-RU"/>
        </w:rPr>
      </w:pPr>
    </w:p>
    <w:p w:rsidR="005E6E4D" w:rsidRPr="00603D98" w:rsidRDefault="005E6E4D" w:rsidP="005E6E4D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ИЗМЕНЕНИЯ</w:t>
      </w:r>
      <w:r w:rsidRPr="00603D98">
        <w:rPr>
          <w:b/>
          <w:bCs/>
          <w:color w:val="000000"/>
          <w:spacing w:val="7"/>
          <w:szCs w:val="28"/>
          <w:lang w:bidi="ru-RU"/>
        </w:rPr>
        <w:t>,</w:t>
      </w:r>
    </w:p>
    <w:p w:rsidR="005E6E4D" w:rsidRPr="009F7877" w:rsidRDefault="005E6E4D" w:rsidP="005E6E4D">
      <w:pPr>
        <w:pStyle w:val="ac"/>
        <w:spacing w:after="0"/>
        <w:jc w:val="center"/>
        <w:rPr>
          <w:b/>
          <w:szCs w:val="28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szCs w:val="28"/>
        </w:rPr>
        <w:t>У</w:t>
      </w:r>
      <w:r w:rsidRPr="009F7877">
        <w:rPr>
          <w:b/>
          <w:szCs w:val="28"/>
        </w:rPr>
        <w:t>став</w:t>
      </w:r>
      <w:r>
        <w:rPr>
          <w:b/>
          <w:szCs w:val="28"/>
        </w:rPr>
        <w:t xml:space="preserve"> </w:t>
      </w:r>
      <w:r w:rsidRPr="009F7877">
        <w:rPr>
          <w:b/>
          <w:szCs w:val="28"/>
        </w:rPr>
        <w:t xml:space="preserve">муниципального учреждения </w:t>
      </w:r>
      <w:r>
        <w:rPr>
          <w:b/>
          <w:szCs w:val="28"/>
        </w:rPr>
        <w:t xml:space="preserve">культуры </w:t>
      </w:r>
      <w:r>
        <w:rPr>
          <w:b/>
          <w:szCs w:val="28"/>
        </w:rPr>
        <w:br/>
      </w:r>
      <w:r w:rsidRPr="00E077CB">
        <w:rPr>
          <w:b/>
          <w:szCs w:val="28"/>
        </w:rPr>
        <w:t>городского округа</w:t>
      </w:r>
      <w:r>
        <w:rPr>
          <w:b/>
          <w:szCs w:val="28"/>
        </w:rPr>
        <w:t xml:space="preserve"> </w:t>
      </w:r>
      <w:r w:rsidRPr="00BE6B2A">
        <w:rPr>
          <w:b/>
          <w:szCs w:val="28"/>
        </w:rPr>
        <w:t>"</w:t>
      </w:r>
      <w:r w:rsidRPr="009F7877">
        <w:rPr>
          <w:b/>
          <w:szCs w:val="28"/>
        </w:rPr>
        <w:t>Город Архангельск</w:t>
      </w:r>
      <w:r w:rsidRPr="00BE6B2A">
        <w:rPr>
          <w:b/>
          <w:szCs w:val="28"/>
        </w:rPr>
        <w:t xml:space="preserve">" </w:t>
      </w:r>
      <w:r>
        <w:rPr>
          <w:b/>
          <w:szCs w:val="28"/>
        </w:rPr>
        <w:br/>
      </w:r>
      <w:r w:rsidRPr="00BE6B2A">
        <w:rPr>
          <w:b/>
          <w:szCs w:val="28"/>
        </w:rPr>
        <w:t>"</w:t>
      </w:r>
      <w:r>
        <w:rPr>
          <w:b/>
          <w:szCs w:val="28"/>
        </w:rPr>
        <w:t>Централизованная библиотечная система"</w:t>
      </w:r>
      <w:r w:rsidRPr="009F7877">
        <w:rPr>
          <w:b/>
          <w:szCs w:val="28"/>
        </w:rPr>
        <w:t xml:space="preserve"> </w:t>
      </w:r>
    </w:p>
    <w:p w:rsidR="005E6E4D" w:rsidRPr="005E6E4D" w:rsidRDefault="005E6E4D" w:rsidP="005E6E4D">
      <w:pPr>
        <w:jc w:val="center"/>
        <w:rPr>
          <w:bCs/>
          <w:color w:val="000000"/>
          <w:sz w:val="40"/>
          <w:szCs w:val="40"/>
          <w:lang w:bidi="ru-RU"/>
        </w:rPr>
      </w:pPr>
    </w:p>
    <w:p w:rsidR="005E6E4D" w:rsidRPr="00AB2F2E" w:rsidRDefault="005E6E4D" w:rsidP="005E6E4D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color w:val="000000"/>
          <w:szCs w:val="28"/>
          <w:lang w:bidi="ru-RU"/>
        </w:rPr>
      </w:pPr>
      <w:r w:rsidRPr="00AB2F2E">
        <w:rPr>
          <w:bCs/>
          <w:color w:val="000000"/>
          <w:szCs w:val="28"/>
          <w:lang w:bidi="ru-RU"/>
        </w:rPr>
        <w:t>В пункте 1.5 раздела 1 "Общие положения"</w:t>
      </w:r>
      <w:r w:rsidR="00922242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слова "и молодежной политики" исключить.</w:t>
      </w:r>
    </w:p>
    <w:p w:rsidR="00922242" w:rsidRDefault="005E6E4D" w:rsidP="00922242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color w:val="000000"/>
          <w:szCs w:val="28"/>
          <w:lang w:bidi="ru-RU"/>
        </w:rPr>
      </w:pPr>
      <w:r w:rsidRPr="00151850">
        <w:rPr>
          <w:bCs/>
          <w:color w:val="000000"/>
          <w:szCs w:val="28"/>
          <w:lang w:bidi="ru-RU"/>
        </w:rPr>
        <w:t xml:space="preserve">Подпункт 5 пункта 2.6 </w:t>
      </w:r>
      <w:r w:rsidR="00922242" w:rsidRPr="00151850">
        <w:rPr>
          <w:bCs/>
          <w:color w:val="000000"/>
          <w:szCs w:val="28"/>
          <w:lang w:bidi="ru-RU"/>
        </w:rPr>
        <w:t>и подпункт 4 пункта 2.7 раздела 2 "Предмет, цели и виды деятельности"</w:t>
      </w:r>
      <w:r w:rsidR="00922242">
        <w:rPr>
          <w:bCs/>
          <w:color w:val="000000"/>
          <w:szCs w:val="28"/>
          <w:lang w:bidi="ru-RU"/>
        </w:rPr>
        <w:t xml:space="preserve"> </w:t>
      </w:r>
      <w:r w:rsidR="00922242" w:rsidRPr="00151850">
        <w:rPr>
          <w:bCs/>
          <w:color w:val="000000"/>
          <w:szCs w:val="28"/>
          <w:lang w:bidi="ru-RU"/>
        </w:rPr>
        <w:t>исключить</w:t>
      </w:r>
      <w:r w:rsidR="00922242">
        <w:rPr>
          <w:bCs/>
          <w:color w:val="000000"/>
          <w:szCs w:val="28"/>
          <w:lang w:bidi="ru-RU"/>
        </w:rPr>
        <w:t>.</w:t>
      </w:r>
    </w:p>
    <w:p w:rsidR="00922242" w:rsidRDefault="00922242" w:rsidP="005E6E4D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В пунктах 3.1 и 3.3, абзаце втором пункта 3.8 раздела 3 "Организация деятельности и управление Учреждением"</w:t>
      </w:r>
      <w:r w:rsidRPr="00AB2F2E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>слова "и молодежной политики" исключить.</w:t>
      </w:r>
    </w:p>
    <w:p w:rsidR="005E6E4D" w:rsidRPr="00151850" w:rsidRDefault="005E6E4D" w:rsidP="005E6E4D">
      <w:pPr>
        <w:pStyle w:val="a7"/>
        <w:tabs>
          <w:tab w:val="left" w:pos="993"/>
        </w:tabs>
        <w:ind w:left="709"/>
        <w:jc w:val="both"/>
        <w:rPr>
          <w:bCs/>
          <w:color w:val="000000"/>
          <w:szCs w:val="28"/>
          <w:lang w:bidi="ru-RU"/>
        </w:rPr>
      </w:pPr>
    </w:p>
    <w:p w:rsidR="00A06E5A" w:rsidRDefault="005E6E4D" w:rsidP="005E6E4D">
      <w:pPr>
        <w:tabs>
          <w:tab w:val="left" w:pos="8364"/>
        </w:tabs>
        <w:spacing w:line="228" w:lineRule="auto"/>
        <w:jc w:val="center"/>
      </w:pPr>
      <w:r w:rsidRPr="00344622">
        <w:rPr>
          <w:bCs/>
          <w:color w:val="000000"/>
          <w:spacing w:val="7"/>
          <w:sz w:val="32"/>
          <w:szCs w:val="32"/>
          <w:lang w:bidi="ru-RU"/>
        </w:rPr>
        <w:t>_________</w:t>
      </w:r>
    </w:p>
    <w:sectPr w:rsidR="00A06E5A" w:rsidSect="005E6E4D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1B" w:rsidRDefault="00691F1B" w:rsidP="0014380E">
      <w:r>
        <w:separator/>
      </w:r>
    </w:p>
  </w:endnote>
  <w:endnote w:type="continuationSeparator" w:id="0">
    <w:p w:rsidR="00691F1B" w:rsidRDefault="00691F1B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1B" w:rsidRDefault="00691F1B" w:rsidP="0014380E">
      <w:r>
        <w:separator/>
      </w:r>
    </w:p>
  </w:footnote>
  <w:footnote w:type="continuationSeparator" w:id="0">
    <w:p w:rsidR="00691F1B" w:rsidRDefault="00691F1B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42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5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384"/>
    <w:multiLevelType w:val="hybridMultilevel"/>
    <w:tmpl w:val="B15E0540"/>
    <w:lvl w:ilvl="0" w:tplc="2AD0C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4BB4"/>
    <w:rsid w:val="00032AE1"/>
    <w:rsid w:val="00033705"/>
    <w:rsid w:val="000354BC"/>
    <w:rsid w:val="00067155"/>
    <w:rsid w:val="00074D70"/>
    <w:rsid w:val="000A0DB2"/>
    <w:rsid w:val="000B44AC"/>
    <w:rsid w:val="000B7D2A"/>
    <w:rsid w:val="000B7EB2"/>
    <w:rsid w:val="000D0649"/>
    <w:rsid w:val="000F40F7"/>
    <w:rsid w:val="000F4C6B"/>
    <w:rsid w:val="0010592B"/>
    <w:rsid w:val="00107913"/>
    <w:rsid w:val="001127CD"/>
    <w:rsid w:val="00141D48"/>
    <w:rsid w:val="0014380E"/>
    <w:rsid w:val="00145B53"/>
    <w:rsid w:val="00173174"/>
    <w:rsid w:val="0018502B"/>
    <w:rsid w:val="001A6A1C"/>
    <w:rsid w:val="001B1A8B"/>
    <w:rsid w:val="001B59DC"/>
    <w:rsid w:val="001B59EE"/>
    <w:rsid w:val="001C2821"/>
    <w:rsid w:val="001F2EAA"/>
    <w:rsid w:val="00211E9A"/>
    <w:rsid w:val="00213FA2"/>
    <w:rsid w:val="002352B9"/>
    <w:rsid w:val="00245842"/>
    <w:rsid w:val="00254221"/>
    <w:rsid w:val="00274E55"/>
    <w:rsid w:val="00283679"/>
    <w:rsid w:val="002839DC"/>
    <w:rsid w:val="00285E5C"/>
    <w:rsid w:val="002A2DA4"/>
    <w:rsid w:val="002E0C11"/>
    <w:rsid w:val="00365E4B"/>
    <w:rsid w:val="00381A58"/>
    <w:rsid w:val="003933B5"/>
    <w:rsid w:val="003A3F21"/>
    <w:rsid w:val="003C6CD3"/>
    <w:rsid w:val="003D701E"/>
    <w:rsid w:val="003E2775"/>
    <w:rsid w:val="003F510D"/>
    <w:rsid w:val="00402928"/>
    <w:rsid w:val="00403463"/>
    <w:rsid w:val="00407278"/>
    <w:rsid w:val="00412605"/>
    <w:rsid w:val="00416099"/>
    <w:rsid w:val="00417CCF"/>
    <w:rsid w:val="00422EA1"/>
    <w:rsid w:val="00430952"/>
    <w:rsid w:val="004518A9"/>
    <w:rsid w:val="00452C10"/>
    <w:rsid w:val="0046228C"/>
    <w:rsid w:val="00462F54"/>
    <w:rsid w:val="0048259E"/>
    <w:rsid w:val="004B4FD4"/>
    <w:rsid w:val="004C3B7F"/>
    <w:rsid w:val="004D5AAB"/>
    <w:rsid w:val="004E1633"/>
    <w:rsid w:val="00512B4E"/>
    <w:rsid w:val="00522A61"/>
    <w:rsid w:val="00580548"/>
    <w:rsid w:val="00580A0A"/>
    <w:rsid w:val="00585677"/>
    <w:rsid w:val="005969CC"/>
    <w:rsid w:val="005A05AF"/>
    <w:rsid w:val="005B1031"/>
    <w:rsid w:val="005C7BB0"/>
    <w:rsid w:val="005D0D4A"/>
    <w:rsid w:val="005D642E"/>
    <w:rsid w:val="005E3989"/>
    <w:rsid w:val="005E6E4D"/>
    <w:rsid w:val="005F23A3"/>
    <w:rsid w:val="005F2720"/>
    <w:rsid w:val="00610AE1"/>
    <w:rsid w:val="00621A52"/>
    <w:rsid w:val="00626808"/>
    <w:rsid w:val="00645E8C"/>
    <w:rsid w:val="0065764B"/>
    <w:rsid w:val="0066119B"/>
    <w:rsid w:val="00665559"/>
    <w:rsid w:val="006779E3"/>
    <w:rsid w:val="00691F1B"/>
    <w:rsid w:val="006A0AAC"/>
    <w:rsid w:val="006B6C76"/>
    <w:rsid w:val="006C1778"/>
    <w:rsid w:val="006E2A69"/>
    <w:rsid w:val="006F41DF"/>
    <w:rsid w:val="006F43B5"/>
    <w:rsid w:val="00704B54"/>
    <w:rsid w:val="00727228"/>
    <w:rsid w:val="00733290"/>
    <w:rsid w:val="0074656B"/>
    <w:rsid w:val="00752229"/>
    <w:rsid w:val="007573FB"/>
    <w:rsid w:val="0077369F"/>
    <w:rsid w:val="007854FB"/>
    <w:rsid w:val="00795B69"/>
    <w:rsid w:val="007C24F5"/>
    <w:rsid w:val="007D0434"/>
    <w:rsid w:val="007E0598"/>
    <w:rsid w:val="007F5982"/>
    <w:rsid w:val="00804905"/>
    <w:rsid w:val="00841DCC"/>
    <w:rsid w:val="00842674"/>
    <w:rsid w:val="00843491"/>
    <w:rsid w:val="00856BD0"/>
    <w:rsid w:val="00892CE4"/>
    <w:rsid w:val="008C1A10"/>
    <w:rsid w:val="008C1B46"/>
    <w:rsid w:val="008E3CD9"/>
    <w:rsid w:val="008E7015"/>
    <w:rsid w:val="008F32E6"/>
    <w:rsid w:val="00900D53"/>
    <w:rsid w:val="00902A6D"/>
    <w:rsid w:val="009110CC"/>
    <w:rsid w:val="0091595E"/>
    <w:rsid w:val="00922242"/>
    <w:rsid w:val="009469D5"/>
    <w:rsid w:val="00966C50"/>
    <w:rsid w:val="00967E6E"/>
    <w:rsid w:val="00981BD1"/>
    <w:rsid w:val="009851CD"/>
    <w:rsid w:val="00987FE7"/>
    <w:rsid w:val="009B6CF9"/>
    <w:rsid w:val="009D2323"/>
    <w:rsid w:val="009F02FF"/>
    <w:rsid w:val="00A01601"/>
    <w:rsid w:val="00A0315C"/>
    <w:rsid w:val="00A06E5A"/>
    <w:rsid w:val="00A15BE3"/>
    <w:rsid w:val="00A23125"/>
    <w:rsid w:val="00A31B75"/>
    <w:rsid w:val="00A37CAE"/>
    <w:rsid w:val="00A47196"/>
    <w:rsid w:val="00A476E3"/>
    <w:rsid w:val="00A55D1C"/>
    <w:rsid w:val="00A65F29"/>
    <w:rsid w:val="00A701BA"/>
    <w:rsid w:val="00A90E29"/>
    <w:rsid w:val="00AB0570"/>
    <w:rsid w:val="00AB1A76"/>
    <w:rsid w:val="00AB659F"/>
    <w:rsid w:val="00AB67A1"/>
    <w:rsid w:val="00AC170D"/>
    <w:rsid w:val="00AC5D9E"/>
    <w:rsid w:val="00AC7C4E"/>
    <w:rsid w:val="00AD1C5F"/>
    <w:rsid w:val="00AD28C0"/>
    <w:rsid w:val="00AD7618"/>
    <w:rsid w:val="00AE316E"/>
    <w:rsid w:val="00AE7CFE"/>
    <w:rsid w:val="00B01F81"/>
    <w:rsid w:val="00B04144"/>
    <w:rsid w:val="00B16E06"/>
    <w:rsid w:val="00B41F80"/>
    <w:rsid w:val="00B727EB"/>
    <w:rsid w:val="00B81714"/>
    <w:rsid w:val="00B82A23"/>
    <w:rsid w:val="00B847E6"/>
    <w:rsid w:val="00BA00DE"/>
    <w:rsid w:val="00BC4BFE"/>
    <w:rsid w:val="00BD12F0"/>
    <w:rsid w:val="00BE1C87"/>
    <w:rsid w:val="00BE62E1"/>
    <w:rsid w:val="00C026BA"/>
    <w:rsid w:val="00C25C86"/>
    <w:rsid w:val="00C33ABC"/>
    <w:rsid w:val="00C401CC"/>
    <w:rsid w:val="00C82635"/>
    <w:rsid w:val="00C87F67"/>
    <w:rsid w:val="00C93F93"/>
    <w:rsid w:val="00C95027"/>
    <w:rsid w:val="00CB12DE"/>
    <w:rsid w:val="00CB2336"/>
    <w:rsid w:val="00CB6889"/>
    <w:rsid w:val="00CC37D1"/>
    <w:rsid w:val="00CE174B"/>
    <w:rsid w:val="00CE31B6"/>
    <w:rsid w:val="00CF1FB9"/>
    <w:rsid w:val="00CF34E5"/>
    <w:rsid w:val="00D01E7F"/>
    <w:rsid w:val="00D278C6"/>
    <w:rsid w:val="00D32D5D"/>
    <w:rsid w:val="00D50924"/>
    <w:rsid w:val="00D6129E"/>
    <w:rsid w:val="00D74660"/>
    <w:rsid w:val="00D80F3F"/>
    <w:rsid w:val="00D824A3"/>
    <w:rsid w:val="00DA3EBC"/>
    <w:rsid w:val="00DC5815"/>
    <w:rsid w:val="00DC6D63"/>
    <w:rsid w:val="00E02C71"/>
    <w:rsid w:val="00E02CC2"/>
    <w:rsid w:val="00E2392C"/>
    <w:rsid w:val="00E626ED"/>
    <w:rsid w:val="00E66CC6"/>
    <w:rsid w:val="00EA536D"/>
    <w:rsid w:val="00EB78B0"/>
    <w:rsid w:val="00EE43BF"/>
    <w:rsid w:val="00EF4FAF"/>
    <w:rsid w:val="00F30775"/>
    <w:rsid w:val="00F4558C"/>
    <w:rsid w:val="00F52641"/>
    <w:rsid w:val="00F9141D"/>
    <w:rsid w:val="00F918B9"/>
    <w:rsid w:val="00FB11F6"/>
    <w:rsid w:val="00FB6F15"/>
    <w:rsid w:val="00FD38D6"/>
    <w:rsid w:val="00FD58E1"/>
    <w:rsid w:val="00FD60F5"/>
    <w:rsid w:val="00FE30C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23">
    <w:name w:val="Body Text Indent 2"/>
    <w:basedOn w:val="a"/>
    <w:link w:val="24"/>
    <w:rsid w:val="008F32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c"/>
    <w:link w:val="af3"/>
    <w:rsid w:val="00C25C86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d"/>
    <w:link w:val="af2"/>
    <w:rsid w:val="00C25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AE316E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4">
    <w:name w:val="Основной текст + Полужирный"/>
    <w:rsid w:val="00AE31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6F41DF"/>
    <w:rPr>
      <w:color w:val="0000FF"/>
      <w:u w:val="single"/>
    </w:rPr>
  </w:style>
  <w:style w:type="paragraph" w:customStyle="1" w:styleId="ConsTitle">
    <w:name w:val="ConsTitle"/>
    <w:rsid w:val="00FB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2022-03-02T09:52:00Z</cp:lastPrinted>
  <dcterms:created xsi:type="dcterms:W3CDTF">2022-03-03T07:31:00Z</dcterms:created>
  <dcterms:modified xsi:type="dcterms:W3CDTF">2022-03-03T07:32:00Z</dcterms:modified>
</cp:coreProperties>
</file>