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08" w:rsidRPr="006B254A" w:rsidRDefault="00FA7008" w:rsidP="00FA7008">
      <w:pPr>
        <w:widowControl w:val="0"/>
        <w:autoSpaceDE w:val="0"/>
        <w:autoSpaceDN w:val="0"/>
        <w:adjustRightInd w:val="0"/>
        <w:ind w:left="5103"/>
        <w:outlineLvl w:val="0"/>
        <w:rPr>
          <w:b/>
          <w:szCs w:val="28"/>
        </w:rPr>
      </w:pPr>
      <w:r w:rsidRPr="006B254A">
        <w:rPr>
          <w:b/>
          <w:szCs w:val="28"/>
        </w:rPr>
        <w:t>УТВЕРЖДЕН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left="5103"/>
        <w:rPr>
          <w:szCs w:val="28"/>
        </w:rPr>
      </w:pPr>
      <w:r w:rsidRPr="006B254A">
        <w:rPr>
          <w:szCs w:val="28"/>
        </w:rPr>
        <w:t xml:space="preserve">постановлением Администрации 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left="5103"/>
        <w:rPr>
          <w:szCs w:val="28"/>
        </w:rPr>
      </w:pPr>
      <w:r w:rsidRPr="006B254A">
        <w:rPr>
          <w:szCs w:val="28"/>
        </w:rPr>
        <w:t xml:space="preserve">муниципального образования 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</w:p>
    <w:p w:rsidR="00FA7008" w:rsidRPr="006B254A" w:rsidRDefault="00B221F1" w:rsidP="00FA7008">
      <w:pPr>
        <w:widowControl w:val="0"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 xml:space="preserve">от 17.02.2016 </w:t>
      </w:r>
      <w:r w:rsidR="007626D7">
        <w:rPr>
          <w:szCs w:val="28"/>
        </w:rPr>
        <w:t>№</w:t>
      </w:r>
      <w:bookmarkStart w:id="0" w:name="_GoBack"/>
      <w:bookmarkEnd w:id="0"/>
      <w:r>
        <w:rPr>
          <w:szCs w:val="28"/>
        </w:rPr>
        <w:t xml:space="preserve"> 155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" w:name="Par27"/>
      <w:bookmarkEnd w:id="1"/>
    </w:p>
    <w:p w:rsidR="00FA7008" w:rsidRPr="006B254A" w:rsidRDefault="00FA7008" w:rsidP="00FA700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7008" w:rsidRPr="006B254A" w:rsidRDefault="00FA7008" w:rsidP="00FA700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B254A">
        <w:rPr>
          <w:b/>
          <w:bCs/>
          <w:szCs w:val="28"/>
        </w:rPr>
        <w:t>ПОРЯДОК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B254A">
        <w:rPr>
          <w:b/>
          <w:bCs/>
          <w:szCs w:val="28"/>
        </w:rPr>
        <w:t>выдачи разрешения (ордера) на право</w:t>
      </w:r>
      <w:r>
        <w:rPr>
          <w:b/>
          <w:bCs/>
          <w:szCs w:val="28"/>
        </w:rPr>
        <w:t xml:space="preserve"> </w:t>
      </w:r>
      <w:r w:rsidRPr="006B254A">
        <w:rPr>
          <w:b/>
          <w:bCs/>
          <w:szCs w:val="28"/>
        </w:rPr>
        <w:t xml:space="preserve">производства земляных работ </w:t>
      </w:r>
      <w:r>
        <w:rPr>
          <w:b/>
          <w:bCs/>
          <w:szCs w:val="28"/>
        </w:rPr>
        <w:br/>
      </w:r>
      <w:r w:rsidRPr="006B254A">
        <w:rPr>
          <w:b/>
          <w:bCs/>
          <w:szCs w:val="28"/>
        </w:rPr>
        <w:t xml:space="preserve">на территории муниципального образования </w:t>
      </w:r>
      <w:r>
        <w:rPr>
          <w:b/>
          <w:bCs/>
          <w:szCs w:val="28"/>
        </w:rPr>
        <w:t>"</w:t>
      </w:r>
      <w:r w:rsidRPr="006B254A">
        <w:rPr>
          <w:b/>
          <w:bCs/>
          <w:szCs w:val="28"/>
        </w:rPr>
        <w:t>Город Архангельск</w:t>
      </w:r>
      <w:r>
        <w:rPr>
          <w:b/>
          <w:bCs/>
          <w:szCs w:val="28"/>
        </w:rPr>
        <w:t>"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A7008" w:rsidRPr="006B254A" w:rsidRDefault="00FA7008" w:rsidP="00FA70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2" w:name="Par31"/>
      <w:bookmarkEnd w:id="2"/>
      <w:r w:rsidRPr="006B254A">
        <w:rPr>
          <w:b/>
          <w:szCs w:val="28"/>
        </w:rPr>
        <w:t>1. Общие положения</w:t>
      </w:r>
    </w:p>
    <w:p w:rsidR="00FA7008" w:rsidRPr="00863CF3" w:rsidRDefault="00FA7008" w:rsidP="00FA7008">
      <w:pPr>
        <w:widowControl w:val="0"/>
        <w:autoSpaceDE w:val="0"/>
        <w:autoSpaceDN w:val="0"/>
        <w:adjustRightInd w:val="0"/>
        <w:jc w:val="both"/>
        <w:rPr>
          <w:sz w:val="18"/>
          <w:szCs w:val="14"/>
        </w:rPr>
      </w:pP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1.1. Настоящий Порядок выдачи разрешения (ордера) на право производ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 xml:space="preserve">ства земляных работ на территории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 xml:space="preserve"> (далее </w:t>
      </w:r>
      <w:r>
        <w:rPr>
          <w:szCs w:val="28"/>
        </w:rPr>
        <w:t xml:space="preserve">– </w:t>
      </w:r>
      <w:r w:rsidRPr="006B254A">
        <w:rPr>
          <w:szCs w:val="28"/>
        </w:rPr>
        <w:t xml:space="preserve">Порядок) разработан в соответствии с Федеральным </w:t>
      </w:r>
      <w:hyperlink r:id="rId5" w:history="1">
        <w:r w:rsidRPr="006B254A">
          <w:rPr>
            <w:szCs w:val="28"/>
          </w:rPr>
          <w:t>законом</w:t>
        </w:r>
      </w:hyperlink>
      <w:r w:rsidRPr="006B254A">
        <w:rPr>
          <w:szCs w:val="28"/>
        </w:rPr>
        <w:t xml:space="preserve"> от 06.10.2003 </w:t>
      </w:r>
      <w:r>
        <w:rPr>
          <w:szCs w:val="28"/>
        </w:rPr>
        <w:t>№</w:t>
      </w:r>
      <w:r w:rsidRPr="006B254A">
        <w:rPr>
          <w:szCs w:val="28"/>
        </w:rPr>
        <w:t xml:space="preserve"> 131-ФЗ </w:t>
      </w:r>
      <w:r>
        <w:rPr>
          <w:szCs w:val="28"/>
        </w:rPr>
        <w:t>"</w:t>
      </w:r>
      <w:r w:rsidRPr="006B254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6B254A">
        <w:rPr>
          <w:szCs w:val="28"/>
        </w:rPr>
        <w:t xml:space="preserve">, </w:t>
      </w:r>
      <w:hyperlink r:id="rId6" w:history="1">
        <w:r w:rsidRPr="006B254A">
          <w:rPr>
            <w:szCs w:val="28"/>
          </w:rPr>
          <w:t>Правилами</w:t>
        </w:r>
      </w:hyperlink>
      <w:r w:rsidRPr="006B254A">
        <w:rPr>
          <w:szCs w:val="28"/>
        </w:rPr>
        <w:t xml:space="preserve"> благоустройства и озеленения города Архангельска, утвержденными решением Архангельского городского Совета депутатов от 31.05.2006 </w:t>
      </w:r>
      <w:r>
        <w:rPr>
          <w:szCs w:val="28"/>
        </w:rPr>
        <w:t>№</w:t>
      </w:r>
      <w:r w:rsidRPr="006B254A">
        <w:rPr>
          <w:szCs w:val="28"/>
        </w:rPr>
        <w:t xml:space="preserve"> 169.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1.2. Для целей Порядка используются следующие понятия: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заявитель </w:t>
      </w:r>
      <w:r>
        <w:rPr>
          <w:szCs w:val="28"/>
        </w:rPr>
        <w:t>–</w:t>
      </w:r>
      <w:r w:rsidRPr="006B254A">
        <w:rPr>
          <w:szCs w:val="28"/>
        </w:rPr>
        <w:t xml:space="preserve"> юридические лица, индивидуальные предприниматели и физические лица, планирующие производить работы, связанные с разрытием грунта или вскрытием дорожных покрытий (строительство, ремонт и рекон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струкция подземных коммуникаций или иные работы, связанные с доступом к ним, а также благоустройство, отсыпка грунта, устройство гостевых авто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 xml:space="preserve">стоянок, установка временных сооружений на территории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>);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разрешение (ордер) на право производства земляных работ </w:t>
      </w:r>
      <w:r>
        <w:rPr>
          <w:szCs w:val="28"/>
        </w:rPr>
        <w:t>–</w:t>
      </w:r>
      <w:r w:rsidRPr="006B254A">
        <w:rPr>
          <w:szCs w:val="28"/>
        </w:rPr>
        <w:t xml:space="preserve"> документ, выдаваемый департаментом градостроительства Администрации  муниципаль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 xml:space="preserve">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>, дающий право на производство земляных работ, содержащий данные лица, планирующего произвести земляные работы, а также требования к производству земляных работ и дополнительные условия (далее – разрешение (ордер).</w:t>
      </w:r>
    </w:p>
    <w:p w:rsidR="00FA7008" w:rsidRPr="006B254A" w:rsidRDefault="00FA7008" w:rsidP="00FA70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6B254A">
        <w:rPr>
          <w:szCs w:val="28"/>
        </w:rPr>
        <w:t>Разрешение (</w:t>
      </w:r>
      <w:hyperlink w:anchor="Par94" w:history="1">
        <w:r w:rsidRPr="006B254A">
          <w:rPr>
            <w:szCs w:val="28"/>
          </w:rPr>
          <w:t>ордер</w:t>
        </w:r>
      </w:hyperlink>
      <w:r w:rsidRPr="006B254A">
        <w:rPr>
          <w:szCs w:val="28"/>
        </w:rPr>
        <w:t xml:space="preserve">) выдается департаментом градостроительства Администрации 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 xml:space="preserve"> по форме согласно приложению к настоящему Порядку.</w:t>
      </w:r>
    </w:p>
    <w:p w:rsidR="00FA7008" w:rsidRPr="00863CF3" w:rsidRDefault="00FA7008" w:rsidP="00FA7008">
      <w:pPr>
        <w:widowControl w:val="0"/>
        <w:autoSpaceDE w:val="0"/>
        <w:autoSpaceDN w:val="0"/>
        <w:adjustRightInd w:val="0"/>
        <w:jc w:val="both"/>
        <w:rPr>
          <w:sz w:val="24"/>
          <w:szCs w:val="14"/>
        </w:rPr>
      </w:pPr>
    </w:p>
    <w:p w:rsidR="00FA7008" w:rsidRPr="006B254A" w:rsidRDefault="00FA7008" w:rsidP="00FA70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3" w:name="Par39"/>
      <w:bookmarkEnd w:id="3"/>
      <w:r w:rsidRPr="006B254A">
        <w:rPr>
          <w:b/>
          <w:szCs w:val="28"/>
        </w:rPr>
        <w:t>2. Стандарт предоставления муниципальной услуги</w:t>
      </w:r>
    </w:p>
    <w:p w:rsidR="00FA7008" w:rsidRPr="00FA7008" w:rsidRDefault="00FA7008" w:rsidP="00FA7008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FA7008" w:rsidRDefault="00FA7008" w:rsidP="00FA700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2.1. Для получения разрешения (ордера) заявитель обращается в управ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ление административно</w:t>
      </w:r>
      <w:r>
        <w:rPr>
          <w:szCs w:val="28"/>
        </w:rPr>
        <w:t>-</w:t>
      </w:r>
      <w:r w:rsidRPr="006B254A">
        <w:rPr>
          <w:szCs w:val="28"/>
        </w:rPr>
        <w:t>технического контроля департамента градострои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 xml:space="preserve">тельства Администрации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 xml:space="preserve"> </w:t>
      </w:r>
      <w:r>
        <w:rPr>
          <w:szCs w:val="28"/>
        </w:rPr>
        <w:br/>
      </w:r>
      <w:r w:rsidRPr="006B254A">
        <w:rPr>
          <w:szCs w:val="28"/>
        </w:rPr>
        <w:t xml:space="preserve">с заявлением о выдаче разрешения (ордера) (далее </w:t>
      </w:r>
      <w:r>
        <w:rPr>
          <w:szCs w:val="28"/>
        </w:rPr>
        <w:t>–</w:t>
      </w:r>
      <w:r w:rsidRPr="006B254A">
        <w:rPr>
          <w:szCs w:val="28"/>
        </w:rPr>
        <w:t xml:space="preserve"> заявление о выдаче разрешени</w:t>
      </w:r>
      <w:r w:rsidR="00A801B4">
        <w:rPr>
          <w:szCs w:val="28"/>
        </w:rPr>
        <w:t>я</w:t>
      </w:r>
      <w:r w:rsidRPr="006B254A">
        <w:rPr>
          <w:szCs w:val="28"/>
        </w:rPr>
        <w:t xml:space="preserve"> (ордера) с указанием:</w:t>
      </w:r>
    </w:p>
    <w:p w:rsidR="00FA7008" w:rsidRDefault="00FA7008" w:rsidP="00FA700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  <w:sectPr w:rsidR="00FA7008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</w:p>
    <w:p w:rsidR="00FA7008" w:rsidRDefault="00FA7008" w:rsidP="00FA700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для юридических лиц </w:t>
      </w:r>
      <w:r>
        <w:rPr>
          <w:szCs w:val="28"/>
        </w:rPr>
        <w:t>–</w:t>
      </w:r>
      <w:r w:rsidRPr="006B254A">
        <w:rPr>
          <w:szCs w:val="28"/>
        </w:rPr>
        <w:t xml:space="preserve"> полного наименования юридического лица, места нахождения (юридический адрес), идентификационного номера налого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плательщика;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для физических лиц </w:t>
      </w:r>
      <w:r>
        <w:rPr>
          <w:szCs w:val="28"/>
        </w:rPr>
        <w:t>–</w:t>
      </w:r>
      <w:r w:rsidRPr="006B254A">
        <w:rPr>
          <w:szCs w:val="28"/>
        </w:rPr>
        <w:t xml:space="preserve"> фамилии, имени, отчества, места жительства</w:t>
      </w:r>
      <w:r w:rsidR="00D57479">
        <w:rPr>
          <w:szCs w:val="28"/>
        </w:rPr>
        <w:t>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для индивидуальных предпринимателей </w:t>
      </w:r>
      <w:r>
        <w:rPr>
          <w:szCs w:val="28"/>
        </w:rPr>
        <w:t>–</w:t>
      </w:r>
      <w:r w:rsidRPr="006B254A">
        <w:rPr>
          <w:szCs w:val="28"/>
        </w:rPr>
        <w:t xml:space="preserve"> фамилии, имени, отчества, места жительства, свидетельств</w:t>
      </w:r>
      <w:r w:rsidR="00A801B4">
        <w:rPr>
          <w:szCs w:val="28"/>
        </w:rPr>
        <w:t>а</w:t>
      </w:r>
      <w:r w:rsidRPr="006B254A">
        <w:rPr>
          <w:szCs w:val="28"/>
        </w:rPr>
        <w:t xml:space="preserve"> о государственной регистрации ИП;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конкретных сроков, цели, способа, места, причины производства земляных работ.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46"/>
      <w:bookmarkEnd w:id="4"/>
      <w:r w:rsidRPr="006B254A">
        <w:rPr>
          <w:szCs w:val="28"/>
        </w:rPr>
        <w:t>2.2. К заявлению о выдаче разрешения (ордера) прилагаются следующие документы: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свидетельство о постановке на учет в налоговую инспекцию, копия документа удостоверяющего личность (для физических лиц);</w:t>
      </w:r>
    </w:p>
    <w:p w:rsidR="00FA7008" w:rsidRPr="006B254A" w:rsidRDefault="00FA7008" w:rsidP="00FA7008">
      <w:pPr>
        <w:pStyle w:val="ConsPlusNormal"/>
        <w:tabs>
          <w:tab w:val="left" w:pos="1276"/>
        </w:tabs>
        <w:ind w:firstLine="709"/>
        <w:jc w:val="both"/>
      </w:pPr>
      <w:r w:rsidRPr="006B254A">
        <w:t>рабочий проект (рабочие чертежи) на строительство, ремонт или рекон</w:t>
      </w:r>
      <w:r>
        <w:t>-</w:t>
      </w:r>
      <w:r>
        <w:br/>
      </w:r>
      <w:r w:rsidRPr="006B254A">
        <w:t xml:space="preserve">струкцию подземных коммуникаций или на иные работы, связанные </w:t>
      </w:r>
      <w:r>
        <w:br/>
      </w:r>
      <w:r w:rsidRPr="006B254A">
        <w:t>с доступом к ним</w:t>
      </w:r>
      <w:r w:rsidR="00A801B4">
        <w:t>,</w:t>
      </w:r>
      <w:r w:rsidRPr="006B254A">
        <w:t xml:space="preserve"> и (или) сводный план сетей, согласованный(ые) в установ</w:t>
      </w:r>
      <w:r>
        <w:t>-</w:t>
      </w:r>
      <w:r>
        <w:br/>
      </w:r>
      <w:r w:rsidRPr="006B254A">
        <w:t>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работ, а также с иными лицами, чьи интересы могут быть затронуты при проведении земляных работ;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календарный график производства земляных работ, предусматривающий конкретные виды работ и сроки их выполнения (при выполнении нескольких видов работ);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приказ о назначении работника, ответственного за соблюдение Правил благоустройства и озеленения города Архангельска при производстве земляных работ (для юридических лиц и индивидуальных предпринимателей);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согласование администрации  территориального округа Администрации 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>, на территории которого ведется производство земляных работ, с указанием конкретных сроков производства земляных работ и восстановления благоустройства;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согласование департамента городского хозяйства Администрации 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 xml:space="preserve"> с указанием конкретных сроков производства земляных работ и восстановления благоустройства (если производство земляных работ ведется непосредственно в зоне ответственности данного департамента);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разрешение на строительство объекта (в случае, когда разрешение (ордер) оформляется на производство работ по прокладке внеплощадочных инженерных сетей по объекту капитального строительства (реконструкции);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договор подряда на производство земляных работ (в случае, когда производство работ выполняется подрядной организацией);</w:t>
      </w:r>
    </w:p>
    <w:p w:rsidR="00FA7008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документ, подтверждающий полномочия представителя заявителя (в слу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чае, если интересы заявителя представляет его представитель);</w:t>
      </w:r>
    </w:p>
    <w:p w:rsidR="00FA7008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FA7008" w:rsidSect="00EF09B3">
          <w:pgSz w:w="11906" w:h="16838" w:code="9"/>
          <w:pgMar w:top="1134" w:right="567" w:bottom="1134" w:left="1701" w:header="709" w:footer="709" w:gutter="0"/>
          <w:cols w:space="720"/>
          <w:docGrid w:linePitch="175"/>
        </w:sectPr>
      </w:pPr>
    </w:p>
    <w:p w:rsidR="00FA7008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3</w:t>
      </w:r>
    </w:p>
    <w:p w:rsidR="00FA7008" w:rsidRPr="00FA7008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14"/>
          <w:szCs w:val="14"/>
        </w:rPr>
      </w:pP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согласование и (или) извещение собственников (владельцев, пользова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телей) земельных участков, используемых для проведения земляных работ;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разрешение на свод зеленых насаждений (в случае, если при производ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стве земляных работ требуется свод зеленых насаждений);</w:t>
      </w:r>
    </w:p>
    <w:p w:rsidR="00FA7008" w:rsidRPr="006B254A" w:rsidRDefault="00FA7008" w:rsidP="00FA7008">
      <w:pPr>
        <w:pStyle w:val="ConsPlusNormal"/>
        <w:tabs>
          <w:tab w:val="left" w:pos="1276"/>
        </w:tabs>
        <w:ind w:firstLine="709"/>
        <w:jc w:val="both"/>
      </w:pPr>
      <w:r w:rsidRPr="006B254A">
        <w:t>договор на восстановление участка автомобильной дороги (в случае производства земляных работ в полосе отвода автомобильной дороги).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2.3. Документы, предусмотренные </w:t>
      </w:r>
      <w:hyperlink w:anchor="Par46" w:history="1">
        <w:r w:rsidRPr="006B254A">
          <w:rPr>
            <w:szCs w:val="28"/>
          </w:rPr>
          <w:t>пунктом 2.2</w:t>
        </w:r>
      </w:hyperlink>
      <w:r w:rsidRPr="006B254A">
        <w:rPr>
          <w:szCs w:val="28"/>
        </w:rPr>
        <w:t xml:space="preserve"> настоящего Порядка, представляются в двух экземплярах, один из которых </w:t>
      </w:r>
      <w:r>
        <w:rPr>
          <w:szCs w:val="28"/>
        </w:rPr>
        <w:t>–</w:t>
      </w:r>
      <w:r w:rsidRPr="006B254A">
        <w:rPr>
          <w:szCs w:val="28"/>
        </w:rPr>
        <w:t xml:space="preserve"> оригинал, представ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ляемый для обозрения, другой - копия документа, прилагаемая к заявлению.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При приеме заявления специалист уполномоченного органа осуществляет проверку приложенных к заявлению копий документов на их соответствие оригиналам и заверяет копии путем проставления штампа уполномоченного органа </w:t>
      </w:r>
      <w:r>
        <w:rPr>
          <w:szCs w:val="28"/>
        </w:rPr>
        <w:t>"</w:t>
      </w:r>
      <w:r w:rsidRPr="006B254A">
        <w:rPr>
          <w:szCs w:val="28"/>
        </w:rPr>
        <w:t>копия верна</w:t>
      </w:r>
      <w:r>
        <w:rPr>
          <w:szCs w:val="28"/>
        </w:rPr>
        <w:t>"</w:t>
      </w:r>
      <w:r w:rsidRPr="006B254A">
        <w:rPr>
          <w:szCs w:val="28"/>
        </w:rPr>
        <w:t xml:space="preserve">. 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Документы, указанные в абзацах </w:t>
      </w:r>
      <w:r w:rsidR="00A801B4">
        <w:rPr>
          <w:szCs w:val="28"/>
        </w:rPr>
        <w:t>втор</w:t>
      </w:r>
      <w:r w:rsidR="00C2351A">
        <w:rPr>
          <w:szCs w:val="28"/>
        </w:rPr>
        <w:t>о</w:t>
      </w:r>
      <w:r w:rsidR="00A801B4">
        <w:rPr>
          <w:szCs w:val="28"/>
        </w:rPr>
        <w:t>м, восьм</w:t>
      </w:r>
      <w:r w:rsidR="00C2351A">
        <w:rPr>
          <w:szCs w:val="28"/>
        </w:rPr>
        <w:t>о</w:t>
      </w:r>
      <w:r w:rsidR="00A801B4">
        <w:rPr>
          <w:szCs w:val="28"/>
        </w:rPr>
        <w:t>м</w:t>
      </w:r>
      <w:r w:rsidRPr="006B254A">
        <w:rPr>
          <w:szCs w:val="28"/>
        </w:rPr>
        <w:t xml:space="preserve"> п</w:t>
      </w:r>
      <w:r>
        <w:rPr>
          <w:szCs w:val="28"/>
        </w:rPr>
        <w:t>ункта</w:t>
      </w:r>
      <w:r w:rsidRPr="006B254A">
        <w:rPr>
          <w:szCs w:val="28"/>
        </w:rPr>
        <w:t xml:space="preserve"> 2.2 настоящего Порядка</w:t>
      </w:r>
      <w:r w:rsidR="00A801B4">
        <w:rPr>
          <w:szCs w:val="28"/>
        </w:rPr>
        <w:t>, пред</w:t>
      </w:r>
      <w:r w:rsidRPr="006B254A">
        <w:rPr>
          <w:szCs w:val="28"/>
        </w:rPr>
        <w:t>ставляются заявителем, если данные документы отсутствуют в уполномоченном органе.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2.4. Каждое выданное разрешение (ордер) регистрируется уполномо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ченным органом и заносится в электронную форму (таблицу).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2.5. Заявление о выдаче разрешения (ордера) подлежит рассмотрению </w:t>
      </w:r>
      <w:r>
        <w:rPr>
          <w:szCs w:val="28"/>
        </w:rPr>
        <w:br/>
      </w:r>
      <w:r w:rsidRPr="006B254A">
        <w:rPr>
          <w:szCs w:val="28"/>
        </w:rPr>
        <w:t xml:space="preserve">в срок, не превышающий десяти рабочих дней со дня его регистрации. 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2.6. В случае необходимости немедленного выполнения работ по ликвидации последствий аварийной ситуации владелец линейного объекта или организация</w:t>
      </w:r>
      <w:r w:rsidR="00A801B4">
        <w:rPr>
          <w:szCs w:val="28"/>
        </w:rPr>
        <w:t>,</w:t>
      </w:r>
      <w:r w:rsidRPr="006B254A">
        <w:rPr>
          <w:szCs w:val="28"/>
        </w:rPr>
        <w:t xml:space="preserve"> осуществляющая производство земляных работ</w:t>
      </w:r>
      <w:r w:rsidR="00A801B4">
        <w:rPr>
          <w:szCs w:val="28"/>
        </w:rPr>
        <w:t>,</w:t>
      </w:r>
      <w:r w:rsidRPr="006B254A">
        <w:rPr>
          <w:szCs w:val="28"/>
        </w:rPr>
        <w:t xml:space="preserve"> до начала производства работ письменно извещает управление административно</w:t>
      </w:r>
      <w:r>
        <w:rPr>
          <w:szCs w:val="28"/>
        </w:rPr>
        <w:t>-</w:t>
      </w:r>
      <w:r w:rsidRPr="006B254A">
        <w:rPr>
          <w:szCs w:val="28"/>
        </w:rPr>
        <w:t xml:space="preserve"> технического контроля департамента градостроительства Администрации 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 xml:space="preserve"> о необходимости производ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ства аварийных работ. Наличие извещения о производстве аварийных работ не освобождает владельца линейного объекта или организацию</w:t>
      </w:r>
      <w:r w:rsidR="00A801B4">
        <w:rPr>
          <w:szCs w:val="28"/>
        </w:rPr>
        <w:t>,</w:t>
      </w:r>
      <w:r w:rsidRPr="006B254A">
        <w:rPr>
          <w:szCs w:val="28"/>
        </w:rPr>
        <w:t xml:space="preserve"> осуществляющую производство земляных работ</w:t>
      </w:r>
      <w:r w:rsidR="00A801B4">
        <w:rPr>
          <w:szCs w:val="28"/>
        </w:rPr>
        <w:t>,</w:t>
      </w:r>
      <w:r w:rsidRPr="006B254A">
        <w:rPr>
          <w:szCs w:val="28"/>
        </w:rPr>
        <w:t xml:space="preserve"> от необходимости получения разрешения (ордера).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2.7. Основаниями для отказа в выдаче разрешения (ордера) являются: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ненадлежащее оформление заявления (при отсутствии сведений о заказ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чике, подрядчике, подписи заявителя);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непредставление документов, указанных в </w:t>
      </w:r>
      <w:hyperlink w:anchor="Par46" w:history="1">
        <w:r w:rsidRPr="006B254A">
          <w:rPr>
            <w:szCs w:val="28"/>
          </w:rPr>
          <w:t>пункте 2.2</w:t>
        </w:r>
      </w:hyperlink>
      <w:r w:rsidRPr="006B254A">
        <w:rPr>
          <w:szCs w:val="28"/>
        </w:rPr>
        <w:t xml:space="preserve"> настоящего Порядка;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наличие у заявителя незакрытых в установленный срок ранее выданных разрешений (ордеров);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невозможность производства земляных работ в случаях, установленных действующим законодательством;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несоответствие представленных документов требованиям действующего законодательства.</w:t>
      </w:r>
    </w:p>
    <w:p w:rsidR="00FA7008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2.8.  При наличии оснований для отказа в выдаче разрешения (ордера), уполномоченный орган направляет заявителю письменное уведомление </w:t>
      </w:r>
      <w:r>
        <w:rPr>
          <w:szCs w:val="28"/>
        </w:rPr>
        <w:br/>
      </w:r>
      <w:r w:rsidRPr="006B254A">
        <w:rPr>
          <w:szCs w:val="28"/>
        </w:rPr>
        <w:t>с указанием причин отказа.</w:t>
      </w:r>
    </w:p>
    <w:p w:rsidR="00FA7008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FA7008" w:rsidSect="00FA7008">
          <w:pgSz w:w="11906" w:h="16838" w:code="9"/>
          <w:pgMar w:top="993" w:right="567" w:bottom="1134" w:left="1701" w:header="709" w:footer="709" w:gutter="0"/>
          <w:cols w:space="720"/>
          <w:docGrid w:linePitch="175"/>
        </w:sectPr>
      </w:pPr>
    </w:p>
    <w:p w:rsidR="00FA7008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4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2.9. Для продления разрешения (ордера) заявитель представляет: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оригинал разрешения (ордера);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согласования структурных подразделений Администрации  муниципаль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 xml:space="preserve">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 xml:space="preserve"> с указанием новых сроков производства работ.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2.10.  Для закрытия разрешения (ордера) заявитель представляет: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акт приемки законченных работ с подписью и штампом (печатью) структурного подразделения Администрации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 xml:space="preserve">, выдававшего согласование на производство земляных работ;          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оригинал разрешения (ордера) на право производства земляных работ, </w:t>
      </w:r>
      <w:r>
        <w:rPr>
          <w:szCs w:val="28"/>
        </w:rPr>
        <w:br/>
      </w:r>
      <w:r w:rsidRPr="006B254A">
        <w:rPr>
          <w:szCs w:val="28"/>
        </w:rPr>
        <w:t>в котором ставится отметка о его закрытии.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 xml:space="preserve">2.11. Работы по восстановлению нарушенного благоустройства в ходе проведения земляных работ должны быть сданы по акту приемки работ представителю администрации соответствующего территориального округа Администрации 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Архангельск</w:t>
      </w:r>
      <w:r>
        <w:rPr>
          <w:szCs w:val="28"/>
        </w:rPr>
        <w:t>"</w:t>
      </w:r>
      <w:r w:rsidRPr="006B254A">
        <w:rPr>
          <w:szCs w:val="28"/>
        </w:rPr>
        <w:t>, на терри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 xml:space="preserve">тории которого производились земляные работы, и другим структурным подразделениям Администрации муниципального образования </w:t>
      </w:r>
      <w:r>
        <w:rPr>
          <w:szCs w:val="28"/>
        </w:rPr>
        <w:t>"</w:t>
      </w:r>
      <w:r w:rsidRPr="006B254A">
        <w:rPr>
          <w:szCs w:val="28"/>
        </w:rPr>
        <w:t>Город Архан</w:t>
      </w:r>
      <w:r>
        <w:rPr>
          <w:szCs w:val="28"/>
        </w:rPr>
        <w:t>-</w:t>
      </w:r>
      <w:r>
        <w:rPr>
          <w:szCs w:val="28"/>
        </w:rPr>
        <w:br/>
      </w:r>
      <w:r w:rsidRPr="006B254A">
        <w:rPr>
          <w:szCs w:val="28"/>
        </w:rPr>
        <w:t>гельск</w:t>
      </w:r>
      <w:r>
        <w:rPr>
          <w:szCs w:val="28"/>
        </w:rPr>
        <w:t>"</w:t>
      </w:r>
      <w:r w:rsidRPr="006B254A">
        <w:rPr>
          <w:szCs w:val="28"/>
        </w:rPr>
        <w:t>, в зоне ответственности котор</w:t>
      </w:r>
      <w:r w:rsidR="00A801B4">
        <w:rPr>
          <w:szCs w:val="28"/>
        </w:rPr>
        <w:t>ых</w:t>
      </w:r>
      <w:r w:rsidRPr="006B254A">
        <w:rPr>
          <w:szCs w:val="28"/>
        </w:rPr>
        <w:t xml:space="preserve"> производились земляные работы.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2.12. Разрешение (ордер) на право производства земляных работ может быть приостановлен</w:t>
      </w:r>
      <w:r w:rsidR="00863CF3">
        <w:rPr>
          <w:szCs w:val="28"/>
        </w:rPr>
        <w:t>о</w:t>
      </w:r>
      <w:r w:rsidRPr="006B254A">
        <w:rPr>
          <w:szCs w:val="28"/>
        </w:rPr>
        <w:t xml:space="preserve"> уполномоченным органом в случае: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невыполнени</w:t>
      </w:r>
      <w:r w:rsidR="00A801B4">
        <w:rPr>
          <w:szCs w:val="28"/>
        </w:rPr>
        <w:t>я</w:t>
      </w:r>
      <w:r w:rsidRPr="006B254A">
        <w:rPr>
          <w:szCs w:val="28"/>
        </w:rPr>
        <w:t xml:space="preserve"> условий согласующих организаций;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отклонения от проектных решений и (или) сводного план</w:t>
      </w:r>
      <w:r w:rsidR="00A801B4">
        <w:rPr>
          <w:szCs w:val="28"/>
        </w:rPr>
        <w:t>а</w:t>
      </w:r>
      <w:r w:rsidRPr="006B254A">
        <w:rPr>
          <w:szCs w:val="28"/>
        </w:rPr>
        <w:t xml:space="preserve"> сетей.</w:t>
      </w:r>
    </w:p>
    <w:p w:rsidR="00FA7008" w:rsidRPr="006B254A" w:rsidRDefault="00FA7008" w:rsidP="00FA700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54A">
        <w:rPr>
          <w:szCs w:val="28"/>
        </w:rPr>
        <w:t>2.13. Разрешение (ордер) на право производства земляных работ может быть отозван</w:t>
      </w:r>
      <w:r w:rsidR="00863CF3">
        <w:rPr>
          <w:szCs w:val="28"/>
        </w:rPr>
        <w:t>о</w:t>
      </w:r>
      <w:r w:rsidRPr="006B254A">
        <w:rPr>
          <w:szCs w:val="28"/>
        </w:rPr>
        <w:t xml:space="preserve"> уполномоченным органом в случае выявления обстоятельств, свидетельствующих о нарушении заявителем абзацев </w:t>
      </w:r>
      <w:r w:rsidR="00A801B4">
        <w:rPr>
          <w:szCs w:val="28"/>
        </w:rPr>
        <w:t>третьего, пятого, шестого</w:t>
      </w:r>
      <w:r w:rsidRPr="006B254A">
        <w:rPr>
          <w:szCs w:val="28"/>
        </w:rPr>
        <w:t xml:space="preserve"> п</w:t>
      </w:r>
      <w:r>
        <w:rPr>
          <w:szCs w:val="28"/>
        </w:rPr>
        <w:t>ункта</w:t>
      </w:r>
      <w:r w:rsidRPr="006B254A">
        <w:rPr>
          <w:szCs w:val="28"/>
        </w:rPr>
        <w:t xml:space="preserve"> 2.7 настоящего Порядка.</w:t>
      </w: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A7008" w:rsidRPr="006B254A" w:rsidRDefault="00FA7008" w:rsidP="00FA700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A7008" w:rsidRDefault="00FA7008" w:rsidP="00FA700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  <w:sectPr w:rsidR="00FA7008" w:rsidSect="00FA7008">
          <w:pgSz w:w="11906" w:h="16838" w:code="9"/>
          <w:pgMar w:top="993" w:right="567" w:bottom="1134" w:left="1701" w:header="709" w:footer="709" w:gutter="0"/>
          <w:cols w:space="720"/>
          <w:docGrid w:linePitch="175"/>
        </w:sectPr>
      </w:pPr>
      <w:r w:rsidRPr="006B254A">
        <w:rPr>
          <w:szCs w:val="28"/>
        </w:rPr>
        <w:t>____________</w:t>
      </w:r>
    </w:p>
    <w:p w:rsidR="00FA7008" w:rsidRPr="00FA7008" w:rsidRDefault="00FA7008" w:rsidP="00FA7008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FA7008">
        <w:rPr>
          <w:b/>
        </w:rPr>
        <w:t>Приложение</w:t>
      </w:r>
    </w:p>
    <w:p w:rsidR="00FA7008" w:rsidRPr="00FA7008" w:rsidRDefault="00FA7008" w:rsidP="00FA7008">
      <w:pPr>
        <w:widowControl w:val="0"/>
        <w:autoSpaceDE w:val="0"/>
        <w:autoSpaceDN w:val="0"/>
        <w:adjustRightInd w:val="0"/>
        <w:ind w:left="4820"/>
        <w:jc w:val="both"/>
      </w:pPr>
      <w:r w:rsidRPr="00FA7008">
        <w:t>к Порядку выдачи разрешения (ордера)</w:t>
      </w:r>
      <w:r>
        <w:t xml:space="preserve"> </w:t>
      </w:r>
      <w:r w:rsidRPr="00FA7008">
        <w:t>на право производства земляных работ</w:t>
      </w:r>
    </w:p>
    <w:p w:rsidR="00FA7008" w:rsidRPr="006B254A" w:rsidRDefault="00FA7008" w:rsidP="00FA7008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  <w:r w:rsidRPr="00FA7008">
        <w:rPr>
          <w:rFonts w:ascii="Times New Roman" w:hAnsi="Times New Roman" w:cs="Times New Roman"/>
          <w:b/>
        </w:rPr>
        <w:t>АДМИНИСТРАЦИЯ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  <w:r w:rsidRPr="00FA7008">
        <w:rPr>
          <w:rFonts w:ascii="Times New Roman" w:hAnsi="Times New Roman" w:cs="Times New Roman"/>
          <w:b/>
        </w:rPr>
        <w:t>МУНИЦИПАЛЬНОГО ОБРАЗОВАНИЯ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  <w:r w:rsidRPr="00FA7008">
        <w:rPr>
          <w:rFonts w:ascii="Times New Roman" w:hAnsi="Times New Roman" w:cs="Times New Roman"/>
          <w:b/>
        </w:rPr>
        <w:t>"ГОРОД АРХАНГЕЛЬСК"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  <w:r w:rsidRPr="00FA7008">
        <w:rPr>
          <w:rFonts w:ascii="Times New Roman" w:hAnsi="Times New Roman" w:cs="Times New Roman"/>
          <w:b/>
        </w:rPr>
        <w:t>ДЕПАРТАМЕНТ ГРАДОСТРОИТЕЛЬСТВА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  <w:r w:rsidRPr="00FA7008">
        <w:rPr>
          <w:rFonts w:ascii="Times New Roman" w:hAnsi="Times New Roman" w:cs="Times New Roman"/>
          <w:b/>
        </w:rPr>
        <w:t>УПРАВЛЕНИЕ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  <w:r w:rsidRPr="00FA7008">
        <w:rPr>
          <w:rFonts w:ascii="Times New Roman" w:hAnsi="Times New Roman" w:cs="Times New Roman"/>
          <w:b/>
        </w:rPr>
        <w:t>АДМИНИСТРАТИВНО-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  <w:b/>
        </w:rPr>
      </w:pPr>
      <w:r w:rsidRPr="00FA7008">
        <w:rPr>
          <w:rFonts w:ascii="Times New Roman" w:hAnsi="Times New Roman" w:cs="Times New Roman"/>
          <w:b/>
        </w:rPr>
        <w:t>ТЕХНИЧЕСКОГО КОНТРОЛЯ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</w:rPr>
      </w:pP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>пл.В.И.Ленина, д.5</w:t>
      </w:r>
      <w:r>
        <w:rPr>
          <w:rFonts w:ascii="Times New Roman" w:hAnsi="Times New Roman" w:cs="Times New Roman"/>
        </w:rPr>
        <w:t xml:space="preserve"> </w:t>
      </w:r>
      <w:r w:rsidRPr="00FA7008">
        <w:rPr>
          <w:rFonts w:ascii="Times New Roman" w:hAnsi="Times New Roman" w:cs="Times New Roman"/>
        </w:rPr>
        <w:t>г.Архангельск, 163000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>тел./факс 27-69-34</w:t>
      </w:r>
    </w:p>
    <w:p w:rsidR="00FA7008" w:rsidRPr="00FA7008" w:rsidRDefault="00FA7008" w:rsidP="00FA7008">
      <w:pPr>
        <w:pStyle w:val="ConsPlusNonformat"/>
        <w:ind w:right="5527"/>
        <w:jc w:val="center"/>
        <w:rPr>
          <w:rFonts w:ascii="Times New Roman" w:hAnsi="Times New Roman" w:cs="Times New Roman"/>
        </w:rPr>
      </w:pPr>
    </w:p>
    <w:p w:rsidR="00FA7008" w:rsidRPr="00FA7008" w:rsidRDefault="00FA7008" w:rsidP="00FA7008">
      <w:pPr>
        <w:pStyle w:val="ConsPlusNonformat"/>
        <w:ind w:right="5527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  <w:r w:rsidRPr="00FA7008">
        <w:rPr>
          <w:rFonts w:ascii="Times New Roman" w:hAnsi="Times New Roman" w:cs="Times New Roman"/>
        </w:rPr>
        <w:t>__ № ____________</w:t>
      </w:r>
    </w:p>
    <w:p w:rsidR="00FA7008" w:rsidRPr="006B254A" w:rsidRDefault="00FA7008" w:rsidP="00FA7008">
      <w:pPr>
        <w:pStyle w:val="ConsPlusNonformat"/>
        <w:ind w:right="5527"/>
      </w:pPr>
      <w:r w:rsidRPr="00FA7008">
        <w:rPr>
          <w:rFonts w:ascii="Times New Roman" w:hAnsi="Times New Roman" w:cs="Times New Roman"/>
        </w:rPr>
        <w:t>На № _</w:t>
      </w:r>
      <w:r>
        <w:rPr>
          <w:rFonts w:ascii="Times New Roman" w:hAnsi="Times New Roman" w:cs="Times New Roman"/>
        </w:rPr>
        <w:t>___________</w:t>
      </w:r>
      <w:r w:rsidRPr="00FA7008">
        <w:rPr>
          <w:rFonts w:ascii="Times New Roman" w:hAnsi="Times New Roman" w:cs="Times New Roman"/>
          <w:w w:val="95"/>
        </w:rPr>
        <w:t>__</w:t>
      </w:r>
      <w:r w:rsidRPr="00FA7008">
        <w:rPr>
          <w:rFonts w:ascii="Times New Roman" w:hAnsi="Times New Roman" w:cs="Times New Roman"/>
        </w:rPr>
        <w:t>_____ от __________</w:t>
      </w:r>
    </w:p>
    <w:p w:rsidR="00FA7008" w:rsidRPr="006B254A" w:rsidRDefault="00FA7008" w:rsidP="00FA7008">
      <w:pPr>
        <w:pStyle w:val="ConsPlusNonformat"/>
        <w:tabs>
          <w:tab w:val="left" w:pos="4058"/>
        </w:tabs>
      </w:pPr>
      <w:r w:rsidRPr="006B254A">
        <w:tab/>
      </w:r>
    </w:p>
    <w:p w:rsidR="00FA7008" w:rsidRPr="006B254A" w:rsidRDefault="00FA7008" w:rsidP="00FA7008">
      <w:pPr>
        <w:pStyle w:val="ConsPlusNonformat"/>
        <w:tabs>
          <w:tab w:val="left" w:pos="4058"/>
        </w:tabs>
      </w:pPr>
    </w:p>
    <w:p w:rsidR="00FA7008" w:rsidRPr="00A009E1" w:rsidRDefault="00FA7008" w:rsidP="00FA7008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5" w:name="Par94"/>
      <w:bookmarkEnd w:id="5"/>
      <w:r w:rsidRPr="00A009E1">
        <w:rPr>
          <w:rFonts w:ascii="Times New Roman" w:hAnsi="Times New Roman" w:cs="Times New Roman"/>
          <w:b/>
          <w:sz w:val="22"/>
        </w:rPr>
        <w:t>Разрешение (ордер)</w:t>
      </w:r>
    </w:p>
    <w:p w:rsidR="00FA7008" w:rsidRPr="00A009E1" w:rsidRDefault="00FA7008" w:rsidP="00FA7008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A009E1">
        <w:rPr>
          <w:rFonts w:ascii="Times New Roman" w:hAnsi="Times New Roman" w:cs="Times New Roman"/>
          <w:b/>
          <w:sz w:val="22"/>
        </w:rPr>
        <w:t>на право производства земляных работ на территории</w:t>
      </w:r>
    </w:p>
    <w:p w:rsidR="00FA7008" w:rsidRPr="00A009E1" w:rsidRDefault="00FA7008" w:rsidP="00FA7008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A009E1">
        <w:rPr>
          <w:rFonts w:ascii="Times New Roman" w:hAnsi="Times New Roman" w:cs="Times New Roman"/>
          <w:b/>
          <w:sz w:val="22"/>
        </w:rPr>
        <w:t>муниципального образования "Город Архангельск"</w:t>
      </w:r>
    </w:p>
    <w:p w:rsidR="00FA7008" w:rsidRPr="00FA7008" w:rsidRDefault="00FA7008" w:rsidP="00FA7008">
      <w:pPr>
        <w:pStyle w:val="ConsPlusNonformat"/>
        <w:rPr>
          <w:rFonts w:ascii="Times New Roman" w:hAnsi="Times New Roman" w:cs="Times New Roman"/>
        </w:rPr>
      </w:pPr>
    </w:p>
    <w:p w:rsidR="00FA7008" w:rsidRPr="00A009E1" w:rsidRDefault="00FA7008" w:rsidP="00FA7008">
      <w:pPr>
        <w:pStyle w:val="ConsPlusNonformat"/>
        <w:rPr>
          <w:rFonts w:ascii="Times New Roman" w:hAnsi="Times New Roman" w:cs="Times New Roman"/>
          <w:sz w:val="24"/>
        </w:rPr>
      </w:pPr>
      <w:r w:rsidRPr="00A009E1">
        <w:rPr>
          <w:rFonts w:ascii="Times New Roman" w:hAnsi="Times New Roman" w:cs="Times New Roman"/>
          <w:sz w:val="24"/>
        </w:rPr>
        <w:t>№ __________                                                                                            "__" __________ 20__ г.</w:t>
      </w:r>
    </w:p>
    <w:p w:rsidR="00FA7008" w:rsidRPr="00FA7008" w:rsidRDefault="00FA7008" w:rsidP="00FA7008">
      <w:pPr>
        <w:pStyle w:val="ConsPlusNonformat"/>
        <w:rPr>
          <w:rFonts w:ascii="Times New Roman" w:hAnsi="Times New Roman" w:cs="Times New Roman"/>
        </w:rPr>
      </w:pPr>
    </w:p>
    <w:p w:rsidR="00FA7008" w:rsidRPr="006B254A" w:rsidRDefault="00FA7008" w:rsidP="00A009E1">
      <w:pPr>
        <w:pStyle w:val="ConsPlusNonformat"/>
        <w:jc w:val="both"/>
      </w:pPr>
      <w:r w:rsidRPr="00FA7008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 w:rsidRPr="00FA7008">
        <w:rPr>
          <w:rFonts w:ascii="Times New Roman" w:hAnsi="Times New Roman" w:cs="Times New Roman"/>
          <w:sz w:val="24"/>
        </w:rPr>
        <w:t>Настоящее   разрешение  (ордер)  на право  производства  земляных работ</w:t>
      </w:r>
      <w:r w:rsidR="00A009E1">
        <w:rPr>
          <w:rFonts w:ascii="Times New Roman" w:hAnsi="Times New Roman" w:cs="Times New Roman"/>
          <w:sz w:val="24"/>
        </w:rPr>
        <w:t xml:space="preserve"> </w:t>
      </w:r>
      <w:r w:rsidRPr="00FA7008">
        <w:rPr>
          <w:rFonts w:ascii="Times New Roman" w:hAnsi="Times New Roman" w:cs="Times New Roman"/>
          <w:sz w:val="24"/>
        </w:rPr>
        <w:t>выдано</w:t>
      </w:r>
      <w:r w:rsidRPr="006B254A">
        <w:t xml:space="preserve"> </w:t>
      </w:r>
    </w:p>
    <w:p w:rsidR="00FA7008" w:rsidRPr="006B254A" w:rsidRDefault="00FA7008" w:rsidP="00FA7008">
      <w:pPr>
        <w:pStyle w:val="ConsPlusNonformat"/>
      </w:pPr>
      <w:r w:rsidRPr="006B254A">
        <w:t>___________________________________________</w:t>
      </w:r>
      <w:r w:rsidR="00A009E1">
        <w:t>_____</w:t>
      </w:r>
      <w:r w:rsidRPr="006B254A">
        <w:t>________________________________</w:t>
      </w:r>
    </w:p>
    <w:p w:rsidR="00FA7008" w:rsidRPr="00FA7008" w:rsidRDefault="00FA7008" w:rsidP="00FA7008">
      <w:pPr>
        <w:pStyle w:val="ConsPlusNonformat"/>
        <w:jc w:val="center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>(наименование юридического лица, ИНН, фамилия, имя, отчество</w:t>
      </w:r>
    </w:p>
    <w:p w:rsidR="00A009E1" w:rsidRPr="006B254A" w:rsidRDefault="00A009E1" w:rsidP="00A009E1">
      <w:pPr>
        <w:pStyle w:val="ConsPlusNonformat"/>
      </w:pPr>
      <w:r w:rsidRPr="006B254A">
        <w:t>___________________________________________</w:t>
      </w:r>
      <w:r>
        <w:t>_____</w:t>
      </w:r>
      <w:r w:rsidRPr="006B254A">
        <w:t>________________________________</w:t>
      </w:r>
    </w:p>
    <w:p w:rsidR="00FA7008" w:rsidRPr="00FA7008" w:rsidRDefault="00FA7008" w:rsidP="00FA7008">
      <w:pPr>
        <w:pStyle w:val="ConsPlusNonformat"/>
        <w:jc w:val="center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>индивидуального предпринимателя и физического лица)</w:t>
      </w:r>
    </w:p>
    <w:p w:rsidR="00FA7008" w:rsidRPr="00FA7008" w:rsidRDefault="00FA7008" w:rsidP="00FA7008">
      <w:pPr>
        <w:pStyle w:val="ConsPlusNonformat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 xml:space="preserve">    </w:t>
      </w:r>
    </w:p>
    <w:p w:rsidR="00A009E1" w:rsidRPr="006B254A" w:rsidRDefault="00FA7008" w:rsidP="00A009E1">
      <w:pPr>
        <w:pStyle w:val="ConsPlusNonformat"/>
      </w:pPr>
      <w:r w:rsidRPr="00FA7008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</w:r>
      <w:r w:rsidRPr="00FA7008">
        <w:rPr>
          <w:rFonts w:ascii="Times New Roman" w:hAnsi="Times New Roman" w:cs="Times New Roman"/>
          <w:sz w:val="24"/>
        </w:rPr>
        <w:t>Настоящим   разрешением  (ордером)  разрешается  производство  земляных</w:t>
      </w:r>
      <w:r>
        <w:rPr>
          <w:rFonts w:ascii="Times New Roman" w:hAnsi="Times New Roman" w:cs="Times New Roman"/>
          <w:sz w:val="24"/>
        </w:rPr>
        <w:t xml:space="preserve"> </w:t>
      </w:r>
      <w:r w:rsidRPr="00FA7008">
        <w:rPr>
          <w:rFonts w:ascii="Times New Roman" w:hAnsi="Times New Roman" w:cs="Times New Roman"/>
          <w:sz w:val="24"/>
        </w:rPr>
        <w:t>работ:</w:t>
      </w:r>
      <w:r w:rsidRPr="00FA7008">
        <w:rPr>
          <w:sz w:val="24"/>
        </w:rPr>
        <w:t xml:space="preserve"> </w:t>
      </w:r>
      <w:r w:rsidR="00A009E1" w:rsidRPr="006B254A">
        <w:t>___________________________________________</w:t>
      </w:r>
      <w:r w:rsidR="00A009E1">
        <w:t>_____</w:t>
      </w:r>
      <w:r w:rsidR="00A009E1" w:rsidRPr="006B254A">
        <w:t>________________________________</w:t>
      </w:r>
    </w:p>
    <w:p w:rsidR="00FA7008" w:rsidRPr="00FA7008" w:rsidRDefault="00FA7008" w:rsidP="00A009E1">
      <w:pPr>
        <w:pStyle w:val="ConsPlusNonformat"/>
        <w:jc w:val="center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>(указывается вид работ)</w:t>
      </w:r>
    </w:p>
    <w:p w:rsidR="00A009E1" w:rsidRPr="006B254A" w:rsidRDefault="00A009E1" w:rsidP="00A009E1">
      <w:pPr>
        <w:pStyle w:val="ConsPlusNonformat"/>
      </w:pPr>
      <w:r w:rsidRPr="006B254A">
        <w:t>___________________________________________</w:t>
      </w:r>
      <w:r>
        <w:t>_____</w:t>
      </w:r>
      <w:r w:rsidRPr="006B254A">
        <w:t>________________________________</w:t>
      </w:r>
    </w:p>
    <w:p w:rsidR="00FA7008" w:rsidRPr="006B254A" w:rsidRDefault="00FA7008" w:rsidP="00FA7008">
      <w:pPr>
        <w:pStyle w:val="ConsPlusNonformat"/>
      </w:pPr>
      <w:r w:rsidRPr="006B254A">
        <w:t xml:space="preserve">                              </w:t>
      </w:r>
    </w:p>
    <w:p w:rsidR="00A009E1" w:rsidRDefault="00FA7008" w:rsidP="00A009E1">
      <w:pPr>
        <w:pStyle w:val="ConsPlusNonformat"/>
        <w:ind w:firstLine="708"/>
      </w:pPr>
      <w:r w:rsidRPr="00FA7008">
        <w:rPr>
          <w:rFonts w:ascii="Times New Roman" w:hAnsi="Times New Roman" w:cs="Times New Roman"/>
          <w:sz w:val="24"/>
        </w:rPr>
        <w:t>Место  производства  земляных работ с указанием границ:</w:t>
      </w:r>
      <w:r w:rsidRPr="00FA7008">
        <w:rPr>
          <w:sz w:val="24"/>
        </w:rPr>
        <w:t xml:space="preserve"> </w:t>
      </w:r>
      <w:r w:rsidR="00A009E1" w:rsidRPr="006B254A">
        <w:t>___________________________________________</w:t>
      </w:r>
      <w:r w:rsidR="00A009E1">
        <w:t>_____</w:t>
      </w:r>
      <w:r w:rsidR="00A009E1" w:rsidRPr="006B254A">
        <w:t>________________________________</w:t>
      </w:r>
    </w:p>
    <w:p w:rsidR="00A009E1" w:rsidRPr="006B254A" w:rsidRDefault="00A009E1" w:rsidP="00A009E1">
      <w:pPr>
        <w:pStyle w:val="ConsPlusNonformat"/>
      </w:pPr>
      <w:r w:rsidRPr="006B254A">
        <w:t>___________________________________________</w:t>
      </w:r>
      <w:r>
        <w:t>_____</w:t>
      </w:r>
      <w:r w:rsidRPr="006B254A">
        <w:t>________________________________</w:t>
      </w:r>
    </w:p>
    <w:p w:rsidR="00FA7008" w:rsidRPr="006B254A" w:rsidRDefault="00FA7008" w:rsidP="00FA7008">
      <w:pPr>
        <w:pStyle w:val="ConsPlusNonformat"/>
      </w:pPr>
      <w:r w:rsidRPr="006B254A">
        <w:t xml:space="preserve">  </w:t>
      </w:r>
    </w:p>
    <w:p w:rsidR="00FA7008" w:rsidRPr="006B254A" w:rsidRDefault="00FA7008" w:rsidP="00FA7008">
      <w:pPr>
        <w:pStyle w:val="ConsPlusNonformat"/>
        <w:ind w:firstLine="708"/>
      </w:pPr>
      <w:r w:rsidRPr="00FA7008">
        <w:rPr>
          <w:rFonts w:ascii="Times New Roman" w:hAnsi="Times New Roman" w:cs="Times New Roman"/>
          <w:sz w:val="24"/>
        </w:rPr>
        <w:t>Порядок и условия проведения земляных работ:</w:t>
      </w:r>
      <w:r w:rsidRPr="006B254A">
        <w:t xml:space="preserve"> </w:t>
      </w:r>
    </w:p>
    <w:p w:rsidR="00A009E1" w:rsidRPr="006B254A" w:rsidRDefault="00A009E1" w:rsidP="00A009E1">
      <w:pPr>
        <w:pStyle w:val="ConsPlusNonformat"/>
      </w:pPr>
      <w:r w:rsidRPr="006B254A">
        <w:t>___________________________________________</w:t>
      </w:r>
      <w:r>
        <w:t>_____</w:t>
      </w:r>
      <w:r w:rsidRPr="006B254A">
        <w:t>________________________________</w:t>
      </w:r>
    </w:p>
    <w:p w:rsidR="00A009E1" w:rsidRPr="006B254A" w:rsidRDefault="00A009E1" w:rsidP="00A009E1">
      <w:pPr>
        <w:pStyle w:val="ConsPlusNonformat"/>
      </w:pPr>
      <w:r w:rsidRPr="006B254A">
        <w:t>___________________________________________</w:t>
      </w:r>
      <w:r>
        <w:t>_____</w:t>
      </w:r>
      <w:r w:rsidRPr="006B254A">
        <w:t>________________________________</w:t>
      </w:r>
    </w:p>
    <w:p w:rsidR="00A009E1" w:rsidRDefault="00FA7008" w:rsidP="00FA7008">
      <w:pPr>
        <w:pStyle w:val="ConsPlusNonformat"/>
      </w:pPr>
      <w:r w:rsidRPr="006B254A">
        <w:t xml:space="preserve">   </w:t>
      </w:r>
      <w:r>
        <w:tab/>
      </w:r>
    </w:p>
    <w:p w:rsidR="00FA7008" w:rsidRPr="006B254A" w:rsidRDefault="00FA7008" w:rsidP="00A009E1">
      <w:pPr>
        <w:pStyle w:val="ConsPlusNonformat"/>
        <w:ind w:firstLine="708"/>
      </w:pPr>
      <w:r w:rsidRPr="00FA7008">
        <w:rPr>
          <w:rFonts w:ascii="Times New Roman" w:hAnsi="Times New Roman" w:cs="Times New Roman"/>
          <w:sz w:val="24"/>
        </w:rPr>
        <w:t>Способ производства земляных работ:</w:t>
      </w:r>
      <w:r w:rsidRPr="006B254A">
        <w:t xml:space="preserve"> </w:t>
      </w:r>
    </w:p>
    <w:p w:rsidR="00A009E1" w:rsidRPr="006B254A" w:rsidRDefault="00A009E1" w:rsidP="00A009E1">
      <w:pPr>
        <w:pStyle w:val="ConsPlusNonformat"/>
      </w:pPr>
      <w:r w:rsidRPr="006B254A">
        <w:t>___________________________________________</w:t>
      </w:r>
      <w:r>
        <w:t>_____</w:t>
      </w:r>
      <w:r w:rsidRPr="006B254A">
        <w:t>________________________________</w:t>
      </w:r>
    </w:p>
    <w:p w:rsidR="00A009E1" w:rsidRPr="006B254A" w:rsidRDefault="00A009E1" w:rsidP="00A009E1">
      <w:pPr>
        <w:pStyle w:val="ConsPlusNonformat"/>
      </w:pPr>
      <w:r w:rsidRPr="006B254A">
        <w:t>___________________________________________</w:t>
      </w:r>
      <w:r>
        <w:t>_____</w:t>
      </w:r>
      <w:r w:rsidRPr="006B254A">
        <w:t>________________________________</w:t>
      </w:r>
    </w:p>
    <w:p w:rsidR="00A009E1" w:rsidRDefault="00A009E1" w:rsidP="00FA7008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FA7008" w:rsidRPr="00FA7008" w:rsidRDefault="00FA7008" w:rsidP="00FA7008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 xml:space="preserve">Срок производства земляных работ </w:t>
      </w:r>
      <w:hyperlink w:anchor="Par128" w:history="1">
        <w:r w:rsidRPr="00FA7008">
          <w:rPr>
            <w:rFonts w:ascii="Times New Roman" w:hAnsi="Times New Roman" w:cs="Times New Roman"/>
            <w:sz w:val="24"/>
          </w:rPr>
          <w:t>&lt;*&gt;</w:t>
        </w:r>
      </w:hyperlink>
      <w:r w:rsidRPr="00FA7008">
        <w:rPr>
          <w:rFonts w:ascii="Times New Roman" w:hAnsi="Times New Roman" w:cs="Times New Roman"/>
          <w:sz w:val="24"/>
        </w:rPr>
        <w:t>:</w:t>
      </w:r>
    </w:p>
    <w:p w:rsidR="00FA7008" w:rsidRPr="00FA7008" w:rsidRDefault="00FA7008" w:rsidP="00FA7008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>с "__" __________ 20__ г. по "__" __________ 20__ г.</w:t>
      </w:r>
    </w:p>
    <w:p w:rsidR="00FA7008" w:rsidRPr="00FA7008" w:rsidRDefault="00FA7008" w:rsidP="00FA7008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 xml:space="preserve">Срок производства земляных работ продлен до </w:t>
      </w:r>
      <w:hyperlink w:anchor="Par128" w:history="1">
        <w:r w:rsidRPr="00FA7008">
          <w:rPr>
            <w:rFonts w:ascii="Times New Roman" w:hAnsi="Times New Roman" w:cs="Times New Roman"/>
            <w:sz w:val="24"/>
          </w:rPr>
          <w:t>&lt;*&gt;</w:t>
        </w:r>
      </w:hyperlink>
      <w:r w:rsidRPr="00FA7008">
        <w:rPr>
          <w:rFonts w:ascii="Times New Roman" w:hAnsi="Times New Roman" w:cs="Times New Roman"/>
          <w:sz w:val="24"/>
        </w:rPr>
        <w:t>:</w:t>
      </w:r>
    </w:p>
    <w:p w:rsidR="00FA7008" w:rsidRPr="00FA7008" w:rsidRDefault="00FA7008" w:rsidP="00FA7008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>"__" __________ 20__ г. . __________________ (__________________________)</w:t>
      </w:r>
    </w:p>
    <w:p w:rsidR="00FA7008" w:rsidRPr="00FA7008" w:rsidRDefault="00FA7008" w:rsidP="00FA7008">
      <w:pPr>
        <w:pStyle w:val="ConsPlusNonformat"/>
        <w:ind w:firstLine="709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FA7008">
        <w:rPr>
          <w:rFonts w:ascii="Times New Roman" w:hAnsi="Times New Roman" w:cs="Times New Roman"/>
        </w:rPr>
        <w:t xml:space="preserve">   (дата продления)     </w:t>
      </w:r>
      <w:r>
        <w:rPr>
          <w:rFonts w:ascii="Times New Roman" w:hAnsi="Times New Roman" w:cs="Times New Roman"/>
        </w:rPr>
        <w:t xml:space="preserve">            </w:t>
      </w:r>
      <w:r w:rsidRPr="00FA7008">
        <w:rPr>
          <w:rFonts w:ascii="Times New Roman" w:hAnsi="Times New Roman" w:cs="Times New Roman"/>
        </w:rPr>
        <w:t xml:space="preserve">    (Ф.И.О., подпись)</w:t>
      </w:r>
    </w:p>
    <w:p w:rsidR="00FA7008" w:rsidRPr="00A009E1" w:rsidRDefault="00FA7008" w:rsidP="00FA7008">
      <w:pPr>
        <w:pStyle w:val="ConsPlusNonformat"/>
        <w:ind w:firstLine="709"/>
        <w:rPr>
          <w:rFonts w:ascii="Times New Roman" w:hAnsi="Times New Roman" w:cs="Times New Roman"/>
          <w:sz w:val="14"/>
          <w:szCs w:val="14"/>
        </w:rPr>
      </w:pPr>
      <w:r w:rsidRPr="00FA7008">
        <w:rPr>
          <w:rFonts w:ascii="Times New Roman" w:hAnsi="Times New Roman" w:cs="Times New Roman"/>
          <w:sz w:val="24"/>
        </w:rPr>
        <w:t xml:space="preserve">    </w:t>
      </w:r>
    </w:p>
    <w:p w:rsidR="00A009E1" w:rsidRDefault="00FA7008" w:rsidP="00A009E1">
      <w:pPr>
        <w:pStyle w:val="ConsPlusNonformat"/>
        <w:sectPr w:rsidR="00A009E1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A7008">
        <w:rPr>
          <w:rFonts w:ascii="Times New Roman" w:hAnsi="Times New Roman" w:cs="Times New Roman"/>
          <w:sz w:val="24"/>
        </w:rPr>
        <w:t xml:space="preserve">    </w:t>
      </w:r>
      <w:r w:rsidR="00A009E1">
        <w:rPr>
          <w:rFonts w:ascii="Times New Roman" w:hAnsi="Times New Roman" w:cs="Times New Roman"/>
          <w:sz w:val="24"/>
        </w:rPr>
        <w:tab/>
      </w:r>
      <w:r w:rsidRPr="00FA7008">
        <w:rPr>
          <w:rFonts w:ascii="Times New Roman" w:hAnsi="Times New Roman" w:cs="Times New Roman"/>
          <w:sz w:val="24"/>
        </w:rPr>
        <w:t xml:space="preserve">Лицо, ответственное за производство работ: </w:t>
      </w:r>
      <w:r w:rsidR="00A009E1" w:rsidRPr="006B254A">
        <w:t>___________________________________________</w:t>
      </w:r>
      <w:r w:rsidR="00A009E1">
        <w:t>_____</w:t>
      </w:r>
      <w:r w:rsidR="00A009E1" w:rsidRPr="006B254A">
        <w:t>________________________________</w:t>
      </w:r>
    </w:p>
    <w:p w:rsidR="00FA7008" w:rsidRDefault="00FA7008" w:rsidP="00FA70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FA7008" w:rsidRDefault="00FA7008" w:rsidP="00FA7008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FA7008" w:rsidRPr="00FA7008" w:rsidRDefault="00FA7008" w:rsidP="00A009E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>Срок восстановления  нарушенного  благоустройства в месте  производства</w:t>
      </w:r>
      <w:r w:rsidR="00A009E1">
        <w:rPr>
          <w:rFonts w:ascii="Times New Roman" w:hAnsi="Times New Roman" w:cs="Times New Roman"/>
          <w:sz w:val="24"/>
        </w:rPr>
        <w:t xml:space="preserve"> </w:t>
      </w:r>
      <w:r w:rsidRPr="00FA7008">
        <w:rPr>
          <w:rFonts w:ascii="Times New Roman" w:hAnsi="Times New Roman" w:cs="Times New Roman"/>
          <w:sz w:val="24"/>
        </w:rPr>
        <w:t xml:space="preserve">земляных работ до:  "__" __________ 20__ г. </w:t>
      </w:r>
    </w:p>
    <w:p w:rsidR="00FA7008" w:rsidRPr="00FA7008" w:rsidRDefault="00FA7008" w:rsidP="00A009E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>Срок восстановления  нарушенного  благоустройства в месте  производства</w:t>
      </w:r>
      <w:r w:rsidR="00A009E1">
        <w:rPr>
          <w:rFonts w:ascii="Times New Roman" w:hAnsi="Times New Roman" w:cs="Times New Roman"/>
          <w:sz w:val="24"/>
        </w:rPr>
        <w:t xml:space="preserve"> </w:t>
      </w:r>
      <w:r w:rsidRPr="00FA7008">
        <w:rPr>
          <w:rFonts w:ascii="Times New Roman" w:hAnsi="Times New Roman" w:cs="Times New Roman"/>
          <w:sz w:val="24"/>
        </w:rPr>
        <w:t xml:space="preserve">земляных работ продлен до: </w:t>
      </w:r>
    </w:p>
    <w:p w:rsidR="00FA7008" w:rsidRPr="00FA7008" w:rsidRDefault="00FA7008" w:rsidP="00FA7008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>"__" __________ 20__ г.__________________ (__________________________)</w:t>
      </w:r>
    </w:p>
    <w:p w:rsidR="00FA7008" w:rsidRPr="00FA7008" w:rsidRDefault="00FA7008" w:rsidP="00FA7008">
      <w:pPr>
        <w:pStyle w:val="ConsPlusNonformat"/>
        <w:ind w:firstLine="709"/>
        <w:rPr>
          <w:rFonts w:ascii="Times New Roman" w:hAnsi="Times New Roman" w:cs="Times New Roman"/>
        </w:rPr>
      </w:pPr>
      <w:r w:rsidRPr="00FA700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FA7008">
        <w:rPr>
          <w:rFonts w:ascii="Times New Roman" w:hAnsi="Times New Roman" w:cs="Times New Roman"/>
        </w:rPr>
        <w:t xml:space="preserve">  (дата продления)        </w:t>
      </w:r>
      <w:r>
        <w:rPr>
          <w:rFonts w:ascii="Times New Roman" w:hAnsi="Times New Roman" w:cs="Times New Roman"/>
        </w:rPr>
        <w:t xml:space="preserve">              </w:t>
      </w:r>
      <w:r w:rsidRPr="00FA7008">
        <w:rPr>
          <w:rFonts w:ascii="Times New Roman" w:hAnsi="Times New Roman" w:cs="Times New Roman"/>
        </w:rPr>
        <w:t xml:space="preserve"> (Ф.И.О., подпись) </w:t>
      </w:r>
    </w:p>
    <w:p w:rsidR="00FA7008" w:rsidRPr="006B254A" w:rsidRDefault="00FA7008" w:rsidP="00FA7008">
      <w:pPr>
        <w:pStyle w:val="ConsPlusNonformat"/>
      </w:pPr>
    </w:p>
    <w:p w:rsidR="00FA7008" w:rsidRPr="006B254A" w:rsidRDefault="00FA7008" w:rsidP="00FA7008">
      <w:pPr>
        <w:pStyle w:val="ConsPlusNonformat"/>
      </w:pPr>
      <w:r w:rsidRPr="006B254A">
        <w:t xml:space="preserve">    --------------------------------</w:t>
      </w:r>
      <w:bookmarkStart w:id="6" w:name="Par128"/>
      <w:bookmarkEnd w:id="6"/>
      <w:r w:rsidRPr="006B254A">
        <w:t xml:space="preserve">    </w:t>
      </w:r>
    </w:p>
    <w:p w:rsidR="00FA7008" w:rsidRPr="00FA7008" w:rsidRDefault="00FA7008" w:rsidP="00FA700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A7008">
        <w:rPr>
          <w:rFonts w:ascii="Times New Roman" w:hAnsi="Times New Roman" w:cs="Times New Roman"/>
          <w:sz w:val="24"/>
        </w:rPr>
        <w:t>&lt;*&gt;   Сроки   производства   земляных   работ  определяются  отраслевым</w:t>
      </w:r>
      <w:r>
        <w:rPr>
          <w:rFonts w:ascii="Times New Roman" w:hAnsi="Times New Roman" w:cs="Times New Roman"/>
          <w:sz w:val="24"/>
        </w:rPr>
        <w:t xml:space="preserve"> </w:t>
      </w:r>
      <w:r w:rsidRPr="00FA7008">
        <w:rPr>
          <w:rFonts w:ascii="Times New Roman" w:hAnsi="Times New Roman" w:cs="Times New Roman"/>
          <w:sz w:val="24"/>
        </w:rPr>
        <w:t>(функциональным)   органом   Администрации муниципального образования "Город Архангельск" на  основании  представленных заявителем  документов,  исходя  из  планируемого  объема  земляных работ и необходимости  кратчайшего  восстановления нормального движения пешеходов и автотранспорта в месте производства земляных работ. Срок производства земляных работ предусматривает выполнение работ и обратную засыпку в месте производства земляных работ.</w:t>
      </w:r>
    </w:p>
    <w:p w:rsidR="00FA7008" w:rsidRPr="006B254A" w:rsidRDefault="00FA7008" w:rsidP="00FA7008">
      <w:pPr>
        <w:pStyle w:val="ConsPlusNonformat"/>
      </w:pPr>
      <w:r w:rsidRPr="006B254A">
        <w:t xml:space="preserve">   </w:t>
      </w:r>
    </w:p>
    <w:p w:rsidR="00FA7008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 xml:space="preserve">Срок действия разрешения (ордера) </w:t>
      </w:r>
      <w:hyperlink w:anchor="Par159" w:history="1">
        <w:r w:rsidRPr="00BB3313">
          <w:rPr>
            <w:rFonts w:ascii="Times New Roman" w:hAnsi="Times New Roman" w:cs="Times New Roman"/>
            <w:sz w:val="24"/>
          </w:rPr>
          <w:t>&lt;**&gt;</w:t>
        </w:r>
      </w:hyperlink>
      <w:r w:rsidRPr="00BB3313">
        <w:rPr>
          <w:rFonts w:ascii="Times New Roman" w:hAnsi="Times New Roman" w:cs="Times New Roman"/>
          <w:sz w:val="24"/>
        </w:rPr>
        <w:t>:</w:t>
      </w:r>
    </w:p>
    <w:p w:rsidR="00A009E1" w:rsidRPr="00A009E1" w:rsidRDefault="00A009E1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A7008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>с "__" __________ 20__ г. по "__" __________ 20__ г.</w:t>
      </w:r>
    </w:p>
    <w:p w:rsidR="00A009E1" w:rsidRPr="00A009E1" w:rsidRDefault="00A009E1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A7008" w:rsidRPr="00BB3313" w:rsidRDefault="00A009E1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BB3313">
        <w:rPr>
          <w:rFonts w:ascii="Times New Roman" w:hAnsi="Times New Roman" w:cs="Times New Roman"/>
          <w:sz w:val="24"/>
        </w:rPr>
        <w:t xml:space="preserve">рок </w:t>
      </w:r>
      <w:r w:rsidR="00FA7008" w:rsidRPr="00BB3313">
        <w:rPr>
          <w:rFonts w:ascii="Times New Roman" w:hAnsi="Times New Roman" w:cs="Times New Roman"/>
          <w:sz w:val="24"/>
        </w:rPr>
        <w:t xml:space="preserve">действия разрешения (ордера) продлен до </w:t>
      </w:r>
      <w:hyperlink w:anchor="Par159" w:history="1">
        <w:r w:rsidR="00FA7008" w:rsidRPr="00BB3313">
          <w:rPr>
            <w:rFonts w:ascii="Times New Roman" w:hAnsi="Times New Roman" w:cs="Times New Roman"/>
            <w:sz w:val="24"/>
          </w:rPr>
          <w:t>&lt;**&gt;</w:t>
        </w:r>
      </w:hyperlink>
      <w:r w:rsidR="00FA7008" w:rsidRPr="00BB3313">
        <w:rPr>
          <w:rFonts w:ascii="Times New Roman" w:hAnsi="Times New Roman" w:cs="Times New Roman"/>
          <w:sz w:val="24"/>
        </w:rPr>
        <w:t>:</w:t>
      </w: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>"__" __________ 20__ г. __________________ (__________________________)</w:t>
      </w: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B3313">
        <w:rPr>
          <w:rFonts w:ascii="Times New Roman" w:hAnsi="Times New Roman" w:cs="Times New Roman"/>
        </w:rPr>
        <w:t xml:space="preserve">                              </w:t>
      </w:r>
      <w:r w:rsidR="00BB3313">
        <w:rPr>
          <w:rFonts w:ascii="Times New Roman" w:hAnsi="Times New Roman" w:cs="Times New Roman"/>
        </w:rPr>
        <w:t xml:space="preserve">                                    (</w:t>
      </w:r>
      <w:r w:rsidRPr="00BB3313">
        <w:rPr>
          <w:rFonts w:ascii="Times New Roman" w:hAnsi="Times New Roman" w:cs="Times New Roman"/>
        </w:rPr>
        <w:t xml:space="preserve">дата продления)       </w:t>
      </w:r>
      <w:r w:rsidR="00BB3313">
        <w:rPr>
          <w:rFonts w:ascii="Times New Roman" w:hAnsi="Times New Roman" w:cs="Times New Roman"/>
        </w:rPr>
        <w:t xml:space="preserve">                 </w:t>
      </w:r>
      <w:r w:rsidRPr="00BB3313">
        <w:rPr>
          <w:rFonts w:ascii="Times New Roman" w:hAnsi="Times New Roman" w:cs="Times New Roman"/>
        </w:rPr>
        <w:t xml:space="preserve">  (Ф.И.О., подпись)</w:t>
      </w:r>
    </w:p>
    <w:p w:rsidR="00FA7008" w:rsidRPr="00A009E1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>Расписка   лица,   которому   выдано   разрешение   (ордер)   на  право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 xml:space="preserve">производства земляных работ, об ознакомлении с содержанием </w:t>
      </w:r>
      <w:hyperlink r:id="rId7" w:history="1">
        <w:r w:rsidRPr="00BB3313">
          <w:rPr>
            <w:rFonts w:ascii="Times New Roman" w:hAnsi="Times New Roman" w:cs="Times New Roman"/>
            <w:sz w:val="24"/>
          </w:rPr>
          <w:t>раздела 9</w:t>
        </w:r>
      </w:hyperlink>
      <w:r w:rsidRPr="00BB3313">
        <w:rPr>
          <w:rFonts w:ascii="Times New Roman" w:hAnsi="Times New Roman" w:cs="Times New Roman"/>
          <w:sz w:val="24"/>
        </w:rPr>
        <w:t xml:space="preserve"> Правил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>благоустройства  и  озеленения  города  Архангельска, утвержденных решением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>Архангельского городского Совета депутатов от 31.05.2006 № 169, с указанием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>обязанности  восстановить  нарушенное  благоустройство в месте производства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>земляных работ.</w:t>
      </w: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>Обязуюсь производить земляные работы и восстановить нарушенное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>благоустройство  на месте производства работ в соответствии с требованиями</w:t>
      </w:r>
      <w:r w:rsidR="00BB3313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BB3313">
          <w:rPr>
            <w:rFonts w:ascii="Times New Roman" w:hAnsi="Times New Roman" w:cs="Times New Roman"/>
            <w:sz w:val="24"/>
          </w:rPr>
          <w:t>раздела 9</w:t>
        </w:r>
      </w:hyperlink>
      <w:r w:rsidRPr="00BB3313">
        <w:rPr>
          <w:rFonts w:ascii="Times New Roman" w:hAnsi="Times New Roman" w:cs="Times New Roman"/>
          <w:sz w:val="24"/>
        </w:rPr>
        <w:t xml:space="preserve"> Правил  благоустройства и озеленения города Архангельска,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>утвержденных решением Архангельского городского Совета депутатов</w:t>
      </w:r>
      <w:r w:rsidR="00BB3313">
        <w:rPr>
          <w:rFonts w:ascii="Times New Roman" w:hAnsi="Times New Roman" w:cs="Times New Roman"/>
          <w:sz w:val="24"/>
        </w:rPr>
        <w:t xml:space="preserve"> </w:t>
      </w:r>
      <w:r w:rsidRPr="00BB3313">
        <w:rPr>
          <w:rFonts w:ascii="Times New Roman" w:hAnsi="Times New Roman" w:cs="Times New Roman"/>
          <w:sz w:val="24"/>
        </w:rPr>
        <w:t>от 31.05.2006 № 169.</w:t>
      </w: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>___________________ (______________________________)</w:t>
      </w:r>
    </w:p>
    <w:p w:rsidR="00FA7008" w:rsidRPr="00A009E1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009E1">
        <w:rPr>
          <w:rFonts w:ascii="Times New Roman" w:hAnsi="Times New Roman" w:cs="Times New Roman"/>
        </w:rPr>
        <w:t xml:space="preserve">   </w:t>
      </w:r>
      <w:r w:rsidR="00A009E1">
        <w:rPr>
          <w:rFonts w:ascii="Times New Roman" w:hAnsi="Times New Roman" w:cs="Times New Roman"/>
        </w:rPr>
        <w:t xml:space="preserve">             </w:t>
      </w:r>
      <w:r w:rsidRPr="00A009E1">
        <w:rPr>
          <w:rFonts w:ascii="Times New Roman" w:hAnsi="Times New Roman" w:cs="Times New Roman"/>
        </w:rPr>
        <w:t xml:space="preserve">  (подпись)         </w:t>
      </w:r>
      <w:r w:rsidR="00A009E1">
        <w:rPr>
          <w:rFonts w:ascii="Times New Roman" w:hAnsi="Times New Roman" w:cs="Times New Roman"/>
        </w:rPr>
        <w:t xml:space="preserve">                          </w:t>
      </w:r>
      <w:r w:rsidRPr="00A009E1">
        <w:rPr>
          <w:rFonts w:ascii="Times New Roman" w:hAnsi="Times New Roman" w:cs="Times New Roman"/>
        </w:rPr>
        <w:t xml:space="preserve">  (расшифровка подписи)</w:t>
      </w: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>Отметка  о  закрытии  разрешения (ордера)  с  указанием даты, подписи, фамилии, имени, отчества закрывшего разрешение (ордер).</w:t>
      </w:r>
    </w:p>
    <w:p w:rsidR="00FA7008" w:rsidRPr="00BB3313" w:rsidRDefault="00FA7008" w:rsidP="00BB3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B3313">
        <w:rPr>
          <w:rFonts w:ascii="Times New Roman" w:hAnsi="Times New Roman" w:cs="Times New Roman"/>
          <w:sz w:val="24"/>
        </w:rPr>
        <w:t>____________________________________________________ (____________________)</w:t>
      </w:r>
    </w:p>
    <w:p w:rsidR="00FA7008" w:rsidRPr="006B254A" w:rsidRDefault="00FA7008" w:rsidP="00FA7008">
      <w:pPr>
        <w:pStyle w:val="ConsPlusNonformat"/>
        <w:tabs>
          <w:tab w:val="left" w:pos="2562"/>
          <w:tab w:val="left" w:pos="6380"/>
          <w:tab w:val="left" w:pos="6513"/>
          <w:tab w:val="left" w:pos="7367"/>
        </w:tabs>
      </w:pPr>
      <w:r w:rsidRPr="006B254A">
        <w:tab/>
      </w:r>
    </w:p>
    <w:p w:rsidR="00FA7008" w:rsidRPr="006B254A" w:rsidRDefault="00FA7008" w:rsidP="00FA7008">
      <w:pPr>
        <w:pStyle w:val="ConsPlusNonformat"/>
        <w:tabs>
          <w:tab w:val="left" w:pos="2562"/>
          <w:tab w:val="left" w:pos="6380"/>
          <w:tab w:val="left" w:pos="6513"/>
          <w:tab w:val="left" w:pos="7367"/>
        </w:tabs>
      </w:pPr>
      <w:r w:rsidRPr="006B254A">
        <w:t xml:space="preserve">    --------------------------------</w:t>
      </w:r>
    </w:p>
    <w:p w:rsidR="00FA7008" w:rsidRPr="00A009E1" w:rsidRDefault="00FA7008" w:rsidP="00A009E1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7" w:name="Par159"/>
      <w:bookmarkEnd w:id="7"/>
      <w:r w:rsidRPr="00A009E1">
        <w:rPr>
          <w:rFonts w:ascii="Times New Roman" w:hAnsi="Times New Roman" w:cs="Times New Roman"/>
          <w:sz w:val="24"/>
        </w:rPr>
        <w:t xml:space="preserve">    &lt;**&gt; Срок действия разрешения (ордера) включает в себя срок  проведения</w:t>
      </w:r>
      <w:r w:rsidR="00A009E1">
        <w:rPr>
          <w:rFonts w:ascii="Times New Roman" w:hAnsi="Times New Roman" w:cs="Times New Roman"/>
          <w:sz w:val="24"/>
        </w:rPr>
        <w:t xml:space="preserve"> </w:t>
      </w:r>
      <w:r w:rsidRPr="00A009E1">
        <w:rPr>
          <w:rFonts w:ascii="Times New Roman" w:hAnsi="Times New Roman" w:cs="Times New Roman"/>
          <w:sz w:val="24"/>
        </w:rPr>
        <w:t>земляных работ и срок восстановления  нарушенного  благоустройства в  месте</w:t>
      </w:r>
      <w:r w:rsidR="00A009E1">
        <w:rPr>
          <w:rFonts w:ascii="Times New Roman" w:hAnsi="Times New Roman" w:cs="Times New Roman"/>
          <w:sz w:val="24"/>
        </w:rPr>
        <w:t xml:space="preserve"> </w:t>
      </w:r>
      <w:r w:rsidRPr="00A009E1">
        <w:rPr>
          <w:rFonts w:ascii="Times New Roman" w:hAnsi="Times New Roman" w:cs="Times New Roman"/>
          <w:sz w:val="24"/>
        </w:rPr>
        <w:t>производства земляных работ.</w:t>
      </w:r>
    </w:p>
    <w:p w:rsidR="00FA7008" w:rsidRPr="006B254A" w:rsidRDefault="00FA7008" w:rsidP="00FA7008">
      <w:pPr>
        <w:pStyle w:val="ConsPlusNonformat"/>
      </w:pPr>
      <w:r w:rsidRPr="006B254A">
        <w:t>______________________           _______________            _________________</w:t>
      </w:r>
    </w:p>
    <w:p w:rsidR="00FA7008" w:rsidRPr="00A009E1" w:rsidRDefault="00FA7008" w:rsidP="00FA7008">
      <w:pPr>
        <w:widowControl w:val="0"/>
        <w:tabs>
          <w:tab w:val="center" w:pos="4677"/>
          <w:tab w:val="left" w:pos="7799"/>
        </w:tabs>
        <w:autoSpaceDE w:val="0"/>
        <w:autoSpaceDN w:val="0"/>
        <w:adjustRightInd w:val="0"/>
        <w:rPr>
          <w:sz w:val="20"/>
          <w:szCs w:val="16"/>
        </w:rPr>
      </w:pPr>
      <w:r w:rsidRPr="00A009E1">
        <w:rPr>
          <w:sz w:val="20"/>
          <w:szCs w:val="16"/>
        </w:rPr>
        <w:t>(должность уполномоченного</w:t>
      </w:r>
      <w:r w:rsidR="00A009E1">
        <w:rPr>
          <w:sz w:val="20"/>
          <w:szCs w:val="16"/>
        </w:rPr>
        <w:t>)</w:t>
      </w:r>
      <w:r w:rsidRPr="00A009E1">
        <w:rPr>
          <w:sz w:val="20"/>
          <w:szCs w:val="16"/>
        </w:rPr>
        <w:tab/>
        <w:t xml:space="preserve">                   </w:t>
      </w:r>
      <w:r w:rsidR="00A009E1">
        <w:rPr>
          <w:sz w:val="20"/>
          <w:szCs w:val="16"/>
        </w:rPr>
        <w:t xml:space="preserve">           </w:t>
      </w:r>
      <w:r w:rsidRPr="00A009E1">
        <w:rPr>
          <w:sz w:val="20"/>
          <w:szCs w:val="16"/>
        </w:rPr>
        <w:t xml:space="preserve">        (подпись)                                      (</w:t>
      </w:r>
      <w:r w:rsidR="00A009E1">
        <w:rPr>
          <w:sz w:val="20"/>
          <w:szCs w:val="16"/>
        </w:rPr>
        <w:t>р</w:t>
      </w:r>
      <w:r w:rsidRPr="00A009E1">
        <w:rPr>
          <w:sz w:val="20"/>
          <w:szCs w:val="16"/>
        </w:rPr>
        <w:t>асшифровка подписи)</w:t>
      </w:r>
    </w:p>
    <w:p w:rsidR="00FA7008" w:rsidRPr="00A009E1" w:rsidRDefault="00FA7008" w:rsidP="00FA7008">
      <w:pPr>
        <w:widowControl w:val="0"/>
        <w:autoSpaceDE w:val="0"/>
        <w:autoSpaceDN w:val="0"/>
        <w:adjustRightInd w:val="0"/>
        <w:rPr>
          <w:sz w:val="20"/>
          <w:szCs w:val="16"/>
        </w:rPr>
      </w:pPr>
      <w:r w:rsidRPr="00A009E1">
        <w:rPr>
          <w:sz w:val="20"/>
          <w:szCs w:val="16"/>
        </w:rPr>
        <w:t>Сотрудника органа, осуществляющего</w:t>
      </w:r>
    </w:p>
    <w:p w:rsidR="00FA7008" w:rsidRPr="00A009E1" w:rsidRDefault="00FA7008" w:rsidP="00FA7008">
      <w:pPr>
        <w:widowControl w:val="0"/>
        <w:autoSpaceDE w:val="0"/>
        <w:autoSpaceDN w:val="0"/>
        <w:adjustRightInd w:val="0"/>
        <w:rPr>
          <w:sz w:val="20"/>
          <w:szCs w:val="16"/>
        </w:rPr>
      </w:pPr>
      <w:r w:rsidRPr="00A009E1">
        <w:rPr>
          <w:sz w:val="20"/>
          <w:szCs w:val="16"/>
        </w:rPr>
        <w:t>Выдачу разрешения (ордера)</w:t>
      </w:r>
    </w:p>
    <w:p w:rsidR="00A009E1" w:rsidRDefault="00A009E1" w:rsidP="00FA7008">
      <w:r>
        <w:t xml:space="preserve"> </w:t>
      </w:r>
    </w:p>
    <w:p w:rsidR="00A009E1" w:rsidRDefault="00A009E1" w:rsidP="00A009E1">
      <w:r>
        <w:t xml:space="preserve">МП                                                     </w:t>
      </w:r>
    </w:p>
    <w:p w:rsidR="00570BF9" w:rsidRDefault="00A009E1" w:rsidP="00A009E1">
      <w:pPr>
        <w:jc w:val="center"/>
      </w:pPr>
      <w:r>
        <w:t>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22"/>
    <w:rsid w:val="000040B6"/>
    <w:rsid w:val="000F0DFA"/>
    <w:rsid w:val="001A1043"/>
    <w:rsid w:val="002648F3"/>
    <w:rsid w:val="003178B3"/>
    <w:rsid w:val="00356979"/>
    <w:rsid w:val="00560159"/>
    <w:rsid w:val="00570BF9"/>
    <w:rsid w:val="00594965"/>
    <w:rsid w:val="00645BCD"/>
    <w:rsid w:val="006C15B0"/>
    <w:rsid w:val="006D447E"/>
    <w:rsid w:val="006E275E"/>
    <w:rsid w:val="00746CFF"/>
    <w:rsid w:val="007626D7"/>
    <w:rsid w:val="008305EA"/>
    <w:rsid w:val="00850E74"/>
    <w:rsid w:val="00863CF3"/>
    <w:rsid w:val="008E0D87"/>
    <w:rsid w:val="009552EA"/>
    <w:rsid w:val="009621CA"/>
    <w:rsid w:val="009E34A9"/>
    <w:rsid w:val="00A009E1"/>
    <w:rsid w:val="00A67CEE"/>
    <w:rsid w:val="00A70122"/>
    <w:rsid w:val="00A801B4"/>
    <w:rsid w:val="00B221F1"/>
    <w:rsid w:val="00BB3313"/>
    <w:rsid w:val="00BB5891"/>
    <w:rsid w:val="00C2351A"/>
    <w:rsid w:val="00C73AB7"/>
    <w:rsid w:val="00D16156"/>
    <w:rsid w:val="00D57479"/>
    <w:rsid w:val="00D85177"/>
    <w:rsid w:val="00DD5A16"/>
    <w:rsid w:val="00E34CE0"/>
    <w:rsid w:val="00EB3DEE"/>
    <w:rsid w:val="00F03980"/>
    <w:rsid w:val="00F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7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70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7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7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70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7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12EF52CEF314A92D0241A2C527FA7B9D6955F5FCBEA5B733FBC898236BFC6DE8941FDD20458F8DEB92CR4D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112EF52CEF314A92D0241A2C527FA7B9D6955F5FCBEA5B733FBC898236BFC6DE8941FDD20458F8DEB92CR4D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12EF52CEF314A92D0241A2C527FA7B9D6955F5FCBEA5B733FBC898236BFC6DE8941FDD20458F8DEBB2DR4DEL" TargetMode="External"/><Relationship Id="rId5" Type="http://schemas.openxmlformats.org/officeDocument/2006/relationships/hyperlink" Target="consultantplus://offline/ref=3C112EF52CEF314A92D03A173A3E21ABBBDACF5B5ACFE1052D60E7D4D5R3D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4</cp:revision>
  <cp:lastPrinted>2016-02-17T06:20:00Z</cp:lastPrinted>
  <dcterms:created xsi:type="dcterms:W3CDTF">2016-02-17T06:20:00Z</dcterms:created>
  <dcterms:modified xsi:type="dcterms:W3CDTF">2016-02-17T08:15:00Z</dcterms:modified>
</cp:coreProperties>
</file>