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CA374A" w:rsidRDefault="000F14A9" w:rsidP="008615D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14A9" w:rsidRPr="00CA374A" w:rsidRDefault="000F14A9" w:rsidP="008615D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14A9" w:rsidRPr="00CA374A" w:rsidRDefault="000F14A9" w:rsidP="008615D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14A9" w:rsidRPr="00CA374A" w:rsidRDefault="008615DF" w:rsidP="008615D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14A9" w:rsidRPr="00CA374A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F14A9" w:rsidRPr="00CA374A" w:rsidRDefault="000F14A9" w:rsidP="008615D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от </w:t>
      </w:r>
      <w:r w:rsidR="00590896">
        <w:rPr>
          <w:rFonts w:ascii="Times New Roman" w:hAnsi="Times New Roman" w:cs="Times New Roman"/>
          <w:sz w:val="24"/>
          <w:szCs w:val="24"/>
        </w:rPr>
        <w:t>07.10.2020 № 1651</w:t>
      </w:r>
    </w:p>
    <w:p w:rsidR="000F14A9" w:rsidRDefault="000F14A9" w:rsidP="00C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5DF" w:rsidRPr="00CA374A" w:rsidRDefault="008615DF" w:rsidP="00C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5DF" w:rsidRPr="008615DF" w:rsidRDefault="008615DF" w:rsidP="008615DF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5DF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0F14A9" w:rsidRPr="008615DF" w:rsidRDefault="000F14A9" w:rsidP="008615DF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5DF">
        <w:rPr>
          <w:rFonts w:ascii="Times New Roman" w:hAnsi="Times New Roman" w:cs="Times New Roman"/>
          <w:b/>
          <w:sz w:val="28"/>
          <w:szCs w:val="24"/>
        </w:rPr>
        <w:t>многоквартирных жилых домов</w:t>
      </w:r>
    </w:p>
    <w:p w:rsidR="000F14A9" w:rsidRPr="008615DF" w:rsidRDefault="000F14A9" w:rsidP="00CA374A">
      <w:pPr>
        <w:pStyle w:val="a7"/>
        <w:jc w:val="both"/>
        <w:rPr>
          <w:rFonts w:ascii="Times New Roman" w:hAnsi="Times New Roman" w:cs="Times New Roman"/>
          <w:sz w:val="32"/>
          <w:szCs w:val="24"/>
        </w:rPr>
      </w:pPr>
    </w:p>
    <w:p w:rsidR="000F14A9" w:rsidRPr="00CA374A" w:rsidRDefault="000F14A9" w:rsidP="00CA37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9"/>
        <w:gridCol w:w="1577"/>
      </w:tblGrid>
      <w:tr w:rsidR="00CA374A" w:rsidRPr="00CA374A" w:rsidTr="003837F6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  <w:tr w:rsidR="00CA374A" w:rsidRPr="00CA374A" w:rsidTr="003837F6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000000" w:fill="FFFFFF"/>
            <w:vAlign w:val="center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374A" w:rsidRPr="00CA374A" w:rsidTr="003837F6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CA374A" w:rsidRPr="00CA374A" w:rsidRDefault="008615DF" w:rsidP="0086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374A" w:rsidRPr="00CA374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A374A" w:rsidRPr="00CA374A" w:rsidTr="003837F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4A" w:rsidRPr="00CA374A" w:rsidRDefault="008615DF" w:rsidP="0086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74A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74A" w:rsidRPr="00CA374A" w:rsidRDefault="00CA374A" w:rsidP="008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 корп.</w:t>
            </w:r>
            <w:r w:rsidR="008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374A" w:rsidRDefault="00CA374A" w:rsidP="00CA37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15DF" w:rsidRPr="00CA374A" w:rsidRDefault="008615DF" w:rsidP="00CA37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374A" w:rsidRPr="008615DF" w:rsidRDefault="00CA374A" w:rsidP="008615DF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8615DF">
        <w:rPr>
          <w:rFonts w:ascii="Times New Roman" w:hAnsi="Times New Roman" w:cs="Times New Roman"/>
          <w:sz w:val="28"/>
          <w:szCs w:val="24"/>
        </w:rPr>
        <w:t>____________</w:t>
      </w:r>
    </w:p>
    <w:p w:rsidR="00CA374A" w:rsidRPr="008615DF" w:rsidRDefault="00CA374A" w:rsidP="008615DF">
      <w:pPr>
        <w:pStyle w:val="a7"/>
        <w:jc w:val="center"/>
        <w:rPr>
          <w:rFonts w:ascii="Times New Roman" w:hAnsi="Times New Roman" w:cs="Times New Roman"/>
          <w:sz w:val="28"/>
          <w:szCs w:val="24"/>
        </w:rPr>
        <w:sectPr w:rsidR="00CA374A" w:rsidRPr="008615DF" w:rsidSect="002F4C22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15DF" w:rsidRPr="00CA374A" w:rsidRDefault="008615DF" w:rsidP="006C1297">
      <w:pPr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15DF" w:rsidRPr="00CA374A" w:rsidRDefault="008615DF" w:rsidP="006C1297">
      <w:pPr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15DF" w:rsidRPr="00CA374A" w:rsidRDefault="008615DF" w:rsidP="006C1297">
      <w:pPr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15DF" w:rsidRPr="00CA374A" w:rsidRDefault="008615DF" w:rsidP="006C1297">
      <w:pPr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CA374A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8615DF" w:rsidRPr="00CA374A" w:rsidRDefault="00590896" w:rsidP="006C1297">
      <w:pPr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07.10.2020 № 1651</w:t>
      </w:r>
      <w:bookmarkStart w:id="0" w:name="_GoBack"/>
      <w:bookmarkEnd w:id="0"/>
    </w:p>
    <w:p w:rsidR="00E736D3" w:rsidRPr="00CA374A" w:rsidRDefault="00E736D3" w:rsidP="006C1297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BE" w:rsidRPr="00CA374A" w:rsidRDefault="003B7BBE" w:rsidP="006C1297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DF" w:rsidRPr="008615DF" w:rsidRDefault="008615DF" w:rsidP="006C1297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5DF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8615DF" w:rsidRDefault="003B7BBE" w:rsidP="006C1297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5DF">
        <w:rPr>
          <w:rFonts w:ascii="Times New Roman" w:hAnsi="Times New Roman" w:cs="Times New Roman"/>
          <w:b/>
          <w:sz w:val="28"/>
          <w:szCs w:val="24"/>
        </w:rPr>
        <w:t>работ и услуг по содержанию</w:t>
      </w:r>
      <w:r w:rsidR="008615DF" w:rsidRPr="008615D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615DF">
        <w:rPr>
          <w:rFonts w:ascii="Times New Roman" w:hAnsi="Times New Roman" w:cs="Times New Roman"/>
          <w:b/>
          <w:sz w:val="28"/>
          <w:szCs w:val="24"/>
        </w:rPr>
        <w:t xml:space="preserve">и ремонту общего имущества </w:t>
      </w:r>
    </w:p>
    <w:p w:rsidR="003B7BBE" w:rsidRPr="008615DF" w:rsidRDefault="003B7BBE" w:rsidP="006C1297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5DF">
        <w:rPr>
          <w:rFonts w:ascii="Times New Roman" w:hAnsi="Times New Roman" w:cs="Times New Roman"/>
          <w:b/>
          <w:sz w:val="28"/>
          <w:szCs w:val="24"/>
        </w:rPr>
        <w:t>помещений в многоквартирном доме</w:t>
      </w:r>
    </w:p>
    <w:p w:rsidR="008615DF" w:rsidRPr="008615DF" w:rsidRDefault="008615DF" w:rsidP="006C1297">
      <w:pPr>
        <w:spacing w:after="0" w:line="23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54753" w:rsidRDefault="00554753" w:rsidP="006C1297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4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615DF" w:rsidTr="00C5672E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Перечень работ, услуг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</w:tr>
      <w:tr w:rsidR="008615DF" w:rsidTr="0034613C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615DF" w:rsidTr="00187ABA">
        <w:tc>
          <w:tcPr>
            <w:tcW w:w="9854" w:type="dxa"/>
            <w:gridSpan w:val="2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hAnsi="Times New Roman" w:cs="Times New Roman"/>
              </w:rPr>
              <w:t>1. Многоквартирные дома 9-14 выше этажей</w:t>
            </w:r>
          </w:p>
        </w:tc>
      </w:tr>
      <w:tr w:rsidR="008615DF" w:rsidTr="00187ABA">
        <w:tc>
          <w:tcPr>
            <w:tcW w:w="9854" w:type="dxa"/>
            <w:gridSpan w:val="2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615DF">
              <w:rPr>
                <w:rFonts w:ascii="Times New Roman" w:hAnsi="Times New Roman" w:cs="Times New Roman"/>
              </w:rPr>
              <w:t>I. Содержание помещений общего пользования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неделю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2. Сухая и влажная уборка кабины лифта 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неделю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3. Мытье окон, рам, подоконников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4. Мытье перил, дверей, плафонов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A374A">
              <w:rPr>
                <w:rFonts w:ascii="Times New Roman" w:eastAsia="Times New Roman" w:hAnsi="Times New Roman" w:cs="Times New Roman"/>
              </w:rPr>
              <w:t>в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Уборка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мусоросборных</w:t>
            </w:r>
            <w:proofErr w:type="spellEnd"/>
            <w:r w:rsidRPr="00CA374A">
              <w:rPr>
                <w:rFonts w:ascii="Times New Roman" w:eastAsia="Times New Roman" w:hAnsi="Times New Roman" w:cs="Times New Roman"/>
              </w:rPr>
              <w:t xml:space="preserve"> камер, мусоропровода, мытье запирающих устройств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II. Уборка земельного участка, входящего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8615DF">
              <w:rPr>
                <w:rFonts w:ascii="Times New Roman" w:eastAsia="Times New Roman" w:hAnsi="Times New Roman" w:cs="Times New Roman"/>
                <w:spacing w:val="-4"/>
              </w:rPr>
              <w:t>в состав общего имущества многоквартирного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6. Уборка придомовой территории в летний период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2 недели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7. Очистка урн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неделю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9. Сдвигание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свежепыпавшего</w:t>
            </w:r>
            <w:proofErr w:type="spellEnd"/>
            <w:r w:rsidRPr="00CA374A">
              <w:rPr>
                <w:rFonts w:ascii="Times New Roman" w:eastAsia="Times New Roman" w:hAnsi="Times New Roman" w:cs="Times New Roman"/>
              </w:rPr>
              <w:t xml:space="preserve"> снега и подметание снега при снегопаде, очис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ка придомовой территории от наледи и льда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A374A">
              <w:rPr>
                <w:rFonts w:ascii="Times New Roman" w:eastAsia="Times New Roman" w:hAnsi="Times New Roman" w:cs="Times New Roman"/>
              </w:rPr>
              <w:t>c подсыпкой противоскользящего материала</w:t>
            </w:r>
          </w:p>
        </w:tc>
        <w:tc>
          <w:tcPr>
            <w:tcW w:w="4927" w:type="dxa"/>
            <w:vAlign w:val="center"/>
          </w:tcPr>
          <w:p w:rsidR="008615DF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о мере необходимости. Начало работ </w:t>
            </w:r>
          </w:p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часов после начала снегопада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 раз(а) в год или по мере необходимости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74A">
              <w:rPr>
                <w:rFonts w:ascii="Times New Roman" w:eastAsia="Times New Roman" w:hAnsi="Times New Roman" w:cs="Times New Roman"/>
              </w:rPr>
              <w:t>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4 раз(а) в неделю контейнера 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III. Работы по организации и содержанию мест (площадок) накопления твердых </w:t>
            </w:r>
            <w:r w:rsidRPr="008615DF">
              <w:rPr>
                <w:rFonts w:ascii="Times New Roman" w:eastAsia="Times New Roman" w:hAnsi="Times New Roman" w:cs="Times New Roman"/>
                <w:spacing w:val="-6"/>
              </w:rPr>
              <w:t>коммунальных отходов, включая обслуживание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и очистку контейнерных площадок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CA374A">
              <w:rPr>
                <w:rFonts w:ascii="Times New Roman" w:eastAsia="Times New Roman" w:hAnsi="Times New Roman" w:cs="Times New Roman"/>
              </w:rPr>
              <w:t>рганизация и содержание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374A">
              <w:rPr>
                <w:rFonts w:ascii="Times New Roman" w:eastAsia="Times New Roman" w:hAnsi="Times New Roman" w:cs="Times New Roman"/>
              </w:rPr>
              <w:t>постоянно, уборка 5 раз(а) в неделю</w:t>
            </w:r>
          </w:p>
        </w:tc>
      </w:tr>
      <w:tr w:rsidR="008615DF" w:rsidTr="008B3E4D">
        <w:tc>
          <w:tcPr>
            <w:tcW w:w="9854" w:type="dxa"/>
            <w:gridSpan w:val="2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IV. Подготовка многоквартирного дома к сезонной эксплуатации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12. Сезонный осмотр конструкций здания (фасадов, стен, фундаментов, кровли) </w:t>
            </w:r>
            <w:r w:rsidR="00537908">
              <w:rPr>
                <w:rFonts w:ascii="Times New Roman" w:eastAsia="Times New Roman" w:hAnsi="Times New Roman" w:cs="Times New Roman"/>
              </w:rPr>
              <w:br/>
            </w:r>
            <w:r w:rsidRPr="00CA374A">
              <w:rPr>
                <w:rFonts w:ascii="Times New Roman" w:eastAsia="Times New Roman" w:hAnsi="Times New Roman" w:cs="Times New Roman"/>
              </w:rPr>
              <w:t>с составлением актов для текущего ремонта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13.</w:t>
            </w:r>
            <w:r w:rsidR="00537908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Контроль состояния и восстановление исправности элементов внутренней </w:t>
            </w:r>
            <w:r w:rsidRPr="00CA374A">
              <w:rPr>
                <w:rFonts w:ascii="Times New Roman" w:eastAsia="Times New Roman" w:hAnsi="Times New Roman" w:cs="Times New Roman"/>
              </w:rPr>
              <w:lastRenderedPageBreak/>
              <w:t>канализации, канализационных вытяжек, внутреннего водостока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lastRenderedPageBreak/>
              <w:t>1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lastRenderedPageBreak/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</w:t>
            </w:r>
            <w:r w:rsidR="00537908">
              <w:rPr>
                <w:rFonts w:ascii="Times New Roman" w:eastAsia="Times New Roman" w:hAnsi="Times New Roman" w:cs="Times New Roman"/>
              </w:rPr>
              <w:t xml:space="preserve"> – незамедлительный ремонт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615DF" w:rsidRPr="00CA374A">
              <w:rPr>
                <w:rFonts w:ascii="Times New Roman" w:eastAsia="Times New Roman" w:hAnsi="Times New Roman" w:cs="Times New Roman"/>
              </w:rPr>
              <w:t>о мере необходимости в течение (указать период устранения неисправности)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CA374A">
              <w:rPr>
                <w:rFonts w:ascii="Times New Roman" w:eastAsia="Times New Roman" w:hAnsi="Times New Roman" w:cs="Times New Roman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CA374A">
              <w:rPr>
                <w:rFonts w:ascii="Times New Roman" w:eastAsia="Times New Roman" w:hAnsi="Times New Roman" w:cs="Times New Roman"/>
              </w:rPr>
              <w:t>-коррозионных отложений, обслуживание и ремонт бойлерных, удален</w:t>
            </w:r>
            <w:r w:rsidR="00537908">
              <w:rPr>
                <w:rFonts w:ascii="Times New Roman" w:eastAsia="Times New Roman" w:hAnsi="Times New Roman" w:cs="Times New Roman"/>
              </w:rPr>
              <w:t>ие воздуха из системы отопления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8615DF" w:rsidTr="00AE0C58">
        <w:tc>
          <w:tcPr>
            <w:tcW w:w="9854" w:type="dxa"/>
            <w:gridSpan w:val="2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V. Проведение технических осмотров и мелкий ремонт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16. Техническое обслуживание и сезонное </w:t>
            </w:r>
            <w:r w:rsidRPr="00537908">
              <w:rPr>
                <w:rFonts w:ascii="Times New Roman" w:eastAsia="Times New Roman" w:hAnsi="Times New Roman" w:cs="Times New Roman"/>
                <w:spacing w:val="-4"/>
              </w:rPr>
              <w:t>управление оборудованием систем вентиляции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дымоудаления</w:t>
            </w:r>
            <w:proofErr w:type="spellEnd"/>
            <w:r w:rsidRPr="00CA374A">
              <w:rPr>
                <w:rFonts w:ascii="Times New Roman" w:eastAsia="Times New Roman" w:hAnsi="Times New Roman" w:cs="Times New Roman"/>
              </w:rPr>
              <w:t xml:space="preserve">, техническое обслуживание </w:t>
            </w:r>
            <w:r w:rsidRPr="00537908">
              <w:rPr>
                <w:rFonts w:ascii="Times New Roman" w:eastAsia="Times New Roman" w:hAnsi="Times New Roman" w:cs="Times New Roman"/>
                <w:spacing w:val="-4"/>
              </w:rPr>
              <w:t>и ремонт силовых и осветительных установок,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внутридомовых электросетей, проверка автоматических регуляторов и устройств,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проверка работоспособности и обслуживание устройства водоподготовки для системы </w:t>
            </w:r>
            <w:r w:rsidRPr="00537908">
              <w:rPr>
                <w:rFonts w:ascii="Times New Roman" w:eastAsia="Times New Roman" w:hAnsi="Times New Roman" w:cs="Times New Roman"/>
                <w:spacing w:val="-6"/>
              </w:rPr>
              <w:t>горячего водоснабжения, проверка исправности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и работоспособности оборудования тепловых пунктов и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водоподкачек</w:t>
            </w:r>
            <w:proofErr w:type="spellEnd"/>
            <w:r w:rsidRPr="00CA374A">
              <w:rPr>
                <w:rFonts w:ascii="Times New Roman" w:eastAsia="Times New Roman" w:hAnsi="Times New Roman" w:cs="Times New Roman"/>
              </w:rPr>
              <w:t xml:space="preserve"> в многоквартирных домах,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консервация и </w:t>
            </w:r>
            <w:proofErr w:type="spellStart"/>
            <w:r w:rsidR="00537908">
              <w:rPr>
                <w:rFonts w:ascii="Times New Roman" w:eastAsia="Times New Roman" w:hAnsi="Times New Roman" w:cs="Times New Roman"/>
              </w:rPr>
              <w:t>раконсервация</w:t>
            </w:r>
            <w:proofErr w:type="spellEnd"/>
            <w:r w:rsidR="00537908">
              <w:rPr>
                <w:rFonts w:ascii="Times New Roman" w:eastAsia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537908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="008615DF" w:rsidRPr="00537908">
              <w:rPr>
                <w:rFonts w:ascii="Times New Roman" w:eastAsia="Times New Roman" w:hAnsi="Times New Roman" w:cs="Times New Roman"/>
                <w:spacing w:val="-4"/>
              </w:rPr>
              <w:t xml:space="preserve">роверка исправности вытяжек 1 раз(а) в год. </w:t>
            </w:r>
            <w:r w:rsidR="008615DF" w:rsidRPr="00537908">
              <w:rPr>
                <w:rFonts w:ascii="Times New Roman" w:eastAsia="Times New Roman" w:hAnsi="Times New Roman" w:cs="Times New Roman"/>
                <w:spacing w:val="-6"/>
              </w:rPr>
              <w:t>Проверка наличия тяги в дымовентиляционных</w:t>
            </w:r>
            <w:r w:rsidR="008615DF" w:rsidRPr="00CA374A">
              <w:rPr>
                <w:rFonts w:ascii="Times New Roman" w:eastAsia="Times New Roman" w:hAnsi="Times New Roman" w:cs="Times New Roman"/>
              </w:rPr>
              <w:t xml:space="preserve"> каналах 2 раз(а) в год. Проверка заземления </w:t>
            </w:r>
            <w:r w:rsidR="008615DF" w:rsidRPr="00537908">
              <w:rPr>
                <w:rFonts w:ascii="Times New Roman" w:eastAsia="Times New Roman" w:hAnsi="Times New Roman" w:cs="Times New Roman"/>
                <w:spacing w:val="-6"/>
              </w:rPr>
              <w:t xml:space="preserve">оболочки </w:t>
            </w:r>
            <w:proofErr w:type="spellStart"/>
            <w:r w:rsidR="008615DF" w:rsidRPr="00537908">
              <w:rPr>
                <w:rFonts w:ascii="Times New Roman" w:eastAsia="Times New Roman" w:hAnsi="Times New Roman" w:cs="Times New Roman"/>
                <w:spacing w:val="-6"/>
              </w:rPr>
              <w:t>электрокабеля</w:t>
            </w:r>
            <w:proofErr w:type="spellEnd"/>
            <w:r w:rsidR="008615DF" w:rsidRPr="00537908">
              <w:rPr>
                <w:rFonts w:ascii="Times New Roman" w:eastAsia="Times New Roman" w:hAnsi="Times New Roman" w:cs="Times New Roman"/>
                <w:spacing w:val="-6"/>
              </w:rPr>
              <w:t>, замеры сопротивления</w:t>
            </w:r>
            <w:r w:rsidR="008615DF" w:rsidRPr="00CA374A">
              <w:rPr>
                <w:rFonts w:ascii="Times New Roman" w:eastAsia="Times New Roman" w:hAnsi="Times New Roman" w:cs="Times New Roman"/>
              </w:rPr>
              <w:t xml:space="preserve"> 1 раз(а) в 3 года. Регулировка систем отопления 2 раза в год. Консервация и </w:t>
            </w:r>
            <w:proofErr w:type="spellStart"/>
            <w:r w:rsidR="008615DF" w:rsidRPr="00CA374A">
              <w:rPr>
                <w:rFonts w:ascii="Times New Roman" w:eastAsia="Times New Roman" w:hAnsi="Times New Roman" w:cs="Times New Roman"/>
              </w:rPr>
              <w:t>расконсервация</w:t>
            </w:r>
            <w:proofErr w:type="spellEnd"/>
            <w:r w:rsidR="008615DF" w:rsidRPr="00CA374A">
              <w:rPr>
                <w:rFonts w:ascii="Times New Roman" w:eastAsia="Times New Roman" w:hAnsi="Times New Roman" w:cs="Times New Roman"/>
              </w:rPr>
              <w:t xml:space="preserve"> системы отопления 1 раз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615DF" w:rsidRPr="00CA374A">
              <w:rPr>
                <w:rFonts w:ascii="Times New Roman" w:eastAsia="Times New Roman" w:hAnsi="Times New Roman" w:cs="Times New Roman"/>
              </w:rPr>
              <w:t>в год. Прочис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="008615DF" w:rsidRPr="00CA374A">
              <w:rPr>
                <w:rFonts w:ascii="Times New Roman" w:eastAsia="Times New Roman" w:hAnsi="Times New Roman" w:cs="Times New Roman"/>
              </w:rPr>
              <w:t xml:space="preserve">ка канализационных лежаков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615DF" w:rsidRPr="00CA374A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17. Аварийное обслуживание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615DF" w:rsidRPr="00CA374A">
              <w:rPr>
                <w:rFonts w:ascii="Times New Roman" w:eastAsia="Times New Roman" w:hAnsi="Times New Roman" w:cs="Times New Roman"/>
              </w:rPr>
              <w:t>остоянно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15DF" w:rsidRPr="00CA374A">
              <w:rPr>
                <w:rFonts w:ascii="Times New Roman" w:eastAsia="Times New Roman" w:hAnsi="Times New Roman" w:cs="Times New Roman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18. Дератизация, дезинсекция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 Дератизация 4 раз(а) в год, дезинсекция </w:t>
            </w:r>
            <w:r w:rsidR="00537908">
              <w:rPr>
                <w:rFonts w:ascii="Times New Roman" w:eastAsia="Times New Roman" w:hAnsi="Times New Roman" w:cs="Times New Roman"/>
              </w:rPr>
              <w:br/>
            </w:r>
            <w:r w:rsidRPr="00CA374A">
              <w:rPr>
                <w:rFonts w:ascii="Times New Roman" w:eastAsia="Times New Roman" w:hAnsi="Times New Roman" w:cs="Times New Roman"/>
              </w:rPr>
              <w:t>6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19. Тех обслуживание лифтов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21. Текущий ремонт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22. ВДГО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23. Услуги по управлению</w:t>
            </w:r>
          </w:p>
        </w:tc>
        <w:tc>
          <w:tcPr>
            <w:tcW w:w="4927" w:type="dxa"/>
            <w:vAlign w:val="center"/>
          </w:tcPr>
          <w:p w:rsidR="008615DF" w:rsidRPr="00CA374A" w:rsidRDefault="00537908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615DF" w:rsidTr="00B259BF">
        <w:tc>
          <w:tcPr>
            <w:tcW w:w="9854" w:type="dxa"/>
            <w:gridSpan w:val="2"/>
            <w:vAlign w:val="center"/>
          </w:tcPr>
          <w:p w:rsidR="008615DF" w:rsidRPr="008615DF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5DF">
              <w:rPr>
                <w:rFonts w:ascii="Times New Roman" w:eastAsia="Times New Roman" w:hAnsi="Times New Roman" w:cs="Times New Roman"/>
              </w:rPr>
              <w:t>2. Деревянный не благоустроенный дом без канализации, с печным отоплением</w:t>
            </w:r>
          </w:p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5DF">
              <w:rPr>
                <w:rFonts w:ascii="Times New Roman" w:eastAsia="Times New Roman" w:hAnsi="Times New Roman" w:cs="Times New Roman"/>
              </w:rPr>
              <w:t>(без центрального отопления)</w:t>
            </w:r>
          </w:p>
        </w:tc>
      </w:tr>
      <w:tr w:rsidR="008615DF" w:rsidTr="00B259BF">
        <w:tc>
          <w:tcPr>
            <w:tcW w:w="9854" w:type="dxa"/>
            <w:gridSpan w:val="2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5DF">
              <w:rPr>
                <w:rFonts w:ascii="Times New Roman" w:eastAsia="Times New Roman" w:hAnsi="Times New Roman" w:cs="Times New Roman"/>
              </w:rPr>
              <w:t>I. Содержание помещений общего пользования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 раз(а) в месяц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2. Мытье перил, дверей, плафонов, окон, рам, </w:t>
            </w:r>
            <w:r w:rsidRPr="00537908">
              <w:rPr>
                <w:rFonts w:ascii="Times New Roman" w:eastAsia="Times New Roman" w:hAnsi="Times New Roman" w:cs="Times New Roman"/>
                <w:spacing w:val="-6"/>
              </w:rPr>
              <w:t>подоконников, почтовых ящиков в помещениях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общего пользования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 раз(а) в год при необходимости</w:t>
            </w:r>
          </w:p>
        </w:tc>
      </w:tr>
    </w:tbl>
    <w:p w:rsidR="006C1297" w:rsidRDefault="006C1297">
      <w: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615DF" w:rsidTr="000E5914">
        <w:tc>
          <w:tcPr>
            <w:tcW w:w="9854" w:type="dxa"/>
            <w:gridSpan w:val="2"/>
            <w:vAlign w:val="center"/>
          </w:tcPr>
          <w:p w:rsidR="00537908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374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  <w:bCs/>
              </w:rPr>
              <w:t>многоквартирного дома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3. Уборка мусора с придомовой территории 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2 недели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4. Очистка придомовой территории от снега </w:t>
            </w:r>
          </w:p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при отсутствии снегопадов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5. Сдвигание свежевыпавшего снега и подметание снега при снегопаде, очистка придомовой территории от наледи и льда </w:t>
            </w:r>
            <w:r w:rsidR="00537908">
              <w:rPr>
                <w:rFonts w:ascii="Times New Roman" w:eastAsia="Times New Roman" w:hAnsi="Times New Roman" w:cs="Times New Roman"/>
              </w:rPr>
              <w:br/>
            </w:r>
            <w:r w:rsidRPr="00CA374A">
              <w:rPr>
                <w:rFonts w:ascii="Times New Roman" w:eastAsia="Times New Roman" w:hAnsi="Times New Roman" w:cs="Times New Roman"/>
              </w:rPr>
              <w:t>c подсыпкой противоскользящего материала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По мере необходимости. Начало работ </w:t>
            </w:r>
            <w:r w:rsidR="00537908">
              <w:rPr>
                <w:rFonts w:ascii="Times New Roman" w:eastAsia="Times New Roman" w:hAnsi="Times New Roman" w:cs="Times New Roman"/>
              </w:rPr>
              <w:br/>
            </w:r>
            <w:r w:rsidRPr="00CA374A">
              <w:rPr>
                <w:rFonts w:ascii="Times New Roman" w:eastAsia="Times New Roman" w:hAnsi="Times New Roman" w:cs="Times New Roman"/>
              </w:rPr>
              <w:t>не позднее 3 часов после начала снегопад</w:t>
            </w:r>
            <w:r w:rsidR="00537908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6. Проверка и при необходимости очистка кровли от скопления снега и наледи, сосулек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537908">
              <w:rPr>
                <w:rFonts w:ascii="Times New Roman" w:eastAsia="Times New Roman" w:hAnsi="Times New Roman" w:cs="Times New Roman"/>
                <w:spacing w:val="-6"/>
              </w:rPr>
              <w:t>7. Вывоз жидких бытовых отходов, организация</w:t>
            </w:r>
            <w:r w:rsidRPr="00CA374A">
              <w:rPr>
                <w:rFonts w:ascii="Times New Roman" w:eastAsia="Times New Roman" w:hAnsi="Times New Roman" w:cs="Times New Roman"/>
              </w:rPr>
              <w:t xml:space="preserve"> сбора и передачи отходов I - IV классов опасности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4 раза в год –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помойницы</w:t>
            </w:r>
            <w:proofErr w:type="spellEnd"/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4 раз(а) в год</w:t>
            </w:r>
          </w:p>
        </w:tc>
      </w:tr>
      <w:tr w:rsidR="008615DF" w:rsidTr="008B5AD7">
        <w:tc>
          <w:tcPr>
            <w:tcW w:w="9854" w:type="dxa"/>
            <w:gridSpan w:val="2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  <w:bCs/>
              </w:rPr>
              <w:t>III. Подготовка многоквартирного дома к сезонной эксплуатации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10.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</w:t>
            </w:r>
            <w:r w:rsidR="0053790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A374A">
              <w:rPr>
                <w:rFonts w:ascii="Times New Roman" w:eastAsia="Times New Roman" w:hAnsi="Times New Roman" w:cs="Times New Roman"/>
              </w:rPr>
              <w:t>незамедлительный ремонт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По мере необходимости 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11. Заделка щелей в печных стояках, оштукатуривание, прочистка дымохода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 раз(а) в год</w:t>
            </w:r>
          </w:p>
        </w:tc>
      </w:tr>
      <w:tr w:rsidR="008615DF" w:rsidTr="00992B12">
        <w:tc>
          <w:tcPr>
            <w:tcW w:w="9854" w:type="dxa"/>
            <w:gridSpan w:val="2"/>
            <w:vAlign w:val="center"/>
          </w:tcPr>
          <w:p w:rsidR="008615DF" w:rsidRPr="00CA374A" w:rsidRDefault="008615DF" w:rsidP="006C12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  <w:bCs/>
              </w:rPr>
              <w:t>IV. Проведение технических осмотров и мелкий ремонт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CA374A">
              <w:rPr>
                <w:rFonts w:ascii="Times New Roman" w:eastAsia="Times New Roman" w:hAnsi="Times New Roman" w:cs="Times New Roman"/>
              </w:rPr>
              <w:t>дымоудаления</w:t>
            </w:r>
            <w:proofErr w:type="spellEnd"/>
            <w:r w:rsidRPr="00CA374A">
              <w:rPr>
                <w:rFonts w:ascii="Times New Roman" w:eastAsia="Times New Roman" w:hAnsi="Times New Roman" w:cs="Times New Roman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Проверка наличия тяги </w:t>
            </w:r>
          </w:p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 xml:space="preserve">в дымовентиляционных каналах 2 раз(а) </w:t>
            </w:r>
            <w:r w:rsidR="00537908">
              <w:rPr>
                <w:rFonts w:ascii="Times New Roman" w:eastAsia="Times New Roman" w:hAnsi="Times New Roman" w:cs="Times New Roman"/>
              </w:rPr>
              <w:br/>
            </w:r>
            <w:r w:rsidRPr="00CA374A">
              <w:rPr>
                <w:rFonts w:ascii="Times New Roman" w:eastAsia="Times New Roman" w:hAnsi="Times New Roman" w:cs="Times New Roman"/>
              </w:rPr>
              <w:t xml:space="preserve">в год. Устранение неисправности печных стояков 1 раз в год. Проверка заземления оболочки электрокабеля1 газ в год, замеры сопротивления 1 раз(а) в 3 года. Прочистка канализационных лежаков 2 раза в год. </w:t>
            </w:r>
            <w:r w:rsidRPr="00537908">
              <w:rPr>
                <w:rFonts w:ascii="Times New Roman" w:eastAsia="Times New Roman" w:hAnsi="Times New Roman" w:cs="Times New Roman"/>
                <w:spacing w:val="-4"/>
              </w:rPr>
              <w:t>Проведение ремонтов по мере необходимости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</w:t>
            </w:r>
            <w:r w:rsidRPr="00CA374A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A374A">
              <w:rPr>
                <w:rFonts w:ascii="Times New Roman" w:eastAsia="Times New Roman" w:hAnsi="Times New Roman" w:cs="Times New Roman"/>
              </w:rPr>
              <w:t>. Аварийное обслуживание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Постоянно на системах водоснабжения, газоснабжения, энергоснабжения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</w:t>
            </w:r>
            <w:r w:rsidRPr="00CA374A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A374A">
              <w:rPr>
                <w:rFonts w:ascii="Times New Roman" w:eastAsia="Times New Roman" w:hAnsi="Times New Roman" w:cs="Times New Roman"/>
              </w:rPr>
              <w:t>. Ремонт текущий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 мере необходимости течение года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</w:t>
            </w:r>
            <w:r w:rsidRPr="00CA374A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A374A">
              <w:rPr>
                <w:rFonts w:ascii="Times New Roman" w:eastAsia="Times New Roman" w:hAnsi="Times New Roman" w:cs="Times New Roman"/>
              </w:rPr>
              <w:t>. Дератизация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4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1</w:t>
            </w:r>
            <w:r w:rsidRPr="00CA374A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A374A">
              <w:rPr>
                <w:rFonts w:ascii="Times New Roman" w:eastAsia="Times New Roman" w:hAnsi="Times New Roman" w:cs="Times New Roman"/>
              </w:rPr>
              <w:t>. Дезинсекция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6 раз(а) в год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  <w:bCs/>
              </w:rPr>
            </w:pPr>
            <w:r w:rsidRPr="00CA374A">
              <w:rPr>
                <w:rFonts w:ascii="Times New Roman" w:eastAsia="Times New Roman" w:hAnsi="Times New Roman" w:cs="Times New Roman"/>
                <w:bCs/>
              </w:rPr>
              <w:t>V. Расходы по управлению МКД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  <w:bCs/>
              </w:rPr>
            </w:pPr>
            <w:r w:rsidRPr="00CA374A">
              <w:rPr>
                <w:rFonts w:ascii="Times New Roman" w:eastAsia="Times New Roman" w:hAnsi="Times New Roman" w:cs="Times New Roman"/>
                <w:bCs/>
              </w:rPr>
              <w:t>VI. ВДГО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615DF" w:rsidTr="00375327"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  <w:bCs/>
              </w:rPr>
              <w:t>VI</w:t>
            </w:r>
            <w:r w:rsidRPr="00CA374A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CA374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A374A">
              <w:rPr>
                <w:rFonts w:ascii="Times New Roman" w:eastAsia="Times New Roman" w:hAnsi="Times New Roman" w:cs="Times New Roman"/>
              </w:rPr>
              <w:t>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537908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74A">
              <w:rPr>
                <w:rFonts w:ascii="Times New Roman" w:eastAsia="Times New Roman" w:hAnsi="Times New Roman" w:cs="Times New Roman"/>
              </w:rPr>
              <w:t>контейнерных площадок (помойных ям)</w:t>
            </w:r>
          </w:p>
        </w:tc>
        <w:tc>
          <w:tcPr>
            <w:tcW w:w="4927" w:type="dxa"/>
            <w:vAlign w:val="center"/>
          </w:tcPr>
          <w:p w:rsidR="008615DF" w:rsidRPr="00CA374A" w:rsidRDefault="008615DF" w:rsidP="006C1297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CA374A">
              <w:rPr>
                <w:rFonts w:ascii="Times New Roman" w:eastAsia="Times New Roman" w:hAnsi="Times New Roman" w:cs="Times New Roman"/>
              </w:rPr>
              <w:t>Организация и содержание – постоянно, уборка 5 раз(а) в неделю</w:t>
            </w:r>
          </w:p>
        </w:tc>
      </w:tr>
    </w:tbl>
    <w:p w:rsidR="006C1297" w:rsidRDefault="006C1297" w:rsidP="006C1297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C1297" w:rsidRDefault="006C1297" w:rsidP="006C1297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15DF" w:rsidRPr="008615DF" w:rsidRDefault="008615DF" w:rsidP="006C1297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15DF">
        <w:rPr>
          <w:rFonts w:ascii="Times New Roman" w:hAnsi="Times New Roman" w:cs="Times New Roman"/>
          <w:sz w:val="28"/>
          <w:szCs w:val="24"/>
        </w:rPr>
        <w:t>____________</w:t>
      </w:r>
    </w:p>
    <w:sectPr w:rsidR="008615DF" w:rsidRPr="008615DF" w:rsidSect="00CA374A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FE" w:rsidRDefault="00A239FE">
      <w:pPr>
        <w:spacing w:after="0" w:line="240" w:lineRule="auto"/>
      </w:pPr>
      <w:r>
        <w:separator/>
      </w:r>
    </w:p>
  </w:endnote>
  <w:endnote w:type="continuationSeparator" w:id="0">
    <w:p w:rsidR="00A239FE" w:rsidRDefault="00A2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FE" w:rsidRDefault="00A239FE">
      <w:pPr>
        <w:spacing w:after="0" w:line="240" w:lineRule="auto"/>
      </w:pPr>
      <w:r>
        <w:separator/>
      </w:r>
    </w:p>
  </w:footnote>
  <w:footnote w:type="continuationSeparator" w:id="0">
    <w:p w:rsidR="00A239FE" w:rsidRDefault="00A2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4E57D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CA374A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4E57DB" w:rsidP="004E57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4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74A" w:rsidRPr="006145E7" w:rsidRDefault="00CA374A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61976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15DF" w:rsidRDefault="008615DF" w:rsidP="008615DF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таблицы</w:t>
    </w:r>
  </w:p>
  <w:tbl>
    <w:tblPr>
      <w:tblStyle w:val="af1"/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8615DF" w:rsidTr="003837F6">
      <w:tc>
        <w:tcPr>
          <w:tcW w:w="4927" w:type="dxa"/>
          <w:vAlign w:val="center"/>
        </w:tcPr>
        <w:p w:rsidR="008615DF" w:rsidRPr="00CA374A" w:rsidRDefault="008615DF" w:rsidP="003837F6">
          <w:pPr>
            <w:jc w:val="center"/>
            <w:rPr>
              <w:rFonts w:ascii="Times New Roman" w:eastAsia="Times New Roman" w:hAnsi="Times New Roman" w:cs="Times New Roman"/>
            </w:rPr>
          </w:pPr>
          <w:r w:rsidRPr="00CA374A">
            <w:rPr>
              <w:rFonts w:ascii="Times New Roman" w:eastAsia="Times New Roman" w:hAnsi="Times New Roman" w:cs="Times New Roman"/>
            </w:rPr>
            <w:t>1</w:t>
          </w:r>
        </w:p>
      </w:tc>
      <w:tc>
        <w:tcPr>
          <w:tcW w:w="4927" w:type="dxa"/>
          <w:vAlign w:val="center"/>
        </w:tcPr>
        <w:p w:rsidR="008615DF" w:rsidRPr="00CA374A" w:rsidRDefault="008615DF" w:rsidP="003837F6">
          <w:pPr>
            <w:jc w:val="center"/>
            <w:rPr>
              <w:rFonts w:ascii="Times New Roman" w:eastAsia="Times New Roman" w:hAnsi="Times New Roman" w:cs="Times New Roman"/>
            </w:rPr>
          </w:pPr>
          <w:r w:rsidRPr="00CA374A">
            <w:rPr>
              <w:rFonts w:ascii="Times New Roman" w:eastAsia="Times New Roman" w:hAnsi="Times New Roman" w:cs="Times New Roman"/>
            </w:rPr>
            <w:t>2</w:t>
          </w:r>
        </w:p>
      </w:tc>
    </w:tr>
  </w:tbl>
  <w:p w:rsidR="00CA374A" w:rsidRPr="008615DF" w:rsidRDefault="00CA374A" w:rsidP="004E57DB">
    <w:pPr>
      <w:pStyle w:val="ac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F6DA9"/>
    <w:multiLevelType w:val="hybridMultilevel"/>
    <w:tmpl w:val="FAB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549D0"/>
    <w:rsid w:val="0006216F"/>
    <w:rsid w:val="000727DC"/>
    <w:rsid w:val="00076EDF"/>
    <w:rsid w:val="00086338"/>
    <w:rsid w:val="00086A32"/>
    <w:rsid w:val="00087ACA"/>
    <w:rsid w:val="000A4604"/>
    <w:rsid w:val="000E60DF"/>
    <w:rsid w:val="000F14A9"/>
    <w:rsid w:val="0010472D"/>
    <w:rsid w:val="00111F85"/>
    <w:rsid w:val="00120A47"/>
    <w:rsid w:val="0013195E"/>
    <w:rsid w:val="0013350A"/>
    <w:rsid w:val="001404E4"/>
    <w:rsid w:val="00140ACA"/>
    <w:rsid w:val="00151BE4"/>
    <w:rsid w:val="00172CFC"/>
    <w:rsid w:val="001743A6"/>
    <w:rsid w:val="00183624"/>
    <w:rsid w:val="001C4CF4"/>
    <w:rsid w:val="001D390F"/>
    <w:rsid w:val="001D68C6"/>
    <w:rsid w:val="001F64AD"/>
    <w:rsid w:val="002031AE"/>
    <w:rsid w:val="002209D7"/>
    <w:rsid w:val="0025009D"/>
    <w:rsid w:val="00251305"/>
    <w:rsid w:val="002566F5"/>
    <w:rsid w:val="00256775"/>
    <w:rsid w:val="0026208D"/>
    <w:rsid w:val="00276600"/>
    <w:rsid w:val="00284DDA"/>
    <w:rsid w:val="00290035"/>
    <w:rsid w:val="002B70D6"/>
    <w:rsid w:val="002F4C22"/>
    <w:rsid w:val="00303B4D"/>
    <w:rsid w:val="00321F4E"/>
    <w:rsid w:val="00325029"/>
    <w:rsid w:val="00325F72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A19C7"/>
    <w:rsid w:val="004B770B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908"/>
    <w:rsid w:val="00537B03"/>
    <w:rsid w:val="005510B1"/>
    <w:rsid w:val="00554753"/>
    <w:rsid w:val="00556868"/>
    <w:rsid w:val="00582E4C"/>
    <w:rsid w:val="00590896"/>
    <w:rsid w:val="00591510"/>
    <w:rsid w:val="00594F51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A6B00"/>
    <w:rsid w:val="006B0AB9"/>
    <w:rsid w:val="006C1297"/>
    <w:rsid w:val="006E5903"/>
    <w:rsid w:val="006E74FC"/>
    <w:rsid w:val="006F011A"/>
    <w:rsid w:val="0071401B"/>
    <w:rsid w:val="00761976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15DF"/>
    <w:rsid w:val="00867402"/>
    <w:rsid w:val="00874909"/>
    <w:rsid w:val="00876E74"/>
    <w:rsid w:val="008D407C"/>
    <w:rsid w:val="008D58D2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B399F"/>
    <w:rsid w:val="009B7167"/>
    <w:rsid w:val="009E0278"/>
    <w:rsid w:val="00A02583"/>
    <w:rsid w:val="00A10AB2"/>
    <w:rsid w:val="00A21B4A"/>
    <w:rsid w:val="00A239FE"/>
    <w:rsid w:val="00A24EEF"/>
    <w:rsid w:val="00A27FA5"/>
    <w:rsid w:val="00A37BEA"/>
    <w:rsid w:val="00A4452C"/>
    <w:rsid w:val="00A67297"/>
    <w:rsid w:val="00A7690D"/>
    <w:rsid w:val="00A90343"/>
    <w:rsid w:val="00A90E60"/>
    <w:rsid w:val="00AB2154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7416C"/>
    <w:rsid w:val="00B87976"/>
    <w:rsid w:val="00B90173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374A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87333"/>
    <w:rsid w:val="00D92050"/>
    <w:rsid w:val="00DA5FCD"/>
    <w:rsid w:val="00DD3CCF"/>
    <w:rsid w:val="00E00DA7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036AF"/>
    <w:rsid w:val="00F263B8"/>
    <w:rsid w:val="00F32C26"/>
    <w:rsid w:val="00F55B91"/>
    <w:rsid w:val="00FB1981"/>
    <w:rsid w:val="00FC408F"/>
    <w:rsid w:val="00FC5B10"/>
    <w:rsid w:val="00FE022B"/>
    <w:rsid w:val="00FE044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7C8B-742E-49A6-8DAF-590E48B4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2020-09-24T08:50:00Z</cp:lastPrinted>
  <dcterms:created xsi:type="dcterms:W3CDTF">2020-10-07T12:48:00Z</dcterms:created>
  <dcterms:modified xsi:type="dcterms:W3CDTF">2020-10-07T12:48:00Z</dcterms:modified>
</cp:coreProperties>
</file>