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E8" w:rsidRPr="0031308F" w:rsidRDefault="00A17FE8" w:rsidP="0031308F">
      <w:pPr>
        <w:pStyle w:val="ConsPlusNormal"/>
        <w:spacing w:line="23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308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17FE8" w:rsidRPr="0031308F" w:rsidRDefault="00A17FE8" w:rsidP="0031308F">
      <w:pPr>
        <w:pStyle w:val="ConsPlusNormal"/>
        <w:spacing w:line="23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31308F"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"Город Архангельск"</w:t>
      </w:r>
    </w:p>
    <w:p w:rsidR="00A17FE8" w:rsidRPr="0031308F" w:rsidRDefault="00A17FE8" w:rsidP="0031308F">
      <w:pPr>
        <w:pStyle w:val="ConsPlusNormal"/>
        <w:spacing w:line="23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31308F">
        <w:rPr>
          <w:rFonts w:ascii="Times New Roman" w:hAnsi="Times New Roman" w:cs="Times New Roman"/>
          <w:sz w:val="28"/>
          <w:szCs w:val="28"/>
        </w:rPr>
        <w:t xml:space="preserve">от </w:t>
      </w:r>
      <w:r w:rsidR="00980935">
        <w:rPr>
          <w:rFonts w:ascii="Times New Roman" w:hAnsi="Times New Roman" w:cs="Times New Roman"/>
          <w:sz w:val="28"/>
          <w:szCs w:val="28"/>
        </w:rPr>
        <w:t>13 октября 2025 г.</w:t>
      </w:r>
      <w:r w:rsidRPr="0031308F">
        <w:rPr>
          <w:rFonts w:ascii="Times New Roman" w:hAnsi="Times New Roman" w:cs="Times New Roman"/>
          <w:sz w:val="28"/>
          <w:szCs w:val="28"/>
        </w:rPr>
        <w:t xml:space="preserve"> № </w:t>
      </w:r>
      <w:r w:rsidR="00980935">
        <w:rPr>
          <w:rFonts w:ascii="Times New Roman" w:hAnsi="Times New Roman" w:cs="Times New Roman"/>
          <w:sz w:val="28"/>
          <w:szCs w:val="28"/>
        </w:rPr>
        <w:t>1663</w:t>
      </w:r>
    </w:p>
    <w:p w:rsidR="00A17FE8" w:rsidRDefault="00A17FE8" w:rsidP="004D52B0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A17FE8" w:rsidRPr="0031308F" w:rsidRDefault="00A17FE8" w:rsidP="0031308F">
      <w:pPr>
        <w:pStyle w:val="ConsPlusNormal"/>
        <w:spacing w:line="230" w:lineRule="auto"/>
        <w:ind w:left="8363" w:right="-102"/>
        <w:jc w:val="center"/>
        <w:rPr>
          <w:rFonts w:ascii="Times New Roman" w:hAnsi="Times New Roman" w:cs="Times New Roman"/>
          <w:sz w:val="28"/>
          <w:szCs w:val="28"/>
        </w:rPr>
      </w:pPr>
      <w:r w:rsidRPr="0031308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31308F">
        <w:rPr>
          <w:rFonts w:ascii="Times New Roman" w:hAnsi="Times New Roman" w:cs="Times New Roman"/>
          <w:sz w:val="28"/>
          <w:szCs w:val="28"/>
        </w:rPr>
        <w:t>ПРИЛОЖЕНИЕ</w:t>
      </w:r>
    </w:p>
    <w:p w:rsidR="0031308F" w:rsidRPr="0031308F" w:rsidRDefault="00A17FE8" w:rsidP="0031308F">
      <w:pPr>
        <w:pStyle w:val="ConsPlusNonformat"/>
        <w:spacing w:line="230" w:lineRule="auto"/>
        <w:ind w:left="8363" w:right="-102"/>
        <w:jc w:val="center"/>
        <w:rPr>
          <w:rFonts w:ascii="Times New Roman" w:hAnsi="Times New Roman" w:cs="Times New Roman"/>
          <w:sz w:val="28"/>
          <w:szCs w:val="28"/>
        </w:rPr>
      </w:pPr>
      <w:r w:rsidRPr="0031308F">
        <w:rPr>
          <w:rFonts w:ascii="Times New Roman" w:hAnsi="Times New Roman" w:cs="Times New Roman"/>
          <w:sz w:val="28"/>
          <w:szCs w:val="28"/>
        </w:rPr>
        <w:t xml:space="preserve">к Порядку уплаты взносов на капитальный ремонт </w:t>
      </w:r>
    </w:p>
    <w:p w:rsidR="00A17FE8" w:rsidRPr="0031308F" w:rsidRDefault="00A17FE8" w:rsidP="0031308F">
      <w:pPr>
        <w:pStyle w:val="ConsPlusNonformat"/>
        <w:spacing w:line="230" w:lineRule="auto"/>
        <w:ind w:left="8363" w:right="-102"/>
        <w:jc w:val="center"/>
        <w:rPr>
          <w:rFonts w:ascii="Times New Roman" w:hAnsi="Times New Roman" w:cs="Times New Roman"/>
          <w:sz w:val="28"/>
          <w:szCs w:val="28"/>
        </w:rPr>
      </w:pPr>
      <w:r w:rsidRPr="0031308F">
        <w:rPr>
          <w:rFonts w:ascii="Times New Roman" w:hAnsi="Times New Roman" w:cs="Times New Roman"/>
          <w:sz w:val="28"/>
          <w:szCs w:val="28"/>
        </w:rPr>
        <w:t xml:space="preserve">общего имущества в многоквартирных домах, расположенных на территории </w:t>
      </w:r>
      <w:r w:rsidR="00F91852" w:rsidRPr="0031308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1308F">
        <w:rPr>
          <w:rFonts w:ascii="Times New Roman" w:hAnsi="Times New Roman" w:cs="Times New Roman"/>
          <w:sz w:val="28"/>
          <w:szCs w:val="28"/>
        </w:rPr>
        <w:t xml:space="preserve"> </w:t>
      </w:r>
      <w:r w:rsidR="00F91852">
        <w:rPr>
          <w:rFonts w:ascii="Times New Roman" w:hAnsi="Times New Roman" w:cs="Times New Roman"/>
          <w:sz w:val="28"/>
          <w:szCs w:val="28"/>
        </w:rPr>
        <w:br/>
      </w:r>
      <w:r w:rsidRPr="0031308F">
        <w:rPr>
          <w:rFonts w:ascii="Times New Roman" w:hAnsi="Times New Roman" w:cs="Times New Roman"/>
          <w:sz w:val="28"/>
          <w:szCs w:val="28"/>
        </w:rPr>
        <w:t xml:space="preserve">"Город Архангельск" и включенных в региональную программу капитального ремонта общего имущества </w:t>
      </w:r>
      <w:r w:rsidR="00F91852">
        <w:rPr>
          <w:rFonts w:ascii="Times New Roman" w:hAnsi="Times New Roman" w:cs="Times New Roman"/>
          <w:sz w:val="28"/>
          <w:szCs w:val="28"/>
        </w:rPr>
        <w:br/>
      </w:r>
      <w:r w:rsidRPr="0031308F">
        <w:rPr>
          <w:rFonts w:ascii="Times New Roman" w:hAnsi="Times New Roman" w:cs="Times New Roman"/>
          <w:sz w:val="28"/>
          <w:szCs w:val="28"/>
        </w:rPr>
        <w:t xml:space="preserve">в многоквартирных домах, части помещений, находящихся в муниципальной собственности </w:t>
      </w:r>
      <w:r w:rsidR="00F91852" w:rsidRPr="0031308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91852">
        <w:rPr>
          <w:rFonts w:ascii="Times New Roman" w:hAnsi="Times New Roman" w:cs="Times New Roman"/>
          <w:sz w:val="28"/>
          <w:szCs w:val="28"/>
        </w:rPr>
        <w:t xml:space="preserve"> </w:t>
      </w:r>
      <w:r w:rsidRPr="0031308F">
        <w:rPr>
          <w:rFonts w:ascii="Times New Roman" w:hAnsi="Times New Roman" w:cs="Times New Roman"/>
          <w:sz w:val="28"/>
          <w:szCs w:val="28"/>
        </w:rPr>
        <w:t>"Город Архангельск"</w:t>
      </w:r>
      <w:r w:rsidRPr="0031308F">
        <w:rPr>
          <w:rFonts w:ascii="Times New Roman" w:hAnsi="Times New Roman" w:cs="Times New Roman"/>
          <w:sz w:val="28"/>
          <w:szCs w:val="28"/>
        </w:rPr>
        <w:br/>
      </w:r>
    </w:p>
    <w:p w:rsidR="00A17FE8" w:rsidRDefault="00A17FE8" w:rsidP="004D52B0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0954E0" w:rsidRPr="004D52B0" w:rsidRDefault="004D52B0" w:rsidP="004D52B0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4D52B0">
        <w:rPr>
          <w:rFonts w:ascii="Times New Roman" w:hAnsi="Times New Roman" w:cs="Times New Roman"/>
          <w:sz w:val="27"/>
          <w:szCs w:val="27"/>
        </w:rPr>
        <w:t>Форма</w:t>
      </w:r>
    </w:p>
    <w:p w:rsidR="00F91852" w:rsidRDefault="00F91852" w:rsidP="00F9185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5B12" w:rsidRPr="0031308F" w:rsidRDefault="00F8050A" w:rsidP="00F9185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3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</w:t>
      </w:r>
      <w:r w:rsidR="004D5B12" w:rsidRPr="00313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жилых и нежилых помещени</w:t>
      </w:r>
      <w:r w:rsidRPr="00313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ях</w:t>
      </w:r>
      <w:r w:rsidR="004D5B12" w:rsidRPr="00313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составляющих казну городс</w:t>
      </w:r>
      <w:r w:rsidR="00937B9F" w:rsidRPr="00313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кого округа "Город Архангельск", </w:t>
      </w:r>
      <w:r w:rsidR="004D5B12" w:rsidRPr="00313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расположенных в многоквартирных домах, за </w:t>
      </w:r>
      <w:r w:rsidR="00C04373" w:rsidRPr="00313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</w:t>
      </w:r>
      <w:r w:rsidR="00A17FE8" w:rsidRPr="00313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</w:t>
      </w:r>
    </w:p>
    <w:p w:rsidR="00C04373" w:rsidRPr="00A17FE8" w:rsidRDefault="00A17FE8" w:rsidP="0025736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17FE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</w:t>
      </w:r>
      <w:r w:rsidR="00F918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</w:t>
      </w:r>
      <w:r w:rsidRPr="00A17FE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</w:t>
      </w:r>
      <w:r w:rsidR="00C04373" w:rsidRPr="00A17FE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(указывается период)</w:t>
      </w:r>
    </w:p>
    <w:p w:rsidR="00906D82" w:rsidRPr="0031308F" w:rsidRDefault="00906D82" w:rsidP="0025736B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2"/>
        <w:gridCol w:w="835"/>
        <w:gridCol w:w="1030"/>
        <w:gridCol w:w="1166"/>
        <w:gridCol w:w="1246"/>
        <w:gridCol w:w="977"/>
        <w:gridCol w:w="1156"/>
        <w:gridCol w:w="1745"/>
        <w:gridCol w:w="1459"/>
        <w:gridCol w:w="934"/>
        <w:gridCol w:w="934"/>
        <w:gridCol w:w="938"/>
        <w:gridCol w:w="864"/>
        <w:gridCol w:w="1117"/>
      </w:tblGrid>
      <w:tr w:rsidR="0098478A" w:rsidRPr="00A17FE8" w:rsidTr="00824F02">
        <w:tc>
          <w:tcPr>
            <w:tcW w:w="1037" w:type="dxa"/>
            <w:vAlign w:val="center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981" w:type="dxa"/>
            <w:vAlign w:val="center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081" w:type="dxa"/>
            <w:vAlign w:val="center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Комната</w:t>
            </w:r>
          </w:p>
        </w:tc>
        <w:tc>
          <w:tcPr>
            <w:tcW w:w="1201" w:type="dxa"/>
            <w:vAlign w:val="center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Изменение площади</w:t>
            </w:r>
          </w:p>
        </w:tc>
        <w:tc>
          <w:tcPr>
            <w:tcW w:w="1288" w:type="dxa"/>
            <w:vAlign w:val="center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Назначение</w:t>
            </w:r>
          </w:p>
        </w:tc>
        <w:tc>
          <w:tcPr>
            <w:tcW w:w="1057" w:type="dxa"/>
            <w:vAlign w:val="center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Дата начала</w:t>
            </w:r>
          </w:p>
        </w:tc>
        <w:tc>
          <w:tcPr>
            <w:tcW w:w="1198" w:type="dxa"/>
            <w:vAlign w:val="center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Дата окончания</w:t>
            </w:r>
          </w:p>
        </w:tc>
        <w:tc>
          <w:tcPr>
            <w:tcW w:w="1810" w:type="dxa"/>
            <w:vAlign w:val="center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Правообладатель</w:t>
            </w:r>
          </w:p>
        </w:tc>
        <w:tc>
          <w:tcPr>
            <w:tcW w:w="950" w:type="dxa"/>
            <w:vAlign w:val="center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Муниципальная площадь (кв.</w:t>
            </w:r>
            <w:r w:rsid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м)</w:t>
            </w:r>
          </w:p>
        </w:tc>
        <w:tc>
          <w:tcPr>
            <w:tcW w:w="950" w:type="dxa"/>
            <w:vAlign w:val="center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площадь (кв.</w:t>
            </w:r>
            <w:r w:rsid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м)</w:t>
            </w:r>
          </w:p>
        </w:tc>
        <w:tc>
          <w:tcPr>
            <w:tcW w:w="950" w:type="dxa"/>
            <w:vAlign w:val="center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Жилая площадь (кв.</w:t>
            </w:r>
            <w:r w:rsid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м)</w:t>
            </w:r>
          </w:p>
        </w:tc>
        <w:tc>
          <w:tcPr>
            <w:tcW w:w="950" w:type="dxa"/>
            <w:vAlign w:val="center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Нежилая площадь (кв.</w:t>
            </w:r>
            <w:r w:rsid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м)</w:t>
            </w:r>
          </w:p>
        </w:tc>
        <w:tc>
          <w:tcPr>
            <w:tcW w:w="950" w:type="dxa"/>
            <w:vAlign w:val="center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(%)</w:t>
            </w:r>
          </w:p>
        </w:tc>
        <w:tc>
          <w:tcPr>
            <w:tcW w:w="950" w:type="dxa"/>
            <w:vAlign w:val="center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7F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Реестровый номер</w:t>
            </w:r>
          </w:p>
        </w:tc>
      </w:tr>
      <w:tr w:rsidR="00824F02" w:rsidTr="00824F02">
        <w:tc>
          <w:tcPr>
            <w:tcW w:w="1037" w:type="dxa"/>
          </w:tcPr>
          <w:p w:rsidR="00824F02" w:rsidRPr="0098478A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7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1" w:type="dxa"/>
          </w:tcPr>
          <w:p w:rsidR="00824F02" w:rsidRPr="0098478A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7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1" w:type="dxa"/>
          </w:tcPr>
          <w:p w:rsidR="00824F02" w:rsidRPr="0098478A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7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01" w:type="dxa"/>
          </w:tcPr>
          <w:p w:rsidR="00824F02" w:rsidRPr="0098478A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7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88" w:type="dxa"/>
          </w:tcPr>
          <w:p w:rsidR="00824F02" w:rsidRPr="0098478A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7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57" w:type="dxa"/>
          </w:tcPr>
          <w:p w:rsidR="00824F02" w:rsidRPr="0098478A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7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98" w:type="dxa"/>
          </w:tcPr>
          <w:p w:rsidR="00824F02" w:rsidRPr="0098478A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7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10" w:type="dxa"/>
          </w:tcPr>
          <w:p w:rsidR="00824F02" w:rsidRPr="0098478A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7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824F02" w:rsidRPr="0098478A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7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50" w:type="dxa"/>
          </w:tcPr>
          <w:p w:rsidR="00824F02" w:rsidRPr="0098478A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7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50" w:type="dxa"/>
          </w:tcPr>
          <w:p w:rsidR="00824F02" w:rsidRPr="0098478A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7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50" w:type="dxa"/>
          </w:tcPr>
          <w:p w:rsidR="00824F02" w:rsidRPr="0098478A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7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50" w:type="dxa"/>
          </w:tcPr>
          <w:p w:rsidR="00824F02" w:rsidRPr="0098478A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7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50" w:type="dxa"/>
          </w:tcPr>
          <w:p w:rsidR="00824F02" w:rsidRPr="0098478A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7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</w:tr>
      <w:tr w:rsidR="00824F02" w:rsidRPr="00A17FE8" w:rsidTr="00824F02">
        <w:tc>
          <w:tcPr>
            <w:tcW w:w="1037" w:type="dxa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81" w:type="dxa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81" w:type="dxa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201" w:type="dxa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288" w:type="dxa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57" w:type="dxa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198" w:type="dxa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810" w:type="dxa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50" w:type="dxa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50" w:type="dxa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50" w:type="dxa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50" w:type="dxa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50" w:type="dxa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50" w:type="dxa"/>
          </w:tcPr>
          <w:p w:rsidR="00824F02" w:rsidRPr="00A17FE8" w:rsidRDefault="00824F02" w:rsidP="004D52B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1A0012" w:rsidRPr="0031308F" w:rsidRDefault="001A0012" w:rsidP="001A00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0012" w:rsidRPr="0031308F" w:rsidRDefault="001A0012" w:rsidP="0031308F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08F">
        <w:rPr>
          <w:rFonts w:ascii="Times New Roman" w:hAnsi="Times New Roman" w:cs="Times New Roman"/>
          <w:sz w:val="28"/>
          <w:szCs w:val="28"/>
        </w:rPr>
        <w:t xml:space="preserve">Уполномоченное лицо департамента </w:t>
      </w:r>
    </w:p>
    <w:p w:rsidR="001A0012" w:rsidRPr="0031308F" w:rsidRDefault="001A0012" w:rsidP="0031308F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08F">
        <w:rPr>
          <w:rFonts w:ascii="Times New Roman" w:hAnsi="Times New Roman" w:cs="Times New Roman"/>
          <w:sz w:val="28"/>
          <w:szCs w:val="28"/>
        </w:rPr>
        <w:t xml:space="preserve">муниципального имущества Администрации </w:t>
      </w:r>
    </w:p>
    <w:p w:rsidR="00A17FE8" w:rsidRDefault="001A0012" w:rsidP="0031308F">
      <w:pPr>
        <w:tabs>
          <w:tab w:val="left" w:pos="7230"/>
          <w:tab w:val="right" w:pos="15168"/>
        </w:tabs>
        <w:spacing w:after="0" w:line="23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08F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 w:rsidR="00A17FE8">
        <w:rPr>
          <w:rFonts w:ascii="Times New Roman" w:hAnsi="Times New Roman" w:cs="Times New Roman"/>
          <w:sz w:val="26"/>
          <w:szCs w:val="26"/>
        </w:rPr>
        <w:tab/>
        <w:t>_____________________</w:t>
      </w:r>
      <w:r>
        <w:rPr>
          <w:rFonts w:ascii="Times New Roman" w:hAnsi="Times New Roman" w:cs="Times New Roman"/>
          <w:sz w:val="26"/>
          <w:szCs w:val="26"/>
        </w:rPr>
        <w:tab/>
        <w:t>Ф</w:t>
      </w:r>
      <w:r w:rsidR="00F918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И</w:t>
      </w:r>
      <w:r w:rsidR="00F918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О</w:t>
      </w:r>
      <w:r w:rsidR="00F91852">
        <w:rPr>
          <w:rFonts w:ascii="Times New Roman" w:hAnsi="Times New Roman" w:cs="Times New Roman"/>
          <w:sz w:val="26"/>
          <w:szCs w:val="26"/>
        </w:rPr>
        <w:t>.</w:t>
      </w:r>
    </w:p>
    <w:p w:rsidR="0025736B" w:rsidRPr="002B01EF" w:rsidRDefault="00F509EF" w:rsidP="00A17FE8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____________"</w:t>
      </w:r>
      <w:r w:rsidR="00A17FE8">
        <w:rPr>
          <w:rFonts w:ascii="Times New Roman" w:hAnsi="Times New Roman" w:cs="Times New Roman"/>
          <w:sz w:val="27"/>
          <w:szCs w:val="27"/>
        </w:rPr>
        <w:t>.</w:t>
      </w:r>
    </w:p>
    <w:sectPr w:rsidR="0025736B" w:rsidRPr="002B01EF" w:rsidSect="00A17FE8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37" w:rsidRDefault="00D36B37" w:rsidP="003A7EED">
      <w:pPr>
        <w:spacing w:after="0" w:line="240" w:lineRule="auto"/>
      </w:pPr>
      <w:r>
        <w:separator/>
      </w:r>
    </w:p>
  </w:endnote>
  <w:endnote w:type="continuationSeparator" w:id="0">
    <w:p w:rsidR="00D36B37" w:rsidRDefault="00D36B37" w:rsidP="003A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37" w:rsidRDefault="00D36B37" w:rsidP="003A7EED">
      <w:pPr>
        <w:spacing w:after="0" w:line="240" w:lineRule="auto"/>
      </w:pPr>
      <w:r>
        <w:separator/>
      </w:r>
    </w:p>
  </w:footnote>
  <w:footnote w:type="continuationSeparator" w:id="0">
    <w:p w:rsidR="00D36B37" w:rsidRDefault="00D36B37" w:rsidP="003A7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C1C"/>
    <w:multiLevelType w:val="hybridMultilevel"/>
    <w:tmpl w:val="D0141012"/>
    <w:lvl w:ilvl="0" w:tplc="8E5CFA5A">
      <w:start w:val="1"/>
      <w:numFmt w:val="decimal"/>
      <w:lvlText w:val="%1."/>
      <w:lvlJc w:val="left"/>
      <w:pPr>
        <w:ind w:left="1624" w:hanging="91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7E"/>
    <w:rsid w:val="0002733D"/>
    <w:rsid w:val="00034E00"/>
    <w:rsid w:val="00051ABB"/>
    <w:rsid w:val="000954E0"/>
    <w:rsid w:val="000B1115"/>
    <w:rsid w:val="00103F16"/>
    <w:rsid w:val="00152309"/>
    <w:rsid w:val="00195F19"/>
    <w:rsid w:val="001A0012"/>
    <w:rsid w:val="001A7897"/>
    <w:rsid w:val="001D192F"/>
    <w:rsid w:val="00217BD5"/>
    <w:rsid w:val="0025736B"/>
    <w:rsid w:val="00260638"/>
    <w:rsid w:val="00263454"/>
    <w:rsid w:val="00291B0C"/>
    <w:rsid w:val="002B01EF"/>
    <w:rsid w:val="002C20AD"/>
    <w:rsid w:val="002D151F"/>
    <w:rsid w:val="00305492"/>
    <w:rsid w:val="0031308F"/>
    <w:rsid w:val="00332E0D"/>
    <w:rsid w:val="003335AB"/>
    <w:rsid w:val="00335711"/>
    <w:rsid w:val="003471F9"/>
    <w:rsid w:val="00365B46"/>
    <w:rsid w:val="003828EA"/>
    <w:rsid w:val="00387ECB"/>
    <w:rsid w:val="0039415B"/>
    <w:rsid w:val="003A7EED"/>
    <w:rsid w:val="0047040F"/>
    <w:rsid w:val="004D52B0"/>
    <w:rsid w:val="004D5B12"/>
    <w:rsid w:val="004F4B75"/>
    <w:rsid w:val="004F5EED"/>
    <w:rsid w:val="00514B80"/>
    <w:rsid w:val="00523209"/>
    <w:rsid w:val="0053523D"/>
    <w:rsid w:val="00542415"/>
    <w:rsid w:val="005646F8"/>
    <w:rsid w:val="005B21B6"/>
    <w:rsid w:val="005F7BE0"/>
    <w:rsid w:val="00604E34"/>
    <w:rsid w:val="00611DAD"/>
    <w:rsid w:val="00647772"/>
    <w:rsid w:val="00694731"/>
    <w:rsid w:val="006C06CB"/>
    <w:rsid w:val="0070366C"/>
    <w:rsid w:val="007719BA"/>
    <w:rsid w:val="007A034D"/>
    <w:rsid w:val="007E0EB2"/>
    <w:rsid w:val="007F6A65"/>
    <w:rsid w:val="00824F02"/>
    <w:rsid w:val="00842B51"/>
    <w:rsid w:val="00865780"/>
    <w:rsid w:val="00873B4B"/>
    <w:rsid w:val="008C35BD"/>
    <w:rsid w:val="008D1438"/>
    <w:rsid w:val="00901698"/>
    <w:rsid w:val="00906D82"/>
    <w:rsid w:val="00927FAF"/>
    <w:rsid w:val="00937B9F"/>
    <w:rsid w:val="00955218"/>
    <w:rsid w:val="00957292"/>
    <w:rsid w:val="009617CC"/>
    <w:rsid w:val="00963D95"/>
    <w:rsid w:val="0096506E"/>
    <w:rsid w:val="00973956"/>
    <w:rsid w:val="00980935"/>
    <w:rsid w:val="0098478A"/>
    <w:rsid w:val="009C2A63"/>
    <w:rsid w:val="00A17FE8"/>
    <w:rsid w:val="00A241B7"/>
    <w:rsid w:val="00A307AE"/>
    <w:rsid w:val="00A36611"/>
    <w:rsid w:val="00A3760F"/>
    <w:rsid w:val="00A56ED3"/>
    <w:rsid w:val="00A837FE"/>
    <w:rsid w:val="00AA5245"/>
    <w:rsid w:val="00AA7727"/>
    <w:rsid w:val="00AB06B4"/>
    <w:rsid w:val="00AE753D"/>
    <w:rsid w:val="00B320C2"/>
    <w:rsid w:val="00B35DDF"/>
    <w:rsid w:val="00B50F45"/>
    <w:rsid w:val="00B51189"/>
    <w:rsid w:val="00B7247C"/>
    <w:rsid w:val="00BA36D4"/>
    <w:rsid w:val="00BB5D22"/>
    <w:rsid w:val="00BF7939"/>
    <w:rsid w:val="00C04373"/>
    <w:rsid w:val="00C51999"/>
    <w:rsid w:val="00C564D3"/>
    <w:rsid w:val="00CA741A"/>
    <w:rsid w:val="00CD110E"/>
    <w:rsid w:val="00CE6835"/>
    <w:rsid w:val="00D10356"/>
    <w:rsid w:val="00D36B37"/>
    <w:rsid w:val="00D577FE"/>
    <w:rsid w:val="00D75C4C"/>
    <w:rsid w:val="00DB208F"/>
    <w:rsid w:val="00DB627F"/>
    <w:rsid w:val="00DE4DDB"/>
    <w:rsid w:val="00DF1863"/>
    <w:rsid w:val="00DF1A11"/>
    <w:rsid w:val="00E21BD6"/>
    <w:rsid w:val="00E34145"/>
    <w:rsid w:val="00EC05DE"/>
    <w:rsid w:val="00EE64C2"/>
    <w:rsid w:val="00F1027E"/>
    <w:rsid w:val="00F364DD"/>
    <w:rsid w:val="00F44752"/>
    <w:rsid w:val="00F509EF"/>
    <w:rsid w:val="00F706A6"/>
    <w:rsid w:val="00F8050A"/>
    <w:rsid w:val="00F91852"/>
    <w:rsid w:val="00F92E5F"/>
    <w:rsid w:val="00FA2E72"/>
    <w:rsid w:val="00FC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11"/>
  </w:style>
  <w:style w:type="paragraph" w:styleId="1">
    <w:name w:val="heading 1"/>
    <w:basedOn w:val="a"/>
    <w:next w:val="a"/>
    <w:link w:val="10"/>
    <w:qFormat/>
    <w:rsid w:val="00A3661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6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36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36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36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7719BA"/>
    <w:pPr>
      <w:ind w:left="720"/>
      <w:contextualSpacing/>
    </w:pPr>
  </w:style>
  <w:style w:type="table" w:styleId="a4">
    <w:name w:val="Table Grid"/>
    <w:basedOn w:val="a1"/>
    <w:uiPriority w:val="59"/>
    <w:rsid w:val="008D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rsid w:val="00927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7BE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BE0"/>
    <w:rPr>
      <w:rFonts w:ascii="Calibri" w:hAnsi="Calibr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7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EED"/>
  </w:style>
  <w:style w:type="paragraph" w:styleId="a9">
    <w:name w:val="footer"/>
    <w:basedOn w:val="a"/>
    <w:link w:val="aa"/>
    <w:uiPriority w:val="99"/>
    <w:unhideWhenUsed/>
    <w:rsid w:val="003A7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EED"/>
  </w:style>
  <w:style w:type="character" w:customStyle="1" w:styleId="10">
    <w:name w:val="Заголовок 1 Знак"/>
    <w:basedOn w:val="a0"/>
    <w:link w:val="1"/>
    <w:rsid w:val="00A366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A36611"/>
    <w:pPr>
      <w:overflowPunct w:val="0"/>
      <w:autoSpaceDE w:val="0"/>
      <w:autoSpaceDN w:val="0"/>
      <w:adjustRightInd w:val="0"/>
      <w:spacing w:after="0" w:line="240" w:lineRule="auto"/>
      <w:ind w:right="5500"/>
      <w:jc w:val="center"/>
      <w:textAlignment w:val="baseline"/>
    </w:pPr>
    <w:rPr>
      <w:rFonts w:ascii="Arial" w:eastAsia="Times New Roman" w:hAnsi="Arial" w:cs="Arial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36611"/>
    <w:rPr>
      <w:rFonts w:ascii="Arial" w:eastAsia="Times New Roman" w:hAnsi="Arial" w:cs="Arial"/>
      <w:b/>
      <w:bCs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11"/>
  </w:style>
  <w:style w:type="paragraph" w:styleId="1">
    <w:name w:val="heading 1"/>
    <w:basedOn w:val="a"/>
    <w:next w:val="a"/>
    <w:link w:val="10"/>
    <w:qFormat/>
    <w:rsid w:val="00A3661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6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36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36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36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7719BA"/>
    <w:pPr>
      <w:ind w:left="720"/>
      <w:contextualSpacing/>
    </w:pPr>
  </w:style>
  <w:style w:type="table" w:styleId="a4">
    <w:name w:val="Table Grid"/>
    <w:basedOn w:val="a1"/>
    <w:uiPriority w:val="59"/>
    <w:rsid w:val="008D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rsid w:val="00927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7BE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BE0"/>
    <w:rPr>
      <w:rFonts w:ascii="Calibri" w:hAnsi="Calibr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7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EED"/>
  </w:style>
  <w:style w:type="paragraph" w:styleId="a9">
    <w:name w:val="footer"/>
    <w:basedOn w:val="a"/>
    <w:link w:val="aa"/>
    <w:uiPriority w:val="99"/>
    <w:unhideWhenUsed/>
    <w:rsid w:val="003A7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EED"/>
  </w:style>
  <w:style w:type="character" w:customStyle="1" w:styleId="10">
    <w:name w:val="Заголовок 1 Знак"/>
    <w:basedOn w:val="a0"/>
    <w:link w:val="1"/>
    <w:rsid w:val="00A366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A36611"/>
    <w:pPr>
      <w:overflowPunct w:val="0"/>
      <w:autoSpaceDE w:val="0"/>
      <w:autoSpaceDN w:val="0"/>
      <w:adjustRightInd w:val="0"/>
      <w:spacing w:after="0" w:line="240" w:lineRule="auto"/>
      <w:ind w:right="5500"/>
      <w:jc w:val="center"/>
      <w:textAlignment w:val="baseline"/>
    </w:pPr>
    <w:rPr>
      <w:rFonts w:ascii="Arial" w:eastAsia="Times New Roman" w:hAnsi="Arial" w:cs="Arial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36611"/>
    <w:rPr>
      <w:rFonts w:ascii="Arial" w:eastAsia="Times New Roman" w:hAnsi="Arial" w:cs="Arial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Анастасия Николаевна</dc:creator>
  <cp:lastModifiedBy>Любовь Федоровна Фадеева</cp:lastModifiedBy>
  <cp:revision>2</cp:revision>
  <cp:lastPrinted>2025-10-14T05:26:00Z</cp:lastPrinted>
  <dcterms:created xsi:type="dcterms:W3CDTF">2025-10-14T08:12:00Z</dcterms:created>
  <dcterms:modified xsi:type="dcterms:W3CDTF">2025-10-14T08:12:00Z</dcterms:modified>
</cp:coreProperties>
</file>