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9470E4" w:rsidRPr="00D57F46" w:rsidRDefault="009470E4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9470E4" w:rsidRPr="00586003" w:rsidRDefault="00340F31" w:rsidP="00D57F46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C24C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0" w:name="_GoBack"/>
      <w:r w:rsidRPr="00586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"Город </w:t>
      </w:r>
      <w:r w:rsidR="009470E4" w:rsidRPr="00586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Архангельск"</w:t>
      </w:r>
    </w:p>
    <w:p w:rsidR="00AE78A8" w:rsidRPr="00586003" w:rsidRDefault="00586003" w:rsidP="00AE78A8">
      <w:pPr>
        <w:autoSpaceDE w:val="0"/>
        <w:autoSpaceDN w:val="0"/>
        <w:adjustRightInd w:val="0"/>
        <w:spacing w:after="0" w:line="235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6003">
        <w:rPr>
          <w:rFonts w:ascii="Times New Roman" w:hAnsi="Times New Roman" w:cs="Times New Roman"/>
          <w:sz w:val="28"/>
          <w:szCs w:val="28"/>
        </w:rPr>
        <w:t>от 25 октября 2024 г. № 1733</w:t>
      </w:r>
    </w:p>
    <w:bookmarkEnd w:id="0"/>
    <w:p w:rsidR="009470E4" w:rsidRPr="008F25B2" w:rsidRDefault="009470E4" w:rsidP="009470E4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40"/>
          <w:szCs w:val="56"/>
          <w:lang w:eastAsia="ru-RU"/>
        </w:rPr>
      </w:pPr>
    </w:p>
    <w:p w:rsidR="009470E4" w:rsidRPr="009470E4" w:rsidRDefault="00313FE8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</w:t>
      </w:r>
      <w:r w:rsidR="009470E4"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НОРМАТИВЫ</w:t>
      </w:r>
      <w:r w:rsidR="00D57F4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822AC9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финансовых затрат на </w:t>
      </w:r>
      <w:r w:rsidR="00822A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капитальный ремонт, ремонт и 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содержание автомобильных дорог </w:t>
      </w:r>
      <w:r w:rsidR="00822AC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общего пользования</w:t>
      </w:r>
    </w:p>
    <w:p w:rsidR="00822AC9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местного значения городского округа "Город Архангельск"</w:t>
      </w:r>
    </w:p>
    <w:p w:rsidR="009470E4" w:rsidRPr="009470E4" w:rsidRDefault="009470E4" w:rsidP="009470E4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 и на плановый период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 202</w:t>
      </w:r>
      <w:r w:rsidR="00642A9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9470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годов</w:t>
      </w:r>
    </w:p>
    <w:p w:rsidR="009470E4" w:rsidRPr="008F25B2" w:rsidRDefault="009470E4" w:rsidP="009470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9470E4" w:rsidRPr="00AE78A8" w:rsidTr="004715DC">
        <w:tc>
          <w:tcPr>
            <w:tcW w:w="1526" w:type="dxa"/>
          </w:tcPr>
          <w:p w:rsidR="009470E4" w:rsidRPr="00AE78A8" w:rsidRDefault="009470E4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 w:rsidR="00ED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9470E4" w:rsidRPr="00AE78A8" w:rsidRDefault="009470E4" w:rsidP="00ED171D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 w:rsidR="0082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9470E4" w:rsidRDefault="009470E4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4574"/>
        <w:gridCol w:w="1710"/>
        <w:gridCol w:w="1416"/>
        <w:gridCol w:w="1419"/>
      </w:tblGrid>
      <w:tr w:rsidR="00ED171D" w:rsidRPr="00AE78A8" w:rsidTr="004555D2">
        <w:trPr>
          <w:trHeight w:val="76"/>
        </w:trPr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ED171D" w:rsidRPr="00AE78A8" w:rsidRDefault="00ED171D" w:rsidP="00ED171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капитальному ремонту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1D" w:rsidRPr="00AE78A8" w:rsidRDefault="00ED171D" w:rsidP="005E1D3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разработку проектной документации на выполнение работ по капитальному ремонту мостов и путепроводов</w:t>
            </w:r>
          </w:p>
        </w:tc>
      </w:tr>
      <w:tr w:rsidR="00ED171D" w:rsidRPr="00AE78A8" w:rsidTr="004555D2">
        <w:trPr>
          <w:trHeight w:val="418"/>
        </w:trPr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D171D" w:rsidRPr="00AE78A8" w:rsidTr="004555D2">
        <w:trPr>
          <w:trHeight w:val="395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71D" w:rsidRPr="00AE78A8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171D" w:rsidRPr="007315A7" w:rsidTr="004555D2">
        <w:trPr>
          <w:trHeight w:val="53"/>
        </w:trPr>
        <w:tc>
          <w:tcPr>
            <w:tcW w:w="628" w:type="dxa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ED171D" w:rsidRPr="007315A7" w:rsidRDefault="00ED171D" w:rsidP="00ED171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ED171D" w:rsidRPr="007315A7" w:rsidRDefault="00ED171D" w:rsidP="00F71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71D" w:rsidRPr="007315A7" w:rsidTr="004555D2">
        <w:trPr>
          <w:trHeight w:val="418"/>
        </w:trPr>
        <w:tc>
          <w:tcPr>
            <w:tcW w:w="628" w:type="dxa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4" w:type="dxa"/>
            <w:shd w:val="clear" w:color="auto" w:fill="auto"/>
          </w:tcPr>
          <w:p w:rsidR="00ED171D" w:rsidRPr="007315A7" w:rsidRDefault="00ED171D" w:rsidP="00ED171D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капитальному</w:t>
            </w:r>
            <w:r w:rsidR="0045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ремонту мостов и путепроводов</w:t>
            </w:r>
          </w:p>
        </w:tc>
        <w:tc>
          <w:tcPr>
            <w:tcW w:w="1710" w:type="dxa"/>
          </w:tcPr>
          <w:p w:rsidR="00ED171D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362 000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171D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</w:tcPr>
          <w:p w:rsidR="00ED171D" w:rsidRPr="007315A7" w:rsidRDefault="00ED171D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D171D" w:rsidRPr="00ED171D" w:rsidRDefault="00ED171D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E1D36" w:rsidRPr="00AE78A8" w:rsidTr="00F71949">
        <w:tc>
          <w:tcPr>
            <w:tcW w:w="1526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4E1C2E" w:rsidRDefault="004E1C2E" w:rsidP="004E1C2E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78A8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4E1C2E" w:rsidRPr="00AE78A8" w:rsidTr="004E1C2E">
        <w:trPr>
          <w:trHeight w:val="76"/>
        </w:trPr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C2E" w:rsidRPr="00AE78A8" w:rsidRDefault="004E1C2E" w:rsidP="004E1C2E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  <w:tr w:rsidR="004E1C2E" w:rsidRPr="00AE78A8" w:rsidTr="004E1C2E">
        <w:trPr>
          <w:trHeight w:val="418"/>
        </w:trPr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E1C2E" w:rsidRPr="00AE78A8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C2E" w:rsidRPr="00AE78A8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1C2E" w:rsidRPr="007315A7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77" w:type="dxa"/>
            <w:shd w:val="clear" w:color="auto" w:fill="auto"/>
          </w:tcPr>
          <w:p w:rsidR="004E1C2E" w:rsidRPr="007315A7" w:rsidRDefault="004E1C2E" w:rsidP="004E1C2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C142CA">
        <w:trPr>
          <w:trHeight w:val="53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4E1C2E" w:rsidRPr="007315A7" w:rsidRDefault="004E1C2E" w:rsidP="00F7194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4E1C2E" w:rsidP="004E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7" w:type="dxa"/>
          </w:tcPr>
          <w:p w:rsidR="004E1C2E" w:rsidRPr="007315A7" w:rsidRDefault="004E1C2E" w:rsidP="004E1C2E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45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2 213 768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7" w:type="dxa"/>
          </w:tcPr>
          <w:p w:rsidR="004E1C2E" w:rsidRPr="007315A7" w:rsidRDefault="004E1C2E" w:rsidP="004E1C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547"/>
        </w:trPr>
        <w:tc>
          <w:tcPr>
            <w:tcW w:w="6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7" w:type="dxa"/>
          </w:tcPr>
          <w:p w:rsidR="004E1C2E" w:rsidRPr="007315A7" w:rsidRDefault="004E1C2E" w:rsidP="00F71949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4E1C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</w:p>
          <w:p w:rsidR="004E1C2E" w:rsidRPr="007315A7" w:rsidRDefault="004E1C2E" w:rsidP="00F71949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5B2" w:rsidRPr="00AE78A8" w:rsidTr="004D3CBD">
        <w:trPr>
          <w:trHeight w:val="5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Style w:val="1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4476"/>
        <w:gridCol w:w="1692"/>
        <w:gridCol w:w="1476"/>
        <w:gridCol w:w="50"/>
        <w:gridCol w:w="1426"/>
      </w:tblGrid>
      <w:tr w:rsidR="004E1C2E" w:rsidRPr="007315A7" w:rsidTr="004E1C2E">
        <w:trPr>
          <w:trHeight w:val="53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4E1C2E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vAlign w:val="center"/>
          </w:tcPr>
          <w:p w:rsidR="004E1C2E" w:rsidRPr="007315A7" w:rsidRDefault="00671CD4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  <w:vAlign w:val="center"/>
          </w:tcPr>
          <w:p w:rsidR="004E1C2E" w:rsidRPr="007315A7" w:rsidRDefault="00671CD4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 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7315A7" w:rsidTr="004E1C2E">
        <w:trPr>
          <w:trHeight w:val="418"/>
        </w:trPr>
        <w:tc>
          <w:tcPr>
            <w:tcW w:w="627" w:type="dxa"/>
          </w:tcPr>
          <w:p w:rsidR="004E1C2E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shd w:val="clear" w:color="auto" w:fill="auto"/>
          </w:tcPr>
          <w:p w:rsidR="004E1C2E" w:rsidRPr="007315A7" w:rsidRDefault="004E1C2E" w:rsidP="00671C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  <w:shd w:val="clear" w:color="auto" w:fill="auto"/>
          </w:tcPr>
          <w:p w:rsidR="004E1C2E" w:rsidRPr="007315A7" w:rsidRDefault="004E1C2E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76" w:type="dxa"/>
            <w:shd w:val="clear" w:color="auto" w:fill="auto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E1C2E">
        <w:trPr>
          <w:trHeight w:val="58"/>
        </w:trPr>
        <w:tc>
          <w:tcPr>
            <w:tcW w:w="627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5 466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6" w:type="dxa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FE0A5A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A273F4" w:rsidTr="00F71949">
        <w:trPr>
          <w:trHeight w:val="41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76" w:type="dxa"/>
          </w:tcPr>
          <w:p w:rsidR="004E1C2E" w:rsidRPr="00FE0A5A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45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</w:t>
            </w:r>
            <w:r w:rsidR="004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555D2">
        <w:trPr>
          <w:trHeight w:val="418"/>
        </w:trPr>
        <w:tc>
          <w:tcPr>
            <w:tcW w:w="627" w:type="dxa"/>
          </w:tcPr>
          <w:p w:rsidR="004E1C2E" w:rsidRPr="00FE0A5A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</w:tcPr>
          <w:p w:rsidR="004E1C2E" w:rsidRPr="007315A7" w:rsidRDefault="004E1C2E" w:rsidP="00671CD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4 451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  <w:gridSpan w:val="2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671CD4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555D2">
        <w:trPr>
          <w:trHeight w:val="5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2" w:type="dxa"/>
            <w:vAlign w:val="center"/>
          </w:tcPr>
          <w:p w:rsidR="004E1C2E" w:rsidRPr="007315A7" w:rsidRDefault="00671CD4" w:rsidP="00671C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10 381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26" w:type="dxa"/>
            <w:gridSpan w:val="2"/>
            <w:vAlign w:val="center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vAlign w:val="center"/>
          </w:tcPr>
          <w:p w:rsidR="004E1C2E" w:rsidRPr="007315A7" w:rsidRDefault="00D7237F" w:rsidP="00F719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555D2">
        <w:trPr>
          <w:trHeight w:val="418"/>
        </w:trPr>
        <w:tc>
          <w:tcPr>
            <w:tcW w:w="627" w:type="dxa"/>
          </w:tcPr>
          <w:p w:rsidR="004E1C2E" w:rsidRPr="00FE0A5A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</w:t>
            </w:r>
            <w:r w:rsidR="00671CD4" w:rsidRPr="00671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мостов </w:t>
            </w:r>
            <w:r w:rsidR="00455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путепроводов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tabs>
                <w:tab w:val="left" w:pos="210"/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6 368</w:t>
            </w:r>
            <w:r w:rsidR="004E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6" w:type="dxa"/>
            <w:gridSpan w:val="2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4E1C2E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E1C2E" w:rsidRPr="00FE0A5A" w:rsidTr="004555D2">
        <w:trPr>
          <w:trHeight w:val="418"/>
        </w:trPr>
        <w:tc>
          <w:tcPr>
            <w:tcW w:w="627" w:type="dxa"/>
          </w:tcPr>
          <w:p w:rsidR="004E1C2E" w:rsidRPr="00FE0A5A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</w:tcPr>
          <w:p w:rsidR="004E1C2E" w:rsidRPr="007315A7" w:rsidRDefault="004E1C2E" w:rsidP="00F719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="00671CD4" w:rsidRPr="00671CD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ремонту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4E1C2E" w:rsidRPr="007315A7" w:rsidRDefault="00671CD4" w:rsidP="00671C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4 013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 w:rsidR="004E1C2E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gridSpan w:val="2"/>
          </w:tcPr>
          <w:p w:rsidR="004E1C2E" w:rsidRPr="007315A7" w:rsidRDefault="00D7237F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</w:tcPr>
          <w:p w:rsidR="004E1C2E" w:rsidRPr="007315A7" w:rsidRDefault="00D7237F" w:rsidP="00F719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D171D" w:rsidRPr="00ED171D" w:rsidRDefault="00ED171D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5E1D36" w:rsidRPr="00AE78A8" w:rsidTr="00F71949">
        <w:tc>
          <w:tcPr>
            <w:tcW w:w="1526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8328" w:type="dxa"/>
          </w:tcPr>
          <w:p w:rsidR="005E1D36" w:rsidRPr="00AE78A8" w:rsidRDefault="005E1D36" w:rsidP="005E1D36">
            <w:pPr>
              <w:autoSpaceDE w:val="0"/>
              <w:autoSpaceDN w:val="0"/>
              <w:adjustRightInd w:val="0"/>
              <w:spacing w:line="238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Нормативы финансовых затрат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  <w:r w:rsidRPr="00AE7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городского округа "Город Архангельск"</w:t>
            </w:r>
          </w:p>
        </w:tc>
      </w:tr>
    </w:tbl>
    <w:p w:rsidR="00ED171D" w:rsidRPr="00ED171D" w:rsidRDefault="004E1C2E" w:rsidP="009470E4">
      <w:pPr>
        <w:autoSpaceDE w:val="0"/>
        <w:autoSpaceDN w:val="0"/>
        <w:adjustRightInd w:val="0"/>
        <w:spacing w:after="0" w:line="23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1C2E">
        <w:rPr>
          <w:rFonts w:ascii="Times New Roman" w:eastAsia="Times New Roman" w:hAnsi="Times New Roman" w:cs="Times New Roman"/>
          <w:sz w:val="24"/>
          <w:szCs w:val="24"/>
        </w:rPr>
        <w:t>руб./км</w:t>
      </w: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477"/>
        <w:gridCol w:w="1692"/>
        <w:gridCol w:w="1476"/>
        <w:gridCol w:w="1476"/>
      </w:tblGrid>
      <w:tr w:rsidR="009470E4" w:rsidRPr="00AE78A8" w:rsidTr="004E1C2E">
        <w:trPr>
          <w:trHeight w:val="76"/>
        </w:trPr>
        <w:tc>
          <w:tcPr>
            <w:tcW w:w="6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автомобильной дороги/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содержанию автомобильных дорог общего пользования местного значения городского округа "Город Архангельск"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финансовых затрат </w:t>
            </w:r>
            <w:r w:rsidR="00774C39"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содержание автомобильных дорог общего пользования местного значения городского округа "Город Архангельск"</w:t>
            </w:r>
          </w:p>
        </w:tc>
      </w:tr>
      <w:tr w:rsidR="009470E4" w:rsidRPr="00AE78A8" w:rsidTr="004E1C2E">
        <w:trPr>
          <w:trHeight w:val="418"/>
        </w:trPr>
        <w:tc>
          <w:tcPr>
            <w:tcW w:w="6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70E4" w:rsidRPr="00AE78A8" w:rsidRDefault="009470E4" w:rsidP="007068FC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470E4" w:rsidRPr="00AE78A8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0E4" w:rsidRPr="00AE78A8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E1C2E">
        <w:trPr>
          <w:trHeight w:val="53"/>
        </w:trPr>
        <w:tc>
          <w:tcPr>
            <w:tcW w:w="626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</w:tcBorders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 категории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315A7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9470E4" w:rsidRPr="007315A7" w:rsidRDefault="00B967EA" w:rsidP="00911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dxa"/>
            <w:shd w:val="clear" w:color="auto" w:fill="auto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4C1CE5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1CE5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42A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6" w:type="dxa"/>
          </w:tcPr>
          <w:p w:rsidR="009470E4" w:rsidRPr="007315A7" w:rsidRDefault="00642A9A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:rsidR="009470E4" w:rsidRPr="007315A7" w:rsidRDefault="008A3489" w:rsidP="00642A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3 449 079,90</w:t>
            </w:r>
          </w:p>
        </w:tc>
      </w:tr>
      <w:tr w:rsidR="009470E4" w:rsidRPr="007315A7" w:rsidTr="004E1C2E">
        <w:trPr>
          <w:trHeight w:val="53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 категории</w:t>
            </w:r>
          </w:p>
        </w:tc>
        <w:tc>
          <w:tcPr>
            <w:tcW w:w="1692" w:type="dxa"/>
            <w:vAlign w:val="center"/>
          </w:tcPr>
          <w:p w:rsidR="009470E4" w:rsidRPr="007315A7" w:rsidRDefault="00B967EA" w:rsidP="005761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  <w:r w:rsidR="002A54E1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  <w:r w:rsidR="00911E98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76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76" w:type="dxa"/>
            <w:vAlign w:val="center"/>
          </w:tcPr>
          <w:p w:rsidR="009470E4" w:rsidRPr="007315A7" w:rsidRDefault="00B967EA" w:rsidP="001A29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</w:t>
            </w:r>
          </w:p>
        </w:tc>
        <w:tc>
          <w:tcPr>
            <w:tcW w:w="1476" w:type="dxa"/>
            <w:vAlign w:val="center"/>
          </w:tcPr>
          <w:p w:rsidR="009470E4" w:rsidRPr="007315A7" w:rsidRDefault="007315A7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2" w:type="dxa"/>
          </w:tcPr>
          <w:p w:rsidR="009470E4" w:rsidRPr="007315A7" w:rsidRDefault="004E1C2E" w:rsidP="005761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418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7" w:type="dxa"/>
          </w:tcPr>
          <w:p w:rsidR="009470E4" w:rsidRPr="007315A7" w:rsidRDefault="009470E4" w:rsidP="00F82E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E1C2E">
        <w:trPr>
          <w:trHeight w:val="547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dxa"/>
          </w:tcPr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</w:p>
          <w:p w:rsidR="009470E4" w:rsidRPr="007315A7" w:rsidRDefault="009470E4" w:rsidP="009470E4">
            <w:pPr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2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3489"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017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76" w:type="dxa"/>
          </w:tcPr>
          <w:p w:rsidR="009470E4" w:rsidRPr="007315A7" w:rsidRDefault="008A3489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1 765 375,55</w:t>
            </w:r>
          </w:p>
        </w:tc>
      </w:tr>
    </w:tbl>
    <w:p w:rsidR="008F25B2" w:rsidRDefault="008F25B2">
      <w:r>
        <w:br w:type="page"/>
      </w:r>
    </w:p>
    <w:tbl>
      <w:tblPr>
        <w:tblStyle w:val="15"/>
        <w:tblW w:w="9747" w:type="dxa"/>
        <w:tblLook w:val="04A0" w:firstRow="1" w:lastRow="0" w:firstColumn="1" w:lastColumn="0" w:noHBand="0" w:noVBand="1"/>
      </w:tblPr>
      <w:tblGrid>
        <w:gridCol w:w="626"/>
        <w:gridCol w:w="4451"/>
        <w:gridCol w:w="1690"/>
        <w:gridCol w:w="1476"/>
        <w:gridCol w:w="50"/>
        <w:gridCol w:w="1454"/>
      </w:tblGrid>
      <w:tr w:rsidR="008F25B2" w:rsidRPr="00AE78A8" w:rsidTr="004555D2">
        <w:trPr>
          <w:trHeight w:val="53"/>
        </w:trPr>
        <w:tc>
          <w:tcPr>
            <w:tcW w:w="626" w:type="dxa"/>
            <w:tcBorders>
              <w:left w:val="nil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1" w:type="dxa"/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4" w:type="dxa"/>
            <w:gridSpan w:val="2"/>
            <w:tcBorders>
              <w:right w:val="nil"/>
            </w:tcBorders>
          </w:tcPr>
          <w:p w:rsidR="008F25B2" w:rsidRPr="00AE78A8" w:rsidRDefault="008F25B2" w:rsidP="004D3CB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70E4" w:rsidRPr="007315A7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III категории</w:t>
            </w:r>
          </w:p>
        </w:tc>
        <w:tc>
          <w:tcPr>
            <w:tcW w:w="1690" w:type="dxa"/>
            <w:vAlign w:val="center"/>
          </w:tcPr>
          <w:p w:rsidR="009470E4" w:rsidRPr="007315A7" w:rsidRDefault="001A29B0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6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6" w:type="dxa"/>
            <w:vAlign w:val="center"/>
          </w:tcPr>
          <w:p w:rsidR="009470E4" w:rsidRPr="007315A7" w:rsidRDefault="00B967EA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9470E4" w:rsidRPr="007315A7" w:rsidRDefault="002A54E1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  <w:tr w:rsidR="009470E4" w:rsidRPr="007315A7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273F4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6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gridSpan w:val="2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  <w:shd w:val="clear" w:color="auto" w:fill="auto"/>
          </w:tcPr>
          <w:p w:rsidR="009470E4" w:rsidRPr="007315A7" w:rsidRDefault="005E1D36" w:rsidP="005E1D36">
            <w:pPr>
              <w:tabs>
                <w:tab w:val="left" w:pos="270"/>
                <w:tab w:val="center" w:pos="7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73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7315A7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7315A7" w:rsidRDefault="009470E4" w:rsidP="00F82E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82E8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  <w:shd w:val="clear" w:color="auto" w:fill="auto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  <w:shd w:val="clear" w:color="auto" w:fill="auto"/>
          </w:tcPr>
          <w:p w:rsidR="009470E4" w:rsidRPr="007315A7" w:rsidRDefault="00A91D70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A3489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shd w:val="clear" w:color="auto" w:fill="auto"/>
          </w:tcPr>
          <w:p w:rsidR="009470E4" w:rsidRPr="007315A7" w:rsidRDefault="008A3489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="005E1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9470E4" w:rsidRPr="007315A7" w:rsidRDefault="00962C9A" w:rsidP="008A3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1 051 454,00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626" w:type="dxa"/>
          </w:tcPr>
          <w:p w:rsidR="009470E4" w:rsidRPr="007315A7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1" w:type="dxa"/>
          </w:tcPr>
          <w:p w:rsidR="009470E4" w:rsidRPr="007315A7" w:rsidRDefault="009470E4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I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0" w:type="dxa"/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="001A29B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6" w:type="dxa"/>
          </w:tcPr>
          <w:p w:rsidR="009470E4" w:rsidRPr="007315A7" w:rsidRDefault="002A54E1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  <w:tc>
          <w:tcPr>
            <w:tcW w:w="1504" w:type="dxa"/>
            <w:gridSpan w:val="2"/>
          </w:tcPr>
          <w:p w:rsidR="00F82E81" w:rsidRPr="00FE0A5A" w:rsidRDefault="002A54E1" w:rsidP="00BF6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4734F0" w:rsidRPr="00A273F4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4734F0" w:rsidRPr="00FE0A5A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51" w:type="dxa"/>
          </w:tcPr>
          <w:p w:rsidR="004734F0" w:rsidRPr="00FE0A5A" w:rsidRDefault="004734F0" w:rsidP="00257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4734F0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29 113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6" w:type="dxa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gridSpan w:val="2"/>
          </w:tcPr>
          <w:p w:rsidR="004734F0" w:rsidRPr="007315A7" w:rsidRDefault="004734F0" w:rsidP="00257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F6CD9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BF6CD9" w:rsidRPr="00FE0A5A" w:rsidRDefault="00BF6CD9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51" w:type="dxa"/>
          </w:tcPr>
          <w:p w:rsidR="00BF6CD9" w:rsidRPr="00FE0A5A" w:rsidRDefault="00BF6CD9" w:rsidP="004715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</w:tcPr>
          <w:p w:rsidR="00BF6CD9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734F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6" w:type="dxa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gridSpan w:val="2"/>
          </w:tcPr>
          <w:p w:rsidR="00BF6CD9" w:rsidRPr="007315A7" w:rsidRDefault="004734F0" w:rsidP="004715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FE0A5A" w:rsidRDefault="009470E4" w:rsidP="00BF6C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F6CD9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</w:t>
            </w:r>
          </w:p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</w:tcPr>
          <w:p w:rsidR="009470E4" w:rsidRPr="007315A7" w:rsidRDefault="00A91D70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526" w:type="dxa"/>
            <w:gridSpan w:val="2"/>
          </w:tcPr>
          <w:p w:rsidR="009470E4" w:rsidRPr="007315A7" w:rsidRDefault="008A3489" w:rsidP="0096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5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629 195,00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626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690" w:type="dxa"/>
            <w:vAlign w:val="center"/>
          </w:tcPr>
          <w:p w:rsidR="009470E4" w:rsidRPr="007315A7" w:rsidRDefault="00B967EA" w:rsidP="00B967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2A54E1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  <w:r w:rsidR="00FE0A5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gridSpan w:val="2"/>
            <w:vAlign w:val="center"/>
          </w:tcPr>
          <w:p w:rsidR="009470E4" w:rsidRPr="007315A7" w:rsidRDefault="00B967EA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  <w:tc>
          <w:tcPr>
            <w:tcW w:w="1454" w:type="dxa"/>
            <w:vAlign w:val="center"/>
          </w:tcPr>
          <w:p w:rsidR="009470E4" w:rsidRPr="007315A7" w:rsidRDefault="004734F0" w:rsidP="00947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FE0A5A" w:rsidRDefault="009470E4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мостов и путепроводов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1 997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gridSpan w:val="2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</w:tcPr>
          <w:p w:rsidR="009470E4" w:rsidRPr="007315A7" w:rsidRDefault="004734F0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9470E4" w:rsidRPr="007315A7" w:rsidRDefault="009470E4" w:rsidP="009470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светофорных объектов,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 знаков и указателей</w:t>
            </w:r>
          </w:p>
        </w:tc>
        <w:tc>
          <w:tcPr>
            <w:tcW w:w="1690" w:type="dxa"/>
          </w:tcPr>
          <w:p w:rsidR="009470E4" w:rsidRPr="007315A7" w:rsidRDefault="005E1D36" w:rsidP="005E1D3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2 078</w:t>
            </w:r>
            <w:r w:rsidR="00911E98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6" w:type="dxa"/>
            <w:gridSpan w:val="2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</w:tcPr>
          <w:p w:rsidR="009470E4" w:rsidRPr="007315A7" w:rsidRDefault="004734F0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470E4" w:rsidRPr="00FE0A5A" w:rsidTr="0045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26" w:type="dxa"/>
          </w:tcPr>
          <w:p w:rsidR="009470E4" w:rsidRPr="00FE0A5A" w:rsidRDefault="009470E4" w:rsidP="00340F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40F31" w:rsidRPr="00FE0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9470E4" w:rsidRPr="007315A7" w:rsidRDefault="009470E4" w:rsidP="008F25B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Выполнение иных работ по содержанию автомобильных дорог общего пользования местного значения городского округа 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315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Город Архангельск</w:t>
            </w: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0" w:type="dxa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6" w:type="dxa"/>
            <w:gridSpan w:val="2"/>
          </w:tcPr>
          <w:p w:rsidR="009470E4" w:rsidRPr="007315A7" w:rsidRDefault="004E1C2E" w:rsidP="004E1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  <w:r w:rsidR="00A91D70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962C9A"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</w:tcPr>
          <w:p w:rsidR="009470E4" w:rsidRPr="007315A7" w:rsidRDefault="00962C9A" w:rsidP="009470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484 885,50</w:t>
            </w:r>
            <w:r w:rsidR="008F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FE0A5A" w:rsidRDefault="009470E4" w:rsidP="009470E4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470E4" w:rsidRPr="009470E4" w:rsidRDefault="009470E4" w:rsidP="00D57F46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E0A5A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</w:t>
      </w:r>
    </w:p>
    <w:p w:rsidR="009470E4" w:rsidRDefault="009470E4" w:rsidP="009470E4">
      <w:pPr>
        <w:autoSpaceDE w:val="0"/>
        <w:autoSpaceDN w:val="0"/>
        <w:adjustRightInd w:val="0"/>
        <w:spacing w:after="0" w:line="235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9470E4" w:rsidSect="008F25B2">
      <w:headerReference w:type="default" r:id="rId8"/>
      <w:pgSz w:w="11906" w:h="16838"/>
      <w:pgMar w:top="1134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3A" w:rsidRDefault="00D00A3A" w:rsidP="00D57F46">
      <w:pPr>
        <w:spacing w:after="0" w:line="240" w:lineRule="auto"/>
      </w:pPr>
      <w:r>
        <w:separator/>
      </w:r>
    </w:p>
  </w:endnote>
  <w:end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3A" w:rsidRDefault="00D00A3A" w:rsidP="00D57F46">
      <w:pPr>
        <w:spacing w:after="0" w:line="240" w:lineRule="auto"/>
      </w:pPr>
      <w:r>
        <w:separator/>
      </w:r>
    </w:p>
  </w:footnote>
  <w:footnote w:type="continuationSeparator" w:id="0">
    <w:p w:rsidR="00D00A3A" w:rsidRDefault="00D00A3A" w:rsidP="00D5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368483"/>
      <w:docPartObj>
        <w:docPartGallery w:val="Page Numbers (Top of Page)"/>
        <w:docPartUnique/>
      </w:docPartObj>
    </w:sdtPr>
    <w:sdtEndPr/>
    <w:sdtContent>
      <w:p w:rsidR="00D57F46" w:rsidRDefault="00D57F46">
        <w:pPr>
          <w:pStyle w:val="a4"/>
          <w:jc w:val="center"/>
        </w:pPr>
        <w:r w:rsidRPr="00D57F46">
          <w:rPr>
            <w:rFonts w:ascii="Times New Roman" w:hAnsi="Times New Roman" w:cs="Times New Roman"/>
            <w:sz w:val="24"/>
          </w:rPr>
          <w:fldChar w:fldCharType="begin"/>
        </w:r>
        <w:r w:rsidRPr="00D57F46">
          <w:rPr>
            <w:rFonts w:ascii="Times New Roman" w:hAnsi="Times New Roman" w:cs="Times New Roman"/>
            <w:sz w:val="24"/>
          </w:rPr>
          <w:instrText>PAGE   \* MERGEFORMAT</w:instrText>
        </w:r>
        <w:r w:rsidRPr="00D57F46">
          <w:rPr>
            <w:rFonts w:ascii="Times New Roman" w:hAnsi="Times New Roman" w:cs="Times New Roman"/>
            <w:sz w:val="24"/>
          </w:rPr>
          <w:fldChar w:fldCharType="separate"/>
        </w:r>
        <w:r w:rsidR="00657D54">
          <w:rPr>
            <w:rFonts w:ascii="Times New Roman" w:hAnsi="Times New Roman" w:cs="Times New Roman"/>
            <w:noProof/>
            <w:sz w:val="24"/>
          </w:rPr>
          <w:t>3</w:t>
        </w:r>
        <w:r w:rsidRPr="00D57F4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57F46" w:rsidRDefault="00D57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2"/>
    <w:rsid w:val="00081341"/>
    <w:rsid w:val="001A29B0"/>
    <w:rsid w:val="001A60FF"/>
    <w:rsid w:val="001E2D71"/>
    <w:rsid w:val="00284AB6"/>
    <w:rsid w:val="002A54E1"/>
    <w:rsid w:val="00313FE8"/>
    <w:rsid w:val="00340F31"/>
    <w:rsid w:val="003A07B4"/>
    <w:rsid w:val="004555D2"/>
    <w:rsid w:val="00462AB4"/>
    <w:rsid w:val="004734F0"/>
    <w:rsid w:val="004C1CE5"/>
    <w:rsid w:val="004E1C2E"/>
    <w:rsid w:val="00515EAC"/>
    <w:rsid w:val="00576108"/>
    <w:rsid w:val="00586003"/>
    <w:rsid w:val="005E0A5C"/>
    <w:rsid w:val="005E1D36"/>
    <w:rsid w:val="00642A9A"/>
    <w:rsid w:val="00657D54"/>
    <w:rsid w:val="00664D81"/>
    <w:rsid w:val="00671CD4"/>
    <w:rsid w:val="007068FC"/>
    <w:rsid w:val="007315A7"/>
    <w:rsid w:val="00774C39"/>
    <w:rsid w:val="00822AC9"/>
    <w:rsid w:val="00841D55"/>
    <w:rsid w:val="008A0319"/>
    <w:rsid w:val="008A3489"/>
    <w:rsid w:val="008F25B2"/>
    <w:rsid w:val="00911E98"/>
    <w:rsid w:val="009470E4"/>
    <w:rsid w:val="00962C9A"/>
    <w:rsid w:val="00A273F4"/>
    <w:rsid w:val="00A34822"/>
    <w:rsid w:val="00A91D70"/>
    <w:rsid w:val="00AA4306"/>
    <w:rsid w:val="00AE78A8"/>
    <w:rsid w:val="00B61A73"/>
    <w:rsid w:val="00B967EA"/>
    <w:rsid w:val="00BF6CD9"/>
    <w:rsid w:val="00C24C7B"/>
    <w:rsid w:val="00C9176C"/>
    <w:rsid w:val="00CD2074"/>
    <w:rsid w:val="00D00A3A"/>
    <w:rsid w:val="00D32802"/>
    <w:rsid w:val="00D57F46"/>
    <w:rsid w:val="00D7237F"/>
    <w:rsid w:val="00DE7E9A"/>
    <w:rsid w:val="00DF6E87"/>
    <w:rsid w:val="00E9137A"/>
    <w:rsid w:val="00ED171D"/>
    <w:rsid w:val="00F6647C"/>
    <w:rsid w:val="00F82E8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3"/>
    <w:uiPriority w:val="59"/>
    <w:rsid w:val="0094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7F46"/>
  </w:style>
  <w:style w:type="paragraph" w:styleId="a6">
    <w:name w:val="footer"/>
    <w:basedOn w:val="a"/>
    <w:link w:val="a7"/>
    <w:uiPriority w:val="99"/>
    <w:unhideWhenUsed/>
    <w:rsid w:val="00D57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7F46"/>
  </w:style>
  <w:style w:type="paragraph" w:styleId="a8">
    <w:name w:val="Balloon Text"/>
    <w:basedOn w:val="a"/>
    <w:link w:val="a9"/>
    <w:uiPriority w:val="99"/>
    <w:semiHidden/>
    <w:unhideWhenUsed/>
    <w:rsid w:val="00F6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Михайловна Веруш</dc:creator>
  <cp:lastModifiedBy>Любовь Федоровна Фадеева</cp:lastModifiedBy>
  <cp:revision>2</cp:revision>
  <cp:lastPrinted>2023-06-08T12:45:00Z</cp:lastPrinted>
  <dcterms:created xsi:type="dcterms:W3CDTF">2024-10-25T08:46:00Z</dcterms:created>
  <dcterms:modified xsi:type="dcterms:W3CDTF">2024-10-25T08:46:00Z</dcterms:modified>
</cp:coreProperties>
</file>