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35" w:rsidRPr="00FC4935" w:rsidRDefault="001B5FDF" w:rsidP="001B5FD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C4935" w:rsidRPr="00FC4935" w:rsidRDefault="00FC4935" w:rsidP="001B5FD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C4935" w:rsidRPr="00FC4935" w:rsidRDefault="00FC4935" w:rsidP="001B5FD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B5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C4935" w:rsidRPr="00291960" w:rsidRDefault="00291960" w:rsidP="001B5FDF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bookmarkStart w:id="0" w:name="_GoBack"/>
      <w:r w:rsidRPr="00291960">
        <w:rPr>
          <w:rFonts w:ascii="Times New Roman" w:hAnsi="Times New Roman" w:cs="Times New Roman"/>
          <w:bCs/>
          <w:sz w:val="28"/>
          <w:szCs w:val="36"/>
        </w:rPr>
        <w:t>от 17 сентября 2021 г. № 1907</w:t>
      </w:r>
    </w:p>
    <w:bookmarkEnd w:id="0"/>
    <w:p w:rsidR="00FC4935" w:rsidRPr="001B5FDF" w:rsidRDefault="00FC4935" w:rsidP="000F7D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B5FDF" w:rsidRDefault="001B5FDF" w:rsidP="00713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7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FC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РАВИЛА </w:t>
      </w:r>
    </w:p>
    <w:p w:rsidR="00FC4935" w:rsidRPr="00FC4935" w:rsidRDefault="007132EA" w:rsidP="00713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населению, на островные территории муниципального образования "Город Архангельск"</w:t>
      </w:r>
      <w:r w:rsidR="00FC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4935" w:rsidRPr="001B5FDF" w:rsidRDefault="00FC4935" w:rsidP="000F7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C4935" w:rsidRPr="00FC4935" w:rsidRDefault="00FC4935" w:rsidP="001B5FD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4935">
        <w:rPr>
          <w:rFonts w:ascii="Times New Roman" w:hAnsi="Times New Roman" w:cs="Times New Roman"/>
          <w:b/>
          <w:sz w:val="28"/>
          <w:szCs w:val="28"/>
        </w:rPr>
        <w:t>.</w:t>
      </w:r>
      <w:r w:rsidR="001B5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93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4935" w:rsidRPr="00FC4935" w:rsidRDefault="00FC4935" w:rsidP="000F7D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35" w:rsidRPr="00FC4935" w:rsidRDefault="00FC4935" w:rsidP="00A264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определяют условия и порядок предоставления </w:t>
      </w:r>
      <w:r w:rsidR="001B5F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и городского бюджетов субсидий юридическим лицам и индивидуальным предпринимателям на возмещение части затрат, связанных с доставкой товаров, реализуемых населению, на островные территории муниципального образования "Город Архангельск" (далее </w:t>
      </w:r>
      <w:r w:rsidR="000F7DB6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субсидии), а также порядок возврата субсидий.</w:t>
      </w:r>
    </w:p>
    <w:p w:rsidR="00FC4935" w:rsidRPr="00FC4935" w:rsidRDefault="00FC4935" w:rsidP="00A264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Термины и понятия, используемые в настоящих Правилах:</w:t>
      </w:r>
    </w:p>
    <w:p w:rsidR="00FC4935" w:rsidRPr="00FC4935" w:rsidRDefault="00FC4935" w:rsidP="00A264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заявок – способ отбора, проводимый организатором отбора на основании заявок, направленных поставщиками  для участия в отборе, исходя из соответствия поставщиков категориям и (или) критериям отбора и очередности поступления заявок на участие в отборе;</w:t>
      </w:r>
    </w:p>
    <w:p w:rsidR="00FC4935" w:rsidRPr="00FC4935" w:rsidRDefault="00FC4935" w:rsidP="00A264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отбора – департамент экономического развития Администрации городского округа "Город Архангельск" (далее – департамент экономического развития); </w:t>
      </w:r>
    </w:p>
    <w:p w:rsidR="00FC4935" w:rsidRPr="00FC4935" w:rsidRDefault="00FC4935" w:rsidP="00A264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островные территории муниципального образования "Город Архангельск" – островные территории, включенные </w:t>
      </w:r>
      <w:hyperlink r:id="rId9" w:history="1">
        <w:r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городской Думы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462 "О создании условий для обеспечения жителей островных территорий муниципального образования "Город Архангельск" услугами торговли" (далее </w:t>
      </w:r>
      <w:r w:rsidR="000F7DB6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Архангельской городской Думы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462) в перечень островных территорий муниципального образования "Город Архангельск";</w:t>
      </w:r>
    </w:p>
    <w:p w:rsidR="00FC4935" w:rsidRPr="00FC4935" w:rsidRDefault="00FC4935" w:rsidP="00A26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(победители) отбора – поставщики, которые по результатам отбора признаны получателями субсидии.</w:t>
      </w:r>
    </w:p>
    <w:p w:rsidR="00FC4935" w:rsidRPr="00FC4935" w:rsidRDefault="00FC4935" w:rsidP="00A264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используемые в настоящих Правилах, не определенные настоящим пунктом, применяются в значении, определенном законодательством Российской Федерации.</w:t>
      </w:r>
    </w:p>
    <w:p w:rsidR="00FC4935" w:rsidRPr="00FC4935" w:rsidRDefault="00FC4935" w:rsidP="00A264B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субсидий имеют юридические лица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государственных (муниципальных) учреждений)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индивидуальные предприниматели, осуществляющие доставку товаров, реализуемых населению, на островные территории муниципального образования "Город Архангельск" (далее </w:t>
      </w:r>
      <w:r w:rsidR="000F7DB6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поставщики) и заключившие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Администрацией городского округа "Город Архангельск" (далее </w:t>
      </w:r>
      <w:r w:rsidR="000F7DB6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Администрация) договоры о предоставлении субсидий на возмещение части затрат, связанных с доставкой товаров, реализуемых населению, на островные территории муниципального образования "Город Архангельск" (далее </w:t>
      </w:r>
      <w:r w:rsidR="000F7DB6" w:rsidRP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предоставлении субсидии).</w:t>
      </w:r>
    </w:p>
    <w:p w:rsidR="00FC4935" w:rsidRPr="00FC4935" w:rsidRDefault="00FC4935" w:rsidP="00A26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Субсидии предоставляются поставщикам в рамках ведомственной целевой программы "Муниципальное управление городского округа "Город </w:t>
      </w:r>
      <w:r w:rsidRPr="00A264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Архангельск" муниципальной программы </w:t>
      </w:r>
      <w:r w:rsidRPr="00A264B4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"Совершенствование муниципального</w:t>
      </w:r>
      <w:r w:rsidRPr="00FC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и профилактика терроризма, а также минимизация и (или) ликвидация последствий его проявлений на территории городс</w:t>
      </w:r>
      <w:r w:rsidR="000F7D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округа "Город Архангельск"</w:t>
      </w:r>
      <w:r w:rsidRPr="00FC49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 части следующих фактически понесенных за четвертый квартал отчетного года и первый, второй, третий кварталы текущего года затрат, связанных с доставкой товаров, реализуемых населению, на островные территории муниципального образования "Город Архангельск":</w:t>
      </w:r>
    </w:p>
    <w:p w:rsidR="00FC4935" w:rsidRPr="00FC4935" w:rsidRDefault="00FC4935" w:rsidP="00A264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стоимости услуг по проезду по понтонной или ледовой переправе;</w:t>
      </w:r>
    </w:p>
    <w:p w:rsidR="00FC4935" w:rsidRPr="00FC4935" w:rsidRDefault="00FC4935" w:rsidP="00A264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оплате перевозки по договору (договорам) перевозки водным транспортом, включая стоимость услуг паромных и буксирных переправ,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перевозка товаров в населенные пункты осуществляется иными лицами по договору с поставщиком.</w:t>
      </w:r>
    </w:p>
    <w:p w:rsidR="00FC4935" w:rsidRPr="00FC4935" w:rsidRDefault="00FC4935" w:rsidP="00A264B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9"/>
      <w:bookmarkStart w:id="3" w:name="P50"/>
      <w:bookmarkEnd w:id="2"/>
      <w:bookmarkEnd w:id="3"/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Администрации на цели, указанные в </w:t>
      </w:r>
      <w:hyperlink w:anchor="P50" w:history="1">
        <w:r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настоящих Правил.</w:t>
      </w:r>
      <w:bookmarkStart w:id="4" w:name="P55"/>
      <w:bookmarkEnd w:id="4"/>
    </w:p>
    <w:p w:rsidR="00FC4935" w:rsidRPr="00FC4935" w:rsidRDefault="00A264B4" w:rsidP="00A264B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проведения отбора получателей субсидий является запрос предложений (</w:t>
      </w:r>
      <w:r w:rsidR="00FC4935" w:rsidRP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заявок).</w:t>
      </w:r>
    </w:p>
    <w:p w:rsidR="00FC4935" w:rsidRPr="00FC4935" w:rsidRDefault="00FC4935" w:rsidP="00A264B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4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A264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субсидиях в установленном порядке размещаются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портале бюджетной системы Российской Федерации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 (далее </w:t>
      </w:r>
      <w:r w:rsid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портал) при формировании проекта решения о городском бюджете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период.</w:t>
      </w:r>
    </w:p>
    <w:p w:rsidR="00FC4935" w:rsidRPr="00FC4935" w:rsidRDefault="00FC4935" w:rsidP="000F7DB6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4B4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C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и порядок проведения отбора </w:t>
      </w:r>
    </w:p>
    <w:p w:rsidR="00FC4935" w:rsidRPr="00FC4935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предоставления субсидии</w:t>
      </w:r>
    </w:p>
    <w:p w:rsidR="00FC4935" w:rsidRPr="00FC4935" w:rsidRDefault="00FC4935" w:rsidP="000F7DB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35" w:rsidRPr="00FC4935" w:rsidRDefault="00FC4935" w:rsidP="00A264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Объявление о проведении отбора размещается на едином портале,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на официальном информационном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</w:t>
      </w:r>
      <w:r w:rsidR="00D759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в разделе департамента экономического развития, не менее чем за 10 календарных дней до начала срока приема заявок на участие в отборе и включает следующее: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отбора (даты и времени начала (окончания) подачи приема заявок участников отбора, которые не могут быть меньше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 календарных дней, следующих за днем размещения объявления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отбора;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места нахождения, почтового адреса, адрес электронной почты организатора отбора;</w:t>
      </w:r>
    </w:p>
    <w:p w:rsid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предоставления субсидии в соответствии с пунктом 4 настоящих Правил;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доменное имя, и (или) сетевой адрес, и (или) указатели страниц сайта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"Интернет", на котором обеспечивается проведение отбора;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тбора в соответствии с пунктом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настоящих Правил и перечень документов, представляемых участниками отбора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их соответствия указанным требованиям;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заявок участниками отбора и требований, предъявляемых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и содержанию заявок, подаваемых поставщиками, в соответствии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w:anchor="P110" w:history="1">
        <w:r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настоящих Правил;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отзыва заявок поставщиков, порядок возврата заявок поставщиков, определяющий в том числе основания для возврата заявок поставщиков, порядок внесения изменений в заявки поставщиков;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рассмотрения и оценки заявок поставщиков в соответствии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11 настоящих Правил;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поставщикам разъяснений положений объявления о проведении отбора, даты начала и окончания срока такого предоставления;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победитель (победители) отбора должен подписать договор о предоставлении субсидии</w:t>
      </w:r>
      <w:r w:rsidRPr="00FC493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признания победителя (победителей) отбора уклонившимся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заключения договора;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размещения результатов отбора на едином портале, которая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позднее 14-го календарного дня, следующего за днем определения победителя (победителей) отбора.</w:t>
      </w:r>
    </w:p>
    <w:p w:rsidR="00FC4935" w:rsidRPr="00FC4935" w:rsidRDefault="00FC4935" w:rsidP="00295F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отбора, которым должен соответствовать поставщик на 1-е число месяца, предшествующего месяцу, в котором планируется проведение отбора: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 поставщика неисполненной обязанности по уплате налогов, сборов, страховых взносов, пеней, штрафов, процентов, подлежащих уплате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поставщики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поставщики не должны являться иностранными юридическими лицами,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Министерством финансов Российской Федерации перечень государств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финансовых операций (офшорные зоны), в совокупности превышает 50 процентов;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поставщики не должны получать средства из городского бюджета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иными муниципальными правовыми актами городского округа "Город Архангельск" на цели,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не имеет просроченной (неурегулированной) задолженности по денежным обязательствам перед городским округом "Город Архангельск";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поставщика на осуществление контролирующими органами, указанными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проверок соблюдения поставщиком условий, целей и порядка предоставления субсидий.</w:t>
      </w:r>
    </w:p>
    <w:p w:rsidR="00FC4935" w:rsidRPr="00FC4935" w:rsidRDefault="004F5CE2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1"/>
      <w:bookmarkStart w:id="6" w:name="P110"/>
      <w:bookmarkEnd w:id="5"/>
      <w:bookmarkEnd w:id="6"/>
      <w:r w:rsidRPr="004F5C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форме и содержанию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 подаваемых поставщиками</w:t>
      </w:r>
    </w:p>
    <w:p w:rsidR="00FC4935" w:rsidRPr="00FC4935" w:rsidRDefault="004F5CE2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Заявка, поданная поставщиком, должна содержать документы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части затрат, связанных с доставкой товаров, реализуемых населению, на островные территории муниципального образования "Город Архангельск".</w:t>
      </w:r>
    </w:p>
    <w:p w:rsidR="00FC4935" w:rsidRPr="00FC4935" w:rsidRDefault="004F5CE2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участия в отборе поставщик представляет в департамент экономического развития заявку, состоящую из следующих документов: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субсидии, в котором указывается размер запрашиваемой субсидии и подтверждается соответствие поставщика требованиям </w:t>
      </w:r>
      <w:hyperlink w:anchor="P69" w:history="1">
        <w:r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  <w:r w:rsidR="004F5CE2" w:rsidRPr="004F5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подписанное руководителем юридического лица или индивидуальным предпринимателем, скрепленное печатью юридического лица или печатью индивидуального предпринимателя (при ее наличии);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с указанием банковских реквизитов счета поставщика;</w:t>
      </w:r>
    </w:p>
    <w:p w:rsidR="00FC4935" w:rsidRPr="00FC4935" w:rsidRDefault="001C4C49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26" w:history="1">
        <w:r w:rsidR="00FC4935"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справка-расчет</w:t>
        </w:r>
      </w:hyperlink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возмещение части затрат, связанных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доставкой товаров, реализуемых населению, на островные территории муниципального образования "Город Архангельск", по форме согласно приложению </w:t>
      </w:r>
      <w:r w:rsidR="00A264B4" w:rsidRP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настоящим Правилам (далее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справка-расчет), в двух экземплярах с приложением копий товарно-транспортных накладных, счетов-фактур с указанием количества перевезенных товаров, платежных документов, подтверждающих оплату стоимости услуг по проезду по понтонной или ледовой переправе, перевозки водным транспортом;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справка, подписанная руководителем юридического лица или индивидуальным предпринимателем, скрепленная печатью юридического лица или печатью индивидуального предпринимателя (при ее наличии),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просроченной (неурегулированной) задолженности по денежным обязательствам перед городским округом "Город Архангельск";</w:t>
      </w:r>
    </w:p>
    <w:p w:rsidR="00FC4935" w:rsidRPr="00FC4935" w:rsidRDefault="001C4C49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22" w:history="1">
        <w:r w:rsidR="00FC4935"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отчет</w:t>
        </w:r>
      </w:hyperlink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достижении показателей, необходимых для достижения результата предоставления субсидии, по форме согласно приложению </w:t>
      </w:r>
      <w:r w:rsidR="00A264B4" w:rsidRP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настоящим Правилам (далее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отчет);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публикацию (размещение) в информационно-телекоммуникационной сети "Интернет" информации о поставщике,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подаваемой поставщиком заявке, а также согласие на обработку персональных данных (для физического лица) по форме согласно приложениям </w:t>
      </w:r>
      <w:r w:rsidR="00A264B4" w:rsidRP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 4 к настоящим Правилам.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поставщикам не возвращаются.</w:t>
      </w:r>
    </w:p>
    <w:p w:rsidR="00FC4935" w:rsidRPr="00FC4935" w:rsidRDefault="004F5CE2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E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экономического развития осуществляет прием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регистрацию заявок на участие в отборе по адресу: В.И. Ленина пл., д. 5, кабинет 204, г. Архангельск, 163000. Время приема заявок: ежедневно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 9 до 16 часов (перерыв с 12 часов 30 минут до 13 часов 30 мин</w:t>
      </w:r>
      <w:r w:rsid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ут)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понедельника по пятницу, суббота и 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воскресенье </w:t>
      </w:r>
      <w:r w:rsidR="000F7DB6" w:rsidRP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дни. Справочные телефоны: (8182) 21-54-55, 65-12-07, телефон/факс 20-11-19. </w:t>
      </w:r>
    </w:p>
    <w:p w:rsidR="00FC4935" w:rsidRPr="00FC4935" w:rsidRDefault="004F5CE2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E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14 календарных дней, информация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 подлежит размещению на едином портале,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официальном </w:t>
      </w:r>
      <w:r w:rsid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нтернет-портале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с 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следующих сведений: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отбора;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отбора, заявки которых были рассмотрены;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участниках отбора, заявки которых были отклонены,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их отклонения;</w:t>
      </w:r>
    </w:p>
    <w:p w:rsidR="00FC4935" w:rsidRPr="00FC4935" w:rsidRDefault="00FC4935" w:rsidP="00A264B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(получателей) субсидии, с которым заключается договор, и размер предоставляемой ему субсидии.</w:t>
      </w:r>
    </w:p>
    <w:p w:rsidR="00FC4935" w:rsidRPr="00FC4935" w:rsidRDefault="00FC4935" w:rsidP="000F7DB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35" w:rsidRPr="00FC4935" w:rsidRDefault="004F5CE2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FC4935" w:rsidRPr="00FC4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предоставления субсидии</w:t>
      </w:r>
    </w:p>
    <w:p w:rsidR="00FC4935" w:rsidRPr="00FC4935" w:rsidRDefault="00FC4935" w:rsidP="00176F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35" w:rsidRPr="00FC4935" w:rsidRDefault="004F5CE2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CE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P71" w:history="1">
        <w:r w:rsidR="000F7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Pr="004F5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  <w:r w:rsidR="00FC4935"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.2 </w:t>
        </w:r>
      </w:hyperlink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Правил, представляются поставщиками не позднее 2 числа месяца, следующего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отчетным кварталом. Документы за четвертый квартал отчетного года представляются поставщиками 15 февраля текущего года.</w:t>
      </w:r>
    </w:p>
    <w:p w:rsidR="00FC4935" w:rsidRPr="00FC4935" w:rsidRDefault="004F5CE2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предоставляемой поставщику субсидии определяется исходя из фактически понесенных поставщиком затрат, связанных с доставкой товаров, реализуемых населению, на островные территории муниципального образования "Город Архангельск, в пределах предельного норматива возмещения транспортных расходов поставщика, установленного решением Архангельской городской Думы от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462.</w:t>
      </w:r>
    </w:p>
    <w:p w:rsidR="00FC4935" w:rsidRPr="00FC4935" w:rsidRDefault="004F5CE2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</w:t>
      </w:r>
      <w:r w:rsid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субсидии является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</w:t>
      </w:r>
      <w:r w:rsidR="00FC4935" w:rsidRPr="00FC49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 товаров повседневного спроса для жителей островных территорий муниципального образования "Город Архангельск".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Показателями, необходимыми для достижения указанного результата предоставления субсидии, значения которых устанавливаются в договоре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субсидии, являются: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периодичность доставки товаров на островные территории муниципального образования "Город Архангельск", составляющая не более пяти дней;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доставка не менее одной группы товаров из ассортиментного перечня товаров, утвержденного решением Арх</w:t>
      </w:r>
      <w:r w:rsidR="004F5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ангельской городской Думы от 20 июня</w:t>
      </w:r>
      <w:r w:rsidR="004F5CE2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264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462;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количество товаров, доставляемых на каждую островную территорию муниципального образования "Город Архангельск", составляющее не менее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100 килограммов за одну доставку (вес брутто).</w:t>
      </w:r>
    </w:p>
    <w:p w:rsidR="00FC4935" w:rsidRPr="00FC4935" w:rsidRDefault="004F5CE2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Департамент экономического развития в течение пяти рабочих дней со дня получения документов рассматривает их и осуществляет проверку соблюдения поставщиками требований </w:t>
      </w:r>
      <w:hyperlink w:anchor="P49" w:history="1">
        <w:r w:rsidR="00FC4935"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пунктов </w:t>
        </w:r>
      </w:hyperlink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 том числе путем получения: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поставщике из Единого государственного реестра юридических лиц и Единого государственного реестра индивидуальных предпринимателей;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от департамента муниципального имущества Администрации городского округа "Город Архангельск":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просроченной задолженности перед городским бюджетом по арендной плате за земельные участки, государственная собственность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разграничена, расположенные на территории городского округа "Город Архангельск";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просроченной задолженности по арендной плате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участки, находящиеся в муниципальной собственности муниципального образования "Город Архангельск", и арендной плате за иное муниципальное имущество.</w:t>
      </w:r>
    </w:p>
    <w:p w:rsidR="00FC4935" w:rsidRPr="00FC4935" w:rsidRDefault="004F5CE2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несоблюдения поставщиком требований предоставления субсидий, установленных </w:t>
      </w:r>
      <w:hyperlink w:anchor="P49" w:history="1">
        <w:r w:rsidR="00FC4935"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843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ами</w:t>
        </w:r>
        <w:r w:rsidR="00FC4935"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Правил, включая представление документов, указанных в </w:t>
      </w:r>
      <w:hyperlink w:anchor="P71" w:history="1">
        <w:r w:rsidR="00FC4935"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настоящих Правил, в неполном объеме и (или) несвоевременное представление указанных документов и (или) представление недостоверной информации (далее </w:t>
      </w:r>
      <w:r w:rsidR="000F7DB6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нарушения), в том числе об адресе юридического лица и месте нахождения юридического лица, директором департамента экономического развития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со дня окончания проверки, указанной в </w:t>
      </w:r>
      <w:hyperlink w:anchor="P83" w:history="1">
        <w:r w:rsidR="00FC4935"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принимается решение об отказе в заключени</w:t>
      </w:r>
      <w:r w:rsidR="000F7DB6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путем наложения соответствующей резолюции на заявлении о предоставлении субсидии. Департамент экономического развития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295FA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течение одного рабочего дня со дня принятия решения об отказе в заключение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предоставлении субсидии направляет в адрес поставщика соответствующее уведомление (по почте заказным письмом с уведомлением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вручении или иным способом, свидетельствующем о получении поставщиком такого уведомления) с указанием причин отказа.</w:t>
      </w:r>
    </w:p>
    <w:p w:rsidR="00FC4935" w:rsidRPr="00FC4935" w:rsidRDefault="004F5CE2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нарушений департамент экономического развития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со дня окончания проверки, указанной в </w:t>
      </w:r>
      <w:hyperlink w:anchor="P83" w:history="1">
        <w:r w:rsidR="00FC4935" w:rsidRPr="00FC49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="0079140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настоящих Правил, осуществляет проверку правильности расчета размера субсидии и заполнения отчета.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замечаний (в случае выявления неточностей, в том числе ошибок) департамент экономического развития в течение двух рабочих дней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окончания проверки возвращает документы, требующие доработки,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возврата и нового срока их представления.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правильности расчета размера субсидии 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отсутствии замечаний директор департамента экономического развития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рабочих дней со дня окончания проверки в порядке очередности представления поставщиками документов принимает решение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или об отказе в предоставлении субсидии.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субсидии принимается путем согласования директором департамента экономического развития справки-расчета.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средств городского бюджета на предоставление субсидий директором департамента экономического развития принимается решение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субсидии путем наложения соответствующей резолюции на справке-расчете.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недостатка средств городского бюджета для предоставления субсидии в полном объеме директором департамента экономического развития принимается решение о предоставлении субсидии в размере остатка неиспользованных средств субсидии путем наложения соответствующей резолюции на справке-расчете.</w:t>
      </w:r>
    </w:p>
    <w:p w:rsidR="00FC4935" w:rsidRPr="00FC4935" w:rsidRDefault="00791404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Договоры о предоставлении субсидий заключаются Администрацией с поставщиками по типовой форме, установленной департаментом финансов Администрации городского округа "Город Архангельск".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экономического развития в течение одного рабочего дня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принятия решения о предоставлении субсидии направляет в адрес поставщика предложение о заключении договора о предоставлении субсидии (по почте заказным письмом с уведомлением о вручении или иным способом, свидетельствующем о получении поставщиком такого уведомления)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срока его подписания.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поставщик, которому направлено предложение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договора о предоставлении субсидии, не подписал договор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в установленный срок, он утрачивает право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субсидии.</w:t>
      </w:r>
    </w:p>
    <w:p w:rsidR="00FC4935" w:rsidRPr="00FC4935" w:rsidRDefault="00FC4935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департамент экономического развития в течение одного рабочего дня с даты принятия такого решения направляет в адрес поставщика уведомление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субсидии (по почте заказным письмом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уведомлением о вручении или иным способом, свидетельствующем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поставщиком такого уведомления) с указанием причины отказа.</w:t>
      </w:r>
    </w:p>
    <w:p w:rsidR="00FC4935" w:rsidRPr="00FC4935" w:rsidRDefault="00FC4935" w:rsidP="00295FA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содержит положения, предусматривающие согласование новых условий соглашения ил</w:t>
      </w:r>
      <w:r w:rsidR="0084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расторжение соглашения при не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достижении согласия по новым условиям, в случае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уменьшения Администрации городского округа "Город Архангельск", </w:t>
      </w:r>
      <w:r w:rsidR="00176F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получателю бюджетных средств ранее доведенных лимитов бюджетных обязательств, приводящего к невозможности предоставления субсидии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размере, определенном в соглашении.</w:t>
      </w:r>
    </w:p>
    <w:p w:rsidR="00FC4935" w:rsidRPr="00FC4935" w:rsidRDefault="00791404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поставщику осуществляется Администрацией в установленном порядке на счет поставщика, открытый в кредитной организации, в течение десяти рабочих дней со дня заключения договора </w:t>
      </w:r>
      <w:r w:rsidR="00295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субсидии.</w:t>
      </w:r>
    </w:p>
    <w:p w:rsidR="00FC4935" w:rsidRPr="00FC4935" w:rsidRDefault="00791404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Перечисление субсидии поставщикам осуществляется за счет средств городского бюджета с последующей компенсацией части расходов за счет средств областного бюджета.</w:t>
      </w:r>
    </w:p>
    <w:p w:rsidR="00E03CEF" w:rsidRDefault="00E03CEF" w:rsidP="000F7D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FC4935" w:rsidRPr="00176FD4" w:rsidRDefault="00791404" w:rsidP="0017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F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FC4935" w:rsidRPr="0017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об осуществлении контроля за соблюдением условий, целей и </w:t>
      </w:r>
      <w:r w:rsidR="0017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предоставления субсидий</w:t>
      </w:r>
    </w:p>
    <w:p w:rsidR="00FC4935" w:rsidRPr="00FC4935" w:rsidRDefault="00FC4935" w:rsidP="000F7D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35" w:rsidRPr="00FC4935" w:rsidRDefault="00295FA4" w:rsidP="00295F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государственного финансового контроля Архангельской области вправе, а Администрация, контрольно-ревизионное управление Администрации городского округа "Город Архангельск", контрольно-счетная палата городс</w:t>
      </w:r>
      <w:r w:rsidR="000F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округа "Город Архангельск" </w:t>
      </w:r>
      <w:r w:rsidR="00FC4935"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проводить проверки соблюдения поставщиками условий, целей и порядка предоставления субсидий.</w:t>
      </w:r>
    </w:p>
    <w:p w:rsidR="00FC4935" w:rsidRPr="00FC4935" w:rsidRDefault="00FC4935" w:rsidP="000F7D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35" w:rsidRPr="00176FD4" w:rsidRDefault="00791404" w:rsidP="0017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F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FC4935" w:rsidRPr="00176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сроки возврата субсидий</w:t>
      </w:r>
    </w:p>
    <w:p w:rsidR="00FC4935" w:rsidRPr="00FC4935" w:rsidRDefault="00FC4935" w:rsidP="000F7D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35" w:rsidRPr="00FC4935" w:rsidRDefault="00295FA4" w:rsidP="00295FA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</w:r>
      <w:r w:rsidR="00FC4935" w:rsidRPr="00FC4935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проверок, проводимых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="00FC4935" w:rsidRPr="00FC49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1404">
        <w:rPr>
          <w:rFonts w:ascii="Times New Roman" w:hAnsi="Times New Roman" w:cs="Times New Roman"/>
          <w:sz w:val="28"/>
          <w:szCs w:val="28"/>
        </w:rPr>
        <w:t>разделом</w:t>
      </w:r>
      <w:r w:rsidR="00FC4935" w:rsidRPr="00FC4935">
        <w:rPr>
          <w:rFonts w:ascii="Times New Roman" w:hAnsi="Times New Roman" w:cs="Times New Roman"/>
          <w:sz w:val="28"/>
          <w:szCs w:val="28"/>
        </w:rPr>
        <w:t xml:space="preserve"> 4 настоящих Правил, нарушения условий предоставления субсидии, предусмотренных настоящими Правилами, предоставленная субсидия подлежит возврату путем ее перечисления в доход городского бюджета в соответствии с бюджетным законодательством Российской Федерации: </w:t>
      </w:r>
    </w:p>
    <w:p w:rsidR="00FC4935" w:rsidRPr="00FC4935" w:rsidRDefault="00FC4935" w:rsidP="000F7DB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935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со дня получения требования </w:t>
      </w:r>
      <w:r w:rsidR="00295FA4">
        <w:rPr>
          <w:rFonts w:ascii="Times New Roman" w:hAnsi="Times New Roman" w:cs="Times New Roman"/>
          <w:sz w:val="28"/>
          <w:szCs w:val="28"/>
        </w:rPr>
        <w:br/>
      </w:r>
      <w:r w:rsidRPr="00FC4935">
        <w:rPr>
          <w:rFonts w:ascii="Times New Roman" w:hAnsi="Times New Roman" w:cs="Times New Roman"/>
          <w:sz w:val="28"/>
          <w:szCs w:val="28"/>
        </w:rPr>
        <w:t xml:space="preserve">от Администрации; </w:t>
      </w:r>
    </w:p>
    <w:p w:rsidR="00FC4935" w:rsidRDefault="00FC4935" w:rsidP="000F7DB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4935">
        <w:rPr>
          <w:rFonts w:ascii="Times New Roman" w:hAnsi="Times New Roman" w:cs="Times New Roman"/>
          <w:sz w:val="28"/>
          <w:szCs w:val="28"/>
        </w:rPr>
        <w:t xml:space="preserve">в сроки, определенные органами государственного финансового контроля </w:t>
      </w:r>
      <w:r w:rsidRPr="00295FA4">
        <w:rPr>
          <w:rFonts w:ascii="Times New Roman" w:hAnsi="Times New Roman" w:cs="Times New Roman"/>
          <w:spacing w:val="-4"/>
          <w:sz w:val="28"/>
          <w:szCs w:val="28"/>
        </w:rPr>
        <w:t>Архангельской области, контрольно-ревизионным управлением Администрации</w:t>
      </w:r>
      <w:r w:rsidRPr="00FC4935">
        <w:rPr>
          <w:rFonts w:ascii="Times New Roman" w:hAnsi="Times New Roman" w:cs="Times New Roman"/>
          <w:sz w:val="28"/>
          <w:szCs w:val="28"/>
        </w:rPr>
        <w:t xml:space="preserve">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C4935">
        <w:rPr>
          <w:rFonts w:ascii="Times New Roman" w:hAnsi="Times New Roman" w:cs="Times New Roman"/>
          <w:sz w:val="28"/>
          <w:szCs w:val="28"/>
        </w:rPr>
        <w:t xml:space="preserve">"Город Архангельск", контрольно-счетной палатой </w:t>
      </w:r>
      <w:r w:rsidRPr="00FC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C4935">
        <w:rPr>
          <w:rFonts w:ascii="Times New Roman" w:hAnsi="Times New Roman" w:cs="Times New Roman"/>
          <w:sz w:val="28"/>
          <w:szCs w:val="28"/>
        </w:rPr>
        <w:t>"Город Архангельск" в требовании.</w:t>
      </w:r>
    </w:p>
    <w:p w:rsidR="00295FA4" w:rsidRDefault="00295FA4" w:rsidP="000F7DB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FA4" w:rsidRDefault="00295FA4" w:rsidP="00295FA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5FA4" w:rsidRDefault="00295FA4" w:rsidP="00295FA4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295FA4" w:rsidSect="001B5FDF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C4935" w:rsidRPr="00295FA4" w:rsidRDefault="00295FA4" w:rsidP="00295FA4">
      <w:pPr>
        <w:widowControl w:val="0"/>
        <w:autoSpaceDE w:val="0"/>
        <w:autoSpaceDN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1</w:t>
      </w:r>
    </w:p>
    <w:p w:rsidR="00FC4935" w:rsidRPr="007B1FFE" w:rsidRDefault="00FC4935" w:rsidP="00295FA4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eastAsia="Times New Roman" w:cs="Calibri"/>
          <w:sz w:val="20"/>
          <w:szCs w:val="20"/>
          <w:lang w:eastAsia="ru-RU"/>
        </w:rPr>
      </w:pP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Правилам предоставления субсидий</w:t>
      </w:r>
      <w:r w:rsid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юридическим лицам и индивидуальным</w:t>
      </w:r>
      <w:r w:rsid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предпринимателям на возмещение</w:t>
      </w:r>
      <w:r w:rsid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части затрат, связанных с доставкой</w:t>
      </w:r>
      <w:r w:rsid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товаров, реализуемых населению,</w:t>
      </w:r>
      <w:r w:rsid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островные территории муниципального</w:t>
      </w:r>
      <w:r w:rsid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"Город Архангельск"</w:t>
      </w:r>
    </w:p>
    <w:p w:rsidR="00FC4935" w:rsidRPr="00FC4935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7" w:name="P126"/>
      <w:bookmarkEnd w:id="7"/>
      <w:r w:rsidRPr="00176FD4">
        <w:rPr>
          <w:rFonts w:ascii="Times New Roman" w:eastAsia="Times New Roman" w:hAnsi="Times New Roman" w:cs="Times New Roman"/>
          <w:szCs w:val="20"/>
          <w:lang w:eastAsia="ru-RU"/>
        </w:rPr>
        <w:t>СПРАВКА-РАСЧЕТ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Cs w:val="20"/>
          <w:lang w:eastAsia="ru-RU"/>
        </w:rPr>
        <w:t>субсидии на возмещение части затрат, связанных с доставкой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Cs w:val="20"/>
          <w:lang w:eastAsia="ru-RU"/>
        </w:rPr>
        <w:t>товаров, реализуемых населению, на островные территории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Cs w:val="20"/>
          <w:lang w:eastAsia="ru-RU"/>
        </w:rPr>
        <w:t>муниципального образования "Город Архангельск"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Cs w:val="20"/>
          <w:lang w:eastAsia="ru-RU"/>
        </w:rPr>
        <w:t>за _____ квартал 20____ года</w:t>
      </w:r>
    </w:p>
    <w:p w:rsidR="00FC4935" w:rsidRPr="00FC4935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93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C4935" w:rsidRPr="00176FD4" w:rsidRDefault="00FC4935" w:rsidP="00295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6FD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 или фамилия, имя,</w:t>
      </w:r>
    </w:p>
    <w:p w:rsidR="00FC4935" w:rsidRPr="00176FD4" w:rsidRDefault="00FC4935" w:rsidP="00295F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76FD4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 индивидуального предпринимателя)</w:t>
      </w:r>
    </w:p>
    <w:p w:rsidR="00FC4935" w:rsidRPr="00FC4935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935" w:rsidRPr="00FC4935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9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Маршрут:</w:t>
      </w:r>
      <w:r w:rsidRPr="00FC49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</w:t>
      </w:r>
    </w:p>
    <w:p w:rsidR="00FC4935" w:rsidRPr="00FC4935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680"/>
        <w:gridCol w:w="964"/>
        <w:gridCol w:w="737"/>
        <w:gridCol w:w="1928"/>
        <w:gridCol w:w="1559"/>
        <w:gridCol w:w="1395"/>
        <w:gridCol w:w="1134"/>
      </w:tblGrid>
      <w:tr w:rsidR="00FC4935" w:rsidRPr="00295FA4" w:rsidTr="00295FA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A264B4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="00FC4935"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транс</w:t>
            </w:r>
            <w:r w:rsid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порта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A264B4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="00FC4935"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товарно-транс</w:t>
            </w:r>
            <w:r w:rsid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="00FC4935"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портной накладной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A264B4" w:rsidP="00295FA4">
            <w:pPr>
              <w:widowControl w:val="0"/>
              <w:autoSpaceDE w:val="0"/>
              <w:autoSpaceDN w:val="0"/>
              <w:spacing w:after="0" w:line="240" w:lineRule="auto"/>
              <w:ind w:left="-113" w:right="-12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</w:t>
            </w:r>
            <w:r w:rsidR="00FC4935"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счета-фактуры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перевезенных товаров в соответствии </w:t>
            </w:r>
            <w:r w:rsid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 утвержденным ассортиментным перечнем товаров, </w:t>
            </w:r>
            <w:r w:rsid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Реквизиты платежного документа, подтверждающего оплату стоимости услуг по проезду по понтонной или ледовой переправе, перевозок водным транспортом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 оплаты за услуги по проезду по понтонной или ледовой переправе, перевозки водным транспортом,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Сумма к возмещению, руб.</w:t>
            </w:r>
          </w:p>
        </w:tc>
      </w:tr>
      <w:tr w:rsidR="00FC4935" w:rsidRPr="00295FA4" w:rsidTr="00295FA4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35" w:rsidRPr="00295FA4" w:rsidRDefault="00FC4935" w:rsidP="00295FA4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 = (графа 8 x 70 / 100)</w:t>
            </w:r>
          </w:p>
        </w:tc>
      </w:tr>
      <w:tr w:rsidR="00FC4935" w:rsidRPr="00295FA4" w:rsidTr="00295FA4">
        <w:tc>
          <w:tcPr>
            <w:tcW w:w="454" w:type="dxa"/>
            <w:tcBorders>
              <w:top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C4935" w:rsidRPr="00295FA4" w:rsidTr="00295FA4">
        <w:tc>
          <w:tcPr>
            <w:tcW w:w="454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...</w:t>
            </w:r>
          </w:p>
        </w:tc>
        <w:tc>
          <w:tcPr>
            <w:tcW w:w="850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C4935" w:rsidRPr="00295FA4" w:rsidTr="00295FA4">
        <w:tc>
          <w:tcPr>
            <w:tcW w:w="454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Итого:</w:t>
            </w:r>
          </w:p>
        </w:tc>
        <w:tc>
          <w:tcPr>
            <w:tcW w:w="680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964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737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1928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1395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FC4935" w:rsidRPr="00295FA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14"/>
          <w:szCs w:val="20"/>
          <w:lang w:eastAsia="ru-RU"/>
        </w:rPr>
      </w:pP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9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строки (графы) со знаком (x) не заполняются.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Итого: ________________________________________________________________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(сумма прописью)</w:t>
      </w:r>
    </w:p>
    <w:p w:rsidR="00FC4935" w:rsidRPr="00295FA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20"/>
          <w:lang w:eastAsia="ru-RU"/>
        </w:rPr>
      </w:pP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юридического лица</w:t>
      </w:r>
    </w:p>
    <w:p w:rsidR="00FC4935" w:rsidRPr="00FC4935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(индивидуальный предприниматель)</w:t>
      </w:r>
      <w:r w:rsidRPr="00FC493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 ______________________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935" w:rsidRPr="00FC4935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4935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 г.</w:t>
      </w:r>
    </w:p>
    <w:p w:rsidR="00FC4935" w:rsidRPr="00FC4935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_____________ _____________________   тел. ____________________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(расшифровка подписи)</w:t>
      </w:r>
    </w:p>
    <w:p w:rsidR="00FC4935" w:rsidRPr="00FC4935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департамента экономического развития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Архангельск"                       __________ ______________________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 20__ г.</w:t>
      </w:r>
    </w:p>
    <w:p w:rsidR="00295FA4" w:rsidRDefault="00295FA4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FA4" w:rsidRPr="00FC4935" w:rsidRDefault="00295FA4" w:rsidP="00295FA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295FA4" w:rsidRDefault="00295FA4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  <w:sectPr w:rsidR="00295FA4" w:rsidSect="001B5FD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5FA4" w:rsidRPr="00295FA4" w:rsidRDefault="00295FA4" w:rsidP="00295FA4">
      <w:pPr>
        <w:widowControl w:val="0"/>
        <w:autoSpaceDE w:val="0"/>
        <w:autoSpaceDN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FC4935" w:rsidRPr="00FC4935" w:rsidRDefault="00295FA4" w:rsidP="00295FA4">
      <w:pPr>
        <w:widowControl w:val="0"/>
        <w:autoSpaceDE w:val="0"/>
        <w:autoSpaceDN w:val="0"/>
        <w:spacing w:after="0" w:line="240" w:lineRule="auto"/>
        <w:ind w:left="3686"/>
        <w:jc w:val="center"/>
        <w:rPr>
          <w:rFonts w:ascii="Calibri" w:eastAsia="Times New Roman" w:hAnsi="Calibri" w:cs="Calibri"/>
          <w:szCs w:val="20"/>
          <w:lang w:eastAsia="ru-RU"/>
        </w:rPr>
      </w:pP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Правилам предоставления субсидий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юридическим лицам и индивидуальным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предпринимателям на возмещение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части затрат, связанных с доставкой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товаров, реализуемых населению,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островные территории муниципального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"Город Архангельск"</w:t>
      </w:r>
    </w:p>
    <w:p w:rsidR="00FC4935" w:rsidRPr="007B1FFE" w:rsidRDefault="00FC4935" w:rsidP="00FC4935">
      <w:pPr>
        <w:spacing w:after="1"/>
        <w:rPr>
          <w:rFonts w:ascii="Courier New" w:hAnsi="Courier New" w:cs="Courier New"/>
          <w:sz w:val="20"/>
          <w:szCs w:val="20"/>
        </w:rPr>
      </w:pP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bookmarkStart w:id="8" w:name="P222"/>
      <w:bookmarkEnd w:id="8"/>
      <w:r w:rsidRPr="00176FD4">
        <w:rPr>
          <w:rFonts w:ascii="Times New Roman" w:eastAsia="Times New Roman" w:hAnsi="Times New Roman" w:cs="Times New Roman"/>
          <w:szCs w:val="20"/>
          <w:lang w:eastAsia="ru-RU"/>
        </w:rPr>
        <w:t>ОТЧЕТ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Cs w:val="20"/>
          <w:lang w:eastAsia="ru-RU"/>
        </w:rPr>
        <w:t>о достижении показателей, необходимых для достижения результата предоставления субсидии на возмещение части затрат, связанных с доставкой товаров, реализуемых населению, на островные территории муниципального образования "Город Архангельск"</w:t>
      </w:r>
    </w:p>
    <w:p w:rsidR="00FC4935" w:rsidRPr="007B1FFE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B1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__________________________________________________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или фамилия, имя,</w:t>
      </w:r>
    </w:p>
    <w:p w:rsidR="00FC4935" w:rsidRPr="007B1FFE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индивидуального предпринимателя</w:t>
      </w:r>
      <w:r w:rsidRPr="007B1FF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FC4935" w:rsidRPr="007B1FFE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______ квартал _______ года</w:t>
      </w:r>
    </w:p>
    <w:p w:rsidR="00FC4935" w:rsidRPr="007B1FFE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4"/>
        <w:gridCol w:w="2670"/>
        <w:gridCol w:w="2127"/>
        <w:gridCol w:w="2409"/>
      </w:tblGrid>
      <w:tr w:rsidR="00FC4935" w:rsidRPr="00295FA4" w:rsidTr="00295FA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Значение показателя, необходимого для достижения результата представления субсидии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Минимальная периодичность доставки товаров на островные территории муниципального образования "Город Архангельск", дней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Минимальное количество групп товаров из ассортиментного перечня товаров, количество групп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 товаров, доставляемых на каждую островную территорию муниципального образования "Город Архангельск" за 1 доставку (брутто), кг</w:t>
            </w:r>
          </w:p>
        </w:tc>
      </w:tr>
      <w:tr w:rsidR="00FC4935" w:rsidRPr="00295FA4" w:rsidTr="00295FA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</w:tr>
      <w:tr w:rsidR="00FC4935" w:rsidRPr="00295FA4" w:rsidTr="00295FA4">
        <w:tc>
          <w:tcPr>
            <w:tcW w:w="1701" w:type="dxa"/>
            <w:tcBorders>
              <w:top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Плановое значение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:rsidR="00FC4935" w:rsidRPr="00295FA4" w:rsidRDefault="00295FA4" w:rsidP="00295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Не </w:t>
            </w:r>
            <w:r w:rsidR="00FC4935"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более 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C4935" w:rsidRPr="00295FA4" w:rsidRDefault="00295FA4" w:rsidP="00295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Не </w:t>
            </w:r>
            <w:r w:rsidR="00FC4935"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менее 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C4935" w:rsidRPr="00295FA4" w:rsidRDefault="00295FA4" w:rsidP="00295F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Не </w:t>
            </w:r>
            <w:r w:rsidR="00FC4935"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менее 100</w:t>
            </w:r>
          </w:p>
        </w:tc>
      </w:tr>
      <w:tr w:rsidR="00FC4935" w:rsidRPr="00295FA4" w:rsidTr="00295FA4">
        <w:tc>
          <w:tcPr>
            <w:tcW w:w="1701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95FA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794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FC4935" w:rsidRPr="00295FA4" w:rsidRDefault="00FC4935" w:rsidP="00FC4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FC4935" w:rsidRPr="007B1FFE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F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 1. Строка "Фактическое  значение"  по  всем  графам  отчета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заполняется   на   каждую  доставку  товаров  на  островные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территории муниципального образования "Город Архангельск".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2. В графе 3 отчета указывается значение, определенное  как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период  времени  с  даты  предыдущей  доставки  товаров  на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островные     территории     муниципального     образования</w:t>
      </w:r>
    </w:p>
    <w:p w:rsidR="00FC4935" w:rsidRPr="00176FD4" w:rsidRDefault="00FC4935" w:rsidP="00176FD4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"Город Архангельск".</w:t>
      </w:r>
    </w:p>
    <w:p w:rsidR="00FC4935" w:rsidRPr="007B1FFE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юридического лица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(индивидуальный предприниматель)     _______________ ______________________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 20__ г.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_____________ </w:t>
      </w:r>
      <w:r w:rsidR="007B1FFE"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   тел. ____________________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</w:t>
      </w:r>
      <w:r w:rsidR="007B1FFE"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департамента экономического развития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городского округа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"Город Архангельск"                 </w:t>
      </w:r>
      <w:r w:rsidR="007B1FFE"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______________________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7B1FFE"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</w:t>
      </w:r>
      <w:r w:rsid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FC4935" w:rsidRPr="00176FD4" w:rsidRDefault="00FC4935" w:rsidP="00FC49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791404" w:rsidRPr="00176FD4" w:rsidRDefault="00FC4935" w:rsidP="00E03C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FD4">
        <w:rPr>
          <w:rFonts w:ascii="Times New Roman" w:eastAsia="Times New Roman" w:hAnsi="Times New Roman" w:cs="Times New Roman"/>
          <w:sz w:val="20"/>
          <w:szCs w:val="20"/>
          <w:lang w:eastAsia="ru-RU"/>
        </w:rPr>
        <w:t>"___" _________ 20__ г.</w:t>
      </w:r>
    </w:p>
    <w:p w:rsidR="00295FA4" w:rsidRDefault="00295FA4" w:rsidP="00E03CE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FA4" w:rsidRDefault="00295FA4" w:rsidP="00295FA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  <w:sectPr w:rsidR="00295FA4" w:rsidSect="001B5FD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</w:p>
    <w:p w:rsidR="00295FA4" w:rsidRPr="00E03CEF" w:rsidRDefault="00295FA4" w:rsidP="00295FA4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95FA4" w:rsidRPr="00295FA4" w:rsidRDefault="00295FA4" w:rsidP="00295FA4">
      <w:pPr>
        <w:widowControl w:val="0"/>
        <w:autoSpaceDE w:val="0"/>
        <w:autoSpaceDN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:rsidR="00FC4935" w:rsidRPr="00FC4935" w:rsidRDefault="00295FA4" w:rsidP="00295FA4">
      <w:pPr>
        <w:spacing w:after="0" w:line="240" w:lineRule="auto"/>
        <w:ind w:left="3686"/>
        <w:jc w:val="center"/>
        <w:rPr>
          <w:rFonts w:ascii="Courier New" w:hAnsi="Courier New" w:cs="Courier New"/>
        </w:rPr>
      </w:pP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Правилам предоставления субсидий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юридическим лицам и индивидуальным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предпринимателям на возмещение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части затрат, связанных с доставкой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товаров, реализуемых населению,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островные территории муниципального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"Город Архангельск"</w:t>
      </w:r>
    </w:p>
    <w:p w:rsidR="00FC4935" w:rsidRPr="00FC4935" w:rsidRDefault="00FC4935" w:rsidP="00FC4935">
      <w:pPr>
        <w:rPr>
          <w:rFonts w:ascii="Courier New" w:hAnsi="Courier New" w:cs="Courier New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74"/>
        <w:gridCol w:w="340"/>
        <w:gridCol w:w="1247"/>
        <w:gridCol w:w="340"/>
        <w:gridCol w:w="2525"/>
        <w:gridCol w:w="850"/>
      </w:tblGrid>
      <w:tr w:rsidR="00FC4935" w:rsidRPr="00FC4935" w:rsidTr="00203AAF">
        <w:tc>
          <w:tcPr>
            <w:tcW w:w="9781" w:type="dxa"/>
            <w:gridSpan w:val="7"/>
          </w:tcPr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СОГЛАСИЕ</w:t>
            </w:r>
          </w:p>
          <w:p w:rsidR="00FC4935" w:rsidRPr="00FC4935" w:rsidRDefault="00FC4935" w:rsidP="007B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публикацию (размещение) в информационно-телекоммуникационной сети "Интернет" информации об участнике отбора,</w:t>
            </w:r>
            <w:r w:rsidR="00DF204C" w:rsidRPr="00524B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524B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 подаваемой участником отбора заявке</w:t>
            </w:r>
          </w:p>
        </w:tc>
      </w:tr>
      <w:tr w:rsidR="00FC4935" w:rsidRPr="00FC4935" w:rsidTr="00203AAF">
        <w:tc>
          <w:tcPr>
            <w:tcW w:w="9781" w:type="dxa"/>
            <w:gridSpan w:val="7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C4935" w:rsidRPr="00FC4935" w:rsidTr="00203AAF">
        <w:trPr>
          <w:trHeight w:val="898"/>
        </w:trPr>
        <w:tc>
          <w:tcPr>
            <w:tcW w:w="9781" w:type="dxa"/>
            <w:gridSpan w:val="7"/>
          </w:tcPr>
          <w:p w:rsidR="00FC4935" w:rsidRPr="00524B7A" w:rsidRDefault="00FC4935" w:rsidP="0020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соответствии с Порядком проведения отбора для предоставления субсидии и предоставления субсидии на возмещение части затрат, связанных с доставкой товаров, реализуемых населению, </w:t>
            </w:r>
            <w:r w:rsidR="00524B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524B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островные территории муниципального образования "Город Архангельск"</w:t>
            </w:r>
          </w:p>
        </w:tc>
      </w:tr>
      <w:tr w:rsidR="00FC4935" w:rsidRPr="00FC4935" w:rsidTr="00203AAF"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C4935" w:rsidRPr="00FC4935" w:rsidTr="00203AAF"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организации, ИНН)</w:t>
            </w:r>
          </w:p>
        </w:tc>
      </w:tr>
      <w:tr w:rsidR="00FC4935" w:rsidRPr="00FC4935" w:rsidTr="00203AAF">
        <w:tc>
          <w:tcPr>
            <w:tcW w:w="8931" w:type="dxa"/>
            <w:gridSpan w:val="6"/>
            <w:vMerge w:val="restart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лице</w:t>
            </w:r>
            <w:r w:rsidRPr="00FC49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</w:t>
            </w:r>
            <w:r w:rsidR="00203AA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</w:t>
            </w:r>
            <w:r w:rsidRPr="00FC49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</w:t>
            </w:r>
          </w:p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  <w:tc>
          <w:tcPr>
            <w:tcW w:w="850" w:type="dxa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C49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</w:p>
        </w:tc>
      </w:tr>
      <w:tr w:rsidR="00FC4935" w:rsidRPr="00FC4935" w:rsidTr="00203AAF">
        <w:tc>
          <w:tcPr>
            <w:tcW w:w="8931" w:type="dxa"/>
            <w:gridSpan w:val="6"/>
            <w:vMerge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C4935" w:rsidRPr="00FC4935" w:rsidTr="00203AAF">
        <w:tc>
          <w:tcPr>
            <w:tcW w:w="9781" w:type="dxa"/>
            <w:gridSpan w:val="7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действующего на основании</w:t>
            </w:r>
            <w:r w:rsidRPr="00524B7A">
              <w:rPr>
                <w:rFonts w:ascii="Courier New" w:eastAsia="Times New Roman" w:hAnsi="Courier New" w:cs="Courier New"/>
                <w:szCs w:val="20"/>
                <w:lang w:eastAsia="ru-RU"/>
              </w:rPr>
              <w:t xml:space="preserve"> </w:t>
            </w:r>
            <w:r w:rsidRPr="00FC49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FC4935" w:rsidRPr="00FC4935" w:rsidTr="00203AAF">
        <w:tc>
          <w:tcPr>
            <w:tcW w:w="8931" w:type="dxa"/>
            <w:gridSpan w:val="6"/>
            <w:tcBorders>
              <w:bottom w:val="single" w:sz="4" w:space="0" w:color="auto"/>
            </w:tcBorders>
            <w:vAlign w:val="bottom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C493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</w:p>
        </w:tc>
      </w:tr>
      <w:tr w:rsidR="00FC4935" w:rsidRPr="00FC4935" w:rsidTr="00203AAF">
        <w:tc>
          <w:tcPr>
            <w:tcW w:w="8931" w:type="dxa"/>
            <w:gridSpan w:val="6"/>
            <w:tcBorders>
              <w:top w:val="single" w:sz="4" w:space="0" w:color="auto"/>
            </w:tcBorders>
          </w:tcPr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документа, дата)</w:t>
            </w:r>
          </w:p>
        </w:tc>
        <w:tc>
          <w:tcPr>
            <w:tcW w:w="850" w:type="dxa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C4935" w:rsidRPr="00FC4935" w:rsidTr="00203AAF">
        <w:tc>
          <w:tcPr>
            <w:tcW w:w="9781" w:type="dxa"/>
            <w:gridSpan w:val="7"/>
          </w:tcPr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дает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отбором.</w:t>
            </w:r>
          </w:p>
        </w:tc>
      </w:tr>
      <w:tr w:rsidR="00FC4935" w:rsidRPr="00FC4935" w:rsidTr="00203AAF">
        <w:tc>
          <w:tcPr>
            <w:tcW w:w="9781" w:type="dxa"/>
            <w:gridSpan w:val="7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C4935" w:rsidRPr="00FC4935" w:rsidTr="00203AAF">
        <w:tc>
          <w:tcPr>
            <w:tcW w:w="3005" w:type="dxa"/>
          </w:tcPr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C4935" w:rsidRPr="00FC4935" w:rsidTr="00203AAF">
        <w:tc>
          <w:tcPr>
            <w:tcW w:w="3005" w:type="dxa"/>
          </w:tcPr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C4935" w:rsidRP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</w:tcPr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</w:tcPr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auto"/>
            </w:tcBorders>
          </w:tcPr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C4935" w:rsidRPr="00FC4935" w:rsidTr="00203AAF">
        <w:tc>
          <w:tcPr>
            <w:tcW w:w="9781" w:type="dxa"/>
            <w:gridSpan w:val="7"/>
          </w:tcPr>
          <w:p w:rsidR="00FC4935" w:rsidRPr="00524B7A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"__"__________ 20__ г.</w:t>
            </w:r>
          </w:p>
          <w:p w:rsidR="00D25F4B" w:rsidRDefault="00D25F4B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25F4B" w:rsidRDefault="00D25F4B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D25F4B" w:rsidRPr="00FC4935" w:rsidRDefault="00D25F4B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25F4B" w:rsidRDefault="00D25F4B" w:rsidP="00D25F4B">
      <w:pPr>
        <w:spacing w:after="160" w:line="259" w:lineRule="auto"/>
        <w:jc w:val="center"/>
        <w:rPr>
          <w:rFonts w:ascii="Courier New" w:eastAsia="Times New Roman" w:hAnsi="Courier New" w:cs="Courier New"/>
          <w:lang w:eastAsia="ru-RU"/>
        </w:rPr>
        <w:sectPr w:rsidR="00D25F4B" w:rsidSect="001B5FD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ourier New" w:eastAsia="Times New Roman" w:hAnsi="Courier New" w:cs="Courier New"/>
          <w:lang w:eastAsia="ru-RU"/>
        </w:rPr>
        <w:t>___________</w:t>
      </w:r>
    </w:p>
    <w:p w:rsidR="00D25F4B" w:rsidRPr="00295FA4" w:rsidRDefault="00D25F4B" w:rsidP="00D25F4B">
      <w:pPr>
        <w:widowControl w:val="0"/>
        <w:autoSpaceDE w:val="0"/>
        <w:autoSpaceDN w:val="0"/>
        <w:spacing w:after="0" w:line="240" w:lineRule="auto"/>
        <w:ind w:left="3686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</w:p>
    <w:p w:rsidR="00FC4935" w:rsidRPr="00FC4935" w:rsidRDefault="00D25F4B" w:rsidP="00D25F4B">
      <w:pPr>
        <w:spacing w:after="0" w:line="240" w:lineRule="auto"/>
        <w:ind w:left="3686"/>
        <w:jc w:val="center"/>
        <w:rPr>
          <w:rFonts w:ascii="Courier New" w:eastAsia="Times New Roman" w:hAnsi="Courier New" w:cs="Courier New"/>
          <w:lang w:eastAsia="ru-RU"/>
        </w:rPr>
      </w:pP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Правилам предоставления субсидий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юридическим лицам и индивидуальным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предпринимателям на возмещение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части затрат, связанных с доставкой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товаров, реализуемых населению,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островные территории муниципального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5FA4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образования "Город Архангельск"</w:t>
      </w:r>
    </w:p>
    <w:p w:rsidR="00FC4935" w:rsidRPr="00FC4935" w:rsidRDefault="00FC4935" w:rsidP="00FC4935"/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FC4935" w:rsidRPr="00203AAF" w:rsidTr="00D25F4B">
        <w:tc>
          <w:tcPr>
            <w:tcW w:w="9781" w:type="dxa"/>
          </w:tcPr>
          <w:p w:rsidR="00FC4935" w:rsidRPr="00203AAF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СОГЛАСИЕ</w:t>
            </w:r>
          </w:p>
          <w:p w:rsidR="00FC4935" w:rsidRPr="00203AAF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обработку персональных данных</w:t>
            </w:r>
          </w:p>
        </w:tc>
      </w:tr>
      <w:tr w:rsidR="00FC4935" w:rsidRPr="00203AAF" w:rsidTr="00D25F4B">
        <w:tc>
          <w:tcPr>
            <w:tcW w:w="9781" w:type="dxa"/>
          </w:tcPr>
          <w:p w:rsidR="00FC4935" w:rsidRPr="00203AAF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4935" w:rsidRPr="00203AAF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Я, ____________________________________________________</w:t>
            </w:r>
            <w:r w:rsid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___________,</w:t>
            </w:r>
          </w:p>
          <w:p w:rsidR="00FC4935" w:rsidRPr="00203AAF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(фамилия, имя, отчество)</w:t>
            </w:r>
          </w:p>
          <w:p w:rsidR="00FC4935" w:rsidRPr="00203AAF" w:rsidRDefault="00FC4935" w:rsidP="0020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зарегистрированный(</w:t>
            </w:r>
            <w:proofErr w:type="spellStart"/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ая</w:t>
            </w:r>
            <w:proofErr w:type="spellEnd"/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)по адресу: ________________________________________________________,</w:t>
            </w:r>
          </w:p>
          <w:p w:rsidR="00FC4935" w:rsidRPr="00203AAF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B1FFE" w:rsidRPr="00203AAF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 серия _________ № _______</w:t>
            </w:r>
            <w:r w:rsid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_____</w:t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______, выдан ___</w:t>
            </w:r>
            <w:r w:rsid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</w:t>
            </w:r>
            <w:r w:rsidR="00DF204C"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</w:t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B1FFE"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</w:t>
            </w:r>
          </w:p>
          <w:p w:rsidR="00DF204C" w:rsidRDefault="00DF204C" w:rsidP="00DF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</w:t>
            </w:r>
            <w:r w:rsid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</w:t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(дата)        </w:t>
            </w:r>
            <w:r w:rsid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</w:t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(кем выдан)</w:t>
            </w:r>
          </w:p>
          <w:p w:rsidR="00203AAF" w:rsidRPr="00203AAF" w:rsidRDefault="00203AAF" w:rsidP="00DF2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FC4935" w:rsidRPr="00203AAF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даю свое согласие на обработку в Администрации городского округа "Город Архангельск" моих персональных данных: фамилия, имя, отчество; пол; дата рождения; паспортные данные, адрес регистрации с целью проведения отбора для предоставления субсидий.</w:t>
            </w:r>
          </w:p>
          <w:p w:rsidR="00FC4935" w:rsidRPr="00203AAF" w:rsidRDefault="00FC4935" w:rsidP="0020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</w:t>
            </w:r>
            <w:r w:rsid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(без ограничения)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осуществление любых иных действий, предусмотренных действующим законодательством Российской Федерации.</w:t>
            </w:r>
          </w:p>
          <w:p w:rsidR="00FC4935" w:rsidRPr="00203AAF" w:rsidRDefault="00FC4935" w:rsidP="0020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 проинформирован, что Администрация городского округа "Город Архангельск" гарантирует обработку моих персональных данных в соответствии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FC4935" w:rsidRPr="00203AAF" w:rsidRDefault="00FC4935" w:rsidP="0020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Данное согласие действует до достижения целей обработки персональных данных или </w:t>
            </w:r>
            <w:r w:rsid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срока хранения информации.</w:t>
            </w:r>
          </w:p>
          <w:p w:rsidR="00FC4935" w:rsidRPr="00203AAF" w:rsidRDefault="00FC4935" w:rsidP="0020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Данное согласие может быть отозвано в любой момент по моему письменному заявлению.</w:t>
            </w:r>
          </w:p>
          <w:p w:rsidR="00FC4935" w:rsidRPr="00203AAF" w:rsidRDefault="00FC4935" w:rsidP="0020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 подтверждаю, что, давая такое согласие, я действую по собственной воле и в своих интересах.</w:t>
            </w:r>
          </w:p>
          <w:p w:rsidR="00FC4935" w:rsidRPr="00203AAF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4935" w:rsidRPr="00203AAF" w:rsidRDefault="00FC4935" w:rsidP="00D2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</w:t>
            </w:r>
            <w:r w:rsidR="00D25F4B"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_______________________________                                                                                                                                          </w:t>
            </w:r>
          </w:p>
          <w:p w:rsidR="00FC4935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(подпись)</w:t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="00D25F4B"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</w:t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(расшифровка подписи)</w:t>
            </w: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  <w:p w:rsidR="00203AAF" w:rsidRPr="00203AAF" w:rsidRDefault="00203AAF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FC4935" w:rsidRPr="00203AAF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"__"__________ 20__ г.</w:t>
            </w:r>
            <w:r w:rsidR="00D25F4B" w:rsidRPr="00203AA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".</w:t>
            </w:r>
          </w:p>
          <w:p w:rsidR="00FC4935" w:rsidRPr="00203AAF" w:rsidRDefault="00FC4935" w:rsidP="00FC4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80AAB" w:rsidRPr="00080AAB" w:rsidRDefault="00D25F4B" w:rsidP="00D25F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</w:t>
      </w:r>
    </w:p>
    <w:sectPr w:rsidR="00080AAB" w:rsidRPr="00080AAB" w:rsidSect="001B5FD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83" w:rsidRDefault="005A7483" w:rsidP="00E03CEF">
      <w:pPr>
        <w:spacing w:after="0" w:line="240" w:lineRule="auto"/>
      </w:pPr>
      <w:r>
        <w:separator/>
      </w:r>
    </w:p>
  </w:endnote>
  <w:endnote w:type="continuationSeparator" w:id="0">
    <w:p w:rsidR="005A7483" w:rsidRDefault="005A7483" w:rsidP="00E0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83" w:rsidRDefault="005A7483" w:rsidP="00E03CEF">
      <w:pPr>
        <w:spacing w:after="0" w:line="240" w:lineRule="auto"/>
      </w:pPr>
      <w:r>
        <w:separator/>
      </w:r>
    </w:p>
  </w:footnote>
  <w:footnote w:type="continuationSeparator" w:id="0">
    <w:p w:rsidR="005A7483" w:rsidRDefault="005A7483" w:rsidP="00E0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8143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CEF" w:rsidRPr="00176FD4" w:rsidRDefault="00E03CE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76F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6F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6F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196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76F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03CEF" w:rsidRDefault="00E03C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251"/>
    <w:multiLevelType w:val="hybridMultilevel"/>
    <w:tmpl w:val="0BF4F92A"/>
    <w:lvl w:ilvl="0" w:tplc="A746A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C"/>
    <w:rsid w:val="00080AAB"/>
    <w:rsid w:val="00085D40"/>
    <w:rsid w:val="00093E4C"/>
    <w:rsid w:val="000C0361"/>
    <w:rsid w:val="000F7DB6"/>
    <w:rsid w:val="00135CD5"/>
    <w:rsid w:val="00136FFF"/>
    <w:rsid w:val="00176FD4"/>
    <w:rsid w:val="001B5FDF"/>
    <w:rsid w:val="00200504"/>
    <w:rsid w:val="00203AAF"/>
    <w:rsid w:val="00226418"/>
    <w:rsid w:val="0024714C"/>
    <w:rsid w:val="00291960"/>
    <w:rsid w:val="00295FA4"/>
    <w:rsid w:val="003238B3"/>
    <w:rsid w:val="004438E0"/>
    <w:rsid w:val="004F3FBE"/>
    <w:rsid w:val="004F5CE2"/>
    <w:rsid w:val="00524B7A"/>
    <w:rsid w:val="0053028B"/>
    <w:rsid w:val="0053403C"/>
    <w:rsid w:val="00570288"/>
    <w:rsid w:val="005A7483"/>
    <w:rsid w:val="00635551"/>
    <w:rsid w:val="00650AD9"/>
    <w:rsid w:val="007132EA"/>
    <w:rsid w:val="00791404"/>
    <w:rsid w:val="007B1FFE"/>
    <w:rsid w:val="008434E7"/>
    <w:rsid w:val="00A264B4"/>
    <w:rsid w:val="00B3601B"/>
    <w:rsid w:val="00BA4BB0"/>
    <w:rsid w:val="00C36270"/>
    <w:rsid w:val="00D25F4B"/>
    <w:rsid w:val="00D75972"/>
    <w:rsid w:val="00DD6F6D"/>
    <w:rsid w:val="00DF204C"/>
    <w:rsid w:val="00E03CEF"/>
    <w:rsid w:val="00EE7DB5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CEF"/>
  </w:style>
  <w:style w:type="paragraph" w:styleId="a8">
    <w:name w:val="footer"/>
    <w:basedOn w:val="a"/>
    <w:link w:val="a9"/>
    <w:uiPriority w:val="99"/>
    <w:unhideWhenUsed/>
    <w:rsid w:val="00E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CEF"/>
  </w:style>
  <w:style w:type="paragraph" w:styleId="a8">
    <w:name w:val="footer"/>
    <w:basedOn w:val="a"/>
    <w:link w:val="a9"/>
    <w:uiPriority w:val="99"/>
    <w:unhideWhenUsed/>
    <w:rsid w:val="00E03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26C82622E71E7A8ECBF4446F1A13C487461091FA242660BF2B1D7471DF6AD8025E40C26E63D33B8DBB3155C3F485AU8I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F067-7B10-4A3C-B211-09B6D7DA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Александровна Ган</dc:creator>
  <cp:lastModifiedBy>Любовь Федоровна Фадеева</cp:lastModifiedBy>
  <cp:revision>2</cp:revision>
  <cp:lastPrinted>2021-09-15T06:57:00Z</cp:lastPrinted>
  <dcterms:created xsi:type="dcterms:W3CDTF">2021-09-17T11:55:00Z</dcterms:created>
  <dcterms:modified xsi:type="dcterms:W3CDTF">2021-09-17T11:55:00Z</dcterms:modified>
</cp:coreProperties>
</file>