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4786"/>
        <w:gridCol w:w="5222"/>
      </w:tblGrid>
      <w:tr w:rsidR="00895F99" w:rsidRPr="005F13E0" w:rsidTr="004931AA">
        <w:trPr>
          <w:trHeight w:val="1560"/>
        </w:trPr>
        <w:tc>
          <w:tcPr>
            <w:tcW w:w="4786" w:type="dxa"/>
            <w:shd w:val="clear" w:color="auto" w:fill="auto"/>
          </w:tcPr>
          <w:p w:rsidR="00895F99" w:rsidRPr="00F42076" w:rsidRDefault="00895F99" w:rsidP="004D18BD">
            <w:pPr>
              <w:jc w:val="both"/>
              <w:rPr>
                <w:szCs w:val="28"/>
              </w:rPr>
            </w:pPr>
          </w:p>
        </w:tc>
        <w:tc>
          <w:tcPr>
            <w:tcW w:w="5222" w:type="dxa"/>
            <w:shd w:val="clear" w:color="auto" w:fill="auto"/>
          </w:tcPr>
          <w:p w:rsidR="00A94177" w:rsidRDefault="00A94177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  <w:p w:rsidR="00D65C0B" w:rsidRPr="00D65C0B" w:rsidRDefault="00D65C0B" w:rsidP="00D65C0B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D65C0B">
              <w:rPr>
                <w:sz w:val="28"/>
                <w:szCs w:val="28"/>
              </w:rPr>
              <w:t>УТВЕРЖДЕНО</w:t>
            </w:r>
          </w:p>
          <w:p w:rsidR="00D65C0B" w:rsidRPr="00D65C0B" w:rsidRDefault="00D65C0B" w:rsidP="00D65C0B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D65C0B">
              <w:rPr>
                <w:sz w:val="28"/>
                <w:szCs w:val="28"/>
              </w:rPr>
              <w:t>постановлением Администрации городского округа "Город Архангельск"</w:t>
            </w:r>
          </w:p>
          <w:p w:rsidR="00895F99" w:rsidRPr="005F13E0" w:rsidRDefault="008E2C5E" w:rsidP="004931AA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bookmarkStart w:id="0" w:name="_GoBack"/>
            <w:r w:rsidRPr="008E2C5E">
              <w:rPr>
                <w:bCs/>
                <w:sz w:val="28"/>
                <w:szCs w:val="36"/>
              </w:rPr>
              <w:t>от 29 сентября 2021 г. № 1962</w:t>
            </w:r>
            <w:bookmarkEnd w:id="0"/>
          </w:p>
        </w:tc>
      </w:tr>
    </w:tbl>
    <w:p w:rsidR="00895F99" w:rsidRPr="006F7F90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895F99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895F99" w:rsidRPr="006F7F90" w:rsidRDefault="00895F99" w:rsidP="00895F99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 w:val="28"/>
          <w:szCs w:val="28"/>
          <w:lang w:eastAsia="en-US"/>
        </w:rPr>
        <w:t>методических служб</w:t>
      </w:r>
    </w:p>
    <w:p w:rsidR="00895F99" w:rsidRDefault="00895F99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</w:p>
    <w:p w:rsidR="00895F99" w:rsidRPr="006F7F90" w:rsidRDefault="006176BE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5F99" w:rsidRPr="006F7F90">
        <w:rPr>
          <w:b/>
          <w:sz w:val="28"/>
          <w:szCs w:val="28"/>
        </w:rPr>
        <w:t>.</w:t>
      </w:r>
      <w:r w:rsidR="00895F99">
        <w:rPr>
          <w:b/>
          <w:sz w:val="28"/>
          <w:szCs w:val="28"/>
        </w:rPr>
        <w:t xml:space="preserve"> </w:t>
      </w:r>
      <w:r w:rsidR="00895F99" w:rsidRPr="006F7F90">
        <w:rPr>
          <w:b/>
          <w:sz w:val="28"/>
          <w:szCs w:val="28"/>
        </w:rPr>
        <w:t>Общие положения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 w:rsidRPr="0006026A"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>устанавливает</w:t>
      </w:r>
      <w:r w:rsidRPr="0006026A">
        <w:rPr>
          <w:sz w:val="28"/>
          <w:szCs w:val="28"/>
        </w:rPr>
        <w:t xml:space="preserve"> правила организации </w:t>
      </w:r>
      <w:r w:rsidR="0001749C">
        <w:rPr>
          <w:sz w:val="28"/>
          <w:szCs w:val="28"/>
        </w:rPr>
        <w:br/>
      </w:r>
      <w:r w:rsidRPr="0006026A">
        <w:rPr>
          <w:sz w:val="28"/>
          <w:szCs w:val="28"/>
        </w:rPr>
        <w:t xml:space="preserve">и проведения </w:t>
      </w:r>
      <w:r w:rsidRPr="0006026A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методических служб</w:t>
      </w:r>
      <w:r w:rsidRPr="0006026A">
        <w:rPr>
          <w:rFonts w:eastAsia="Calibri"/>
          <w:sz w:val="28"/>
          <w:szCs w:val="28"/>
          <w:lang w:eastAsia="en-US"/>
        </w:rPr>
        <w:t xml:space="preserve"> </w:t>
      </w:r>
      <w:r w:rsidRPr="0006026A">
        <w:rPr>
          <w:sz w:val="28"/>
          <w:szCs w:val="28"/>
        </w:rPr>
        <w:t xml:space="preserve">(далее – конкурс), условия участия, </w:t>
      </w:r>
      <w:r>
        <w:rPr>
          <w:sz w:val="28"/>
          <w:szCs w:val="28"/>
        </w:rPr>
        <w:t>порядок и сроки подведения итогов</w:t>
      </w:r>
      <w:r w:rsidRPr="0006026A">
        <w:rPr>
          <w:sz w:val="28"/>
          <w:szCs w:val="28"/>
        </w:rPr>
        <w:t>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Организатор: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жюри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895F99" w:rsidRPr="00E478FD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Исполнителем конкурса является муниципальное бюджетное учреждение дополнительного образования </w:t>
      </w:r>
      <w:r w:rsidR="00D65C0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"Город Архангельск" "Центр дополнительн</w:t>
      </w:r>
      <w:r w:rsidR="00E478FD">
        <w:rPr>
          <w:sz w:val="28"/>
          <w:szCs w:val="28"/>
        </w:rPr>
        <w:t>ого образования детей "Контакт"</w:t>
      </w:r>
      <w:r w:rsidR="00E478FD" w:rsidRPr="00E478FD">
        <w:rPr>
          <w:sz w:val="28"/>
          <w:szCs w:val="28"/>
        </w:rPr>
        <w:t xml:space="preserve"> (</w:t>
      </w:r>
      <w:r w:rsidR="00E478FD">
        <w:rPr>
          <w:sz w:val="28"/>
          <w:szCs w:val="28"/>
        </w:rPr>
        <w:t xml:space="preserve">далее – центр "Контакт"). 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Исполнитель: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об отсутствии конкурсных материалов;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изготовление дипломов и сертификатов;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приобретение призов;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конкурса.</w:t>
      </w:r>
    </w:p>
    <w:p w:rsidR="00895F99" w:rsidRDefault="00895F99" w:rsidP="00895F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14BD">
        <w:rPr>
          <w:sz w:val="28"/>
          <w:szCs w:val="28"/>
        </w:rPr>
        <w:t xml:space="preserve">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</w:t>
      </w:r>
      <w:r w:rsidR="00390C76" w:rsidRPr="00390C76">
        <w:rPr>
          <w:sz w:val="28"/>
          <w:szCs w:val="28"/>
        </w:rPr>
        <w:t xml:space="preserve">городского округа </w:t>
      </w:r>
      <w:r w:rsidRPr="004914BD">
        <w:rPr>
          <w:sz w:val="28"/>
          <w:szCs w:val="28"/>
        </w:rPr>
        <w:t>"Город Архангельск", утвержденной постановлением Администрации муниципального образования "Город Архангельск" от 29</w:t>
      </w:r>
      <w:r w:rsidR="006176BE">
        <w:rPr>
          <w:sz w:val="28"/>
          <w:szCs w:val="28"/>
        </w:rPr>
        <w:t xml:space="preserve"> декабря </w:t>
      </w:r>
      <w:r w:rsidRPr="004914BD">
        <w:rPr>
          <w:sz w:val="28"/>
          <w:szCs w:val="28"/>
        </w:rPr>
        <w:t>2016</w:t>
      </w:r>
      <w:r w:rsidR="006176BE">
        <w:rPr>
          <w:sz w:val="28"/>
          <w:szCs w:val="28"/>
        </w:rPr>
        <w:t xml:space="preserve"> года</w:t>
      </w:r>
      <w:r w:rsidRPr="004914BD">
        <w:rPr>
          <w:sz w:val="28"/>
          <w:szCs w:val="28"/>
        </w:rPr>
        <w:t xml:space="preserve"> № 1542.</w:t>
      </w:r>
    </w:p>
    <w:p w:rsidR="00895F99" w:rsidRDefault="00895F99" w:rsidP="00C16D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F99" w:rsidRDefault="006176BE" w:rsidP="00A94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895F99" w:rsidRPr="004E7EF4">
        <w:rPr>
          <w:b/>
          <w:sz w:val="28"/>
          <w:szCs w:val="28"/>
        </w:rPr>
        <w:t>. Цель и задачи конкурса</w:t>
      </w:r>
    </w:p>
    <w:p w:rsidR="00895F99" w:rsidRPr="004E7EF4" w:rsidRDefault="00895F99" w:rsidP="00895F99">
      <w:pPr>
        <w:ind w:firstLine="708"/>
        <w:jc w:val="center"/>
        <w:rPr>
          <w:b/>
          <w:sz w:val="28"/>
          <w:szCs w:val="28"/>
        </w:rPr>
      </w:pPr>
    </w:p>
    <w:p w:rsidR="00895F99" w:rsidRDefault="001D7DC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95F99">
        <w:rPr>
          <w:sz w:val="28"/>
          <w:szCs w:val="28"/>
        </w:rPr>
        <w:t xml:space="preserve">. Целью конкурса является </w:t>
      </w:r>
      <w:r w:rsidR="00895F99">
        <w:rPr>
          <w:color w:val="000000"/>
          <w:sz w:val="28"/>
          <w:szCs w:val="28"/>
        </w:rPr>
        <w:t>выявление</w:t>
      </w:r>
      <w:r w:rsidR="00895F99" w:rsidRPr="000A35E5">
        <w:rPr>
          <w:color w:val="000000"/>
          <w:sz w:val="28"/>
          <w:szCs w:val="28"/>
        </w:rPr>
        <w:t>, поддержк</w:t>
      </w:r>
      <w:r w:rsidR="00895F99">
        <w:rPr>
          <w:color w:val="000000"/>
          <w:sz w:val="28"/>
          <w:szCs w:val="28"/>
        </w:rPr>
        <w:t>а</w:t>
      </w:r>
      <w:r w:rsidR="00895F99" w:rsidRPr="000A35E5">
        <w:rPr>
          <w:color w:val="000000"/>
          <w:sz w:val="28"/>
          <w:szCs w:val="28"/>
        </w:rPr>
        <w:t xml:space="preserve"> и распространени</w:t>
      </w:r>
      <w:r w:rsidR="00895F99">
        <w:rPr>
          <w:color w:val="000000"/>
          <w:sz w:val="28"/>
          <w:szCs w:val="28"/>
        </w:rPr>
        <w:t>е</w:t>
      </w:r>
      <w:r w:rsidR="00895F99" w:rsidRPr="000A35E5">
        <w:rPr>
          <w:color w:val="000000"/>
          <w:sz w:val="28"/>
          <w:szCs w:val="28"/>
        </w:rPr>
        <w:t xml:space="preserve"> эффективн</w:t>
      </w:r>
      <w:r w:rsidR="00895F99">
        <w:rPr>
          <w:color w:val="000000"/>
          <w:sz w:val="28"/>
          <w:szCs w:val="28"/>
        </w:rPr>
        <w:t xml:space="preserve">ого опыта работы методических служб структурных элементов сетевой модели системы образования </w:t>
      </w:r>
      <w:r w:rsidR="00D65C0B">
        <w:rPr>
          <w:sz w:val="28"/>
          <w:szCs w:val="28"/>
        </w:rPr>
        <w:t>городского округа</w:t>
      </w:r>
      <w:r w:rsidR="00895F99">
        <w:rPr>
          <w:color w:val="000000"/>
          <w:sz w:val="28"/>
          <w:szCs w:val="28"/>
        </w:rPr>
        <w:t xml:space="preserve"> "Город Архангельск" (далее – Сетевая модель) по</w:t>
      </w:r>
      <w:r w:rsidR="00895F99" w:rsidRPr="000A35E5">
        <w:rPr>
          <w:color w:val="000000"/>
          <w:sz w:val="28"/>
          <w:szCs w:val="28"/>
        </w:rPr>
        <w:t xml:space="preserve"> удовлетворению информационных, учебно-методических и образовательных потребностей </w:t>
      </w:r>
      <w:r w:rsidR="00895F99">
        <w:rPr>
          <w:color w:val="000000"/>
          <w:sz w:val="28"/>
          <w:szCs w:val="28"/>
        </w:rPr>
        <w:t>педагогов.</w:t>
      </w:r>
    </w:p>
    <w:p w:rsidR="00895F99" w:rsidRDefault="001D7DC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95F99">
        <w:rPr>
          <w:color w:val="000000"/>
          <w:sz w:val="28"/>
          <w:szCs w:val="28"/>
        </w:rPr>
        <w:t>. Задачи конкурса: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D65C0B">
        <w:rPr>
          <w:sz w:val="28"/>
          <w:szCs w:val="28"/>
        </w:rPr>
        <w:t>педагогического</w:t>
      </w:r>
      <w:r w:rsidRPr="006E72DF">
        <w:rPr>
          <w:sz w:val="28"/>
          <w:szCs w:val="28"/>
        </w:rPr>
        <w:t xml:space="preserve"> опыта лучших об</w:t>
      </w:r>
      <w:r>
        <w:rPr>
          <w:sz w:val="28"/>
          <w:szCs w:val="28"/>
        </w:rPr>
        <w:t>разовательных учреждений;</w:t>
      </w:r>
    </w:p>
    <w:p w:rsidR="0006546A" w:rsidRDefault="0006546A" w:rsidP="00895F99">
      <w:pPr>
        <w:ind w:firstLine="708"/>
        <w:jc w:val="both"/>
        <w:rPr>
          <w:sz w:val="28"/>
          <w:szCs w:val="28"/>
        </w:rPr>
      </w:pPr>
      <w:r w:rsidRPr="0006546A">
        <w:rPr>
          <w:sz w:val="28"/>
          <w:szCs w:val="28"/>
        </w:rPr>
        <w:t xml:space="preserve">создание условий для демонстрации положительных практик в рамках реализации </w:t>
      </w:r>
      <w:r w:rsidR="001D7DC9" w:rsidRPr="001D7DC9">
        <w:rPr>
          <w:sz w:val="28"/>
          <w:szCs w:val="28"/>
        </w:rPr>
        <w:t>национального проекта "Образование"</w:t>
      </w:r>
      <w:r>
        <w:rPr>
          <w:sz w:val="28"/>
          <w:szCs w:val="28"/>
        </w:rPr>
        <w:t>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895F99" w:rsidRPr="0006026A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образовательных учреждений, работающих </w:t>
      </w:r>
      <w:r w:rsidR="00FF190C">
        <w:rPr>
          <w:sz w:val="28"/>
          <w:szCs w:val="28"/>
        </w:rPr>
        <w:br/>
      </w:r>
      <w:r>
        <w:rPr>
          <w:sz w:val="28"/>
          <w:szCs w:val="28"/>
        </w:rPr>
        <w:t xml:space="preserve">в статусе структурного элемента Сетевой модели. </w:t>
      </w:r>
    </w:p>
    <w:p w:rsidR="00895F99" w:rsidRDefault="00895F99" w:rsidP="00895F99">
      <w:pPr>
        <w:pStyle w:val="20"/>
        <w:spacing w:after="0" w:line="240" w:lineRule="auto"/>
        <w:ind w:right="-41"/>
        <w:jc w:val="both"/>
        <w:rPr>
          <w:sz w:val="28"/>
          <w:szCs w:val="28"/>
        </w:rPr>
      </w:pPr>
    </w:p>
    <w:p w:rsidR="00895F99" w:rsidRDefault="006176BE" w:rsidP="00895F99">
      <w:pPr>
        <w:pStyle w:val="20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95F99" w:rsidRPr="004E7EF4">
        <w:rPr>
          <w:b/>
          <w:sz w:val="28"/>
          <w:szCs w:val="28"/>
        </w:rPr>
        <w:t xml:space="preserve">. </w:t>
      </w:r>
      <w:r w:rsidR="00895F99" w:rsidRPr="007D7297">
        <w:rPr>
          <w:b/>
          <w:sz w:val="28"/>
          <w:szCs w:val="28"/>
        </w:rPr>
        <w:t>Участники конкурса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895F99" w:rsidRPr="008606B1" w:rsidRDefault="001D7DC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95F99">
        <w:rPr>
          <w:sz w:val="28"/>
          <w:szCs w:val="28"/>
        </w:rPr>
        <w:t xml:space="preserve">Участники конкурса – муниципальные учреждения </w:t>
      </w:r>
      <w:r w:rsidR="00D65C0B">
        <w:rPr>
          <w:sz w:val="28"/>
          <w:szCs w:val="28"/>
        </w:rPr>
        <w:t>городского округа</w:t>
      </w:r>
      <w:r w:rsidR="00895F99">
        <w:rPr>
          <w:sz w:val="28"/>
          <w:szCs w:val="28"/>
        </w:rPr>
        <w:t xml:space="preserve">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="00895F99" w:rsidRPr="00E42BC0">
        <w:rPr>
          <w:sz w:val="28"/>
          <w:szCs w:val="28"/>
        </w:rPr>
        <w:t xml:space="preserve">(далее </w:t>
      </w:r>
      <w:r w:rsidR="00895F99">
        <w:rPr>
          <w:sz w:val="28"/>
          <w:szCs w:val="28"/>
        </w:rPr>
        <w:t xml:space="preserve">– </w:t>
      </w:r>
      <w:r w:rsidR="00895F99" w:rsidRPr="00E42BC0">
        <w:rPr>
          <w:sz w:val="28"/>
          <w:szCs w:val="28"/>
        </w:rPr>
        <w:t>участники).</w:t>
      </w:r>
    </w:p>
    <w:p w:rsidR="00895F99" w:rsidRPr="004914BD" w:rsidRDefault="00895F99" w:rsidP="00895F99">
      <w:pPr>
        <w:ind w:right="-41" w:firstLine="709"/>
        <w:jc w:val="both"/>
        <w:rPr>
          <w:sz w:val="28"/>
          <w:szCs w:val="28"/>
        </w:rPr>
      </w:pPr>
    </w:p>
    <w:p w:rsidR="00895F99" w:rsidRPr="002068B3" w:rsidRDefault="006176BE" w:rsidP="00895F99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95F99" w:rsidRPr="007E3E19">
        <w:rPr>
          <w:b/>
          <w:sz w:val="28"/>
          <w:szCs w:val="28"/>
        </w:rPr>
        <w:t>.</w:t>
      </w:r>
      <w:r w:rsidR="00895F99">
        <w:rPr>
          <w:sz w:val="28"/>
          <w:szCs w:val="28"/>
        </w:rPr>
        <w:t xml:space="preserve"> </w:t>
      </w:r>
      <w:r w:rsidR="00895F99" w:rsidRPr="002068B3">
        <w:rPr>
          <w:b/>
          <w:sz w:val="28"/>
          <w:szCs w:val="28"/>
        </w:rPr>
        <w:t xml:space="preserve">Порядок </w:t>
      </w:r>
      <w:r w:rsidR="00895F99">
        <w:rPr>
          <w:b/>
          <w:sz w:val="28"/>
          <w:szCs w:val="28"/>
        </w:rPr>
        <w:t>организации и проведения к</w:t>
      </w:r>
      <w:r w:rsidR="00895F99" w:rsidRPr="002068B3">
        <w:rPr>
          <w:b/>
          <w:sz w:val="28"/>
          <w:szCs w:val="28"/>
        </w:rPr>
        <w:t>онкурса</w:t>
      </w:r>
    </w:p>
    <w:p w:rsidR="00895F99" w:rsidRDefault="00895F99" w:rsidP="00895F99">
      <w:pPr>
        <w:ind w:right="-41" w:firstLine="709"/>
        <w:jc w:val="both"/>
        <w:rPr>
          <w:b/>
          <w:sz w:val="28"/>
          <w:szCs w:val="28"/>
        </w:rPr>
      </w:pP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5F99" w:rsidRPr="008F76E2">
        <w:rPr>
          <w:sz w:val="28"/>
          <w:szCs w:val="28"/>
        </w:rPr>
        <w:t>. Конкурс проводится</w:t>
      </w:r>
      <w:r w:rsidR="00895F99">
        <w:rPr>
          <w:sz w:val="28"/>
          <w:szCs w:val="28"/>
        </w:rPr>
        <w:t xml:space="preserve"> с </w:t>
      </w:r>
      <w:r w:rsidR="00C730BB">
        <w:rPr>
          <w:sz w:val="28"/>
          <w:szCs w:val="28"/>
        </w:rPr>
        <w:t>1</w:t>
      </w:r>
      <w:r w:rsidR="00A06C7B" w:rsidRPr="00A06C7B">
        <w:rPr>
          <w:sz w:val="28"/>
          <w:szCs w:val="28"/>
        </w:rPr>
        <w:t>1</w:t>
      </w:r>
      <w:r w:rsidR="003F74D5">
        <w:rPr>
          <w:sz w:val="28"/>
          <w:szCs w:val="28"/>
        </w:rPr>
        <w:t xml:space="preserve"> </w:t>
      </w:r>
      <w:r w:rsidR="00A06C7B" w:rsidRPr="00A06C7B">
        <w:rPr>
          <w:sz w:val="28"/>
          <w:szCs w:val="28"/>
        </w:rPr>
        <w:t xml:space="preserve">октября </w:t>
      </w:r>
      <w:r w:rsidR="00895F99">
        <w:rPr>
          <w:sz w:val="28"/>
          <w:szCs w:val="28"/>
        </w:rPr>
        <w:t xml:space="preserve">по </w:t>
      </w:r>
      <w:r w:rsidR="00A06C7B" w:rsidRPr="00A06C7B">
        <w:rPr>
          <w:sz w:val="28"/>
          <w:szCs w:val="28"/>
        </w:rPr>
        <w:t>12</w:t>
      </w:r>
      <w:r w:rsidR="00895F99">
        <w:rPr>
          <w:sz w:val="28"/>
          <w:szCs w:val="28"/>
        </w:rPr>
        <w:t xml:space="preserve"> </w:t>
      </w:r>
      <w:r w:rsidR="00A06C7B" w:rsidRPr="00A06C7B">
        <w:rPr>
          <w:sz w:val="28"/>
          <w:szCs w:val="28"/>
        </w:rPr>
        <w:t>но</w:t>
      </w:r>
      <w:r w:rsidR="00C730BB">
        <w:rPr>
          <w:sz w:val="28"/>
          <w:szCs w:val="28"/>
        </w:rPr>
        <w:t xml:space="preserve">ября </w:t>
      </w:r>
      <w:r w:rsidR="00895F99">
        <w:rPr>
          <w:sz w:val="28"/>
          <w:szCs w:val="28"/>
        </w:rPr>
        <w:t>20</w:t>
      </w:r>
      <w:r w:rsidR="00C730BB">
        <w:rPr>
          <w:sz w:val="28"/>
          <w:szCs w:val="28"/>
        </w:rPr>
        <w:t>2</w:t>
      </w:r>
      <w:r w:rsidR="00A06C7B" w:rsidRPr="00A06C7B">
        <w:rPr>
          <w:sz w:val="28"/>
          <w:szCs w:val="28"/>
        </w:rPr>
        <w:t>1</w:t>
      </w:r>
      <w:r w:rsidR="00895F99">
        <w:rPr>
          <w:sz w:val="28"/>
          <w:szCs w:val="28"/>
        </w:rPr>
        <w:t xml:space="preserve"> года. 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5F99">
        <w:rPr>
          <w:sz w:val="28"/>
          <w:szCs w:val="28"/>
        </w:rPr>
        <w:t>. Номинации конкурса: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"Лучший окружной ресурсный центр системы образования </w:t>
      </w:r>
      <w:r w:rsidR="00A06C7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"Лучшее опорное учреждение системы образования </w:t>
      </w:r>
      <w:r w:rsidR="00A06C7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"Лучшее базовое учреждение системы образования </w:t>
      </w:r>
      <w:r w:rsidR="00A06C7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"Лучшая демонстрационная площадка системы образования </w:t>
      </w:r>
      <w:r w:rsidR="00A06C7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"Город Архангельск".</w:t>
      </w:r>
    </w:p>
    <w:p w:rsidR="00895F99" w:rsidRDefault="001D7DC9" w:rsidP="001D7DC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95F99">
        <w:rPr>
          <w:sz w:val="28"/>
          <w:szCs w:val="28"/>
        </w:rPr>
        <w:t>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895F99" w:rsidRDefault="001D7DC9" w:rsidP="001D7DC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95F99">
        <w:rPr>
          <w:sz w:val="28"/>
          <w:szCs w:val="28"/>
        </w:rPr>
        <w:t>. Жюри конкурса: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составляет промежуточные протоколы оценки конкурсных материалов </w:t>
      </w:r>
      <w:r w:rsidR="0001749C">
        <w:rPr>
          <w:sz w:val="28"/>
          <w:szCs w:val="28"/>
        </w:rPr>
        <w:br/>
      </w:r>
      <w:r>
        <w:rPr>
          <w:sz w:val="28"/>
          <w:szCs w:val="28"/>
        </w:rPr>
        <w:t>и итоговые протоколы решения жюри по результатам конкурса;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конкурса.</w:t>
      </w:r>
    </w:p>
    <w:p w:rsidR="00895F99" w:rsidRDefault="001D7DC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95F99">
        <w:rPr>
          <w:sz w:val="28"/>
          <w:szCs w:val="28"/>
        </w:rPr>
        <w:t xml:space="preserve">. Для участия в конкурсе участники с </w:t>
      </w:r>
      <w:r w:rsidR="00C730BB">
        <w:rPr>
          <w:sz w:val="28"/>
          <w:szCs w:val="28"/>
        </w:rPr>
        <w:t>1</w:t>
      </w:r>
      <w:r w:rsidR="00A06C7B" w:rsidRPr="00A06C7B">
        <w:rPr>
          <w:sz w:val="28"/>
          <w:szCs w:val="28"/>
        </w:rPr>
        <w:t>1</w:t>
      </w:r>
      <w:r w:rsidR="00895F99">
        <w:rPr>
          <w:sz w:val="28"/>
          <w:szCs w:val="28"/>
        </w:rPr>
        <w:t xml:space="preserve"> по </w:t>
      </w:r>
      <w:r w:rsidR="00A06C7B" w:rsidRPr="00A06C7B">
        <w:rPr>
          <w:sz w:val="28"/>
          <w:szCs w:val="28"/>
        </w:rPr>
        <w:t>25</w:t>
      </w:r>
      <w:r w:rsidR="00895F99">
        <w:rPr>
          <w:sz w:val="28"/>
          <w:szCs w:val="28"/>
        </w:rPr>
        <w:t xml:space="preserve"> </w:t>
      </w:r>
      <w:r w:rsidR="003F74D5">
        <w:rPr>
          <w:sz w:val="28"/>
          <w:szCs w:val="28"/>
        </w:rPr>
        <w:t>октября</w:t>
      </w:r>
      <w:r w:rsidR="00895F99">
        <w:rPr>
          <w:sz w:val="28"/>
          <w:szCs w:val="28"/>
        </w:rPr>
        <w:t xml:space="preserve"> 20</w:t>
      </w:r>
      <w:r w:rsidR="00C730BB">
        <w:rPr>
          <w:sz w:val="28"/>
          <w:szCs w:val="28"/>
        </w:rPr>
        <w:t>2</w:t>
      </w:r>
      <w:r w:rsidR="00A06C7B" w:rsidRPr="00A06C7B">
        <w:rPr>
          <w:sz w:val="28"/>
          <w:szCs w:val="28"/>
        </w:rPr>
        <w:t>1</w:t>
      </w:r>
      <w:r w:rsidR="00895F99">
        <w:rPr>
          <w:sz w:val="28"/>
          <w:szCs w:val="28"/>
        </w:rPr>
        <w:t xml:space="preserve"> года размещают на сайте образовательного учреждения во вкладке структурного элемента конкурсные материалы, указав в заявке согласно приложению № 1 </w:t>
      </w:r>
      <w:r w:rsidR="00FF190C">
        <w:rPr>
          <w:sz w:val="28"/>
          <w:szCs w:val="28"/>
        </w:rPr>
        <w:br/>
        <w:t xml:space="preserve">к </w:t>
      </w:r>
      <w:r w:rsidR="00895F99">
        <w:rPr>
          <w:sz w:val="28"/>
          <w:szCs w:val="28"/>
        </w:rPr>
        <w:t>настояще</w:t>
      </w:r>
      <w:r w:rsidR="00FF190C">
        <w:rPr>
          <w:sz w:val="28"/>
          <w:szCs w:val="28"/>
        </w:rPr>
        <w:t>му</w:t>
      </w:r>
      <w:r w:rsidR="00895F99">
        <w:rPr>
          <w:sz w:val="28"/>
          <w:szCs w:val="28"/>
        </w:rPr>
        <w:t xml:space="preserve"> Положени</w:t>
      </w:r>
      <w:r w:rsidR="00FF190C">
        <w:rPr>
          <w:sz w:val="28"/>
          <w:szCs w:val="28"/>
        </w:rPr>
        <w:t>ю</w:t>
      </w:r>
      <w:r w:rsidR="00895F99">
        <w:rPr>
          <w:sz w:val="28"/>
          <w:szCs w:val="28"/>
        </w:rPr>
        <w:t xml:space="preserve"> ссылку на расположение материалов.</w:t>
      </w:r>
    </w:p>
    <w:p w:rsidR="00E478FD" w:rsidRPr="0044246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варианте участники конкурса в </w:t>
      </w:r>
      <w:r w:rsidRPr="00442469">
        <w:rPr>
          <w:sz w:val="28"/>
          <w:szCs w:val="28"/>
        </w:rPr>
        <w:t xml:space="preserve">период </w:t>
      </w:r>
      <w:r w:rsidR="00A06C7B">
        <w:rPr>
          <w:sz w:val="28"/>
          <w:szCs w:val="28"/>
        </w:rPr>
        <w:t>с 11 по 25 октября 2021 года</w:t>
      </w:r>
      <w:r w:rsidRPr="00442469">
        <w:rPr>
          <w:sz w:val="28"/>
          <w:szCs w:val="28"/>
        </w:rPr>
        <w:t xml:space="preserve"> направляют </w:t>
      </w:r>
      <w:r w:rsidR="00E478FD" w:rsidRPr="00442469">
        <w:rPr>
          <w:sz w:val="28"/>
          <w:szCs w:val="28"/>
        </w:rPr>
        <w:t xml:space="preserve">скан-копию </w:t>
      </w:r>
      <w:r w:rsidRPr="00442469">
        <w:rPr>
          <w:sz w:val="28"/>
          <w:szCs w:val="28"/>
        </w:rPr>
        <w:t>заявк</w:t>
      </w:r>
      <w:r w:rsidR="00E478FD" w:rsidRPr="00442469">
        <w:rPr>
          <w:sz w:val="28"/>
          <w:szCs w:val="28"/>
        </w:rPr>
        <w:t>и</w:t>
      </w:r>
      <w:r w:rsidRPr="00442469">
        <w:rPr>
          <w:sz w:val="28"/>
          <w:szCs w:val="28"/>
        </w:rPr>
        <w:t xml:space="preserve"> </w:t>
      </w:r>
      <w:r w:rsidR="00E478FD" w:rsidRPr="00442469">
        <w:rPr>
          <w:sz w:val="28"/>
          <w:szCs w:val="28"/>
        </w:rPr>
        <w:t xml:space="preserve">согласно приложению № 2 </w:t>
      </w:r>
      <w:r w:rsidR="00E478FD" w:rsidRPr="00442469">
        <w:rPr>
          <w:sz w:val="28"/>
          <w:szCs w:val="28"/>
        </w:rPr>
        <w:br/>
        <w:t>к настоящему Положению в:</w:t>
      </w:r>
    </w:p>
    <w:p w:rsidR="00895F99" w:rsidRPr="00442469" w:rsidRDefault="00E478FD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42469">
        <w:rPr>
          <w:sz w:val="28"/>
          <w:szCs w:val="28"/>
        </w:rPr>
        <w:t>центр "Контакт"</w:t>
      </w:r>
      <w:r w:rsidR="00895F99" w:rsidRPr="00442469">
        <w:rPr>
          <w:sz w:val="28"/>
          <w:szCs w:val="28"/>
        </w:rPr>
        <w:t xml:space="preserve"> </w:t>
      </w:r>
      <w:r w:rsidR="001D7DC9" w:rsidRPr="001D7DC9">
        <w:rPr>
          <w:sz w:val="28"/>
          <w:szCs w:val="28"/>
        </w:rPr>
        <w:t>(</w:t>
      </w:r>
      <w:proofErr w:type="spellStart"/>
      <w:r w:rsidR="001D7DC9" w:rsidRPr="001D7DC9">
        <w:rPr>
          <w:sz w:val="28"/>
          <w:szCs w:val="28"/>
        </w:rPr>
        <w:t>Салкова</w:t>
      </w:r>
      <w:proofErr w:type="spellEnd"/>
      <w:r w:rsidR="001D7DC9" w:rsidRPr="001D7DC9">
        <w:rPr>
          <w:sz w:val="28"/>
          <w:szCs w:val="28"/>
        </w:rPr>
        <w:t xml:space="preserve"> Светлана Владимировна; тел</w:t>
      </w:r>
      <w:r w:rsidR="0001749C">
        <w:rPr>
          <w:sz w:val="28"/>
          <w:szCs w:val="28"/>
        </w:rPr>
        <w:t>ефон</w:t>
      </w:r>
      <w:r w:rsidR="001D7DC9" w:rsidRPr="001D7DC9">
        <w:rPr>
          <w:sz w:val="28"/>
          <w:szCs w:val="28"/>
        </w:rPr>
        <w:t xml:space="preserve">: 29-68-86, </w:t>
      </w:r>
      <w:r w:rsidR="006176BE" w:rsidRPr="006176BE">
        <w:rPr>
          <w:sz w:val="28"/>
          <w:szCs w:val="28"/>
        </w:rPr>
        <w:br/>
      </w:r>
      <w:r w:rsidR="001D7DC9" w:rsidRPr="001D7DC9">
        <w:rPr>
          <w:sz w:val="28"/>
          <w:szCs w:val="28"/>
        </w:rPr>
        <w:t>29-68-86; e-</w:t>
      </w:r>
      <w:proofErr w:type="spellStart"/>
      <w:r w:rsidR="001D7DC9" w:rsidRPr="001D7DC9">
        <w:rPr>
          <w:sz w:val="28"/>
          <w:szCs w:val="28"/>
        </w:rPr>
        <w:t>mail</w:t>
      </w:r>
      <w:proofErr w:type="spellEnd"/>
      <w:r w:rsidR="001D7DC9" w:rsidRPr="001D7DC9">
        <w:rPr>
          <w:sz w:val="28"/>
          <w:szCs w:val="28"/>
        </w:rPr>
        <w:t xml:space="preserve">: cdotkontakt@yandex.ru); </w:t>
      </w:r>
    </w:p>
    <w:p w:rsidR="00E478FD" w:rsidRPr="0044246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42469">
        <w:rPr>
          <w:sz w:val="28"/>
          <w:szCs w:val="28"/>
        </w:rPr>
        <w:t>департамент образования (</w:t>
      </w:r>
      <w:r w:rsidR="00E478FD" w:rsidRPr="00442469">
        <w:rPr>
          <w:sz w:val="28"/>
          <w:szCs w:val="28"/>
          <w:lang w:val="en-US"/>
        </w:rPr>
        <w:t>e</w:t>
      </w:r>
      <w:r w:rsidR="00E478FD" w:rsidRPr="00442469">
        <w:rPr>
          <w:sz w:val="28"/>
          <w:szCs w:val="28"/>
        </w:rPr>
        <w:t>-</w:t>
      </w:r>
      <w:r w:rsidR="00E478FD" w:rsidRPr="00442469">
        <w:rPr>
          <w:sz w:val="28"/>
          <w:szCs w:val="28"/>
          <w:lang w:val="en-US"/>
        </w:rPr>
        <w:t>mail</w:t>
      </w:r>
      <w:r w:rsidR="00E478FD" w:rsidRPr="00442469">
        <w:rPr>
          <w:sz w:val="28"/>
          <w:szCs w:val="28"/>
        </w:rPr>
        <w:t xml:space="preserve">: </w:t>
      </w:r>
      <w:hyperlink r:id="rId9" w:history="1">
        <w:r w:rsidR="00C16D0C" w:rsidRPr="00442469">
          <w:rPr>
            <w:rStyle w:val="a5"/>
            <w:color w:val="auto"/>
            <w:sz w:val="28"/>
            <w:szCs w:val="28"/>
            <w:u w:val="none"/>
            <w:lang w:val="en-US"/>
          </w:rPr>
          <w:t>imo</w:t>
        </w:r>
        <w:r w:rsidR="00C16D0C" w:rsidRPr="00442469">
          <w:rPr>
            <w:rStyle w:val="a5"/>
            <w:color w:val="auto"/>
            <w:sz w:val="28"/>
            <w:szCs w:val="28"/>
            <w:u w:val="none"/>
          </w:rPr>
          <w:t>2@</w:t>
        </w:r>
        <w:r w:rsidR="00C16D0C" w:rsidRPr="00442469">
          <w:rPr>
            <w:rStyle w:val="a5"/>
            <w:color w:val="auto"/>
            <w:sz w:val="28"/>
            <w:szCs w:val="28"/>
            <w:u w:val="none"/>
            <w:lang w:val="en-US"/>
          </w:rPr>
          <w:t>arhcity</w:t>
        </w:r>
        <w:r w:rsidR="00C16D0C" w:rsidRPr="0044246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C16D0C" w:rsidRPr="0044246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78FD" w:rsidRPr="00442469">
        <w:rPr>
          <w:sz w:val="28"/>
          <w:szCs w:val="28"/>
        </w:rPr>
        <w:t>).</w:t>
      </w:r>
    </w:p>
    <w:p w:rsidR="00895F99" w:rsidRDefault="001D7DC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5F99" w:rsidRPr="00442469">
        <w:rPr>
          <w:sz w:val="28"/>
          <w:szCs w:val="28"/>
        </w:rPr>
        <w:t xml:space="preserve">. Отсутствие конкурсных материалов по указанной ссылке </w:t>
      </w:r>
      <w:r w:rsidR="00895F99" w:rsidRPr="00442469">
        <w:rPr>
          <w:sz w:val="28"/>
          <w:szCs w:val="28"/>
        </w:rPr>
        <w:br/>
        <w:t xml:space="preserve">на </w:t>
      </w:r>
      <w:r w:rsidR="00A06C7B" w:rsidRPr="00A06C7B">
        <w:rPr>
          <w:sz w:val="28"/>
          <w:szCs w:val="28"/>
        </w:rPr>
        <w:t>25</w:t>
      </w:r>
      <w:r w:rsidR="00895F99" w:rsidRPr="00442469">
        <w:rPr>
          <w:sz w:val="28"/>
          <w:szCs w:val="28"/>
        </w:rPr>
        <w:t xml:space="preserve"> </w:t>
      </w:r>
      <w:r w:rsidR="00A06C7B" w:rsidRPr="00A06C7B">
        <w:rPr>
          <w:sz w:val="28"/>
          <w:szCs w:val="28"/>
        </w:rPr>
        <w:t>окт</w:t>
      </w:r>
      <w:r w:rsidR="00895F99" w:rsidRPr="00442469">
        <w:rPr>
          <w:sz w:val="28"/>
          <w:szCs w:val="28"/>
        </w:rPr>
        <w:t>ября 20</w:t>
      </w:r>
      <w:r w:rsidR="00E478FD" w:rsidRPr="00442469">
        <w:rPr>
          <w:sz w:val="28"/>
          <w:szCs w:val="28"/>
        </w:rPr>
        <w:t>2</w:t>
      </w:r>
      <w:r w:rsidR="00A06C7B" w:rsidRPr="00A06C7B">
        <w:rPr>
          <w:sz w:val="28"/>
          <w:szCs w:val="28"/>
        </w:rPr>
        <w:t>1</w:t>
      </w:r>
      <w:r w:rsidR="00895F99" w:rsidRPr="00442469">
        <w:rPr>
          <w:sz w:val="28"/>
          <w:szCs w:val="28"/>
        </w:rPr>
        <w:t xml:space="preserve"> года является поводом к исключению </w:t>
      </w:r>
      <w:r w:rsidR="00895F99">
        <w:rPr>
          <w:sz w:val="28"/>
          <w:szCs w:val="28"/>
        </w:rPr>
        <w:t xml:space="preserve">участника </w:t>
      </w:r>
      <w:r w:rsidR="0001749C">
        <w:rPr>
          <w:sz w:val="28"/>
          <w:szCs w:val="28"/>
        </w:rPr>
        <w:br/>
      </w:r>
      <w:r w:rsidR="00895F99">
        <w:rPr>
          <w:sz w:val="28"/>
          <w:szCs w:val="28"/>
        </w:rPr>
        <w:t>из конкурса.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95F99">
        <w:rPr>
          <w:sz w:val="28"/>
          <w:szCs w:val="28"/>
        </w:rPr>
        <w:t xml:space="preserve">. Жюри с </w:t>
      </w:r>
      <w:r w:rsidR="00E478FD">
        <w:rPr>
          <w:sz w:val="28"/>
          <w:szCs w:val="28"/>
        </w:rPr>
        <w:t>2</w:t>
      </w:r>
      <w:r w:rsidR="00A06C7B" w:rsidRPr="00A06C7B">
        <w:rPr>
          <w:sz w:val="28"/>
          <w:szCs w:val="28"/>
        </w:rPr>
        <w:t>6</w:t>
      </w:r>
      <w:r w:rsidR="004330E1">
        <w:rPr>
          <w:sz w:val="28"/>
          <w:szCs w:val="28"/>
        </w:rPr>
        <w:t xml:space="preserve"> октября</w:t>
      </w:r>
      <w:r w:rsidR="00895F99">
        <w:rPr>
          <w:sz w:val="28"/>
          <w:szCs w:val="28"/>
        </w:rPr>
        <w:t xml:space="preserve"> по </w:t>
      </w:r>
      <w:r w:rsidR="00A06C7B">
        <w:rPr>
          <w:sz w:val="28"/>
          <w:szCs w:val="28"/>
        </w:rPr>
        <w:t xml:space="preserve">12 ноября 2021 года </w:t>
      </w:r>
      <w:r w:rsidR="00895F99">
        <w:rPr>
          <w:sz w:val="28"/>
          <w:szCs w:val="28"/>
        </w:rPr>
        <w:t>оценивает конкурсные материалы в соответствии с критериями.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95F99">
        <w:rPr>
          <w:sz w:val="28"/>
          <w:szCs w:val="28"/>
        </w:rPr>
        <w:t>. Критерии оценки конкурсных материалов:</w:t>
      </w:r>
    </w:p>
    <w:p w:rsidR="00C56001" w:rsidRDefault="00C56001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структурным элементом конкретных показателей федерального проекта, в рамках которого осуществляется функционирование структурного элемента </w:t>
      </w:r>
      <w:r w:rsidRPr="00361100">
        <w:rPr>
          <w:sz w:val="28"/>
          <w:szCs w:val="28"/>
        </w:rPr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деятельности структурного элемента теме, которую </w:t>
      </w:r>
      <w:r w:rsidR="0001749C">
        <w:rPr>
          <w:sz w:val="28"/>
          <w:szCs w:val="28"/>
        </w:rPr>
        <w:br/>
      </w:r>
      <w:r>
        <w:rPr>
          <w:sz w:val="28"/>
          <w:szCs w:val="28"/>
        </w:rPr>
        <w:t>он реализовывает в рамках Сетевой модели (</w:t>
      </w:r>
      <w:r w:rsidR="00F336D0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</w:t>
      </w:r>
      <w:r w:rsidRPr="00717005">
        <w:rPr>
          <w:sz w:val="28"/>
          <w:szCs w:val="28"/>
        </w:rPr>
        <w:t>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плана на текущий год (</w:t>
      </w:r>
      <w:r w:rsidR="00F336D0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</w:t>
      </w:r>
      <w:r w:rsidRPr="00717005">
        <w:rPr>
          <w:sz w:val="28"/>
          <w:szCs w:val="28"/>
        </w:rPr>
        <w:t xml:space="preserve"> идей и современных технологий </w:t>
      </w:r>
      <w:r>
        <w:rPr>
          <w:sz w:val="28"/>
          <w:szCs w:val="28"/>
        </w:rPr>
        <w:br/>
      </w:r>
      <w:r w:rsidRPr="00717005">
        <w:rPr>
          <w:sz w:val="28"/>
          <w:szCs w:val="28"/>
        </w:rPr>
        <w:t>в организации методической работы</w:t>
      </w:r>
      <w:r>
        <w:rPr>
          <w:sz w:val="28"/>
          <w:szCs w:val="28"/>
        </w:rPr>
        <w:t xml:space="preserve"> (3 балла)</w:t>
      </w:r>
      <w:r w:rsidRPr="00717005">
        <w:rPr>
          <w:sz w:val="28"/>
          <w:szCs w:val="28"/>
        </w:rPr>
        <w:t>;</w:t>
      </w:r>
    </w:p>
    <w:p w:rsidR="00F336D0" w:rsidRDefault="00F336D0" w:rsidP="00F3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представителей сторонних организаций в работу структурного элемента (2 балла);</w:t>
      </w:r>
    </w:p>
    <w:p w:rsidR="00895F99" w:rsidRPr="00717005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>результаты повышени</w:t>
      </w:r>
      <w:r>
        <w:rPr>
          <w:sz w:val="28"/>
          <w:szCs w:val="28"/>
        </w:rPr>
        <w:t>я</w:t>
      </w:r>
      <w:r w:rsidRPr="00717005">
        <w:rPr>
          <w:sz w:val="28"/>
          <w:szCs w:val="28"/>
        </w:rPr>
        <w:t xml:space="preserve"> профессионализма педагогов за период дея</w:t>
      </w:r>
      <w:r>
        <w:rPr>
          <w:sz w:val="28"/>
          <w:szCs w:val="28"/>
        </w:rPr>
        <w:t>тельности данной</w:t>
      </w:r>
      <w:r w:rsidRPr="00717005">
        <w:rPr>
          <w:sz w:val="28"/>
          <w:szCs w:val="28"/>
        </w:rPr>
        <w:t xml:space="preserve"> модели методической службы</w:t>
      </w:r>
      <w:r>
        <w:rPr>
          <w:sz w:val="28"/>
          <w:szCs w:val="28"/>
        </w:rPr>
        <w:t xml:space="preserve"> на уровне образовательного учреждения, на окружн</w:t>
      </w:r>
      <w:r w:rsidR="00C56001">
        <w:rPr>
          <w:sz w:val="28"/>
          <w:szCs w:val="28"/>
        </w:rPr>
        <w:t xml:space="preserve">ом уровне, на городском уровне </w:t>
      </w:r>
      <w:r>
        <w:rPr>
          <w:sz w:val="28"/>
          <w:szCs w:val="28"/>
        </w:rPr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в конкурсных материалах </w:t>
      </w:r>
      <w:r>
        <w:rPr>
          <w:color w:val="000000"/>
          <w:sz w:val="28"/>
          <w:szCs w:val="28"/>
        </w:rPr>
        <w:t>динамики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>
        <w:rPr>
          <w:sz w:val="28"/>
          <w:szCs w:val="28"/>
        </w:rPr>
        <w:br/>
        <w:t xml:space="preserve"> на городском уровне (</w:t>
      </w:r>
      <w:r w:rsidR="00F336D0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подачи и оформление материала (3 балла).</w:t>
      </w:r>
    </w:p>
    <w:p w:rsidR="004D7358" w:rsidRDefault="00895F99" w:rsidP="004D7358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Pr="00D72541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265876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336D0">
        <w:rPr>
          <w:sz w:val="28"/>
          <w:szCs w:val="28"/>
        </w:rPr>
        <w:t>3</w:t>
      </w:r>
      <w:r w:rsidRPr="00D72541">
        <w:rPr>
          <w:sz w:val="28"/>
          <w:szCs w:val="28"/>
        </w:rPr>
        <w:t>.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5F99">
        <w:rPr>
          <w:sz w:val="28"/>
          <w:szCs w:val="28"/>
        </w:rPr>
        <w:t xml:space="preserve">8. Жюри </w:t>
      </w:r>
      <w:r w:rsidR="00A06C7B">
        <w:rPr>
          <w:sz w:val="28"/>
          <w:szCs w:val="28"/>
        </w:rPr>
        <w:t xml:space="preserve">12 ноября 2021 </w:t>
      </w:r>
      <w:r w:rsidR="00895F99">
        <w:rPr>
          <w:sz w:val="28"/>
          <w:szCs w:val="28"/>
        </w:rPr>
        <w:t xml:space="preserve">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</w:t>
      </w:r>
      <w:r w:rsidR="0001749C">
        <w:rPr>
          <w:sz w:val="28"/>
          <w:szCs w:val="28"/>
        </w:rPr>
        <w:br/>
      </w:r>
      <w:r w:rsidR="00895F99">
        <w:rPr>
          <w:sz w:val="28"/>
          <w:szCs w:val="28"/>
        </w:rPr>
        <w:t>из номинаци</w:t>
      </w:r>
      <w:r w:rsidR="00462A1D">
        <w:rPr>
          <w:sz w:val="28"/>
          <w:szCs w:val="28"/>
        </w:rPr>
        <w:t>й</w:t>
      </w:r>
      <w:r w:rsidR="00895F99">
        <w:rPr>
          <w:sz w:val="28"/>
          <w:szCs w:val="28"/>
        </w:rPr>
        <w:t xml:space="preserve">, объявляются победителями конкурса. </w:t>
      </w:r>
    </w:p>
    <w:p w:rsidR="00895F99" w:rsidRPr="009A2112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95F99">
        <w:rPr>
          <w:sz w:val="28"/>
          <w:szCs w:val="28"/>
        </w:rPr>
        <w:t>9. Решение жюри оформляется соответствующим протоколом.</w:t>
      </w:r>
    </w:p>
    <w:p w:rsidR="00DE4872" w:rsidRDefault="00DE4872" w:rsidP="00895F99">
      <w:pPr>
        <w:ind w:right="-41" w:firstLine="709"/>
        <w:jc w:val="both"/>
        <w:rPr>
          <w:sz w:val="28"/>
          <w:szCs w:val="28"/>
        </w:rPr>
      </w:pPr>
    </w:p>
    <w:p w:rsidR="00895F99" w:rsidRDefault="006176BE" w:rsidP="00895F99">
      <w:pPr>
        <w:ind w:right="-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95F99" w:rsidRPr="00E31C4F">
        <w:rPr>
          <w:b/>
          <w:sz w:val="28"/>
          <w:szCs w:val="28"/>
        </w:rPr>
        <w:t xml:space="preserve">. </w:t>
      </w:r>
      <w:r w:rsidR="00895F99">
        <w:rPr>
          <w:b/>
          <w:sz w:val="28"/>
          <w:szCs w:val="28"/>
        </w:rPr>
        <w:t>Подведение итогов конкурса</w:t>
      </w:r>
    </w:p>
    <w:p w:rsidR="00895F99" w:rsidRPr="00BF4524" w:rsidRDefault="00895F99" w:rsidP="00895F99">
      <w:pPr>
        <w:ind w:right="-41" w:firstLine="709"/>
        <w:jc w:val="center"/>
        <w:rPr>
          <w:b/>
          <w:sz w:val="28"/>
          <w:szCs w:val="28"/>
        </w:rPr>
      </w:pP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5F99">
        <w:rPr>
          <w:sz w:val="28"/>
          <w:szCs w:val="28"/>
        </w:rPr>
        <w:t>. Победители конкурса утверждаются приказом директора департамента образования.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5F99">
        <w:rPr>
          <w:sz w:val="28"/>
          <w:szCs w:val="28"/>
        </w:rPr>
        <w:t>. Департамент образования размещает информацию об итогах конкурса на официальном информа</w:t>
      </w:r>
      <w:r w:rsidR="00AA212E">
        <w:rPr>
          <w:sz w:val="28"/>
          <w:szCs w:val="28"/>
        </w:rPr>
        <w:t xml:space="preserve">ционном Интернет-портале </w:t>
      </w:r>
      <w:r w:rsidR="00AA212E" w:rsidRPr="001D7DC9">
        <w:rPr>
          <w:sz w:val="28"/>
          <w:szCs w:val="28"/>
        </w:rPr>
        <w:t>муници</w:t>
      </w:r>
      <w:r w:rsidR="00895F99" w:rsidRPr="001D7DC9">
        <w:rPr>
          <w:sz w:val="28"/>
          <w:szCs w:val="28"/>
        </w:rPr>
        <w:t>пального образования "Город Архангельск".</w:t>
      </w:r>
      <w:r w:rsidR="00895F99">
        <w:rPr>
          <w:sz w:val="28"/>
          <w:szCs w:val="28"/>
        </w:rPr>
        <w:t xml:space="preserve"> 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5F99">
        <w:rPr>
          <w:sz w:val="28"/>
          <w:szCs w:val="28"/>
        </w:rPr>
        <w:t>. Победители конкурса награждаются дипломами.</w:t>
      </w:r>
    </w:p>
    <w:p w:rsidR="00895F99" w:rsidRDefault="001D7DC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95F99">
        <w:rPr>
          <w:sz w:val="28"/>
          <w:szCs w:val="28"/>
        </w:rPr>
        <w:t xml:space="preserve">. Победителям конкурса </w:t>
      </w:r>
      <w:r w:rsidR="00895F99" w:rsidRPr="002A5022">
        <w:rPr>
          <w:sz w:val="28"/>
          <w:szCs w:val="28"/>
        </w:rPr>
        <w:t xml:space="preserve">в </w:t>
      </w:r>
      <w:r w:rsidR="00895F99">
        <w:rPr>
          <w:sz w:val="28"/>
          <w:szCs w:val="28"/>
        </w:rPr>
        <w:t>каждой номинации</w:t>
      </w:r>
      <w:r w:rsidR="00895F99" w:rsidRPr="002A5022">
        <w:rPr>
          <w:sz w:val="28"/>
          <w:szCs w:val="28"/>
        </w:rPr>
        <w:t xml:space="preserve"> вручаются призы стоимостью по 3 </w:t>
      </w:r>
      <w:r w:rsidR="00895F99">
        <w:rPr>
          <w:sz w:val="28"/>
          <w:szCs w:val="28"/>
        </w:rPr>
        <w:t xml:space="preserve">000 </w:t>
      </w:r>
      <w:r w:rsidR="00895F99" w:rsidRPr="002A5022">
        <w:rPr>
          <w:sz w:val="28"/>
          <w:szCs w:val="28"/>
        </w:rPr>
        <w:t>руб</w:t>
      </w:r>
      <w:r w:rsidR="00895F99">
        <w:rPr>
          <w:sz w:val="28"/>
          <w:szCs w:val="28"/>
        </w:rPr>
        <w:t>лей</w:t>
      </w:r>
      <w:r w:rsidR="00895F99" w:rsidRPr="002A5022">
        <w:rPr>
          <w:sz w:val="28"/>
          <w:szCs w:val="28"/>
        </w:rPr>
        <w:t xml:space="preserve">. </w:t>
      </w:r>
    </w:p>
    <w:p w:rsidR="00A94177" w:rsidRDefault="001D7DC9" w:rsidP="00117BE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95F99">
        <w:rPr>
          <w:sz w:val="28"/>
          <w:szCs w:val="28"/>
        </w:rPr>
        <w:t>. Участникам, набравшим общее количество баллов, превышающих половину максимально возможных, вручаются сертификаты.</w:t>
      </w:r>
    </w:p>
    <w:p w:rsidR="00A94177" w:rsidRDefault="00A94177" w:rsidP="00117BEF">
      <w:pPr>
        <w:ind w:right="-41" w:firstLine="709"/>
        <w:jc w:val="both"/>
        <w:rPr>
          <w:sz w:val="28"/>
          <w:szCs w:val="28"/>
        </w:rPr>
      </w:pPr>
    </w:p>
    <w:p w:rsidR="00A94177" w:rsidRDefault="00A94177" w:rsidP="00117BEF">
      <w:pPr>
        <w:ind w:right="-41" w:firstLine="709"/>
        <w:jc w:val="both"/>
        <w:rPr>
          <w:sz w:val="28"/>
          <w:szCs w:val="28"/>
        </w:rPr>
      </w:pPr>
    </w:p>
    <w:p w:rsidR="00EF44F6" w:rsidRDefault="00A94177" w:rsidP="00A94177">
      <w:pPr>
        <w:ind w:right="-4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A212E" w:rsidRDefault="00EF44F6" w:rsidP="007C5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177" w:rsidRDefault="00A94177" w:rsidP="00AA212E">
      <w:pPr>
        <w:shd w:val="clear" w:color="auto" w:fill="FFFFFF"/>
        <w:tabs>
          <w:tab w:val="left" w:pos="1276"/>
        </w:tabs>
        <w:rPr>
          <w:sz w:val="28"/>
          <w:szCs w:val="28"/>
        </w:rPr>
        <w:sectPr w:rsidR="00A94177" w:rsidSect="00280826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895F99" w:rsidRPr="00CE2D86" w:rsidTr="00A94177">
        <w:trPr>
          <w:trHeight w:val="953"/>
        </w:trPr>
        <w:tc>
          <w:tcPr>
            <w:tcW w:w="4499" w:type="dxa"/>
          </w:tcPr>
          <w:p w:rsidR="00895F99" w:rsidRPr="001C6444" w:rsidRDefault="00895F99" w:rsidP="004D18BD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895F99" w:rsidRPr="004615F6" w:rsidRDefault="007C5B1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</w:t>
            </w:r>
            <w:r>
              <w:rPr>
                <w:sz w:val="28"/>
              </w:rPr>
              <w:t>РИЛОЖЕНИЕ</w:t>
            </w:r>
            <w:r w:rsidRPr="004615F6">
              <w:rPr>
                <w:sz w:val="28"/>
              </w:rPr>
              <w:t xml:space="preserve"> № 1</w:t>
            </w:r>
          </w:p>
          <w:p w:rsidR="00895F99" w:rsidRPr="00AA212E" w:rsidRDefault="00895F99" w:rsidP="00AA212E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 xml:space="preserve">к Положению о проведении </w:t>
            </w:r>
            <w:r>
              <w:rPr>
                <w:sz w:val="28"/>
              </w:rPr>
              <w:t xml:space="preserve">городского </w:t>
            </w:r>
            <w:r w:rsidRPr="004615F6">
              <w:rPr>
                <w:sz w:val="28"/>
              </w:rPr>
              <w:t xml:space="preserve">конкурса </w:t>
            </w:r>
            <w:r>
              <w:rPr>
                <w:sz w:val="28"/>
              </w:rPr>
              <w:t>методических служб</w:t>
            </w:r>
          </w:p>
        </w:tc>
      </w:tr>
    </w:tbl>
    <w:p w:rsidR="00895F99" w:rsidRPr="00F813EE" w:rsidRDefault="00895F99" w:rsidP="00895F99">
      <w:pPr>
        <w:ind w:left="5954"/>
        <w:jc w:val="both"/>
      </w:pP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Default="00895F99" w:rsidP="00895F99"/>
    <w:p w:rsidR="00895F99" w:rsidRDefault="00895F99" w:rsidP="00895F99"/>
    <w:p w:rsidR="00895F99" w:rsidRDefault="00895F99" w:rsidP="00895F99">
      <w:pPr>
        <w:jc w:val="center"/>
        <w:rPr>
          <w:b/>
          <w:sz w:val="28"/>
          <w:szCs w:val="28"/>
        </w:rPr>
      </w:pPr>
      <w:r w:rsidRPr="00963F2C">
        <w:rPr>
          <w:b/>
          <w:sz w:val="28"/>
          <w:szCs w:val="28"/>
        </w:rPr>
        <w:t xml:space="preserve">ЗАЯВКА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4521F2">
        <w:rPr>
          <w:b/>
          <w:sz w:val="28"/>
          <w:szCs w:val="28"/>
        </w:rPr>
        <w:t xml:space="preserve"> городском конкурсе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методических служб </w:t>
      </w:r>
    </w:p>
    <w:p w:rsidR="00895F99" w:rsidRPr="0071533C" w:rsidRDefault="00895F99" w:rsidP="00895F99">
      <w:pPr>
        <w:ind w:left="180"/>
        <w:jc w:val="both"/>
      </w:pPr>
    </w:p>
    <w:p w:rsidR="00895F99" w:rsidRDefault="00895F99" w:rsidP="00895F99"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895F99" w:rsidRPr="00A92B16" w:rsidTr="007C5B19">
        <w:trPr>
          <w:trHeight w:val="648"/>
        </w:trPr>
        <w:tc>
          <w:tcPr>
            <w:tcW w:w="648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DE4872" w:rsidRPr="00A92B16" w:rsidTr="007C5B19">
        <w:trPr>
          <w:trHeight w:val="648"/>
        </w:trPr>
        <w:tc>
          <w:tcPr>
            <w:tcW w:w="648" w:type="dxa"/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DE4872" w:rsidRPr="00A92B16" w:rsidRDefault="00DE4872" w:rsidP="00DE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структурного элемента</w:t>
            </w:r>
          </w:p>
        </w:tc>
        <w:tc>
          <w:tcPr>
            <w:tcW w:w="3240" w:type="dxa"/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</w:p>
        </w:tc>
      </w:tr>
      <w:tr w:rsidR="00DE4872" w:rsidRPr="00A92B16" w:rsidTr="007C5B19">
        <w:trPr>
          <w:trHeight w:val="648"/>
        </w:trPr>
        <w:tc>
          <w:tcPr>
            <w:tcW w:w="648" w:type="dxa"/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DE4872" w:rsidRDefault="00DE4872" w:rsidP="00DE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</w:t>
            </w:r>
          </w:p>
        </w:tc>
        <w:tc>
          <w:tcPr>
            <w:tcW w:w="3240" w:type="dxa"/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7C5B19">
        <w:trPr>
          <w:trHeight w:val="1324"/>
        </w:trPr>
        <w:tc>
          <w:tcPr>
            <w:tcW w:w="648" w:type="dxa"/>
            <w:shd w:val="clear" w:color="auto" w:fill="auto"/>
          </w:tcPr>
          <w:p w:rsidR="00895F99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2B1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A92B16">
              <w:rPr>
                <w:sz w:val="28"/>
                <w:szCs w:val="28"/>
              </w:rPr>
              <w:t xml:space="preserve"> (полностью) лица, ответственного </w:t>
            </w:r>
            <w:r w:rsidR="00FF190C">
              <w:rPr>
                <w:sz w:val="28"/>
                <w:szCs w:val="28"/>
              </w:rPr>
              <w:br/>
            </w:r>
            <w:r w:rsidRPr="00A92B16">
              <w:rPr>
                <w:sz w:val="28"/>
                <w:szCs w:val="28"/>
              </w:rPr>
              <w:t>за методическую работу в образовательном учреждении</w:t>
            </w: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7C5B19">
        <w:trPr>
          <w:trHeight w:val="1116"/>
        </w:trPr>
        <w:tc>
          <w:tcPr>
            <w:tcW w:w="648" w:type="dxa"/>
            <w:shd w:val="clear" w:color="auto" w:fill="auto"/>
          </w:tcPr>
          <w:p w:rsidR="00895F99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  <w:shd w:val="clear" w:color="auto" w:fill="auto"/>
          </w:tcPr>
          <w:p w:rsidR="00895F99" w:rsidRPr="00A92B16" w:rsidRDefault="00895F99" w:rsidP="00117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расположения конкурсных материалов на официальном сайте образовательного учреждения в сети </w:t>
            </w:r>
            <w:r w:rsidR="00117B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нтернет</w:t>
            </w: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7C5B19">
        <w:trPr>
          <w:trHeight w:val="384"/>
        </w:trPr>
        <w:tc>
          <w:tcPr>
            <w:tcW w:w="648" w:type="dxa"/>
            <w:shd w:val="clear" w:color="auto" w:fill="auto"/>
          </w:tcPr>
          <w:p w:rsidR="00895F99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  <w:shd w:val="clear" w:color="auto" w:fill="auto"/>
          </w:tcPr>
          <w:p w:rsidR="00895F99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 xml:space="preserve">Контактный телефон  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</w:tbl>
    <w:p w:rsidR="00895F99" w:rsidRDefault="00895F99" w:rsidP="00895F99"/>
    <w:p w:rsidR="00895F99" w:rsidRPr="0001749C" w:rsidRDefault="00895F99" w:rsidP="0001749C">
      <w:pPr>
        <w:ind w:firstLine="709"/>
        <w:jc w:val="both"/>
        <w:rPr>
          <w:sz w:val="28"/>
        </w:rPr>
      </w:pPr>
      <w:r w:rsidRPr="0001749C">
        <w:rPr>
          <w:sz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</w:t>
      </w:r>
      <w:r w:rsidR="0001749C">
        <w:rPr>
          <w:sz w:val="28"/>
        </w:rPr>
        <w:br/>
      </w:r>
      <w:r w:rsidRPr="0001749C">
        <w:rPr>
          <w:sz w:val="28"/>
        </w:rPr>
        <w:t xml:space="preserve">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Pr="00AF0131" w:rsidRDefault="00895F99" w:rsidP="008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Pr="00AF0131">
        <w:rPr>
          <w:sz w:val="28"/>
          <w:szCs w:val="28"/>
        </w:rPr>
        <w:t>______________</w:t>
      </w:r>
    </w:p>
    <w:p w:rsidR="00895F99" w:rsidRPr="004D128E" w:rsidRDefault="00895F99" w:rsidP="00895F99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Pr="006D0C7A" w:rsidRDefault="00F804FE" w:rsidP="00895F99">
      <w:pPr>
        <w:jc w:val="center"/>
        <w:rPr>
          <w:sz w:val="28"/>
          <w:szCs w:val="28"/>
        </w:rPr>
        <w:sectPr w:rsidR="00895F99" w:rsidRPr="006D0C7A" w:rsidSect="00A94177"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  <w:r w:rsidRPr="006D0C7A">
        <w:rPr>
          <w:sz w:val="28"/>
          <w:szCs w:val="28"/>
        </w:rPr>
        <w:t>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068"/>
      </w:tblGrid>
      <w:tr w:rsidR="00895F99" w:rsidRPr="00CE2D86" w:rsidTr="00A94177">
        <w:trPr>
          <w:trHeight w:val="863"/>
        </w:trPr>
        <w:tc>
          <w:tcPr>
            <w:tcW w:w="4678" w:type="dxa"/>
          </w:tcPr>
          <w:p w:rsidR="00895F99" w:rsidRDefault="00895F99" w:rsidP="00F804FE">
            <w:pPr>
              <w:rPr>
                <w:szCs w:val="28"/>
              </w:rPr>
            </w:pPr>
          </w:p>
          <w:p w:rsidR="00A94177" w:rsidRPr="001C6444" w:rsidRDefault="00A94177" w:rsidP="00F804FE">
            <w:pPr>
              <w:rPr>
                <w:szCs w:val="28"/>
              </w:rPr>
            </w:pPr>
          </w:p>
        </w:tc>
        <w:tc>
          <w:tcPr>
            <w:tcW w:w="5068" w:type="dxa"/>
          </w:tcPr>
          <w:p w:rsidR="00895F99" w:rsidRPr="004615F6" w:rsidRDefault="007C5B1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</w:t>
            </w:r>
            <w:r>
              <w:rPr>
                <w:sz w:val="28"/>
              </w:rPr>
              <w:t>РИЛОЖЕНИЕ</w:t>
            </w:r>
            <w:r w:rsidRPr="004615F6">
              <w:rPr>
                <w:sz w:val="28"/>
              </w:rPr>
              <w:t xml:space="preserve"> № </w:t>
            </w:r>
            <w:r>
              <w:rPr>
                <w:sz w:val="28"/>
              </w:rPr>
              <w:t>2</w:t>
            </w:r>
          </w:p>
          <w:p w:rsidR="00895F99" w:rsidRPr="004615F6" w:rsidRDefault="00895F99" w:rsidP="004D18BD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>к Положению о проведении городского конкурса методических служб</w:t>
            </w:r>
          </w:p>
        </w:tc>
      </w:tr>
    </w:tbl>
    <w:p w:rsidR="00895F99" w:rsidRDefault="00895F99" w:rsidP="00895F99">
      <w:pPr>
        <w:rPr>
          <w:b/>
          <w:sz w:val="28"/>
          <w:szCs w:val="28"/>
        </w:rPr>
      </w:pP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оформлению конкурсных материалов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городском конкурсе методических служб</w:t>
      </w:r>
    </w:p>
    <w:p w:rsidR="00895F99" w:rsidRDefault="00895F99" w:rsidP="00895F99">
      <w:pPr>
        <w:jc w:val="center"/>
        <w:rPr>
          <w:b/>
          <w:sz w:val="28"/>
          <w:szCs w:val="28"/>
        </w:rPr>
      </w:pP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материалы могут быть представлены в любом формате.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конкурсных материалов: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242A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9D242A">
        <w:rPr>
          <w:sz w:val="28"/>
          <w:szCs w:val="28"/>
        </w:rPr>
        <w:t xml:space="preserve"> – 14, </w:t>
      </w:r>
      <w:r w:rsidR="00F804FE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1, объем: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продолжительность не более </w:t>
      </w:r>
      <w:r w:rsidR="00DE4872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формате мультимедийной презентации не более 16 слайдов;</w:t>
      </w:r>
    </w:p>
    <w:p w:rsidR="00895F99" w:rsidRPr="00AD0D72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текстовом формате не более </w:t>
      </w:r>
      <w:r w:rsidR="00DE4872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рекомендуется выстраивать в соответствии</w:t>
      </w:r>
      <w:r>
        <w:rPr>
          <w:sz w:val="28"/>
          <w:szCs w:val="28"/>
        </w:rPr>
        <w:br/>
        <w:t>со следующим планом:</w:t>
      </w:r>
    </w:p>
    <w:p w:rsidR="00895F99" w:rsidRDefault="00FF190C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 w:rsidRPr="00FF190C">
        <w:rPr>
          <w:bCs/>
          <w:color w:val="000000"/>
          <w:spacing w:val="-6"/>
          <w:sz w:val="28"/>
          <w:szCs w:val="28"/>
        </w:rPr>
        <w:t xml:space="preserve">описание деятельности методической службы </w:t>
      </w:r>
      <w:r w:rsidR="00895F99" w:rsidRPr="00FF190C">
        <w:rPr>
          <w:bCs/>
          <w:color w:val="000000"/>
          <w:spacing w:val="-6"/>
          <w:sz w:val="28"/>
          <w:szCs w:val="28"/>
        </w:rPr>
        <w:t>о</w:t>
      </w:r>
      <w:r w:rsidR="00895F99" w:rsidRPr="00FF190C">
        <w:rPr>
          <w:color w:val="000000"/>
          <w:spacing w:val="-6"/>
          <w:sz w:val="28"/>
          <w:szCs w:val="28"/>
        </w:rPr>
        <w:t>бразовательного учреждения:</w:t>
      </w:r>
      <w:r w:rsidR="00895F99">
        <w:rPr>
          <w:color w:val="000000"/>
          <w:sz w:val="28"/>
          <w:szCs w:val="28"/>
        </w:rPr>
        <w:t xml:space="preserve"> миссия, цели и задачи, актуальность выбранного направления/проекта, </w:t>
      </w:r>
      <w:r w:rsidR="00895F99" w:rsidRPr="00FF190C">
        <w:rPr>
          <w:spacing w:val="-6"/>
          <w:sz w:val="28"/>
          <w:szCs w:val="28"/>
        </w:rPr>
        <w:t>соответствие деятельности структурного элемента приоритетным направлениям</w:t>
      </w:r>
      <w:r w:rsidR="00895F99">
        <w:rPr>
          <w:sz w:val="28"/>
          <w:szCs w:val="28"/>
        </w:rPr>
        <w:t xml:space="preserve"> развития системы образования </w:t>
      </w:r>
      <w:r w:rsidR="004D1A7E">
        <w:rPr>
          <w:sz w:val="28"/>
          <w:szCs w:val="28"/>
        </w:rPr>
        <w:t xml:space="preserve">городского округа </w:t>
      </w:r>
      <w:r w:rsidR="00895F99">
        <w:rPr>
          <w:sz w:val="28"/>
          <w:szCs w:val="28"/>
        </w:rPr>
        <w:t>"Город Архангельск",</w:t>
      </w:r>
      <w:r w:rsidR="00895F99">
        <w:rPr>
          <w:color w:val="000000"/>
          <w:sz w:val="28"/>
          <w:szCs w:val="28"/>
        </w:rPr>
        <w:t xml:space="preserve"> реализуемому проекту (направлению), фактическое выполнение плана работы на текущий год (0,5 страницы/</w:t>
      </w:r>
      <w:r>
        <w:rPr>
          <w:color w:val="000000"/>
          <w:sz w:val="28"/>
          <w:szCs w:val="28"/>
        </w:rPr>
        <w:t xml:space="preserve"> </w:t>
      </w:r>
      <w:r w:rsidR="00895F99">
        <w:rPr>
          <w:color w:val="000000"/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в статусе структурного элемента Сетевой модели (0,5 страницы/</w:t>
      </w:r>
      <w:r w:rsidR="00FF1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слайд);</w:t>
      </w:r>
    </w:p>
    <w:p w:rsidR="00B719B7" w:rsidRDefault="00B719B7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показателях федерального проекта, которые реализовываются в рамках работы струк</w:t>
      </w:r>
      <w:r w:rsidR="00F804FE">
        <w:rPr>
          <w:color w:val="000000"/>
          <w:sz w:val="28"/>
          <w:szCs w:val="28"/>
        </w:rPr>
        <w:t>турного элемента (0,5 страницы/</w:t>
      </w:r>
      <w:r w:rsidR="00A941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методической службы (роль образовательного учреждения – структурного элемента в работе методиче</w:t>
      </w:r>
      <w:r w:rsidR="00F804FE">
        <w:rPr>
          <w:color w:val="000000"/>
          <w:sz w:val="28"/>
          <w:szCs w:val="28"/>
        </w:rPr>
        <w:t>ской службы) (0,5 страницы/</w:t>
      </w:r>
      <w:r w:rsidR="00FF1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эффективные </w:t>
      </w:r>
      <w:r w:rsidRPr="00D42403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t xml:space="preserve"> (на примере одной наиболее успешной формы работы) (0,5 страницы/</w:t>
      </w:r>
      <w:r w:rsidR="00FF1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слайд);</w:t>
      </w:r>
    </w:p>
    <w:p w:rsidR="00895F99" w:rsidRPr="00FF190C" w:rsidRDefault="00895F99" w:rsidP="00895F99">
      <w:pPr>
        <w:spacing w:line="308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F190C">
        <w:rPr>
          <w:color w:val="000000"/>
          <w:spacing w:val="-6"/>
          <w:sz w:val="28"/>
          <w:szCs w:val="28"/>
        </w:rPr>
        <w:t>организация работы педагогиче</w:t>
      </w:r>
      <w:r w:rsidR="00F804FE" w:rsidRPr="00FF190C">
        <w:rPr>
          <w:color w:val="000000"/>
          <w:spacing w:val="-6"/>
          <w:sz w:val="28"/>
          <w:szCs w:val="28"/>
        </w:rPr>
        <w:t>ского сообщества (0,5 страницы/</w:t>
      </w:r>
      <w:r w:rsidR="00FF190C" w:rsidRPr="00FF190C">
        <w:rPr>
          <w:color w:val="000000"/>
          <w:spacing w:val="-6"/>
          <w:sz w:val="28"/>
          <w:szCs w:val="28"/>
        </w:rPr>
        <w:t xml:space="preserve"> </w:t>
      </w:r>
      <w:r w:rsidRPr="00FF190C">
        <w:rPr>
          <w:color w:val="000000"/>
          <w:spacing w:val="-6"/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востребованного </w:t>
      </w:r>
      <w:r w:rsidRPr="00D4240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br/>
        <w:t>(0,5 страницы/</w:t>
      </w:r>
      <w:r w:rsidR="006D0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(1 страница/</w:t>
      </w:r>
      <w:r w:rsidR="006D0C7A">
        <w:rPr>
          <w:sz w:val="28"/>
          <w:szCs w:val="28"/>
        </w:rPr>
        <w:t xml:space="preserve"> </w:t>
      </w:r>
      <w:r>
        <w:rPr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сведения о педа</w:t>
      </w:r>
      <w:r>
        <w:rPr>
          <w:sz w:val="28"/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окружном уровне, на городском уровне, </w:t>
      </w:r>
      <w:r w:rsidR="00A94177">
        <w:rPr>
          <w:sz w:val="28"/>
          <w:szCs w:val="28"/>
        </w:rPr>
        <w:br/>
      </w:r>
      <w:r>
        <w:rPr>
          <w:sz w:val="28"/>
          <w:szCs w:val="28"/>
        </w:rPr>
        <w:t xml:space="preserve">на областном уровне </w:t>
      </w:r>
      <w:r w:rsidR="00F961AF">
        <w:rPr>
          <w:color w:val="000000"/>
          <w:sz w:val="28"/>
          <w:szCs w:val="28"/>
        </w:rPr>
        <w:t>(0,5 страницы/</w:t>
      </w:r>
      <w:r w:rsidR="006D0C7A">
        <w:rPr>
          <w:color w:val="000000"/>
          <w:sz w:val="28"/>
          <w:szCs w:val="28"/>
        </w:rPr>
        <w:t xml:space="preserve"> </w:t>
      </w:r>
      <w:r w:rsidR="00B719B7">
        <w:rPr>
          <w:color w:val="000000"/>
          <w:sz w:val="28"/>
          <w:szCs w:val="28"/>
        </w:rPr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успеваемости </w:t>
      </w:r>
      <w:r w:rsidRPr="009F5BFA">
        <w:rPr>
          <w:sz w:val="28"/>
          <w:szCs w:val="28"/>
        </w:rPr>
        <w:t xml:space="preserve">и качестве знаний </w:t>
      </w:r>
      <w:r>
        <w:rPr>
          <w:sz w:val="28"/>
          <w:szCs w:val="28"/>
        </w:rPr>
        <w:t xml:space="preserve">обучающихся или другие показатели по реализуемому проекту (направлению) </w:t>
      </w:r>
      <w:r w:rsidRPr="009F5BFA">
        <w:rPr>
          <w:sz w:val="28"/>
          <w:szCs w:val="28"/>
        </w:rPr>
        <w:t>на у</w:t>
      </w:r>
      <w:r>
        <w:rPr>
          <w:sz w:val="28"/>
          <w:szCs w:val="28"/>
        </w:rPr>
        <w:t>ровне образовательного учреждения</w:t>
      </w:r>
      <w:r w:rsidRPr="009F5BFA">
        <w:rPr>
          <w:sz w:val="28"/>
          <w:szCs w:val="28"/>
        </w:rPr>
        <w:t xml:space="preserve">, на </w:t>
      </w:r>
      <w:r>
        <w:rPr>
          <w:sz w:val="28"/>
          <w:szCs w:val="28"/>
        </w:rPr>
        <w:t>окружном уровне, на городском</w:t>
      </w:r>
      <w:r w:rsidR="00F804FE">
        <w:rPr>
          <w:sz w:val="28"/>
          <w:szCs w:val="28"/>
        </w:rPr>
        <w:t xml:space="preserve"> уровне, </w:t>
      </w:r>
      <w:r w:rsidR="00A94177">
        <w:rPr>
          <w:sz w:val="28"/>
          <w:szCs w:val="28"/>
        </w:rPr>
        <w:br/>
      </w:r>
      <w:r w:rsidR="00F804FE">
        <w:rPr>
          <w:sz w:val="28"/>
          <w:szCs w:val="28"/>
        </w:rPr>
        <w:t xml:space="preserve">на областном уровне (1 </w:t>
      </w:r>
      <w:r>
        <w:rPr>
          <w:sz w:val="28"/>
          <w:szCs w:val="28"/>
        </w:rPr>
        <w:t>страница/</w:t>
      </w:r>
      <w:r w:rsidR="006D0C7A">
        <w:rPr>
          <w:sz w:val="28"/>
          <w:szCs w:val="28"/>
        </w:rPr>
        <w:t xml:space="preserve"> </w:t>
      </w:r>
      <w:r>
        <w:rPr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работы в статусе структурного элемента сетевой модели </w:t>
      </w:r>
      <w:r w:rsidR="00F804FE">
        <w:rPr>
          <w:sz w:val="28"/>
          <w:szCs w:val="28"/>
        </w:rPr>
        <w:br/>
      </w:r>
      <w:r>
        <w:rPr>
          <w:sz w:val="28"/>
          <w:szCs w:val="28"/>
        </w:rPr>
        <w:t>(0,5 страницы/</w:t>
      </w:r>
      <w:r w:rsidR="006D0C7A">
        <w:rPr>
          <w:sz w:val="28"/>
          <w:szCs w:val="28"/>
        </w:rPr>
        <w:t xml:space="preserve"> </w:t>
      </w:r>
      <w:r>
        <w:rPr>
          <w:sz w:val="28"/>
          <w:szCs w:val="28"/>
        </w:rPr>
        <w:t>1 слайд).</w:t>
      </w:r>
    </w:p>
    <w:p w:rsidR="00EF44F6" w:rsidRDefault="00895F99" w:rsidP="00A94177">
      <w:pPr>
        <w:jc w:val="center"/>
        <w:rPr>
          <w:sz w:val="28"/>
          <w:szCs w:val="28"/>
        </w:rPr>
      </w:pPr>
      <w:r w:rsidRPr="006D0C7A">
        <w:rPr>
          <w:sz w:val="28"/>
          <w:szCs w:val="28"/>
        </w:rPr>
        <w:t>__________</w:t>
      </w:r>
    </w:p>
    <w:p w:rsidR="004D7358" w:rsidRPr="006D0C7A" w:rsidRDefault="004D7358" w:rsidP="007C5B19">
      <w:pPr>
        <w:rPr>
          <w:rFonts w:eastAsia="Calibri"/>
          <w:sz w:val="20"/>
          <w:szCs w:val="20"/>
          <w:lang w:eastAsia="en-US"/>
        </w:rPr>
      </w:pPr>
    </w:p>
    <w:sectPr w:rsidR="004D7358" w:rsidRPr="006D0C7A" w:rsidSect="00A94177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74" w:rsidRDefault="00405674">
      <w:r>
        <w:separator/>
      </w:r>
    </w:p>
  </w:endnote>
  <w:endnote w:type="continuationSeparator" w:id="0">
    <w:p w:rsidR="00405674" w:rsidRDefault="004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74" w:rsidRDefault="00405674">
      <w:r>
        <w:separator/>
      </w:r>
    </w:p>
  </w:footnote>
  <w:footnote w:type="continuationSeparator" w:id="0">
    <w:p w:rsidR="00405674" w:rsidRDefault="0040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083"/>
      <w:docPartObj>
        <w:docPartGallery w:val="Page Numbers (Top of Page)"/>
        <w:docPartUnique/>
      </w:docPartObj>
    </w:sdtPr>
    <w:sdtEndPr/>
    <w:sdtContent>
      <w:p w:rsidR="00A94177" w:rsidRDefault="00A94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17">
          <w:rPr>
            <w:noProof/>
          </w:rPr>
          <w:t>4</w:t>
        </w:r>
        <w:r>
          <w:fldChar w:fldCharType="end"/>
        </w:r>
      </w:p>
    </w:sdtContent>
  </w:sdt>
  <w:p w:rsidR="00C16D0C" w:rsidRDefault="00C16D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7407"/>
    <w:rsid w:val="0001749C"/>
    <w:rsid w:val="00027304"/>
    <w:rsid w:val="00027C9D"/>
    <w:rsid w:val="0003061E"/>
    <w:rsid w:val="00034D27"/>
    <w:rsid w:val="0004690F"/>
    <w:rsid w:val="0006546A"/>
    <w:rsid w:val="000779BC"/>
    <w:rsid w:val="000A08AF"/>
    <w:rsid w:val="000A31CF"/>
    <w:rsid w:val="000A3ADF"/>
    <w:rsid w:val="000A6EB4"/>
    <w:rsid w:val="000B7E17"/>
    <w:rsid w:val="000D36CD"/>
    <w:rsid w:val="000E3300"/>
    <w:rsid w:val="000E3965"/>
    <w:rsid w:val="000E69BA"/>
    <w:rsid w:val="000F452C"/>
    <w:rsid w:val="00102ADE"/>
    <w:rsid w:val="00102D9B"/>
    <w:rsid w:val="0010606F"/>
    <w:rsid w:val="001130D0"/>
    <w:rsid w:val="00117BEF"/>
    <w:rsid w:val="00126FDD"/>
    <w:rsid w:val="00151825"/>
    <w:rsid w:val="00153D51"/>
    <w:rsid w:val="00156DDD"/>
    <w:rsid w:val="0016077F"/>
    <w:rsid w:val="001714C7"/>
    <w:rsid w:val="00183BFA"/>
    <w:rsid w:val="001C4E1E"/>
    <w:rsid w:val="001D7DC9"/>
    <w:rsid w:val="001E4348"/>
    <w:rsid w:val="001E7308"/>
    <w:rsid w:val="001F4372"/>
    <w:rsid w:val="001F7FCD"/>
    <w:rsid w:val="00204C39"/>
    <w:rsid w:val="00261AB8"/>
    <w:rsid w:val="002678E7"/>
    <w:rsid w:val="002734B6"/>
    <w:rsid w:val="00280826"/>
    <w:rsid w:val="002830F0"/>
    <w:rsid w:val="00294570"/>
    <w:rsid w:val="00296392"/>
    <w:rsid w:val="002A15C0"/>
    <w:rsid w:val="002A45A0"/>
    <w:rsid w:val="002A5022"/>
    <w:rsid w:val="002B1CFE"/>
    <w:rsid w:val="002B2024"/>
    <w:rsid w:val="002B2CB2"/>
    <w:rsid w:val="002C2DF7"/>
    <w:rsid w:val="002C589A"/>
    <w:rsid w:val="002C5FCD"/>
    <w:rsid w:val="002D2289"/>
    <w:rsid w:val="002D6D5B"/>
    <w:rsid w:val="002F2A07"/>
    <w:rsid w:val="002F3A68"/>
    <w:rsid w:val="0030437B"/>
    <w:rsid w:val="00312031"/>
    <w:rsid w:val="00323D94"/>
    <w:rsid w:val="003307C1"/>
    <w:rsid w:val="00344B6C"/>
    <w:rsid w:val="00345E79"/>
    <w:rsid w:val="00356B8E"/>
    <w:rsid w:val="00356BCA"/>
    <w:rsid w:val="00361100"/>
    <w:rsid w:val="00370E5A"/>
    <w:rsid w:val="00381D79"/>
    <w:rsid w:val="00390C76"/>
    <w:rsid w:val="00392CAC"/>
    <w:rsid w:val="003A14A0"/>
    <w:rsid w:val="003A17D8"/>
    <w:rsid w:val="003B02B0"/>
    <w:rsid w:val="003B7CD6"/>
    <w:rsid w:val="003C1274"/>
    <w:rsid w:val="003C259C"/>
    <w:rsid w:val="003C652B"/>
    <w:rsid w:val="003C7600"/>
    <w:rsid w:val="003D381D"/>
    <w:rsid w:val="003D5152"/>
    <w:rsid w:val="003F3131"/>
    <w:rsid w:val="003F7090"/>
    <w:rsid w:val="003F74D5"/>
    <w:rsid w:val="003F781E"/>
    <w:rsid w:val="00401A1E"/>
    <w:rsid w:val="00405674"/>
    <w:rsid w:val="00411170"/>
    <w:rsid w:val="004134EC"/>
    <w:rsid w:val="00420D4C"/>
    <w:rsid w:val="004251A6"/>
    <w:rsid w:val="004330E1"/>
    <w:rsid w:val="00442469"/>
    <w:rsid w:val="004615F6"/>
    <w:rsid w:val="00462A1D"/>
    <w:rsid w:val="004748F9"/>
    <w:rsid w:val="004800BD"/>
    <w:rsid w:val="00481398"/>
    <w:rsid w:val="004914BD"/>
    <w:rsid w:val="004931AA"/>
    <w:rsid w:val="00493E94"/>
    <w:rsid w:val="00497550"/>
    <w:rsid w:val="004B0F9D"/>
    <w:rsid w:val="004B2D99"/>
    <w:rsid w:val="004B5A58"/>
    <w:rsid w:val="004C1545"/>
    <w:rsid w:val="004D128E"/>
    <w:rsid w:val="004D1A7E"/>
    <w:rsid w:val="004D1E0B"/>
    <w:rsid w:val="004D4D3E"/>
    <w:rsid w:val="004D7358"/>
    <w:rsid w:val="004E7EF4"/>
    <w:rsid w:val="00501BBE"/>
    <w:rsid w:val="00506C45"/>
    <w:rsid w:val="00520A8F"/>
    <w:rsid w:val="00520B6C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B0A2D"/>
    <w:rsid w:val="005B4522"/>
    <w:rsid w:val="005B4CFF"/>
    <w:rsid w:val="005D1532"/>
    <w:rsid w:val="005D4EA2"/>
    <w:rsid w:val="005E51C5"/>
    <w:rsid w:val="005F1C3C"/>
    <w:rsid w:val="005F278F"/>
    <w:rsid w:val="005F2B37"/>
    <w:rsid w:val="00606588"/>
    <w:rsid w:val="00610A88"/>
    <w:rsid w:val="006176BE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D0C7A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52C3F"/>
    <w:rsid w:val="00785DDB"/>
    <w:rsid w:val="0079319C"/>
    <w:rsid w:val="0079469F"/>
    <w:rsid w:val="007B1473"/>
    <w:rsid w:val="007B31FC"/>
    <w:rsid w:val="007C1652"/>
    <w:rsid w:val="007C19FF"/>
    <w:rsid w:val="007C5B19"/>
    <w:rsid w:val="007D0B03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39C1"/>
    <w:rsid w:val="00855E4C"/>
    <w:rsid w:val="008606B1"/>
    <w:rsid w:val="008848EC"/>
    <w:rsid w:val="00885C72"/>
    <w:rsid w:val="0089120E"/>
    <w:rsid w:val="008929D5"/>
    <w:rsid w:val="00895F99"/>
    <w:rsid w:val="00896DE8"/>
    <w:rsid w:val="008A2361"/>
    <w:rsid w:val="008A2F0C"/>
    <w:rsid w:val="008A7B6F"/>
    <w:rsid w:val="008B7095"/>
    <w:rsid w:val="008C3873"/>
    <w:rsid w:val="008C76E7"/>
    <w:rsid w:val="008C7B2A"/>
    <w:rsid w:val="008D7959"/>
    <w:rsid w:val="008E2C5E"/>
    <w:rsid w:val="008F0FE2"/>
    <w:rsid w:val="008F76E2"/>
    <w:rsid w:val="0090796B"/>
    <w:rsid w:val="009244D5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96805"/>
    <w:rsid w:val="009A52C0"/>
    <w:rsid w:val="009A5C77"/>
    <w:rsid w:val="009A69CE"/>
    <w:rsid w:val="009B6046"/>
    <w:rsid w:val="009B7CA9"/>
    <w:rsid w:val="009D242A"/>
    <w:rsid w:val="009D781E"/>
    <w:rsid w:val="009E1C29"/>
    <w:rsid w:val="009F51C9"/>
    <w:rsid w:val="00A01AFC"/>
    <w:rsid w:val="00A06C7B"/>
    <w:rsid w:val="00A15DCE"/>
    <w:rsid w:val="00A205EE"/>
    <w:rsid w:val="00A206CA"/>
    <w:rsid w:val="00A21D87"/>
    <w:rsid w:val="00A22E6D"/>
    <w:rsid w:val="00A27175"/>
    <w:rsid w:val="00A27904"/>
    <w:rsid w:val="00A31BF2"/>
    <w:rsid w:val="00A34AA7"/>
    <w:rsid w:val="00A36EC9"/>
    <w:rsid w:val="00A45A30"/>
    <w:rsid w:val="00A66400"/>
    <w:rsid w:val="00A66D67"/>
    <w:rsid w:val="00A72BFB"/>
    <w:rsid w:val="00A7305D"/>
    <w:rsid w:val="00A81FF3"/>
    <w:rsid w:val="00A92B16"/>
    <w:rsid w:val="00A94177"/>
    <w:rsid w:val="00AA212E"/>
    <w:rsid w:val="00AA3750"/>
    <w:rsid w:val="00AA60A9"/>
    <w:rsid w:val="00AB0341"/>
    <w:rsid w:val="00AB1FCB"/>
    <w:rsid w:val="00AB4471"/>
    <w:rsid w:val="00AD0D72"/>
    <w:rsid w:val="00AD7A91"/>
    <w:rsid w:val="00AF6D15"/>
    <w:rsid w:val="00B01377"/>
    <w:rsid w:val="00B0699D"/>
    <w:rsid w:val="00B26374"/>
    <w:rsid w:val="00B309C2"/>
    <w:rsid w:val="00B41ABF"/>
    <w:rsid w:val="00B5459A"/>
    <w:rsid w:val="00B644A4"/>
    <w:rsid w:val="00B66CF6"/>
    <w:rsid w:val="00B719B7"/>
    <w:rsid w:val="00B73E24"/>
    <w:rsid w:val="00B752FC"/>
    <w:rsid w:val="00B82FB7"/>
    <w:rsid w:val="00B83D1B"/>
    <w:rsid w:val="00B84888"/>
    <w:rsid w:val="00BA65CE"/>
    <w:rsid w:val="00BA7E12"/>
    <w:rsid w:val="00BB0483"/>
    <w:rsid w:val="00BB3D3F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16D0C"/>
    <w:rsid w:val="00C22A94"/>
    <w:rsid w:val="00C32DA2"/>
    <w:rsid w:val="00C42CA7"/>
    <w:rsid w:val="00C433FC"/>
    <w:rsid w:val="00C53848"/>
    <w:rsid w:val="00C54336"/>
    <w:rsid w:val="00C54EAE"/>
    <w:rsid w:val="00C55CAE"/>
    <w:rsid w:val="00C56001"/>
    <w:rsid w:val="00C56424"/>
    <w:rsid w:val="00C634B3"/>
    <w:rsid w:val="00C71052"/>
    <w:rsid w:val="00C730BB"/>
    <w:rsid w:val="00C753B2"/>
    <w:rsid w:val="00C774BF"/>
    <w:rsid w:val="00C81703"/>
    <w:rsid w:val="00C90AEF"/>
    <w:rsid w:val="00C9250A"/>
    <w:rsid w:val="00CA1C07"/>
    <w:rsid w:val="00CA3F86"/>
    <w:rsid w:val="00CB55BA"/>
    <w:rsid w:val="00CB7929"/>
    <w:rsid w:val="00CC4938"/>
    <w:rsid w:val="00CF019F"/>
    <w:rsid w:val="00D00915"/>
    <w:rsid w:val="00D15404"/>
    <w:rsid w:val="00D21E9E"/>
    <w:rsid w:val="00D23B47"/>
    <w:rsid w:val="00D3742E"/>
    <w:rsid w:val="00D37F64"/>
    <w:rsid w:val="00D4540C"/>
    <w:rsid w:val="00D46081"/>
    <w:rsid w:val="00D65C0B"/>
    <w:rsid w:val="00D74255"/>
    <w:rsid w:val="00D93E23"/>
    <w:rsid w:val="00D950F9"/>
    <w:rsid w:val="00DA13F9"/>
    <w:rsid w:val="00DA3100"/>
    <w:rsid w:val="00DA7D0C"/>
    <w:rsid w:val="00DD2673"/>
    <w:rsid w:val="00DD5BC8"/>
    <w:rsid w:val="00DD6559"/>
    <w:rsid w:val="00DE0F50"/>
    <w:rsid w:val="00DE4872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478FD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D5452"/>
    <w:rsid w:val="00EE0890"/>
    <w:rsid w:val="00EE27F6"/>
    <w:rsid w:val="00EE46DA"/>
    <w:rsid w:val="00EF0813"/>
    <w:rsid w:val="00EF4362"/>
    <w:rsid w:val="00EF44F6"/>
    <w:rsid w:val="00EF715F"/>
    <w:rsid w:val="00F031A9"/>
    <w:rsid w:val="00F036D8"/>
    <w:rsid w:val="00F11ED7"/>
    <w:rsid w:val="00F11EE4"/>
    <w:rsid w:val="00F130DB"/>
    <w:rsid w:val="00F336D0"/>
    <w:rsid w:val="00F35F68"/>
    <w:rsid w:val="00F36CB1"/>
    <w:rsid w:val="00F43E72"/>
    <w:rsid w:val="00F5673A"/>
    <w:rsid w:val="00F66DAA"/>
    <w:rsid w:val="00F804FE"/>
    <w:rsid w:val="00F961AF"/>
    <w:rsid w:val="00FA3514"/>
    <w:rsid w:val="00FA3F17"/>
    <w:rsid w:val="00FB1D0C"/>
    <w:rsid w:val="00FB4959"/>
    <w:rsid w:val="00FB58AE"/>
    <w:rsid w:val="00FC3C3C"/>
    <w:rsid w:val="00FE330A"/>
    <w:rsid w:val="00FF190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uiPriority w:val="59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uiPriority w:val="59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o2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A978-2B77-4CC2-ACF4-D92EDD6F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10059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2021-09-28T12:09:00Z</cp:lastPrinted>
  <dcterms:created xsi:type="dcterms:W3CDTF">2021-09-29T12:32:00Z</dcterms:created>
  <dcterms:modified xsi:type="dcterms:W3CDTF">2021-09-29T12:32:00Z</dcterms:modified>
</cp:coreProperties>
</file>