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0E" w:rsidRDefault="00645B0E" w:rsidP="000B2A0E">
      <w:pPr>
        <w:jc w:val="center"/>
        <w:rPr>
          <w:sz w:val="20"/>
          <w:szCs w:val="26"/>
        </w:rPr>
      </w:pPr>
    </w:p>
    <w:p w:rsidR="000B2A0E" w:rsidRPr="000D7B97" w:rsidRDefault="000B2A0E" w:rsidP="000D7B97">
      <w:pPr>
        <w:ind w:left="4678"/>
        <w:jc w:val="center"/>
        <w:rPr>
          <w:bCs/>
        </w:rPr>
      </w:pPr>
      <w:r w:rsidRPr="000D7B97">
        <w:rPr>
          <w:bCs/>
        </w:rPr>
        <w:t>УТВЕРЖДЕНЫ</w:t>
      </w:r>
    </w:p>
    <w:p w:rsidR="003A3272" w:rsidRPr="000D7B97" w:rsidRDefault="003A3272" w:rsidP="000D7B97">
      <w:pPr>
        <w:ind w:left="4678"/>
        <w:jc w:val="center"/>
        <w:rPr>
          <w:bCs/>
        </w:rPr>
      </w:pPr>
      <w:r w:rsidRPr="000D7B97">
        <w:rPr>
          <w:bCs/>
        </w:rPr>
        <w:t>постановлением</w:t>
      </w:r>
      <w:r w:rsidR="000D7B97">
        <w:rPr>
          <w:bCs/>
        </w:rPr>
        <w:t xml:space="preserve"> </w:t>
      </w:r>
      <w:r w:rsidRPr="000D7B97">
        <w:rPr>
          <w:bCs/>
        </w:rPr>
        <w:t>Администрации городского округа</w:t>
      </w:r>
      <w:r w:rsidR="000D7B97">
        <w:rPr>
          <w:bCs/>
        </w:rPr>
        <w:t xml:space="preserve"> </w:t>
      </w:r>
      <w:r w:rsidRPr="000D7B97">
        <w:rPr>
          <w:bCs/>
        </w:rPr>
        <w:t>"Город Архангельск"</w:t>
      </w:r>
    </w:p>
    <w:p w:rsidR="003A3272" w:rsidRPr="000D7B97" w:rsidRDefault="00865547" w:rsidP="000D7B97">
      <w:pPr>
        <w:ind w:left="4678"/>
        <w:jc w:val="center"/>
        <w:rPr>
          <w:bCs/>
        </w:rPr>
      </w:pPr>
      <w:r>
        <w:rPr>
          <w:bCs/>
          <w:szCs w:val="36"/>
        </w:rPr>
        <w:t>от 15 октября 2021 г. № 2089</w:t>
      </w:r>
      <w:bookmarkStart w:id="0" w:name="_GoBack"/>
      <w:bookmarkEnd w:id="0"/>
    </w:p>
    <w:p w:rsidR="003A3272" w:rsidRPr="000D7B97" w:rsidRDefault="003A3272" w:rsidP="000B2A0E">
      <w:pPr>
        <w:ind w:left="6521"/>
        <w:jc w:val="center"/>
        <w:rPr>
          <w:bCs/>
          <w:sz w:val="56"/>
          <w:szCs w:val="56"/>
        </w:rPr>
      </w:pPr>
    </w:p>
    <w:p w:rsidR="00E87EBB" w:rsidRPr="000D7B97" w:rsidRDefault="003A3272" w:rsidP="000D7B97">
      <w:pPr>
        <w:tabs>
          <w:tab w:val="left" w:pos="993"/>
        </w:tabs>
        <w:jc w:val="center"/>
        <w:rPr>
          <w:b/>
          <w:bCs/>
          <w:szCs w:val="28"/>
        </w:rPr>
      </w:pPr>
      <w:r w:rsidRPr="000D7B97">
        <w:rPr>
          <w:b/>
          <w:bCs/>
          <w:szCs w:val="28"/>
        </w:rPr>
        <w:t>Изменения,</w:t>
      </w:r>
      <w:r w:rsidR="000D7B97" w:rsidRPr="000D7B97">
        <w:rPr>
          <w:b/>
          <w:bCs/>
          <w:szCs w:val="28"/>
        </w:rPr>
        <w:t xml:space="preserve"> </w:t>
      </w:r>
    </w:p>
    <w:p w:rsidR="003A3272" w:rsidRPr="000D7B97" w:rsidRDefault="003A3272" w:rsidP="00ED1C7F">
      <w:pPr>
        <w:tabs>
          <w:tab w:val="left" w:pos="993"/>
        </w:tabs>
        <w:jc w:val="center"/>
        <w:rPr>
          <w:b/>
          <w:bCs/>
          <w:szCs w:val="28"/>
        </w:rPr>
      </w:pPr>
      <w:r w:rsidRPr="000D7B97">
        <w:rPr>
          <w:b/>
          <w:bCs/>
          <w:szCs w:val="28"/>
        </w:rPr>
        <w:t>вносимые в актуализированную схему водоснабжения и водоотведения городского округа "Г</w:t>
      </w:r>
      <w:r w:rsidR="00ED1C7F">
        <w:rPr>
          <w:b/>
          <w:bCs/>
          <w:szCs w:val="28"/>
        </w:rPr>
        <w:t>ород Архангельск" до 2025 года</w:t>
      </w:r>
    </w:p>
    <w:p w:rsidR="00417A60" w:rsidRPr="000D7B97" w:rsidRDefault="00417A60" w:rsidP="000D7B97">
      <w:pPr>
        <w:tabs>
          <w:tab w:val="left" w:pos="993"/>
        </w:tabs>
        <w:ind w:firstLine="709"/>
        <w:jc w:val="center"/>
        <w:rPr>
          <w:b/>
          <w:sz w:val="40"/>
          <w:szCs w:val="40"/>
        </w:rPr>
      </w:pPr>
    </w:p>
    <w:p w:rsidR="00696F00" w:rsidRPr="00F44557" w:rsidRDefault="00696F00" w:rsidP="00696F00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F44557">
        <w:rPr>
          <w:szCs w:val="24"/>
        </w:rPr>
        <w:t xml:space="preserve">В главе </w:t>
      </w:r>
      <w:r w:rsidRPr="00F44557">
        <w:rPr>
          <w:szCs w:val="24"/>
          <w:lang w:val="en-US"/>
        </w:rPr>
        <w:t>I</w:t>
      </w:r>
      <w:r w:rsidRPr="00F44557">
        <w:rPr>
          <w:szCs w:val="24"/>
        </w:rPr>
        <w:t xml:space="preserve"> "Схема водоснабжения" в части "Сети водоснабжения" подраздела 4.1 "</w:t>
      </w:r>
      <w:r w:rsidR="00F513C1">
        <w:rPr>
          <w:szCs w:val="24"/>
        </w:rPr>
        <w:t xml:space="preserve">4.1. </w:t>
      </w:r>
      <w:r w:rsidRPr="00F44557">
        <w:rPr>
          <w:szCs w:val="24"/>
        </w:rPr>
        <w:t xml:space="preserve">Перечень основных мероприятий по реализации схем </w:t>
      </w:r>
      <w:r w:rsidRPr="00E20FA0">
        <w:rPr>
          <w:spacing w:val="-4"/>
          <w:szCs w:val="24"/>
        </w:rPr>
        <w:t>водоснабжения с разбивкой по годам" раздела 4 "Предложения по строительству,</w:t>
      </w:r>
      <w:r w:rsidRPr="00F44557">
        <w:rPr>
          <w:szCs w:val="24"/>
        </w:rPr>
        <w:t xml:space="preserve"> реконструкции и модернизации объектов централизованных систем водоснабжения":</w:t>
      </w:r>
    </w:p>
    <w:p w:rsidR="00696F00" w:rsidRPr="00F513C1" w:rsidRDefault="00696F00" w:rsidP="00696F00">
      <w:pPr>
        <w:tabs>
          <w:tab w:val="left" w:pos="993"/>
        </w:tabs>
        <w:ind w:firstLine="709"/>
        <w:jc w:val="both"/>
        <w:rPr>
          <w:szCs w:val="24"/>
        </w:rPr>
      </w:pPr>
      <w:r w:rsidRPr="00F513C1">
        <w:rPr>
          <w:szCs w:val="24"/>
        </w:rPr>
        <w:t>добавить пункт 66, изложив его в следующей редакции:</w:t>
      </w:r>
    </w:p>
    <w:p w:rsidR="00696F00" w:rsidRPr="00F44557" w:rsidRDefault="00696F00" w:rsidP="00696F00">
      <w:pPr>
        <w:tabs>
          <w:tab w:val="left" w:pos="993"/>
        </w:tabs>
        <w:ind w:firstLine="709"/>
        <w:jc w:val="both"/>
        <w:rPr>
          <w:szCs w:val="24"/>
        </w:rPr>
      </w:pPr>
      <w:r w:rsidRPr="00F513C1">
        <w:rPr>
          <w:szCs w:val="24"/>
        </w:rPr>
        <w:t xml:space="preserve">"66. Проектирование и строительство водопровода от ВОС </w:t>
      </w:r>
      <w:r w:rsidR="00ED1C7F" w:rsidRPr="00F513C1">
        <w:rPr>
          <w:szCs w:val="24"/>
        </w:rPr>
        <w:br/>
      </w:r>
      <w:r w:rsidRPr="00F513C1">
        <w:rPr>
          <w:szCs w:val="24"/>
        </w:rPr>
        <w:t>пос.</w:t>
      </w:r>
      <w:r w:rsidR="00ED1C7F" w:rsidRPr="00F513C1">
        <w:rPr>
          <w:szCs w:val="24"/>
        </w:rPr>
        <w:t xml:space="preserve"> </w:t>
      </w:r>
      <w:r w:rsidRPr="00F513C1">
        <w:rPr>
          <w:szCs w:val="24"/>
        </w:rPr>
        <w:t>23 Лесозавода о.</w:t>
      </w:r>
      <w:r w:rsidR="00F513C1" w:rsidRPr="00F513C1">
        <w:rPr>
          <w:szCs w:val="24"/>
        </w:rPr>
        <w:t xml:space="preserve"> </w:t>
      </w:r>
      <w:proofErr w:type="spellStart"/>
      <w:r w:rsidRPr="00F513C1">
        <w:rPr>
          <w:szCs w:val="24"/>
        </w:rPr>
        <w:t>Бревенник</w:t>
      </w:r>
      <w:proofErr w:type="spellEnd"/>
      <w:r w:rsidRPr="00F513C1">
        <w:rPr>
          <w:szCs w:val="24"/>
        </w:rPr>
        <w:t xml:space="preserve"> до пос.</w:t>
      </w:r>
      <w:r w:rsidR="00ED1C7F" w:rsidRPr="00F513C1">
        <w:rPr>
          <w:szCs w:val="24"/>
        </w:rPr>
        <w:t xml:space="preserve"> </w:t>
      </w:r>
      <w:r w:rsidRPr="00F513C1">
        <w:rPr>
          <w:szCs w:val="24"/>
        </w:rPr>
        <w:t xml:space="preserve">МЛП о. </w:t>
      </w:r>
      <w:proofErr w:type="spellStart"/>
      <w:r w:rsidRPr="00F513C1">
        <w:rPr>
          <w:szCs w:val="24"/>
        </w:rPr>
        <w:t>Бревенник</w:t>
      </w:r>
      <w:proofErr w:type="spellEnd"/>
      <w:r w:rsidRPr="00F513C1">
        <w:rPr>
          <w:szCs w:val="24"/>
        </w:rPr>
        <w:t>.</w:t>
      </w:r>
    </w:p>
    <w:p w:rsidR="00696F00" w:rsidRPr="00F44557" w:rsidRDefault="00696F00" w:rsidP="00696F00">
      <w:pPr>
        <w:tabs>
          <w:tab w:val="left" w:pos="993"/>
        </w:tabs>
        <w:ind w:firstLine="709"/>
        <w:jc w:val="both"/>
        <w:rPr>
          <w:szCs w:val="24"/>
        </w:rPr>
      </w:pPr>
      <w:r w:rsidRPr="00696F00">
        <w:rPr>
          <w:spacing w:val="-4"/>
          <w:szCs w:val="24"/>
        </w:rPr>
        <w:t>Цели реализации мероприятия: обеспечение надежности, бесперебойности</w:t>
      </w:r>
      <w:r w:rsidRPr="00F44557">
        <w:rPr>
          <w:szCs w:val="24"/>
        </w:rPr>
        <w:t xml:space="preserve"> и повышение качества питьевой воды в соответствии с установленными </w:t>
      </w:r>
      <w:r w:rsidR="00ED1C7F">
        <w:rPr>
          <w:szCs w:val="24"/>
        </w:rPr>
        <w:t xml:space="preserve">требованиями поселков МЛП и </w:t>
      </w:r>
      <w:r w:rsidR="00F513C1">
        <w:rPr>
          <w:szCs w:val="24"/>
        </w:rPr>
        <w:t>23</w:t>
      </w:r>
      <w:r w:rsidRPr="00F44557">
        <w:rPr>
          <w:szCs w:val="24"/>
        </w:rPr>
        <w:t xml:space="preserve"> лесозавода о. </w:t>
      </w:r>
      <w:proofErr w:type="spellStart"/>
      <w:r w:rsidRPr="00F44557">
        <w:rPr>
          <w:szCs w:val="24"/>
        </w:rPr>
        <w:t>Бревенник</w:t>
      </w:r>
      <w:proofErr w:type="spellEnd"/>
      <w:r w:rsidRPr="00F44557">
        <w:rPr>
          <w:szCs w:val="24"/>
        </w:rPr>
        <w:t>.</w:t>
      </w:r>
    </w:p>
    <w:p w:rsidR="00696F00" w:rsidRPr="00F44557" w:rsidRDefault="00696F00" w:rsidP="00696F00">
      <w:pPr>
        <w:tabs>
          <w:tab w:val="left" w:pos="993"/>
        </w:tabs>
        <w:ind w:firstLine="709"/>
        <w:jc w:val="both"/>
        <w:rPr>
          <w:szCs w:val="24"/>
        </w:rPr>
      </w:pPr>
      <w:r w:rsidRPr="00F44557">
        <w:rPr>
          <w:szCs w:val="24"/>
        </w:rPr>
        <w:t>Мероприятие предполагает проектирование и строительство сетей водопровода на указанном участке протяженностью 3222</w:t>
      </w:r>
      <w:r w:rsidR="00ED1C7F">
        <w:rPr>
          <w:szCs w:val="24"/>
        </w:rPr>
        <w:t xml:space="preserve"> </w:t>
      </w:r>
      <w:r w:rsidRPr="00F44557">
        <w:rPr>
          <w:szCs w:val="24"/>
        </w:rPr>
        <w:t>х</w:t>
      </w:r>
      <w:r w:rsidR="00ED1C7F">
        <w:rPr>
          <w:szCs w:val="24"/>
        </w:rPr>
        <w:t xml:space="preserve"> </w:t>
      </w:r>
      <w:r w:rsidRPr="00F44557">
        <w:rPr>
          <w:szCs w:val="24"/>
        </w:rPr>
        <w:t xml:space="preserve">2 </w:t>
      </w:r>
      <w:proofErr w:type="spellStart"/>
      <w:r w:rsidRPr="00F44557">
        <w:rPr>
          <w:szCs w:val="24"/>
        </w:rPr>
        <w:t>пог</w:t>
      </w:r>
      <w:proofErr w:type="spellEnd"/>
      <w:r w:rsidRPr="00F44557">
        <w:rPr>
          <w:szCs w:val="24"/>
        </w:rPr>
        <w:t>.</w:t>
      </w:r>
      <w:r w:rsidR="00ED1C7F">
        <w:rPr>
          <w:szCs w:val="24"/>
        </w:rPr>
        <w:t xml:space="preserve"> </w:t>
      </w:r>
      <w:r w:rsidRPr="00F44557">
        <w:rPr>
          <w:szCs w:val="24"/>
        </w:rPr>
        <w:t xml:space="preserve">м, материал труб ПЭ-100, диаметр 160 мм. </w:t>
      </w:r>
    </w:p>
    <w:p w:rsidR="00696F00" w:rsidRPr="00F44557" w:rsidRDefault="00696F00" w:rsidP="00696F00">
      <w:pPr>
        <w:tabs>
          <w:tab w:val="left" w:pos="993"/>
        </w:tabs>
        <w:ind w:firstLine="709"/>
        <w:jc w:val="both"/>
        <w:rPr>
          <w:szCs w:val="24"/>
        </w:rPr>
      </w:pPr>
      <w:r w:rsidRPr="00F44557">
        <w:rPr>
          <w:szCs w:val="24"/>
        </w:rPr>
        <w:t xml:space="preserve">Планируемый период окончания реализации мероприятия: 2021 </w:t>
      </w:r>
      <w:r w:rsidR="00ED1C7F">
        <w:rPr>
          <w:szCs w:val="24"/>
        </w:rPr>
        <w:t>год.</w:t>
      </w:r>
    </w:p>
    <w:p w:rsidR="00696F00" w:rsidRPr="00F44557" w:rsidRDefault="00696F00" w:rsidP="00696F00">
      <w:pPr>
        <w:tabs>
          <w:tab w:val="left" w:pos="993"/>
        </w:tabs>
        <w:ind w:firstLine="709"/>
        <w:jc w:val="both"/>
        <w:rPr>
          <w:szCs w:val="24"/>
        </w:rPr>
      </w:pPr>
      <w:r w:rsidRPr="00F44557">
        <w:rPr>
          <w:szCs w:val="24"/>
        </w:rPr>
        <w:t>Предварительная стоимость строительства и проектирования составляла 24587,59 тыс</w:t>
      </w:r>
      <w:r w:rsidR="00ED1C7F">
        <w:rPr>
          <w:szCs w:val="24"/>
        </w:rPr>
        <w:t>. рублей</w:t>
      </w:r>
      <w:r w:rsidR="003C60D5">
        <w:rPr>
          <w:szCs w:val="24"/>
        </w:rPr>
        <w:t>,</w:t>
      </w:r>
      <w:r w:rsidR="00ED1C7F">
        <w:rPr>
          <w:szCs w:val="24"/>
        </w:rPr>
        <w:t xml:space="preserve"> без НДС</w:t>
      </w:r>
      <w:r w:rsidR="003C60D5">
        <w:rPr>
          <w:szCs w:val="24"/>
        </w:rPr>
        <w:t>,</w:t>
      </w:r>
      <w:r w:rsidR="00ED1C7F">
        <w:rPr>
          <w:szCs w:val="24"/>
        </w:rPr>
        <w:t xml:space="preserve"> в ценах 2018 года</w:t>
      </w:r>
      <w:r w:rsidRPr="00F44557">
        <w:rPr>
          <w:szCs w:val="24"/>
        </w:rPr>
        <w:t xml:space="preserve">". </w:t>
      </w:r>
    </w:p>
    <w:p w:rsidR="00696F00" w:rsidRDefault="00696F00" w:rsidP="00696F00">
      <w:pPr>
        <w:tabs>
          <w:tab w:val="left" w:pos="993"/>
        </w:tabs>
        <w:ind w:firstLine="709"/>
        <w:jc w:val="both"/>
        <w:rPr>
          <w:szCs w:val="24"/>
        </w:rPr>
      </w:pPr>
    </w:p>
    <w:p w:rsidR="00696F00" w:rsidRPr="00F44557" w:rsidRDefault="00696F00" w:rsidP="00696F00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Pr="00F44557">
        <w:rPr>
          <w:szCs w:val="24"/>
        </w:rPr>
        <w:t xml:space="preserve">В главе </w:t>
      </w:r>
      <w:r w:rsidRPr="00F44557">
        <w:rPr>
          <w:szCs w:val="24"/>
          <w:lang w:val="en-US"/>
        </w:rPr>
        <w:t>II</w:t>
      </w:r>
      <w:r w:rsidRPr="00F44557">
        <w:rPr>
          <w:szCs w:val="24"/>
        </w:rPr>
        <w:t xml:space="preserve"> "Схема водоотведения" в части "Сети водоотведения" подраздела 4.2 "</w:t>
      </w:r>
      <w:r w:rsidR="00F513C1">
        <w:rPr>
          <w:szCs w:val="24"/>
        </w:rPr>
        <w:t xml:space="preserve">4.2. </w:t>
      </w:r>
      <w:r w:rsidRPr="00F44557">
        <w:rPr>
          <w:szCs w:val="24"/>
        </w:rPr>
        <w:t xml:space="preserve">Перечень основных мероприятий по реализации схем водоотведения с разбивкой по годам, включая технические обоснования этих мероприятий" раздела 4 "Предложения по строительству, реконструкции </w:t>
      </w:r>
      <w:r w:rsidR="00ED1C7F">
        <w:rPr>
          <w:szCs w:val="24"/>
        </w:rPr>
        <w:br/>
      </w:r>
      <w:r w:rsidRPr="00F44557">
        <w:rPr>
          <w:szCs w:val="24"/>
        </w:rPr>
        <w:t>и модернизации (техническому перевооружению) объектов централизованных систем водоотведения":</w:t>
      </w:r>
    </w:p>
    <w:p w:rsidR="00696F00" w:rsidRPr="00F44557" w:rsidRDefault="00696F00" w:rsidP="00696F00">
      <w:pPr>
        <w:tabs>
          <w:tab w:val="left" w:pos="993"/>
        </w:tabs>
        <w:ind w:firstLine="709"/>
        <w:jc w:val="both"/>
        <w:rPr>
          <w:szCs w:val="24"/>
        </w:rPr>
      </w:pPr>
      <w:r w:rsidRPr="00F513C1">
        <w:rPr>
          <w:szCs w:val="24"/>
        </w:rPr>
        <w:t>добавить пункт</w:t>
      </w:r>
      <w:r w:rsidR="00464AFC">
        <w:rPr>
          <w:szCs w:val="24"/>
        </w:rPr>
        <w:t>ы</w:t>
      </w:r>
      <w:r w:rsidRPr="00F513C1">
        <w:rPr>
          <w:szCs w:val="24"/>
        </w:rPr>
        <w:t xml:space="preserve"> 62</w:t>
      </w:r>
      <w:r w:rsidR="00771C4C">
        <w:rPr>
          <w:szCs w:val="24"/>
        </w:rPr>
        <w:t xml:space="preserve"> – 64</w:t>
      </w:r>
      <w:r w:rsidR="00464AFC">
        <w:rPr>
          <w:szCs w:val="24"/>
        </w:rPr>
        <w:t>,</w:t>
      </w:r>
      <w:r w:rsidRPr="00F513C1">
        <w:rPr>
          <w:szCs w:val="24"/>
        </w:rPr>
        <w:t xml:space="preserve"> изложив </w:t>
      </w:r>
      <w:r w:rsidR="00771C4C">
        <w:rPr>
          <w:szCs w:val="24"/>
        </w:rPr>
        <w:t>их</w:t>
      </w:r>
      <w:r w:rsidRPr="00F513C1">
        <w:rPr>
          <w:szCs w:val="24"/>
        </w:rPr>
        <w:t xml:space="preserve"> в следующей редакции:</w:t>
      </w:r>
    </w:p>
    <w:p w:rsidR="00696F00" w:rsidRPr="00F44557" w:rsidRDefault="00696F00" w:rsidP="00696F00">
      <w:pPr>
        <w:tabs>
          <w:tab w:val="left" w:pos="993"/>
        </w:tabs>
        <w:ind w:firstLine="709"/>
        <w:jc w:val="both"/>
        <w:rPr>
          <w:szCs w:val="24"/>
        </w:rPr>
      </w:pPr>
      <w:r w:rsidRPr="00F44557">
        <w:rPr>
          <w:szCs w:val="24"/>
        </w:rPr>
        <w:t xml:space="preserve">"62. Строительство напорной канализационной сети от КНС </w:t>
      </w:r>
      <w:r w:rsidR="00ED1C7F">
        <w:rPr>
          <w:szCs w:val="24"/>
        </w:rPr>
        <w:br/>
      </w:r>
      <w:r w:rsidRPr="00F44557">
        <w:rPr>
          <w:szCs w:val="24"/>
        </w:rPr>
        <w:t>пос.</w:t>
      </w:r>
      <w:r w:rsidR="00ED1C7F">
        <w:rPr>
          <w:szCs w:val="24"/>
        </w:rPr>
        <w:t xml:space="preserve"> </w:t>
      </w:r>
      <w:r w:rsidRPr="00F44557">
        <w:rPr>
          <w:szCs w:val="24"/>
        </w:rPr>
        <w:t xml:space="preserve">23 Лесозавода до пос. МЛП о. </w:t>
      </w:r>
      <w:proofErr w:type="spellStart"/>
      <w:r w:rsidRPr="00F44557">
        <w:rPr>
          <w:szCs w:val="24"/>
        </w:rPr>
        <w:t>Бревенник</w:t>
      </w:r>
      <w:proofErr w:type="spellEnd"/>
      <w:r w:rsidRPr="00F44557">
        <w:rPr>
          <w:szCs w:val="24"/>
        </w:rPr>
        <w:t>.</w:t>
      </w:r>
    </w:p>
    <w:p w:rsidR="00696F00" w:rsidRPr="00F44557" w:rsidRDefault="00696F00" w:rsidP="00696F00">
      <w:pPr>
        <w:tabs>
          <w:tab w:val="left" w:pos="993"/>
        </w:tabs>
        <w:ind w:firstLine="709"/>
        <w:jc w:val="both"/>
        <w:rPr>
          <w:szCs w:val="24"/>
        </w:rPr>
      </w:pPr>
      <w:r w:rsidRPr="00F44557">
        <w:rPr>
          <w:szCs w:val="24"/>
        </w:rPr>
        <w:t xml:space="preserve">Цель реализации мероприятия: доведение качества сбрасываемых </w:t>
      </w:r>
      <w:r>
        <w:rPr>
          <w:szCs w:val="24"/>
        </w:rPr>
        <w:br/>
      </w:r>
      <w:r w:rsidRPr="00F44557">
        <w:rPr>
          <w:szCs w:val="24"/>
        </w:rPr>
        <w:t xml:space="preserve">в водный источник сточных вод до нормативного значения. Обеспечение возможности предоставления услуг по водоотведению надлежащего качества. В связи с отсутствием КОС на пос. </w:t>
      </w:r>
      <w:r w:rsidR="00F513C1">
        <w:rPr>
          <w:szCs w:val="24"/>
        </w:rPr>
        <w:t>23</w:t>
      </w:r>
      <w:r w:rsidRPr="00F44557">
        <w:rPr>
          <w:szCs w:val="24"/>
        </w:rPr>
        <w:t xml:space="preserve"> лесозавода очистка сточных вод </w:t>
      </w:r>
      <w:r>
        <w:rPr>
          <w:szCs w:val="24"/>
        </w:rPr>
        <w:br/>
      </w:r>
      <w:r w:rsidRPr="00F44557">
        <w:rPr>
          <w:szCs w:val="24"/>
        </w:rPr>
        <w:t xml:space="preserve">не производилась. Строительство напорной канализационной сети позволит перенаправить </w:t>
      </w:r>
      <w:r w:rsidRPr="00F513C1">
        <w:rPr>
          <w:szCs w:val="24"/>
        </w:rPr>
        <w:t xml:space="preserve">сточные воды пос. </w:t>
      </w:r>
      <w:r w:rsidR="00F513C1" w:rsidRPr="00F513C1">
        <w:rPr>
          <w:szCs w:val="24"/>
        </w:rPr>
        <w:t>23</w:t>
      </w:r>
      <w:r w:rsidRPr="00F513C1">
        <w:rPr>
          <w:szCs w:val="24"/>
        </w:rPr>
        <w:t xml:space="preserve"> лесозавода</w:t>
      </w:r>
      <w:r w:rsidRPr="00F44557">
        <w:rPr>
          <w:szCs w:val="24"/>
        </w:rPr>
        <w:t xml:space="preserve"> на КОС пос. МЛП.</w:t>
      </w:r>
    </w:p>
    <w:p w:rsidR="00696F00" w:rsidRPr="00F44557" w:rsidRDefault="00696F00" w:rsidP="00696F00">
      <w:pPr>
        <w:tabs>
          <w:tab w:val="left" w:pos="993"/>
        </w:tabs>
        <w:ind w:firstLine="709"/>
        <w:jc w:val="both"/>
        <w:rPr>
          <w:szCs w:val="24"/>
        </w:rPr>
      </w:pPr>
      <w:r w:rsidRPr="00F44557">
        <w:rPr>
          <w:szCs w:val="24"/>
        </w:rPr>
        <w:lastRenderedPageBreak/>
        <w:t>Мероприятие предполагает проектирование и строительство напорной канализационной сети на указанном участке протяженностью 5448,5</w:t>
      </w:r>
      <w:r w:rsidR="00ED1C7F">
        <w:rPr>
          <w:szCs w:val="24"/>
        </w:rPr>
        <w:t xml:space="preserve"> </w:t>
      </w:r>
      <w:r w:rsidRPr="00F44557">
        <w:rPr>
          <w:szCs w:val="24"/>
        </w:rPr>
        <w:t>х</w:t>
      </w:r>
      <w:r w:rsidR="00ED1C7F">
        <w:rPr>
          <w:szCs w:val="24"/>
        </w:rPr>
        <w:t xml:space="preserve"> </w:t>
      </w:r>
      <w:r w:rsidRPr="00F44557">
        <w:rPr>
          <w:szCs w:val="24"/>
        </w:rPr>
        <w:t xml:space="preserve">2 </w:t>
      </w:r>
      <w:proofErr w:type="spellStart"/>
      <w:r w:rsidRPr="00F44557">
        <w:rPr>
          <w:szCs w:val="24"/>
        </w:rPr>
        <w:t>пог</w:t>
      </w:r>
      <w:proofErr w:type="spellEnd"/>
      <w:r w:rsidRPr="00F44557">
        <w:rPr>
          <w:szCs w:val="24"/>
        </w:rPr>
        <w:t>.</w:t>
      </w:r>
      <w:r w:rsidR="00ED1C7F">
        <w:rPr>
          <w:szCs w:val="24"/>
        </w:rPr>
        <w:t xml:space="preserve"> </w:t>
      </w:r>
      <w:r w:rsidRPr="00F44557">
        <w:rPr>
          <w:szCs w:val="24"/>
        </w:rPr>
        <w:t xml:space="preserve">м, материал труб ПЭ-100, диаметр 160 мм. </w:t>
      </w:r>
    </w:p>
    <w:p w:rsidR="00696F00" w:rsidRPr="00F44557" w:rsidRDefault="00696F00" w:rsidP="00696F00">
      <w:pPr>
        <w:tabs>
          <w:tab w:val="left" w:pos="993"/>
        </w:tabs>
        <w:ind w:firstLine="709"/>
        <w:jc w:val="both"/>
        <w:rPr>
          <w:szCs w:val="24"/>
        </w:rPr>
      </w:pPr>
      <w:r w:rsidRPr="00F44557">
        <w:rPr>
          <w:szCs w:val="24"/>
        </w:rPr>
        <w:t xml:space="preserve">Планируемый период окончания реализации мероприятия: 2021 </w:t>
      </w:r>
      <w:r w:rsidR="00ED1C7F">
        <w:rPr>
          <w:szCs w:val="24"/>
        </w:rPr>
        <w:t>год.</w:t>
      </w:r>
    </w:p>
    <w:p w:rsidR="00696F00" w:rsidRPr="00F44557" w:rsidRDefault="00696F00" w:rsidP="00696F00">
      <w:pPr>
        <w:tabs>
          <w:tab w:val="left" w:pos="993"/>
        </w:tabs>
        <w:ind w:firstLine="709"/>
        <w:jc w:val="both"/>
        <w:rPr>
          <w:szCs w:val="24"/>
        </w:rPr>
      </w:pPr>
      <w:r w:rsidRPr="00F44557">
        <w:rPr>
          <w:szCs w:val="24"/>
        </w:rPr>
        <w:t>Предварительная стоимость строительства и проектирования составляла 34980,82 тыс</w:t>
      </w:r>
      <w:r w:rsidR="00ED1C7F">
        <w:rPr>
          <w:szCs w:val="24"/>
        </w:rPr>
        <w:t>. рублей</w:t>
      </w:r>
      <w:r w:rsidR="003C60D5">
        <w:rPr>
          <w:szCs w:val="24"/>
        </w:rPr>
        <w:t>,</w:t>
      </w:r>
      <w:r w:rsidR="00ED1C7F">
        <w:rPr>
          <w:szCs w:val="24"/>
        </w:rPr>
        <w:t xml:space="preserve"> без НДС</w:t>
      </w:r>
      <w:r w:rsidR="003C60D5">
        <w:rPr>
          <w:szCs w:val="24"/>
        </w:rPr>
        <w:t>,</w:t>
      </w:r>
      <w:r w:rsidR="00ED1C7F">
        <w:rPr>
          <w:szCs w:val="24"/>
        </w:rPr>
        <w:t xml:space="preserve"> в ценах 2018 года</w:t>
      </w:r>
      <w:r w:rsidR="00771C4C">
        <w:rPr>
          <w:szCs w:val="24"/>
        </w:rPr>
        <w:t>.</w:t>
      </w:r>
      <w:r w:rsidRPr="00F44557">
        <w:rPr>
          <w:szCs w:val="24"/>
        </w:rPr>
        <w:t xml:space="preserve"> </w:t>
      </w:r>
    </w:p>
    <w:p w:rsidR="00696F00" w:rsidRPr="00F513C1" w:rsidRDefault="00696F00" w:rsidP="00696F00">
      <w:pPr>
        <w:tabs>
          <w:tab w:val="left" w:pos="993"/>
        </w:tabs>
        <w:ind w:firstLine="709"/>
        <w:jc w:val="both"/>
        <w:rPr>
          <w:szCs w:val="24"/>
        </w:rPr>
      </w:pPr>
      <w:r w:rsidRPr="00F513C1">
        <w:rPr>
          <w:spacing w:val="-4"/>
          <w:szCs w:val="24"/>
        </w:rPr>
        <w:t>63. Строительство напорной канализационной сети от врезки в напорную</w:t>
      </w:r>
      <w:r w:rsidRPr="00F513C1">
        <w:rPr>
          <w:szCs w:val="24"/>
        </w:rPr>
        <w:t xml:space="preserve"> канализационную сеть от КНС 23 Лесозавода до пос.</w:t>
      </w:r>
      <w:r w:rsidR="00E82B83" w:rsidRPr="00F513C1">
        <w:rPr>
          <w:szCs w:val="24"/>
        </w:rPr>
        <w:t xml:space="preserve"> </w:t>
      </w:r>
      <w:r w:rsidRPr="00F513C1">
        <w:rPr>
          <w:szCs w:val="24"/>
        </w:rPr>
        <w:t>МЛП о.</w:t>
      </w:r>
      <w:r w:rsidR="00E82B83" w:rsidRPr="00F513C1">
        <w:rPr>
          <w:szCs w:val="24"/>
        </w:rPr>
        <w:t xml:space="preserve"> </w:t>
      </w:r>
      <w:proofErr w:type="spellStart"/>
      <w:r w:rsidRPr="00F513C1">
        <w:rPr>
          <w:szCs w:val="24"/>
        </w:rPr>
        <w:t>Бревенник</w:t>
      </w:r>
      <w:proofErr w:type="spellEnd"/>
      <w:r w:rsidRPr="00F513C1">
        <w:rPr>
          <w:szCs w:val="24"/>
        </w:rPr>
        <w:t xml:space="preserve"> </w:t>
      </w:r>
      <w:r w:rsidRPr="00F513C1">
        <w:rPr>
          <w:szCs w:val="24"/>
        </w:rPr>
        <w:br/>
        <w:t>в районе ул. Портовая д. 19, к.</w:t>
      </w:r>
      <w:r w:rsidR="00E82B83" w:rsidRPr="00F513C1">
        <w:rPr>
          <w:szCs w:val="24"/>
        </w:rPr>
        <w:t xml:space="preserve"> </w:t>
      </w:r>
      <w:r w:rsidRPr="00F513C1">
        <w:rPr>
          <w:szCs w:val="24"/>
        </w:rPr>
        <w:t xml:space="preserve">1, стр. 1 до канализационной сети в районе </w:t>
      </w:r>
      <w:r w:rsidRPr="00F513C1">
        <w:rPr>
          <w:spacing w:val="-4"/>
          <w:szCs w:val="24"/>
        </w:rPr>
        <w:t xml:space="preserve">здания </w:t>
      </w:r>
      <w:r w:rsidRPr="00F513C1">
        <w:rPr>
          <w:szCs w:val="24"/>
        </w:rPr>
        <w:t>главной насосной станции перекачки стоков по адресу ул.</w:t>
      </w:r>
      <w:r w:rsidR="00E82B83" w:rsidRPr="00F513C1">
        <w:rPr>
          <w:szCs w:val="24"/>
        </w:rPr>
        <w:t xml:space="preserve"> </w:t>
      </w:r>
      <w:r w:rsidRPr="00F513C1">
        <w:rPr>
          <w:szCs w:val="24"/>
        </w:rPr>
        <w:t>Менделеева, д.</w:t>
      </w:r>
      <w:r w:rsidR="00E82B83" w:rsidRPr="00F513C1">
        <w:rPr>
          <w:szCs w:val="24"/>
        </w:rPr>
        <w:t xml:space="preserve"> </w:t>
      </w:r>
      <w:r w:rsidRPr="00F513C1">
        <w:rPr>
          <w:szCs w:val="24"/>
        </w:rPr>
        <w:t>2.</w:t>
      </w:r>
    </w:p>
    <w:p w:rsidR="00696F00" w:rsidRPr="00F513C1" w:rsidRDefault="00696F00" w:rsidP="00696F00">
      <w:pPr>
        <w:tabs>
          <w:tab w:val="left" w:pos="993"/>
        </w:tabs>
        <w:ind w:firstLine="709"/>
        <w:jc w:val="both"/>
        <w:rPr>
          <w:szCs w:val="24"/>
        </w:rPr>
      </w:pPr>
      <w:r w:rsidRPr="00F513C1">
        <w:rPr>
          <w:spacing w:val="-4"/>
          <w:szCs w:val="24"/>
        </w:rPr>
        <w:t>Цель реализации мероприятия: доведение качества сбрасываемых в водный</w:t>
      </w:r>
      <w:r w:rsidR="00E82B83" w:rsidRPr="00F513C1">
        <w:rPr>
          <w:szCs w:val="24"/>
        </w:rPr>
        <w:t xml:space="preserve"> источник сточных вод до нормативного значения. Обеспечение возможности  предоставления</w:t>
      </w:r>
      <w:r w:rsidRPr="00F513C1">
        <w:rPr>
          <w:szCs w:val="24"/>
        </w:rPr>
        <w:t xml:space="preserve"> услуг по водоотведению надлежащего качества. Снижение количества точек сброса сточных вод в бассейн реки Северная Двина.</w:t>
      </w:r>
    </w:p>
    <w:p w:rsidR="00696F00" w:rsidRPr="00F513C1" w:rsidRDefault="00696F00" w:rsidP="00696F00">
      <w:pPr>
        <w:tabs>
          <w:tab w:val="left" w:pos="993"/>
        </w:tabs>
        <w:ind w:firstLine="709"/>
        <w:jc w:val="both"/>
        <w:rPr>
          <w:szCs w:val="24"/>
        </w:rPr>
      </w:pPr>
      <w:r w:rsidRPr="00F513C1">
        <w:rPr>
          <w:szCs w:val="24"/>
        </w:rPr>
        <w:t>Мероприятие предполагает проектирование и строительство напорной канализационной сети на указанном участке протяженностью 1400</w:t>
      </w:r>
      <w:r w:rsidR="00E82B83" w:rsidRPr="00F513C1">
        <w:rPr>
          <w:szCs w:val="24"/>
        </w:rPr>
        <w:t xml:space="preserve"> </w:t>
      </w:r>
      <w:r w:rsidRPr="00F513C1">
        <w:rPr>
          <w:szCs w:val="24"/>
        </w:rPr>
        <w:t>х</w:t>
      </w:r>
      <w:r w:rsidR="00E82B83" w:rsidRPr="00F513C1">
        <w:rPr>
          <w:szCs w:val="24"/>
        </w:rPr>
        <w:t xml:space="preserve"> </w:t>
      </w:r>
      <w:r w:rsidRPr="00F513C1">
        <w:rPr>
          <w:szCs w:val="24"/>
        </w:rPr>
        <w:t xml:space="preserve">2 </w:t>
      </w:r>
      <w:proofErr w:type="spellStart"/>
      <w:r w:rsidRPr="00F513C1">
        <w:rPr>
          <w:szCs w:val="24"/>
        </w:rPr>
        <w:t>пог</w:t>
      </w:r>
      <w:proofErr w:type="spellEnd"/>
      <w:r w:rsidRPr="00F513C1">
        <w:rPr>
          <w:szCs w:val="24"/>
        </w:rPr>
        <w:t>.</w:t>
      </w:r>
      <w:r w:rsidR="00E82B83" w:rsidRPr="00F513C1">
        <w:rPr>
          <w:szCs w:val="24"/>
        </w:rPr>
        <w:t xml:space="preserve"> </w:t>
      </w:r>
      <w:r w:rsidRPr="00F513C1">
        <w:rPr>
          <w:szCs w:val="24"/>
        </w:rPr>
        <w:t xml:space="preserve">м, материал труб ПЭ-100, диаметр 160 мм. </w:t>
      </w:r>
    </w:p>
    <w:p w:rsidR="00696F00" w:rsidRPr="00F513C1" w:rsidRDefault="00696F00" w:rsidP="00696F00">
      <w:pPr>
        <w:tabs>
          <w:tab w:val="left" w:pos="993"/>
        </w:tabs>
        <w:ind w:firstLine="709"/>
        <w:jc w:val="both"/>
        <w:rPr>
          <w:szCs w:val="24"/>
        </w:rPr>
      </w:pPr>
      <w:r w:rsidRPr="00F513C1">
        <w:rPr>
          <w:szCs w:val="24"/>
        </w:rPr>
        <w:t xml:space="preserve">Планируемый период окончания реализации мероприятия: 2025 </w:t>
      </w:r>
      <w:r w:rsidR="00E82B83" w:rsidRPr="00F513C1">
        <w:rPr>
          <w:szCs w:val="24"/>
        </w:rPr>
        <w:t>год.</w:t>
      </w:r>
    </w:p>
    <w:p w:rsidR="00696F00" w:rsidRPr="00F513C1" w:rsidRDefault="00696F00" w:rsidP="00696F00">
      <w:pPr>
        <w:tabs>
          <w:tab w:val="left" w:pos="993"/>
        </w:tabs>
        <w:ind w:firstLine="709"/>
        <w:jc w:val="both"/>
        <w:rPr>
          <w:szCs w:val="24"/>
        </w:rPr>
      </w:pPr>
      <w:r w:rsidRPr="00F513C1">
        <w:rPr>
          <w:szCs w:val="24"/>
        </w:rPr>
        <w:t>Предварительная стоимость строительства и проектирования составляет 22686,441тыс. рублей</w:t>
      </w:r>
      <w:r w:rsidR="003C60D5">
        <w:rPr>
          <w:szCs w:val="24"/>
        </w:rPr>
        <w:t>,</w:t>
      </w:r>
      <w:r w:rsidRPr="00F513C1">
        <w:rPr>
          <w:szCs w:val="24"/>
        </w:rPr>
        <w:t xml:space="preserve"> без НДС (в том числе стоимость проектирования 1151,452 тыс. рублей</w:t>
      </w:r>
      <w:r w:rsidR="003C60D5">
        <w:rPr>
          <w:szCs w:val="24"/>
        </w:rPr>
        <w:t>,</w:t>
      </w:r>
      <w:r w:rsidRPr="00F513C1">
        <w:rPr>
          <w:szCs w:val="24"/>
        </w:rPr>
        <w:t xml:space="preserve"> без НДС</w:t>
      </w:r>
      <w:r w:rsidR="00E82B83" w:rsidRPr="00F513C1">
        <w:rPr>
          <w:szCs w:val="24"/>
        </w:rPr>
        <w:t>)</w:t>
      </w:r>
      <w:r w:rsidR="003C60D5">
        <w:rPr>
          <w:szCs w:val="24"/>
        </w:rPr>
        <w:t>,</w:t>
      </w:r>
      <w:r w:rsidR="00E82B83" w:rsidRPr="00F513C1">
        <w:rPr>
          <w:szCs w:val="24"/>
        </w:rPr>
        <w:t xml:space="preserve"> в ценах 2021 года</w:t>
      </w:r>
      <w:r w:rsidR="00771C4C">
        <w:rPr>
          <w:szCs w:val="24"/>
        </w:rPr>
        <w:t>.</w:t>
      </w:r>
      <w:r w:rsidRPr="00F513C1">
        <w:rPr>
          <w:szCs w:val="24"/>
        </w:rPr>
        <w:t xml:space="preserve"> </w:t>
      </w:r>
    </w:p>
    <w:p w:rsidR="00696F00" w:rsidRPr="00F44557" w:rsidRDefault="00696F00" w:rsidP="00696F00">
      <w:pPr>
        <w:tabs>
          <w:tab w:val="left" w:pos="993"/>
        </w:tabs>
        <w:ind w:firstLine="709"/>
        <w:jc w:val="both"/>
        <w:rPr>
          <w:szCs w:val="24"/>
        </w:rPr>
      </w:pPr>
      <w:r w:rsidRPr="00F513C1">
        <w:rPr>
          <w:szCs w:val="24"/>
        </w:rPr>
        <w:t>6</w:t>
      </w:r>
      <w:r w:rsidR="00771C4C">
        <w:rPr>
          <w:szCs w:val="24"/>
        </w:rPr>
        <w:t>4</w:t>
      </w:r>
      <w:r w:rsidRPr="00F513C1">
        <w:rPr>
          <w:szCs w:val="24"/>
        </w:rPr>
        <w:t xml:space="preserve">. Строительство трубопровода напорной канализации DN 110 мм </w:t>
      </w:r>
      <w:r w:rsidRPr="00F513C1">
        <w:rPr>
          <w:szCs w:val="24"/>
        </w:rPr>
        <w:br/>
        <w:t xml:space="preserve">от КНС, расположенной по адресу: ул. Луганская, д. 18, стр. 1, до врезки </w:t>
      </w:r>
      <w:r w:rsidRPr="00F513C1">
        <w:rPr>
          <w:szCs w:val="24"/>
        </w:rPr>
        <w:br/>
        <w:t>в напорный коллектор, расположенный около</w:t>
      </w:r>
      <w:r w:rsidRPr="00F44557">
        <w:rPr>
          <w:szCs w:val="24"/>
        </w:rPr>
        <w:t xml:space="preserve"> жилого дома по адресу: </w:t>
      </w:r>
      <w:r>
        <w:rPr>
          <w:szCs w:val="24"/>
        </w:rPr>
        <w:br/>
      </w:r>
      <w:r w:rsidRPr="00F44557">
        <w:rPr>
          <w:szCs w:val="24"/>
        </w:rPr>
        <w:t>ул. Фрунзе, д. 17.</w:t>
      </w:r>
    </w:p>
    <w:p w:rsidR="00696F00" w:rsidRPr="00F44557" w:rsidRDefault="00696F00" w:rsidP="00696F00">
      <w:pPr>
        <w:tabs>
          <w:tab w:val="left" w:pos="993"/>
        </w:tabs>
        <w:ind w:firstLine="709"/>
        <w:jc w:val="both"/>
        <w:rPr>
          <w:szCs w:val="24"/>
        </w:rPr>
      </w:pPr>
      <w:r w:rsidRPr="00696F00">
        <w:rPr>
          <w:spacing w:val="-4"/>
          <w:szCs w:val="24"/>
        </w:rPr>
        <w:t>Цель реализации мероприятия: доведение качества сбрасываемых в водный</w:t>
      </w:r>
      <w:r w:rsidRPr="00F44557">
        <w:rPr>
          <w:szCs w:val="24"/>
        </w:rPr>
        <w:t xml:space="preserve"> источник сточных вод до нормативного значения. В связи с отсутствием очистки сточных вод от жилого дома № 18 по ул. Луганской и котельной предлагается направить сточные воды в построенную в 2021 году напорную канализационную сеть с последующей транспортировкой на станцию биологической очистки промышленных стоков (БОПС).</w:t>
      </w:r>
    </w:p>
    <w:p w:rsidR="00696F00" w:rsidRPr="00F44557" w:rsidRDefault="00696F00" w:rsidP="00696F00">
      <w:pPr>
        <w:tabs>
          <w:tab w:val="left" w:pos="993"/>
        </w:tabs>
        <w:ind w:firstLine="709"/>
        <w:jc w:val="both"/>
        <w:rPr>
          <w:szCs w:val="24"/>
        </w:rPr>
      </w:pPr>
      <w:r w:rsidRPr="00F44557">
        <w:rPr>
          <w:szCs w:val="24"/>
        </w:rPr>
        <w:t xml:space="preserve">Мероприятие предполагает проектирование и строительство напорной канализационной сети на указанном участке протяженностью 700 </w:t>
      </w:r>
      <w:proofErr w:type="spellStart"/>
      <w:r w:rsidRPr="00F44557">
        <w:rPr>
          <w:szCs w:val="24"/>
        </w:rPr>
        <w:t>пог</w:t>
      </w:r>
      <w:proofErr w:type="spellEnd"/>
      <w:r w:rsidRPr="00F44557">
        <w:rPr>
          <w:szCs w:val="24"/>
        </w:rPr>
        <w:t>.</w:t>
      </w:r>
      <w:r w:rsidR="00E82B83">
        <w:rPr>
          <w:szCs w:val="24"/>
        </w:rPr>
        <w:t xml:space="preserve"> </w:t>
      </w:r>
      <w:r w:rsidRPr="00F44557">
        <w:rPr>
          <w:szCs w:val="24"/>
        </w:rPr>
        <w:t xml:space="preserve">м, материал труб ПЭ-100, диаметр 110 мм. </w:t>
      </w:r>
    </w:p>
    <w:p w:rsidR="00696F00" w:rsidRPr="00F44557" w:rsidRDefault="00696F00" w:rsidP="00696F00">
      <w:pPr>
        <w:tabs>
          <w:tab w:val="left" w:pos="993"/>
        </w:tabs>
        <w:ind w:firstLine="709"/>
        <w:jc w:val="both"/>
        <w:rPr>
          <w:szCs w:val="24"/>
        </w:rPr>
      </w:pPr>
      <w:r w:rsidRPr="00F44557">
        <w:rPr>
          <w:szCs w:val="24"/>
        </w:rPr>
        <w:t xml:space="preserve">Планируемый период окончания реализации мероприятия: 2022 </w:t>
      </w:r>
      <w:r w:rsidR="00E82B83">
        <w:rPr>
          <w:szCs w:val="24"/>
        </w:rPr>
        <w:t>год.</w:t>
      </w:r>
    </w:p>
    <w:p w:rsidR="00193238" w:rsidRDefault="00696F00" w:rsidP="00696F0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44557">
        <w:rPr>
          <w:szCs w:val="24"/>
        </w:rPr>
        <w:t xml:space="preserve">Предварительная стоимость строительства и проектирования составляет </w:t>
      </w:r>
      <w:r w:rsidR="00E82B83">
        <w:rPr>
          <w:szCs w:val="24"/>
        </w:rPr>
        <w:br/>
      </w:r>
      <w:r w:rsidRPr="00F44557">
        <w:rPr>
          <w:szCs w:val="24"/>
        </w:rPr>
        <w:t>1278,00 тыс. рублей в ценах 2021 г</w:t>
      </w:r>
      <w:r w:rsidR="00E82B83">
        <w:rPr>
          <w:szCs w:val="24"/>
        </w:rPr>
        <w:t>ода</w:t>
      </w:r>
      <w:r w:rsidRPr="00F44557">
        <w:rPr>
          <w:szCs w:val="24"/>
        </w:rPr>
        <w:t>".</w:t>
      </w:r>
      <w:r w:rsidR="00193238" w:rsidRPr="000D7B97">
        <w:rPr>
          <w:szCs w:val="28"/>
        </w:rPr>
        <w:t xml:space="preserve"> </w:t>
      </w:r>
    </w:p>
    <w:p w:rsidR="000D7B97" w:rsidRDefault="000D7B97" w:rsidP="006E3E7D">
      <w:pPr>
        <w:ind w:left="708"/>
        <w:jc w:val="center"/>
        <w:rPr>
          <w:sz w:val="24"/>
          <w:szCs w:val="24"/>
        </w:rPr>
      </w:pPr>
    </w:p>
    <w:p w:rsidR="00E6024E" w:rsidRDefault="000D7B97" w:rsidP="000D7B9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E6024E" w:rsidSect="000D7B97">
      <w:headerReference w:type="even" r:id="rId9"/>
      <w:headerReference w:type="default" r:id="rId10"/>
      <w:pgSz w:w="11906" w:h="16838" w:code="9"/>
      <w:pgMar w:top="1134" w:right="567" w:bottom="1134" w:left="1701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8D" w:rsidRDefault="006A738D">
      <w:r>
        <w:separator/>
      </w:r>
    </w:p>
  </w:endnote>
  <w:endnote w:type="continuationSeparator" w:id="0">
    <w:p w:rsidR="006A738D" w:rsidRDefault="006A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nos">
    <w:altName w:val="MS PMincho"/>
    <w:charset w:val="80"/>
    <w:family w:val="roman"/>
    <w:pitch w:val="variable"/>
  </w:font>
  <w:font w:name="Arimo">
    <w:altName w:val="MS Mincho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8D" w:rsidRDefault="006A738D">
      <w:r>
        <w:separator/>
      </w:r>
    </w:p>
  </w:footnote>
  <w:footnote w:type="continuationSeparator" w:id="0">
    <w:p w:rsidR="006A738D" w:rsidRDefault="006A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07" w:rsidRDefault="00F1200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841260"/>
      <w:docPartObj>
        <w:docPartGallery w:val="Page Numbers (Top of Page)"/>
        <w:docPartUnique/>
      </w:docPartObj>
    </w:sdtPr>
    <w:sdtEndPr/>
    <w:sdtContent>
      <w:p w:rsidR="000D7B97" w:rsidRDefault="000D7B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547">
          <w:rPr>
            <w:noProof/>
          </w:rPr>
          <w:t>2</w:t>
        </w:r>
        <w:r>
          <w:fldChar w:fldCharType="end"/>
        </w:r>
      </w:p>
    </w:sdtContent>
  </w:sdt>
  <w:p w:rsidR="000D7B97" w:rsidRDefault="000D7B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941"/>
    <w:multiLevelType w:val="hybridMultilevel"/>
    <w:tmpl w:val="B38807F4"/>
    <w:lvl w:ilvl="0" w:tplc="69E4A8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3060A"/>
    <w:multiLevelType w:val="hybridMultilevel"/>
    <w:tmpl w:val="9372F6F8"/>
    <w:lvl w:ilvl="0" w:tplc="E3B42A9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757CBA"/>
    <w:multiLevelType w:val="hybridMultilevel"/>
    <w:tmpl w:val="9E9E897C"/>
    <w:lvl w:ilvl="0" w:tplc="E3B42A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E674F"/>
    <w:multiLevelType w:val="hybridMultilevel"/>
    <w:tmpl w:val="C1D23E46"/>
    <w:lvl w:ilvl="0" w:tplc="25A6A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694BC8"/>
    <w:multiLevelType w:val="hybridMultilevel"/>
    <w:tmpl w:val="1B889D4C"/>
    <w:lvl w:ilvl="0" w:tplc="3F840D6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C38D7"/>
    <w:multiLevelType w:val="multilevel"/>
    <w:tmpl w:val="3118C4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8E126F3"/>
    <w:multiLevelType w:val="hybridMultilevel"/>
    <w:tmpl w:val="C090DF9A"/>
    <w:lvl w:ilvl="0" w:tplc="E3B42A92">
      <w:start w:val="1"/>
      <w:numFmt w:val="bullet"/>
      <w:lvlText w:val="•"/>
      <w:lvlJc w:val="left"/>
      <w:pPr>
        <w:ind w:left="645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7">
    <w:nsid w:val="660942E1"/>
    <w:multiLevelType w:val="hybridMultilevel"/>
    <w:tmpl w:val="E6BC71AC"/>
    <w:lvl w:ilvl="0" w:tplc="E3B42A9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A2570D"/>
    <w:multiLevelType w:val="hybridMultilevel"/>
    <w:tmpl w:val="3A846168"/>
    <w:lvl w:ilvl="0" w:tplc="E3B42A9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CD26B1"/>
    <w:multiLevelType w:val="hybridMultilevel"/>
    <w:tmpl w:val="FBC665B2"/>
    <w:lvl w:ilvl="0" w:tplc="E3B42A92">
      <w:start w:val="1"/>
      <w:numFmt w:val="bullet"/>
      <w:lvlText w:val="•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4DB9"/>
    <w:rsid w:val="00011EF5"/>
    <w:rsid w:val="000129B4"/>
    <w:rsid w:val="00016940"/>
    <w:rsid w:val="000215F8"/>
    <w:rsid w:val="00025783"/>
    <w:rsid w:val="00032F51"/>
    <w:rsid w:val="00043382"/>
    <w:rsid w:val="00043426"/>
    <w:rsid w:val="00044791"/>
    <w:rsid w:val="000465A5"/>
    <w:rsid w:val="000523E1"/>
    <w:rsid w:val="000528B3"/>
    <w:rsid w:val="0007116D"/>
    <w:rsid w:val="00085C79"/>
    <w:rsid w:val="000A67B8"/>
    <w:rsid w:val="000B2A0E"/>
    <w:rsid w:val="000B7F25"/>
    <w:rsid w:val="000C2F34"/>
    <w:rsid w:val="000C36AB"/>
    <w:rsid w:val="000C63AE"/>
    <w:rsid w:val="000D1BB4"/>
    <w:rsid w:val="000D7B97"/>
    <w:rsid w:val="000E1170"/>
    <w:rsid w:val="000E1361"/>
    <w:rsid w:val="000F009E"/>
    <w:rsid w:val="000F00BA"/>
    <w:rsid w:val="00103CB4"/>
    <w:rsid w:val="0011238C"/>
    <w:rsid w:val="0011355F"/>
    <w:rsid w:val="001269D4"/>
    <w:rsid w:val="00132134"/>
    <w:rsid w:val="00134556"/>
    <w:rsid w:val="0014223D"/>
    <w:rsid w:val="001712AF"/>
    <w:rsid w:val="001816C3"/>
    <w:rsid w:val="0018239B"/>
    <w:rsid w:val="00193238"/>
    <w:rsid w:val="0019329F"/>
    <w:rsid w:val="001B3EA1"/>
    <w:rsid w:val="001B4838"/>
    <w:rsid w:val="001C1BCF"/>
    <w:rsid w:val="001C3FD0"/>
    <w:rsid w:val="001C5EA3"/>
    <w:rsid w:val="001C6C11"/>
    <w:rsid w:val="001D081F"/>
    <w:rsid w:val="0020211E"/>
    <w:rsid w:val="002073A3"/>
    <w:rsid w:val="002265A1"/>
    <w:rsid w:val="002308F8"/>
    <w:rsid w:val="00232C18"/>
    <w:rsid w:val="00237995"/>
    <w:rsid w:val="00237C80"/>
    <w:rsid w:val="00242EE5"/>
    <w:rsid w:val="002500F9"/>
    <w:rsid w:val="00256BBC"/>
    <w:rsid w:val="0026044B"/>
    <w:rsid w:val="00276581"/>
    <w:rsid w:val="002845E6"/>
    <w:rsid w:val="00285A2B"/>
    <w:rsid w:val="00290EA4"/>
    <w:rsid w:val="002934A3"/>
    <w:rsid w:val="0029593C"/>
    <w:rsid w:val="00295995"/>
    <w:rsid w:val="002A6EC0"/>
    <w:rsid w:val="002B275E"/>
    <w:rsid w:val="002C30A4"/>
    <w:rsid w:val="002E2C17"/>
    <w:rsid w:val="002E65E0"/>
    <w:rsid w:val="002F34D7"/>
    <w:rsid w:val="002F43EA"/>
    <w:rsid w:val="00301E17"/>
    <w:rsid w:val="00316A1E"/>
    <w:rsid w:val="00324C3F"/>
    <w:rsid w:val="0033363C"/>
    <w:rsid w:val="003347FC"/>
    <w:rsid w:val="00335B8E"/>
    <w:rsid w:val="00356E5C"/>
    <w:rsid w:val="00363367"/>
    <w:rsid w:val="00366741"/>
    <w:rsid w:val="0036708E"/>
    <w:rsid w:val="00391E15"/>
    <w:rsid w:val="003973AB"/>
    <w:rsid w:val="003A3272"/>
    <w:rsid w:val="003C3A89"/>
    <w:rsid w:val="003C60D5"/>
    <w:rsid w:val="003D79FE"/>
    <w:rsid w:val="003F207D"/>
    <w:rsid w:val="003F22F7"/>
    <w:rsid w:val="004076D9"/>
    <w:rsid w:val="00410A30"/>
    <w:rsid w:val="004127C6"/>
    <w:rsid w:val="00417A60"/>
    <w:rsid w:val="00421831"/>
    <w:rsid w:val="00426FC3"/>
    <w:rsid w:val="004408F1"/>
    <w:rsid w:val="00441453"/>
    <w:rsid w:val="00457A53"/>
    <w:rsid w:val="00457EF6"/>
    <w:rsid w:val="00464AFC"/>
    <w:rsid w:val="00465CF4"/>
    <w:rsid w:val="00470CFD"/>
    <w:rsid w:val="00476D5E"/>
    <w:rsid w:val="00485544"/>
    <w:rsid w:val="00486DEE"/>
    <w:rsid w:val="00495EBC"/>
    <w:rsid w:val="004B1BDB"/>
    <w:rsid w:val="004B4607"/>
    <w:rsid w:val="004C3E66"/>
    <w:rsid w:val="004D1AD4"/>
    <w:rsid w:val="004D7DF0"/>
    <w:rsid w:val="004F0502"/>
    <w:rsid w:val="004F24CB"/>
    <w:rsid w:val="004F63D9"/>
    <w:rsid w:val="004F6E3A"/>
    <w:rsid w:val="005028AA"/>
    <w:rsid w:val="005460FD"/>
    <w:rsid w:val="00572B4F"/>
    <w:rsid w:val="00576EE1"/>
    <w:rsid w:val="005A3FD3"/>
    <w:rsid w:val="005A5737"/>
    <w:rsid w:val="005C14D6"/>
    <w:rsid w:val="005C1773"/>
    <w:rsid w:val="005D2179"/>
    <w:rsid w:val="005D2FDE"/>
    <w:rsid w:val="005D6D63"/>
    <w:rsid w:val="005E1141"/>
    <w:rsid w:val="005E2541"/>
    <w:rsid w:val="005E33CE"/>
    <w:rsid w:val="005E4B6F"/>
    <w:rsid w:val="005F1577"/>
    <w:rsid w:val="005F4DC5"/>
    <w:rsid w:val="005F700E"/>
    <w:rsid w:val="00626D95"/>
    <w:rsid w:val="00627BCA"/>
    <w:rsid w:val="0063042F"/>
    <w:rsid w:val="00634722"/>
    <w:rsid w:val="006417DC"/>
    <w:rsid w:val="00642A6B"/>
    <w:rsid w:val="00645B0E"/>
    <w:rsid w:val="00647652"/>
    <w:rsid w:val="00660DEB"/>
    <w:rsid w:val="00664710"/>
    <w:rsid w:val="00696F00"/>
    <w:rsid w:val="00697862"/>
    <w:rsid w:val="006A727A"/>
    <w:rsid w:val="006A738D"/>
    <w:rsid w:val="006B026A"/>
    <w:rsid w:val="006D29AD"/>
    <w:rsid w:val="006D7E9B"/>
    <w:rsid w:val="006E346B"/>
    <w:rsid w:val="006E3E7D"/>
    <w:rsid w:val="006F661F"/>
    <w:rsid w:val="00704D53"/>
    <w:rsid w:val="007113BC"/>
    <w:rsid w:val="0071275A"/>
    <w:rsid w:val="00713A44"/>
    <w:rsid w:val="00716373"/>
    <w:rsid w:val="0072078B"/>
    <w:rsid w:val="007320FF"/>
    <w:rsid w:val="00741B64"/>
    <w:rsid w:val="00754823"/>
    <w:rsid w:val="00771C4C"/>
    <w:rsid w:val="0077489A"/>
    <w:rsid w:val="00795A56"/>
    <w:rsid w:val="00796A04"/>
    <w:rsid w:val="007A3D3A"/>
    <w:rsid w:val="007A7B77"/>
    <w:rsid w:val="007C7AC9"/>
    <w:rsid w:val="007E71ED"/>
    <w:rsid w:val="007F2674"/>
    <w:rsid w:val="007F6636"/>
    <w:rsid w:val="00810676"/>
    <w:rsid w:val="00815036"/>
    <w:rsid w:val="00826BE3"/>
    <w:rsid w:val="00836762"/>
    <w:rsid w:val="00855722"/>
    <w:rsid w:val="008566E3"/>
    <w:rsid w:val="008647CE"/>
    <w:rsid w:val="00865547"/>
    <w:rsid w:val="00866E6D"/>
    <w:rsid w:val="008726D0"/>
    <w:rsid w:val="00874F33"/>
    <w:rsid w:val="008765A1"/>
    <w:rsid w:val="0088216D"/>
    <w:rsid w:val="00883198"/>
    <w:rsid w:val="008953AB"/>
    <w:rsid w:val="008B2FC5"/>
    <w:rsid w:val="008C39C4"/>
    <w:rsid w:val="008D3C41"/>
    <w:rsid w:val="008D510C"/>
    <w:rsid w:val="008D652C"/>
    <w:rsid w:val="008D6583"/>
    <w:rsid w:val="008F31F3"/>
    <w:rsid w:val="00907839"/>
    <w:rsid w:val="0091619B"/>
    <w:rsid w:val="0093192D"/>
    <w:rsid w:val="00937C94"/>
    <w:rsid w:val="00953672"/>
    <w:rsid w:val="009546B2"/>
    <w:rsid w:val="00960896"/>
    <w:rsid w:val="00962297"/>
    <w:rsid w:val="009663FB"/>
    <w:rsid w:val="009936C4"/>
    <w:rsid w:val="009A13CA"/>
    <w:rsid w:val="009B46F1"/>
    <w:rsid w:val="009E4E5F"/>
    <w:rsid w:val="009E59E8"/>
    <w:rsid w:val="009E6037"/>
    <w:rsid w:val="00A065ED"/>
    <w:rsid w:val="00A15D5A"/>
    <w:rsid w:val="00A15DB3"/>
    <w:rsid w:val="00A200F5"/>
    <w:rsid w:val="00A22358"/>
    <w:rsid w:val="00A32EB7"/>
    <w:rsid w:val="00A40E9C"/>
    <w:rsid w:val="00A60338"/>
    <w:rsid w:val="00A71931"/>
    <w:rsid w:val="00A80339"/>
    <w:rsid w:val="00A833EB"/>
    <w:rsid w:val="00A86BE5"/>
    <w:rsid w:val="00A909F9"/>
    <w:rsid w:val="00A91D5E"/>
    <w:rsid w:val="00AA09B7"/>
    <w:rsid w:val="00AB598A"/>
    <w:rsid w:val="00AC7F2B"/>
    <w:rsid w:val="00AD3542"/>
    <w:rsid w:val="00AE47D6"/>
    <w:rsid w:val="00B05FC8"/>
    <w:rsid w:val="00B16F92"/>
    <w:rsid w:val="00B22801"/>
    <w:rsid w:val="00B33B75"/>
    <w:rsid w:val="00B348FF"/>
    <w:rsid w:val="00B400CD"/>
    <w:rsid w:val="00B55653"/>
    <w:rsid w:val="00B607D5"/>
    <w:rsid w:val="00B60983"/>
    <w:rsid w:val="00B64CB0"/>
    <w:rsid w:val="00B65766"/>
    <w:rsid w:val="00B663AE"/>
    <w:rsid w:val="00B803A6"/>
    <w:rsid w:val="00B83CE2"/>
    <w:rsid w:val="00B8496E"/>
    <w:rsid w:val="00B8643D"/>
    <w:rsid w:val="00B940E6"/>
    <w:rsid w:val="00BA68F9"/>
    <w:rsid w:val="00BB14D5"/>
    <w:rsid w:val="00BB1727"/>
    <w:rsid w:val="00BB63E2"/>
    <w:rsid w:val="00BC3A7B"/>
    <w:rsid w:val="00BC4600"/>
    <w:rsid w:val="00BC5B3A"/>
    <w:rsid w:val="00BD0064"/>
    <w:rsid w:val="00BD26C5"/>
    <w:rsid w:val="00BE007C"/>
    <w:rsid w:val="00BE6C00"/>
    <w:rsid w:val="00BF0156"/>
    <w:rsid w:val="00BF0444"/>
    <w:rsid w:val="00BF245F"/>
    <w:rsid w:val="00BF3E43"/>
    <w:rsid w:val="00BF43BE"/>
    <w:rsid w:val="00C003D0"/>
    <w:rsid w:val="00C14685"/>
    <w:rsid w:val="00C14811"/>
    <w:rsid w:val="00C231AD"/>
    <w:rsid w:val="00C24FB5"/>
    <w:rsid w:val="00C32894"/>
    <w:rsid w:val="00C35529"/>
    <w:rsid w:val="00C41AD9"/>
    <w:rsid w:val="00C4311D"/>
    <w:rsid w:val="00C51458"/>
    <w:rsid w:val="00C56FDA"/>
    <w:rsid w:val="00C631AC"/>
    <w:rsid w:val="00C80864"/>
    <w:rsid w:val="00C8133F"/>
    <w:rsid w:val="00C8657B"/>
    <w:rsid w:val="00C9041F"/>
    <w:rsid w:val="00C96D56"/>
    <w:rsid w:val="00CA1A17"/>
    <w:rsid w:val="00CA61F9"/>
    <w:rsid w:val="00CB2C42"/>
    <w:rsid w:val="00CC1D38"/>
    <w:rsid w:val="00D00555"/>
    <w:rsid w:val="00D072B4"/>
    <w:rsid w:val="00D115FF"/>
    <w:rsid w:val="00D13FC7"/>
    <w:rsid w:val="00D43360"/>
    <w:rsid w:val="00D46498"/>
    <w:rsid w:val="00D55646"/>
    <w:rsid w:val="00D57B34"/>
    <w:rsid w:val="00D57FD7"/>
    <w:rsid w:val="00D60286"/>
    <w:rsid w:val="00D6158C"/>
    <w:rsid w:val="00D6490F"/>
    <w:rsid w:val="00D776E3"/>
    <w:rsid w:val="00D80991"/>
    <w:rsid w:val="00D81874"/>
    <w:rsid w:val="00DB1C82"/>
    <w:rsid w:val="00DB5084"/>
    <w:rsid w:val="00DC307F"/>
    <w:rsid w:val="00DC7007"/>
    <w:rsid w:val="00DC7F89"/>
    <w:rsid w:val="00DD3C51"/>
    <w:rsid w:val="00DF15E6"/>
    <w:rsid w:val="00E1066A"/>
    <w:rsid w:val="00E11285"/>
    <w:rsid w:val="00E14079"/>
    <w:rsid w:val="00E16A54"/>
    <w:rsid w:val="00E20FA0"/>
    <w:rsid w:val="00E23843"/>
    <w:rsid w:val="00E23F8A"/>
    <w:rsid w:val="00E32693"/>
    <w:rsid w:val="00E35ED8"/>
    <w:rsid w:val="00E37D31"/>
    <w:rsid w:val="00E418E1"/>
    <w:rsid w:val="00E4758F"/>
    <w:rsid w:val="00E55124"/>
    <w:rsid w:val="00E57DF9"/>
    <w:rsid w:val="00E6024E"/>
    <w:rsid w:val="00E66AB0"/>
    <w:rsid w:val="00E82B83"/>
    <w:rsid w:val="00E87EBB"/>
    <w:rsid w:val="00E9054C"/>
    <w:rsid w:val="00E94762"/>
    <w:rsid w:val="00EA30C7"/>
    <w:rsid w:val="00EB1690"/>
    <w:rsid w:val="00EB3A56"/>
    <w:rsid w:val="00EB70E3"/>
    <w:rsid w:val="00EC66D8"/>
    <w:rsid w:val="00ED1C7F"/>
    <w:rsid w:val="00ED5905"/>
    <w:rsid w:val="00EE50B0"/>
    <w:rsid w:val="00EF4CE6"/>
    <w:rsid w:val="00EF53C9"/>
    <w:rsid w:val="00F03798"/>
    <w:rsid w:val="00F07D24"/>
    <w:rsid w:val="00F10090"/>
    <w:rsid w:val="00F12007"/>
    <w:rsid w:val="00F16A95"/>
    <w:rsid w:val="00F21356"/>
    <w:rsid w:val="00F24649"/>
    <w:rsid w:val="00F36B6E"/>
    <w:rsid w:val="00F43F74"/>
    <w:rsid w:val="00F513C1"/>
    <w:rsid w:val="00F52E16"/>
    <w:rsid w:val="00F56A21"/>
    <w:rsid w:val="00F61C37"/>
    <w:rsid w:val="00F64D1B"/>
    <w:rsid w:val="00F70983"/>
    <w:rsid w:val="00F7310D"/>
    <w:rsid w:val="00F75754"/>
    <w:rsid w:val="00F850E4"/>
    <w:rsid w:val="00F94D65"/>
    <w:rsid w:val="00FB1504"/>
    <w:rsid w:val="00FB73D6"/>
    <w:rsid w:val="00FC5335"/>
    <w:rsid w:val="00FC7564"/>
    <w:rsid w:val="00FD634A"/>
    <w:rsid w:val="00FD7921"/>
    <w:rsid w:val="00FE3EC2"/>
    <w:rsid w:val="00FE447E"/>
    <w:rsid w:val="00FE54AD"/>
    <w:rsid w:val="00FF0473"/>
    <w:rsid w:val="00FF11C6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47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4762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11238C"/>
    <w:rPr>
      <w:b/>
      <w:bCs/>
    </w:rPr>
  </w:style>
  <w:style w:type="paragraph" w:customStyle="1" w:styleId="TableContents">
    <w:name w:val="Table Contents"/>
    <w:basedOn w:val="a6"/>
    <w:rsid w:val="00470CFD"/>
    <w:pPr>
      <w:widowControl w:val="0"/>
      <w:suppressAutoHyphens/>
      <w:spacing w:after="283"/>
      <w:ind w:right="0"/>
      <w:jc w:val="left"/>
    </w:pPr>
    <w:rPr>
      <w:rFonts w:ascii="Tinos" w:eastAsia="Arimo" w:hAnsi="Tinos" w:cs="Arimo"/>
      <w:b w:val="0"/>
      <w:bCs w:val="0"/>
      <w:sz w:val="24"/>
      <w:lang w:val="en-US" w:eastAsia="hi-IN" w:bidi="hi-IN"/>
    </w:rPr>
  </w:style>
  <w:style w:type="paragraph" w:styleId="ac">
    <w:name w:val="Normal (Web)"/>
    <w:basedOn w:val="a"/>
    <w:uiPriority w:val="99"/>
    <w:unhideWhenUsed/>
    <w:rsid w:val="00B607D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B607D5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A8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1"/>
    <w:locked/>
    <w:rsid w:val="00A065ED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A065ED"/>
    <w:pPr>
      <w:widowControl w:val="0"/>
      <w:shd w:val="clear" w:color="auto" w:fill="FFFFFF"/>
      <w:spacing w:line="336" w:lineRule="exact"/>
      <w:ind w:hanging="420"/>
      <w:jc w:val="center"/>
    </w:pPr>
    <w:rPr>
      <w:rFonts w:ascii="Lucida Sans Unicode" w:eastAsia="Lucida Sans Unicode" w:hAnsi="Lucida Sans Unicode" w:cs="Lucida Sans Unicode"/>
      <w:sz w:val="21"/>
      <w:szCs w:val="21"/>
      <w:lang w:eastAsia="en-US"/>
    </w:rPr>
  </w:style>
  <w:style w:type="character" w:customStyle="1" w:styleId="Tablecaption">
    <w:name w:val="Table caption_"/>
    <w:basedOn w:val="a0"/>
    <w:link w:val="Tablecaption0"/>
    <w:locked/>
    <w:rsid w:val="00A065ED"/>
    <w:rPr>
      <w:rFonts w:ascii="Corbel" w:eastAsia="Corbel" w:hAnsi="Corbel" w:cs="Corbel"/>
      <w:b/>
      <w:bCs/>
      <w:sz w:val="20"/>
      <w:szCs w:val="2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A065ED"/>
    <w:pPr>
      <w:widowControl w:val="0"/>
      <w:shd w:val="clear" w:color="auto" w:fill="FFFFFF"/>
      <w:spacing w:line="254" w:lineRule="exact"/>
    </w:pPr>
    <w:rPr>
      <w:rFonts w:ascii="Corbel" w:eastAsia="Corbel" w:hAnsi="Corbel" w:cs="Corbel"/>
      <w:b/>
      <w:bCs/>
      <w:sz w:val="20"/>
      <w:lang w:eastAsia="en-US"/>
    </w:rPr>
  </w:style>
  <w:style w:type="character" w:customStyle="1" w:styleId="TablecaptionLucidaSansUnicode">
    <w:name w:val="Table caption + Lucida Sans Unicode"/>
    <w:aliases w:val="13 pt,Not Bold"/>
    <w:basedOn w:val="Tablecaption"/>
    <w:rsid w:val="00A065ED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BodytextCorbel">
    <w:name w:val="Body text + Corbel"/>
    <w:aliases w:val="10 pt,Bold"/>
    <w:basedOn w:val="Bodytext"/>
    <w:rsid w:val="00A065ED"/>
    <w:rPr>
      <w:rFonts w:ascii="Corbel" w:eastAsia="Corbel" w:hAnsi="Corbel" w:cs="Corbe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10pt">
    <w:name w:val="Body text + 10 pt"/>
    <w:basedOn w:val="Bodytext"/>
    <w:rsid w:val="00A065E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645B0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0D7B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D7B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semiHidden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47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4762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11238C"/>
    <w:rPr>
      <w:b/>
      <w:bCs/>
    </w:rPr>
  </w:style>
  <w:style w:type="paragraph" w:customStyle="1" w:styleId="TableContents">
    <w:name w:val="Table Contents"/>
    <w:basedOn w:val="a6"/>
    <w:rsid w:val="00470CFD"/>
    <w:pPr>
      <w:widowControl w:val="0"/>
      <w:suppressAutoHyphens/>
      <w:spacing w:after="283"/>
      <w:ind w:right="0"/>
      <w:jc w:val="left"/>
    </w:pPr>
    <w:rPr>
      <w:rFonts w:ascii="Tinos" w:eastAsia="Arimo" w:hAnsi="Tinos" w:cs="Arimo"/>
      <w:b w:val="0"/>
      <w:bCs w:val="0"/>
      <w:sz w:val="24"/>
      <w:lang w:val="en-US" w:eastAsia="hi-IN" w:bidi="hi-IN"/>
    </w:rPr>
  </w:style>
  <w:style w:type="paragraph" w:styleId="ac">
    <w:name w:val="Normal (Web)"/>
    <w:basedOn w:val="a"/>
    <w:uiPriority w:val="99"/>
    <w:unhideWhenUsed/>
    <w:rsid w:val="00B607D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B607D5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A8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1"/>
    <w:locked/>
    <w:rsid w:val="00A065ED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A065ED"/>
    <w:pPr>
      <w:widowControl w:val="0"/>
      <w:shd w:val="clear" w:color="auto" w:fill="FFFFFF"/>
      <w:spacing w:line="336" w:lineRule="exact"/>
      <w:ind w:hanging="420"/>
      <w:jc w:val="center"/>
    </w:pPr>
    <w:rPr>
      <w:rFonts w:ascii="Lucida Sans Unicode" w:eastAsia="Lucida Sans Unicode" w:hAnsi="Lucida Sans Unicode" w:cs="Lucida Sans Unicode"/>
      <w:sz w:val="21"/>
      <w:szCs w:val="21"/>
      <w:lang w:eastAsia="en-US"/>
    </w:rPr>
  </w:style>
  <w:style w:type="character" w:customStyle="1" w:styleId="Tablecaption">
    <w:name w:val="Table caption_"/>
    <w:basedOn w:val="a0"/>
    <w:link w:val="Tablecaption0"/>
    <w:locked/>
    <w:rsid w:val="00A065ED"/>
    <w:rPr>
      <w:rFonts w:ascii="Corbel" w:eastAsia="Corbel" w:hAnsi="Corbel" w:cs="Corbel"/>
      <w:b/>
      <w:bCs/>
      <w:sz w:val="20"/>
      <w:szCs w:val="2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A065ED"/>
    <w:pPr>
      <w:widowControl w:val="0"/>
      <w:shd w:val="clear" w:color="auto" w:fill="FFFFFF"/>
      <w:spacing w:line="254" w:lineRule="exact"/>
    </w:pPr>
    <w:rPr>
      <w:rFonts w:ascii="Corbel" w:eastAsia="Corbel" w:hAnsi="Corbel" w:cs="Corbel"/>
      <w:b/>
      <w:bCs/>
      <w:sz w:val="20"/>
      <w:lang w:eastAsia="en-US"/>
    </w:rPr>
  </w:style>
  <w:style w:type="character" w:customStyle="1" w:styleId="TablecaptionLucidaSansUnicode">
    <w:name w:val="Table caption + Lucida Sans Unicode"/>
    <w:aliases w:val="13 pt,Not Bold"/>
    <w:basedOn w:val="Tablecaption"/>
    <w:rsid w:val="00A065ED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BodytextCorbel">
    <w:name w:val="Body text + Corbel"/>
    <w:aliases w:val="10 pt,Bold"/>
    <w:basedOn w:val="Bodytext"/>
    <w:rsid w:val="00A065ED"/>
    <w:rPr>
      <w:rFonts w:ascii="Corbel" w:eastAsia="Corbel" w:hAnsi="Corbel" w:cs="Corbe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10pt">
    <w:name w:val="Body text + 10 pt"/>
    <w:basedOn w:val="Bodytext"/>
    <w:rsid w:val="00A065E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645B0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0D7B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D7B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75CF-E54E-4CC3-8B62-5322C66D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2021-10-15T08:58:00Z</cp:lastPrinted>
  <dcterms:created xsi:type="dcterms:W3CDTF">2021-10-15T12:48:00Z</dcterms:created>
  <dcterms:modified xsi:type="dcterms:W3CDTF">2021-10-15T12:48:00Z</dcterms:modified>
</cp:coreProperties>
</file>