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3FA4518E" w:rsidR="00BB7CDD" w:rsidRPr="00081AEC" w:rsidRDefault="00081AEC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081AEC">
        <w:rPr>
          <w:rFonts w:ascii="Times New Roman" w:hAnsi="Times New Roman" w:cs="Times New Roman"/>
          <w:bCs/>
          <w:sz w:val="28"/>
          <w:szCs w:val="36"/>
        </w:rPr>
        <w:t xml:space="preserve">от 16 июня 2021 г. № </w:t>
      </w:r>
      <w:r w:rsidRPr="00081AEC">
        <w:rPr>
          <w:rFonts w:ascii="Times New Roman" w:hAnsi="Times New Roman" w:cs="Times New Roman"/>
          <w:bCs/>
          <w:sz w:val="28"/>
          <w:szCs w:val="36"/>
        </w:rPr>
        <w:t>2350</w:t>
      </w:r>
      <w:r w:rsidRPr="00081AEC">
        <w:rPr>
          <w:rFonts w:ascii="Times New Roman" w:hAnsi="Times New Roman" w:cs="Times New Roman"/>
          <w:bCs/>
          <w:sz w:val="28"/>
          <w:szCs w:val="36"/>
        </w:rPr>
        <w:t>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29F688BD" w14:textId="77777777" w:rsidR="002F7077" w:rsidRPr="00FD5130" w:rsidRDefault="002F7077" w:rsidP="002F7077">
      <w:pPr>
        <w:jc w:val="center"/>
        <w:rPr>
          <w:b/>
        </w:rPr>
      </w:pPr>
      <w:r w:rsidRPr="00FD5130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1E8D71B2" w14:textId="77777777" w:rsidR="002F7077" w:rsidRDefault="002F7077" w:rsidP="002F7077">
      <w:pPr>
        <w:jc w:val="center"/>
        <w:rPr>
          <w:b/>
        </w:rPr>
      </w:pPr>
      <w:r w:rsidRPr="00FD5130">
        <w:rPr>
          <w:b/>
        </w:rPr>
        <w:t xml:space="preserve">"Средняя школа № 93 имени 77-й Гвардейской </w:t>
      </w:r>
    </w:p>
    <w:p w14:paraId="71E886A2" w14:textId="334F741C" w:rsidR="002F7077" w:rsidRPr="00FD5130" w:rsidRDefault="002F7077" w:rsidP="002F7077">
      <w:pPr>
        <w:jc w:val="center"/>
        <w:rPr>
          <w:b/>
        </w:rPr>
      </w:pPr>
      <w:r w:rsidRPr="00FD5130">
        <w:rPr>
          <w:b/>
        </w:rPr>
        <w:t>Московско-Черниговской стрелковой дивизии"</w:t>
      </w:r>
    </w:p>
    <w:p w14:paraId="0081FC1A" w14:textId="77777777" w:rsidR="002F7077" w:rsidRPr="00FD5130" w:rsidRDefault="002F7077" w:rsidP="002F7077">
      <w:pPr>
        <w:jc w:val="center"/>
        <w:rPr>
          <w:sz w:val="40"/>
        </w:rPr>
      </w:pPr>
    </w:p>
    <w:p w14:paraId="15B11FAE" w14:textId="77777777" w:rsidR="002F7077" w:rsidRDefault="002F7077" w:rsidP="002F7077">
      <w:pPr>
        <w:jc w:val="both"/>
      </w:pPr>
      <w:r>
        <w:tab/>
        <w:t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93 имени 77-й Гвардейской Московско-Черниговской стрелковой дивизии" заменить словами "Устав муниципального бюджетного общеобразовательного учреждения городского округа "Город Архангельск" "Средняя школа № 93 имени 77-й Гвардейской Московско-Черниговской стрелковой дивизии".</w:t>
      </w:r>
    </w:p>
    <w:p w14:paraId="47190C76" w14:textId="77777777" w:rsidR="002F7077" w:rsidRDefault="002F7077" w:rsidP="002F7077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26FFDD54" w14:textId="0A2623BA" w:rsidR="002F7077" w:rsidRDefault="002F7077" w:rsidP="002F7077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№ 93 имени 77-й Гвардейской Московско-Черниговской стрелковой дивизии" </w:t>
      </w:r>
      <w:r>
        <w:br/>
      </w:r>
      <w:r w:rsidRPr="00EC217B">
        <w:t>(далее – Учреждение).</w:t>
      </w:r>
      <w:r>
        <w:t>".</w:t>
      </w:r>
    </w:p>
    <w:p w14:paraId="5211C3FB" w14:textId="2D5F3BB3" w:rsidR="00A6452C" w:rsidRPr="00A6452C" w:rsidRDefault="002F7077" w:rsidP="002F7077">
      <w:pPr>
        <w:jc w:val="both"/>
        <w:rPr>
          <w:bCs/>
          <w:color w:val="FF0000"/>
          <w:szCs w:val="28"/>
        </w:rPr>
      </w:pPr>
      <w:r>
        <w:tab/>
        <w:t>3. В пунктах 1.2 – 1.8, 1.12, 1.23 раздела 1</w:t>
      </w:r>
      <w:r w:rsidR="00632487">
        <w:t xml:space="preserve"> </w:t>
      </w:r>
      <w:r>
        <w:t>"О</w:t>
      </w:r>
      <w:r w:rsidR="00632487">
        <w:t xml:space="preserve">бщие положения", </w:t>
      </w:r>
      <w:r w:rsidR="00632487">
        <w:br/>
        <w:t xml:space="preserve">пунктах 2.7, </w:t>
      </w:r>
      <w:r>
        <w:t xml:space="preserve">2.14 раздела 2 "Предмет, цели и виды деятельности", пунктах 3.10, 3.13, 3.14, 3.25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077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AEC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1D45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2487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D8D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CF6C-82E0-4284-8D67-80CF363C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2021-06-15T09:10:00Z</cp:lastPrinted>
  <dcterms:created xsi:type="dcterms:W3CDTF">2021-06-16T09:43:00Z</dcterms:created>
  <dcterms:modified xsi:type="dcterms:W3CDTF">2021-06-16T09:43:00Z</dcterms:modified>
</cp:coreProperties>
</file>