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AA5CC" w14:textId="77777777" w:rsidR="006C565F" w:rsidRDefault="006C565F" w:rsidP="006C565F">
      <w:pPr>
        <w:ind w:left="4678"/>
        <w:jc w:val="center"/>
      </w:pPr>
      <w:bookmarkStart w:id="0" w:name="_GoBack"/>
      <w:bookmarkEnd w:id="0"/>
      <w:r>
        <w:t>УТВЕРЖДЕНЫ</w:t>
      </w:r>
    </w:p>
    <w:p w14:paraId="48E7638B" w14:textId="6514BA83" w:rsidR="006C565F" w:rsidRDefault="006C565F" w:rsidP="006C565F">
      <w:pPr>
        <w:ind w:left="4678"/>
        <w:jc w:val="center"/>
      </w:pPr>
      <w:r>
        <w:t>распоряжением Главы</w:t>
      </w:r>
    </w:p>
    <w:p w14:paraId="6FE29C91" w14:textId="6744228E" w:rsidR="006C565F" w:rsidRDefault="006C565F" w:rsidP="006C565F">
      <w:pPr>
        <w:ind w:left="4678"/>
        <w:jc w:val="center"/>
      </w:pPr>
      <w:r>
        <w:t>городского округа "Город Архангельск"</w:t>
      </w:r>
    </w:p>
    <w:p w14:paraId="0A8F8D1F" w14:textId="6D7004E5" w:rsidR="00A61BEA" w:rsidRPr="001A7243" w:rsidRDefault="001A7243" w:rsidP="00A61BEA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1A7243">
        <w:rPr>
          <w:rFonts w:ascii="Times New Roman" w:hAnsi="Times New Roman" w:cs="Times New Roman"/>
          <w:bCs/>
          <w:sz w:val="28"/>
          <w:szCs w:val="36"/>
        </w:rPr>
        <w:t>от 1</w:t>
      </w:r>
      <w:r w:rsidRPr="001A7243">
        <w:rPr>
          <w:rFonts w:ascii="Times New Roman" w:hAnsi="Times New Roman" w:cs="Times New Roman"/>
          <w:bCs/>
          <w:sz w:val="28"/>
          <w:szCs w:val="36"/>
          <w:lang w:val="en-US"/>
        </w:rPr>
        <w:t>7</w:t>
      </w:r>
      <w:r w:rsidRPr="001A7243">
        <w:rPr>
          <w:rFonts w:ascii="Times New Roman" w:hAnsi="Times New Roman" w:cs="Times New Roman"/>
          <w:bCs/>
          <w:sz w:val="28"/>
          <w:szCs w:val="36"/>
        </w:rPr>
        <w:t xml:space="preserve"> июня 2021 г. № 2376р</w:t>
      </w:r>
    </w:p>
    <w:p w14:paraId="25D47644" w14:textId="77777777" w:rsidR="006C565F" w:rsidRDefault="006C565F" w:rsidP="006C565F"/>
    <w:p w14:paraId="62C9DE6D" w14:textId="77777777" w:rsidR="006C565F" w:rsidRDefault="006C565F" w:rsidP="006C565F"/>
    <w:p w14:paraId="7566DFA0" w14:textId="4CCFF368" w:rsidR="006C565F" w:rsidRPr="006C565F" w:rsidRDefault="006C565F" w:rsidP="006C565F">
      <w:pPr>
        <w:jc w:val="center"/>
        <w:rPr>
          <w:b/>
        </w:rPr>
      </w:pPr>
      <w:r w:rsidRPr="006C565F">
        <w:rPr>
          <w:b/>
        </w:rPr>
        <w:t xml:space="preserve">ИЗМЕНЕНИЯ, </w:t>
      </w:r>
    </w:p>
    <w:p w14:paraId="52EA530F" w14:textId="77777777" w:rsidR="00DC7C3E" w:rsidRDefault="00DC7C3E" w:rsidP="00DC7C3E">
      <w:pPr>
        <w:jc w:val="center"/>
        <w:rPr>
          <w:b/>
          <w:bCs/>
          <w:spacing w:val="-6"/>
          <w:szCs w:val="28"/>
        </w:rPr>
      </w:pPr>
      <w:r w:rsidRPr="009F293E">
        <w:rPr>
          <w:b/>
        </w:rPr>
        <w:t xml:space="preserve">вносимые в устав </w:t>
      </w:r>
      <w:r w:rsidRPr="009F293E">
        <w:rPr>
          <w:b/>
          <w:bCs/>
          <w:spacing w:val="-6"/>
          <w:szCs w:val="28"/>
        </w:rPr>
        <w:t xml:space="preserve">муниципального бюджетного учреждения </w:t>
      </w:r>
    </w:p>
    <w:p w14:paraId="36E4C204" w14:textId="77777777" w:rsidR="00DC7C3E" w:rsidRDefault="00DC7C3E" w:rsidP="00DC7C3E">
      <w:pPr>
        <w:jc w:val="center"/>
        <w:rPr>
          <w:b/>
          <w:szCs w:val="28"/>
        </w:rPr>
      </w:pPr>
      <w:r w:rsidRPr="009F293E">
        <w:rPr>
          <w:b/>
          <w:bCs/>
          <w:spacing w:val="-6"/>
          <w:szCs w:val="28"/>
        </w:rPr>
        <w:t xml:space="preserve">муниципального образования "Город Архангельск" </w:t>
      </w:r>
      <w:r w:rsidRPr="009F293E">
        <w:rPr>
          <w:b/>
          <w:szCs w:val="28"/>
        </w:rPr>
        <w:t xml:space="preserve">"Городской центр экспертизы, мониторинга, психолого-педагогического и </w:t>
      </w:r>
    </w:p>
    <w:p w14:paraId="11963140" w14:textId="00F3EC66" w:rsidR="00DC7C3E" w:rsidRPr="009F293E" w:rsidRDefault="00DC7C3E" w:rsidP="00DC7C3E">
      <w:pPr>
        <w:jc w:val="center"/>
        <w:rPr>
          <w:b/>
          <w:szCs w:val="28"/>
        </w:rPr>
      </w:pPr>
      <w:r w:rsidRPr="009F293E">
        <w:rPr>
          <w:b/>
          <w:szCs w:val="28"/>
        </w:rPr>
        <w:t xml:space="preserve">информационно-методического сопровождения </w:t>
      </w:r>
      <w:r w:rsidRPr="00DC7C3E">
        <w:rPr>
          <w:rStyle w:val="af8"/>
          <w:bCs/>
          <w:szCs w:val="28"/>
        </w:rPr>
        <w:t>"</w:t>
      </w:r>
      <w:proofErr w:type="spellStart"/>
      <w:r w:rsidRPr="009F293E">
        <w:rPr>
          <w:b/>
          <w:szCs w:val="28"/>
        </w:rPr>
        <w:t>Леда</w:t>
      </w:r>
      <w:proofErr w:type="spellEnd"/>
      <w:r w:rsidRPr="009F293E">
        <w:rPr>
          <w:b/>
          <w:szCs w:val="28"/>
        </w:rPr>
        <w:t>"</w:t>
      </w:r>
    </w:p>
    <w:p w14:paraId="49EC17CD" w14:textId="77777777" w:rsidR="00DC7C3E" w:rsidRPr="009F293E" w:rsidRDefault="00DC7C3E" w:rsidP="00DC7C3E">
      <w:pPr>
        <w:jc w:val="center"/>
        <w:rPr>
          <w:sz w:val="40"/>
        </w:rPr>
      </w:pPr>
    </w:p>
    <w:p w14:paraId="0159EC1E" w14:textId="05A4BD60" w:rsidR="00DC7C3E" w:rsidRDefault="00DC7C3E" w:rsidP="00DC7C3E">
      <w:pPr>
        <w:jc w:val="both"/>
      </w:pPr>
      <w:r>
        <w:tab/>
        <w:t xml:space="preserve">1. На титульном листе слова "Устав </w:t>
      </w:r>
      <w:r>
        <w:rPr>
          <w:bCs/>
          <w:spacing w:val="-6"/>
          <w:szCs w:val="28"/>
        </w:rPr>
        <w:t xml:space="preserve">муниципального бюджетного учреждения муниципального образования "Город Архангельск" </w:t>
      </w:r>
      <w:r>
        <w:rPr>
          <w:szCs w:val="28"/>
        </w:rPr>
        <w:t xml:space="preserve">"Городской центр экспертизы, мониторинга, психолого-педагогического и информационно-методического сопровождения </w:t>
      </w:r>
      <w:r w:rsidRPr="00DC7C3E">
        <w:rPr>
          <w:rStyle w:val="af8"/>
          <w:b w:val="0"/>
          <w:bCs/>
          <w:szCs w:val="28"/>
        </w:rPr>
        <w:t>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</w:t>
      </w:r>
      <w:r>
        <w:t xml:space="preserve"> заменить словами "Устав </w:t>
      </w:r>
      <w:r>
        <w:rPr>
          <w:bCs/>
          <w:spacing w:val="-6"/>
          <w:szCs w:val="28"/>
        </w:rPr>
        <w:t xml:space="preserve">муниципального бюджетного учреждения городского округа "Город Архангельск" </w:t>
      </w:r>
      <w:r>
        <w:rPr>
          <w:szCs w:val="28"/>
        </w:rPr>
        <w:t xml:space="preserve">"Городской центр экспертизы, мониторинга, психолого-педагогического и информационно-методического сопровождения </w:t>
      </w:r>
      <w:r w:rsidRPr="00DC7C3E">
        <w:rPr>
          <w:rStyle w:val="af8"/>
          <w:b w:val="0"/>
          <w:bCs/>
          <w:szCs w:val="28"/>
        </w:rPr>
        <w:t>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</w:t>
      </w:r>
      <w:r>
        <w:t>.</w:t>
      </w:r>
    </w:p>
    <w:p w14:paraId="71C3E9CD" w14:textId="77777777" w:rsidR="00DC7C3E" w:rsidRDefault="00DC7C3E" w:rsidP="00DC7C3E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3ED5271" w14:textId="77777777" w:rsidR="00DC7C3E" w:rsidRDefault="00DC7C3E" w:rsidP="00DC7C3E">
      <w:pPr>
        <w:jc w:val="both"/>
      </w:pPr>
      <w:r>
        <w:tab/>
        <w:t xml:space="preserve">"1.1. Наименование: </w:t>
      </w:r>
      <w:r>
        <w:rPr>
          <w:bCs/>
          <w:spacing w:val="-6"/>
          <w:szCs w:val="28"/>
        </w:rPr>
        <w:t xml:space="preserve">муниципальное бюджетное учреждение городского округа "Город Архангельск" </w:t>
      </w:r>
      <w:r>
        <w:rPr>
          <w:szCs w:val="28"/>
        </w:rPr>
        <w:t xml:space="preserve">"Городской центр экспертизы, мониторинга, психолого-педагогического и информационно-методического сопровождения </w:t>
      </w:r>
      <w:r w:rsidRPr="00DC7C3E">
        <w:rPr>
          <w:rStyle w:val="af8"/>
          <w:b w:val="0"/>
          <w:bCs/>
          <w:szCs w:val="28"/>
        </w:rPr>
        <w:t>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</w:t>
      </w:r>
      <w:r w:rsidRPr="00EC217B">
        <w:t xml:space="preserve"> (далее – Учреждение).</w:t>
      </w:r>
      <w:r>
        <w:t>".</w:t>
      </w:r>
    </w:p>
    <w:p w14:paraId="56F6435A" w14:textId="1C20881C" w:rsidR="006C565F" w:rsidRDefault="00DC7C3E" w:rsidP="00DC7C3E">
      <w:pPr>
        <w:tabs>
          <w:tab w:val="left" w:pos="993"/>
        </w:tabs>
        <w:ind w:firstLine="709"/>
        <w:jc w:val="both"/>
      </w:pPr>
      <w:r>
        <w:t>3. В пунктах 1.2 – 1.8, 1.11, 1.19 раздела 1</w:t>
      </w:r>
      <w:r w:rsidR="00FD3A63">
        <w:t xml:space="preserve"> </w:t>
      </w:r>
      <w:r>
        <w:t xml:space="preserve">"Общие положения", </w:t>
      </w:r>
      <w:r>
        <w:br/>
        <w:t xml:space="preserve">пунктах 2.1 – 2.3, 2.6, 2.10 раздела 2 "Предмет, цели и виды деятельности", пунктах 3.13, 3.16, 3.17, 3.27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</w:t>
      </w:r>
      <w:r>
        <w:br/>
        <w:t>в соответствующем падеже заменить словами "городской округ "Город Архангельск" в соответствующем падеже.</w:t>
      </w:r>
    </w:p>
    <w:p w14:paraId="4082C36A" w14:textId="77777777" w:rsidR="006C565F" w:rsidRDefault="006C565F" w:rsidP="006C565F">
      <w:pPr>
        <w:pStyle w:val="a7"/>
        <w:spacing w:after="0"/>
        <w:ind w:left="-567" w:right="-281"/>
        <w:jc w:val="center"/>
        <w:rPr>
          <w:szCs w:val="28"/>
          <w:lang w:eastAsia="en-US"/>
        </w:rPr>
      </w:pPr>
    </w:p>
    <w:p w14:paraId="33B7D350" w14:textId="77777777" w:rsidR="006C565F" w:rsidRDefault="006C565F" w:rsidP="006C565F">
      <w:pPr>
        <w:pStyle w:val="a7"/>
        <w:spacing w:after="0"/>
        <w:ind w:left="-567" w:right="-281"/>
        <w:jc w:val="center"/>
        <w:rPr>
          <w:szCs w:val="28"/>
          <w:lang w:eastAsia="en-US"/>
        </w:rPr>
      </w:pPr>
    </w:p>
    <w:p w14:paraId="6504CF9A" w14:textId="738F8CAD" w:rsidR="009C1A37" w:rsidRPr="000929B7" w:rsidRDefault="006C565F" w:rsidP="006C565F">
      <w:pPr>
        <w:tabs>
          <w:tab w:val="left" w:pos="8364"/>
        </w:tabs>
        <w:jc w:val="center"/>
        <w:rPr>
          <w:sz w:val="20"/>
        </w:rPr>
      </w:pPr>
      <w:r>
        <w:rPr>
          <w:szCs w:val="28"/>
          <w:lang w:eastAsia="en-US"/>
        </w:rPr>
        <w:t>____________</w:t>
      </w:r>
    </w:p>
    <w:sectPr w:rsidR="009C1A37" w:rsidRPr="000929B7" w:rsidSect="006C565F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03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410BD"/>
    <w:rsid w:val="000427BC"/>
    <w:rsid w:val="00042DD1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3312"/>
    <w:rsid w:val="00084CFD"/>
    <w:rsid w:val="00085315"/>
    <w:rsid w:val="000920B9"/>
    <w:rsid w:val="000929B7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5AFA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243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9DA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441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B5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D6D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C22BE"/>
    <w:rsid w:val="004C3E30"/>
    <w:rsid w:val="004C647F"/>
    <w:rsid w:val="004C6E3E"/>
    <w:rsid w:val="004C70AC"/>
    <w:rsid w:val="004C7C24"/>
    <w:rsid w:val="004D74CA"/>
    <w:rsid w:val="004D78A0"/>
    <w:rsid w:val="004E055C"/>
    <w:rsid w:val="004E1A65"/>
    <w:rsid w:val="004E26A1"/>
    <w:rsid w:val="004E2A1A"/>
    <w:rsid w:val="004E2A98"/>
    <w:rsid w:val="004E39EF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3EB4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4223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518A"/>
    <w:rsid w:val="0060709C"/>
    <w:rsid w:val="0061027F"/>
    <w:rsid w:val="006151EA"/>
    <w:rsid w:val="00615C9F"/>
    <w:rsid w:val="00622964"/>
    <w:rsid w:val="006232D2"/>
    <w:rsid w:val="00626FB4"/>
    <w:rsid w:val="00627719"/>
    <w:rsid w:val="0062790B"/>
    <w:rsid w:val="0063138A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034"/>
    <w:rsid w:val="006C15B0"/>
    <w:rsid w:val="006C199C"/>
    <w:rsid w:val="006C1F7F"/>
    <w:rsid w:val="006C565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08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1A4B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2B92"/>
    <w:rsid w:val="009331B3"/>
    <w:rsid w:val="0093326A"/>
    <w:rsid w:val="00937A0B"/>
    <w:rsid w:val="00944291"/>
    <w:rsid w:val="009449E2"/>
    <w:rsid w:val="00950690"/>
    <w:rsid w:val="00954291"/>
    <w:rsid w:val="00954945"/>
    <w:rsid w:val="009552EA"/>
    <w:rsid w:val="00955EE2"/>
    <w:rsid w:val="00960F93"/>
    <w:rsid w:val="009621CA"/>
    <w:rsid w:val="00964A11"/>
    <w:rsid w:val="00964B27"/>
    <w:rsid w:val="00965073"/>
    <w:rsid w:val="00965147"/>
    <w:rsid w:val="0096627D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029"/>
    <w:rsid w:val="00A16FF7"/>
    <w:rsid w:val="00A20A45"/>
    <w:rsid w:val="00A20B9A"/>
    <w:rsid w:val="00A275A6"/>
    <w:rsid w:val="00A32392"/>
    <w:rsid w:val="00A32872"/>
    <w:rsid w:val="00A330AC"/>
    <w:rsid w:val="00A33187"/>
    <w:rsid w:val="00A33626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1BEA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2B53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13ED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4BD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603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83D58"/>
    <w:rsid w:val="00D85177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17F6"/>
    <w:rsid w:val="00DC335B"/>
    <w:rsid w:val="00DC54E7"/>
    <w:rsid w:val="00DC6414"/>
    <w:rsid w:val="00DC7C3E"/>
    <w:rsid w:val="00DD1E7D"/>
    <w:rsid w:val="00DD2799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C9D"/>
    <w:rsid w:val="00E07DB9"/>
    <w:rsid w:val="00E11702"/>
    <w:rsid w:val="00E11B7F"/>
    <w:rsid w:val="00E13A20"/>
    <w:rsid w:val="00E149DF"/>
    <w:rsid w:val="00E170B6"/>
    <w:rsid w:val="00E170F3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708"/>
    <w:rsid w:val="00E41757"/>
    <w:rsid w:val="00E43E16"/>
    <w:rsid w:val="00E44BA5"/>
    <w:rsid w:val="00E45232"/>
    <w:rsid w:val="00E45CDC"/>
    <w:rsid w:val="00E45D15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57CB"/>
    <w:rsid w:val="00F5124C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3A63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A61BE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f8">
    <w:name w:val="Strong"/>
    <w:uiPriority w:val="22"/>
    <w:qFormat/>
    <w:rsid w:val="0096627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A61BE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f8">
    <w:name w:val="Strong"/>
    <w:uiPriority w:val="22"/>
    <w:qFormat/>
    <w:rsid w:val="0096627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547D-021C-43F5-8812-97EF3E3D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2021-06-16T07:12:00Z</cp:lastPrinted>
  <dcterms:created xsi:type="dcterms:W3CDTF">2021-06-17T06:25:00Z</dcterms:created>
  <dcterms:modified xsi:type="dcterms:W3CDTF">2021-06-17T06:25:00Z</dcterms:modified>
</cp:coreProperties>
</file>