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1C4C" w14:textId="43A00DD7" w:rsidR="001313F2" w:rsidRPr="001313F2" w:rsidRDefault="001313F2" w:rsidP="001313F2">
      <w:pPr>
        <w:pStyle w:val="headertext"/>
        <w:spacing w:before="0" w:beforeAutospacing="0" w:after="0" w:afterAutospacing="0"/>
        <w:ind w:left="4678"/>
        <w:jc w:val="center"/>
        <w:rPr>
          <w:sz w:val="28"/>
        </w:rPr>
      </w:pPr>
      <w:r w:rsidRPr="001313F2">
        <w:rPr>
          <w:sz w:val="28"/>
        </w:rPr>
        <w:t>УТВЕРЖДЕН</w:t>
      </w:r>
    </w:p>
    <w:p w14:paraId="6F057522" w14:textId="77777777" w:rsidR="001313F2" w:rsidRPr="001313F2" w:rsidRDefault="001313F2" w:rsidP="001313F2">
      <w:pPr>
        <w:pStyle w:val="headertext"/>
        <w:spacing w:before="0" w:beforeAutospacing="0" w:after="0" w:afterAutospacing="0"/>
        <w:ind w:left="4678"/>
        <w:jc w:val="center"/>
        <w:rPr>
          <w:sz w:val="28"/>
        </w:rPr>
      </w:pPr>
      <w:r w:rsidRPr="001313F2">
        <w:rPr>
          <w:sz w:val="28"/>
        </w:rPr>
        <w:t>распоряжением Администрации</w:t>
      </w:r>
    </w:p>
    <w:p w14:paraId="1EA3C643" w14:textId="1E31906B" w:rsidR="001313F2" w:rsidRPr="001313F2" w:rsidRDefault="001313F2" w:rsidP="001313F2">
      <w:pPr>
        <w:pStyle w:val="headertext"/>
        <w:spacing w:before="0" w:beforeAutospacing="0" w:after="0" w:afterAutospacing="0"/>
        <w:ind w:left="4678"/>
        <w:jc w:val="center"/>
        <w:rPr>
          <w:sz w:val="28"/>
        </w:rPr>
      </w:pPr>
      <w:r w:rsidRPr="001313F2">
        <w:rPr>
          <w:sz w:val="28"/>
        </w:rPr>
        <w:t>городского округа</w:t>
      </w:r>
      <w:r>
        <w:rPr>
          <w:sz w:val="28"/>
        </w:rPr>
        <w:t xml:space="preserve"> </w:t>
      </w:r>
      <w:r w:rsidRPr="001313F2">
        <w:rPr>
          <w:sz w:val="28"/>
        </w:rPr>
        <w:t>"Город Архангельск"</w:t>
      </w:r>
    </w:p>
    <w:p w14:paraId="28FDF5DF" w14:textId="4A77FAF9" w:rsidR="00F10D54" w:rsidRPr="001313F2" w:rsidRDefault="002F0E69" w:rsidP="001313F2">
      <w:pPr>
        <w:pStyle w:val="headertext"/>
        <w:spacing w:before="0" w:beforeAutospacing="0" w:after="0" w:afterAutospacing="0"/>
        <w:ind w:left="4678"/>
        <w:jc w:val="center"/>
        <w:rPr>
          <w:b/>
          <w:sz w:val="32"/>
          <w:szCs w:val="28"/>
        </w:rPr>
      </w:pPr>
      <w:r>
        <w:rPr>
          <w:sz w:val="28"/>
        </w:rPr>
        <w:t>от 17 июня 2021 г. № 2380р</w:t>
      </w:r>
      <w:bookmarkStart w:id="0" w:name="_GoBack"/>
      <w:bookmarkEnd w:id="0"/>
    </w:p>
    <w:p w14:paraId="31CE3D3C" w14:textId="77777777" w:rsidR="00F10D54" w:rsidRPr="001313F2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40"/>
          <w:szCs w:val="28"/>
        </w:rPr>
      </w:pPr>
    </w:p>
    <w:p w14:paraId="500FFCBD" w14:textId="77777777" w:rsidR="00F10D54" w:rsidRPr="00F10D54" w:rsidRDefault="00F10D54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ТЕХНИЧЕСКОЕ ЗАДАНИЕ</w:t>
      </w:r>
    </w:p>
    <w:p w14:paraId="2B795C8F" w14:textId="77777777" w:rsidR="001313F2" w:rsidRDefault="001313F2" w:rsidP="001313F2">
      <w:pPr>
        <w:pStyle w:val="headertext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разработку</w:t>
      </w:r>
      <w:r w:rsidRPr="00F10D54">
        <w:rPr>
          <w:b/>
          <w:sz w:val="28"/>
          <w:szCs w:val="28"/>
        </w:rPr>
        <w:t xml:space="preserve"> инвестиционной программы</w:t>
      </w:r>
      <w:r>
        <w:rPr>
          <w:b/>
          <w:sz w:val="28"/>
          <w:szCs w:val="28"/>
        </w:rPr>
        <w:t xml:space="preserve"> ООО "РВК-Архангельск" </w:t>
      </w:r>
    </w:p>
    <w:p w14:paraId="59A8A8C5" w14:textId="69E0A254" w:rsidR="00F10D54" w:rsidRDefault="001313F2" w:rsidP="001313F2">
      <w:pPr>
        <w:pStyle w:val="headertext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 xml:space="preserve">в сфере водоотведения </w:t>
      </w:r>
      <w:r>
        <w:rPr>
          <w:b/>
          <w:sz w:val="28"/>
          <w:szCs w:val="28"/>
        </w:rPr>
        <w:t xml:space="preserve">(очистка сточных вод) </w:t>
      </w:r>
      <w:r w:rsidRPr="00F10D5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</w:t>
      </w:r>
      <w:r w:rsidRPr="00F10D54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66</w:t>
      </w:r>
      <w:r w:rsidRPr="00F10D54">
        <w:rPr>
          <w:b/>
          <w:sz w:val="28"/>
          <w:szCs w:val="28"/>
        </w:rPr>
        <w:t xml:space="preserve"> годы</w:t>
      </w:r>
    </w:p>
    <w:p w14:paraId="790424DD" w14:textId="77777777" w:rsidR="0030441B" w:rsidRPr="0030441B" w:rsidRDefault="0030441B" w:rsidP="001313F2">
      <w:pPr>
        <w:pStyle w:val="headertext"/>
        <w:widowControl w:val="0"/>
        <w:spacing w:before="0" w:beforeAutospacing="0" w:after="0" w:afterAutospacing="0"/>
        <w:jc w:val="center"/>
        <w:rPr>
          <w:b/>
          <w:sz w:val="40"/>
          <w:szCs w:val="28"/>
        </w:rPr>
      </w:pPr>
    </w:p>
    <w:p w14:paraId="365F8022" w14:textId="10335DD9" w:rsidR="00F10D54" w:rsidRDefault="003619B1" w:rsidP="001313F2">
      <w:pPr>
        <w:pStyle w:val="headertext"/>
        <w:widowControl w:val="0"/>
        <w:numPr>
          <w:ilvl w:val="0"/>
          <w:numId w:val="4"/>
        </w:numPr>
        <w:spacing w:before="0" w:beforeAutospacing="0" w:after="0" w:afterAutospacing="0"/>
        <w:ind w:left="0" w:hanging="284"/>
        <w:jc w:val="center"/>
        <w:rPr>
          <w:sz w:val="28"/>
          <w:szCs w:val="28"/>
        </w:rPr>
      </w:pPr>
      <w:r w:rsidRPr="00F10D54">
        <w:rPr>
          <w:sz w:val="28"/>
          <w:szCs w:val="28"/>
        </w:rPr>
        <w:t>Цели и задачи разработки и реализации</w:t>
      </w:r>
      <w:r w:rsidR="0030441B">
        <w:rPr>
          <w:sz w:val="28"/>
          <w:szCs w:val="28"/>
        </w:rPr>
        <w:br/>
      </w:r>
      <w:r w:rsidRPr="00F27019">
        <w:rPr>
          <w:sz w:val="28"/>
          <w:szCs w:val="28"/>
        </w:rPr>
        <w:t>инвестиционной программы</w:t>
      </w:r>
    </w:p>
    <w:p w14:paraId="1CAB4377" w14:textId="77777777" w:rsidR="0030441B" w:rsidRPr="00F27019" w:rsidRDefault="0030441B" w:rsidP="0030441B">
      <w:pPr>
        <w:pStyle w:val="header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14:paraId="08C367C7" w14:textId="6E102C68" w:rsidR="002E5886" w:rsidRPr="00F10D54" w:rsidRDefault="004F05DB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1.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</w:t>
      </w:r>
      <w:r w:rsidR="006A11E6">
        <w:rPr>
          <w:sz w:val="28"/>
          <w:szCs w:val="28"/>
        </w:rPr>
        <w:t xml:space="preserve"> </w:t>
      </w:r>
      <w:r w:rsidR="002E5886" w:rsidRPr="00F10D54">
        <w:rPr>
          <w:sz w:val="28"/>
          <w:szCs w:val="28"/>
        </w:rPr>
        <w:t xml:space="preserve">инвестиционной программы: </w:t>
      </w:r>
    </w:p>
    <w:p w14:paraId="4B710573" w14:textId="38544906" w:rsidR="002E5886" w:rsidRPr="00DD003C" w:rsidRDefault="003A0361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361">
        <w:rPr>
          <w:sz w:val="28"/>
          <w:szCs w:val="28"/>
        </w:rPr>
        <w:t xml:space="preserve">обеспечение реализации </w:t>
      </w:r>
      <w:r w:rsidR="00F76B62">
        <w:rPr>
          <w:sz w:val="28"/>
          <w:szCs w:val="28"/>
        </w:rPr>
        <w:t>"</w:t>
      </w:r>
      <w:r w:rsidRPr="003A0361">
        <w:rPr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</w:t>
      </w:r>
      <w:r w:rsidR="00F76B62">
        <w:rPr>
          <w:sz w:val="28"/>
          <w:szCs w:val="28"/>
        </w:rPr>
        <w:t>"</w:t>
      </w:r>
      <w:r w:rsidRPr="003A0361">
        <w:rPr>
          <w:sz w:val="28"/>
          <w:szCs w:val="28"/>
        </w:rPr>
        <w:t>Город Архан</w:t>
      </w:r>
      <w:r w:rsidR="00347726">
        <w:rPr>
          <w:sz w:val="28"/>
          <w:szCs w:val="28"/>
        </w:rPr>
        <w:t>гельск</w:t>
      </w:r>
      <w:r w:rsidR="00F76B62">
        <w:rPr>
          <w:sz w:val="28"/>
          <w:szCs w:val="28"/>
        </w:rPr>
        <w:t>"</w:t>
      </w:r>
      <w:r w:rsidR="00347726">
        <w:rPr>
          <w:sz w:val="28"/>
          <w:szCs w:val="28"/>
        </w:rPr>
        <w:t xml:space="preserve"> на период до 2025 года</w:t>
      </w:r>
      <w:r w:rsidR="00F76B62">
        <w:rPr>
          <w:sz w:val="28"/>
          <w:szCs w:val="28"/>
        </w:rPr>
        <w:t>"</w:t>
      </w:r>
      <w:r w:rsidR="00347726">
        <w:rPr>
          <w:sz w:val="28"/>
          <w:szCs w:val="28"/>
        </w:rPr>
        <w:t>;</w:t>
      </w:r>
    </w:p>
    <w:p w14:paraId="49EAE38B" w14:textId="16A18DF0" w:rsidR="00A9006D" w:rsidRPr="00F10D54" w:rsidRDefault="00C25E62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повышение </w:t>
      </w:r>
      <w:r w:rsidR="00A9006D" w:rsidRPr="00F10D54">
        <w:rPr>
          <w:sz w:val="28"/>
          <w:szCs w:val="28"/>
        </w:rPr>
        <w:t>качества</w:t>
      </w:r>
      <w:r w:rsidR="004D1007" w:rsidRPr="00F10D54">
        <w:rPr>
          <w:sz w:val="28"/>
          <w:szCs w:val="28"/>
        </w:rPr>
        <w:t xml:space="preserve"> и надежности</w:t>
      </w:r>
      <w:r w:rsidR="00A9006D" w:rsidRPr="00F10D54">
        <w:rPr>
          <w:sz w:val="28"/>
          <w:szCs w:val="28"/>
        </w:rPr>
        <w:t xml:space="preserve"> </w:t>
      </w:r>
      <w:r w:rsidR="002E5886" w:rsidRPr="00F10D54">
        <w:rPr>
          <w:sz w:val="28"/>
          <w:szCs w:val="28"/>
        </w:rPr>
        <w:t xml:space="preserve">услуг </w:t>
      </w:r>
      <w:r w:rsidR="004D1007" w:rsidRPr="00F10D54">
        <w:rPr>
          <w:sz w:val="28"/>
          <w:szCs w:val="28"/>
        </w:rPr>
        <w:t>водоотведения</w:t>
      </w:r>
      <w:r w:rsidR="00A9006D" w:rsidRPr="00F10D54">
        <w:rPr>
          <w:sz w:val="28"/>
          <w:szCs w:val="28"/>
        </w:rPr>
        <w:t xml:space="preserve"> существующих </w:t>
      </w:r>
      <w:r w:rsidR="004D1007" w:rsidRPr="00F10D54">
        <w:rPr>
          <w:sz w:val="28"/>
          <w:szCs w:val="28"/>
        </w:rPr>
        <w:t>потребителей и достижение плановых значений показателей надежности, качества и энергетической эффективности объектов централизованных систем водоотведения</w:t>
      </w:r>
      <w:r w:rsidR="00C44109" w:rsidRPr="00F10D54">
        <w:rPr>
          <w:sz w:val="28"/>
          <w:szCs w:val="28"/>
        </w:rPr>
        <w:t>,</w:t>
      </w:r>
      <w:r w:rsidR="004D1007" w:rsidRPr="00F10D54">
        <w:rPr>
          <w:sz w:val="28"/>
          <w:szCs w:val="28"/>
        </w:rPr>
        <w:t xml:space="preserve"> </w:t>
      </w:r>
      <w:r w:rsidR="00C44109" w:rsidRPr="00F10D54">
        <w:rPr>
          <w:sz w:val="28"/>
          <w:szCs w:val="28"/>
        </w:rPr>
        <w:t xml:space="preserve">представленных в </w:t>
      </w:r>
      <w:r w:rsidR="00C44109" w:rsidRPr="000F09D6">
        <w:rPr>
          <w:sz w:val="28"/>
          <w:szCs w:val="28"/>
        </w:rPr>
        <w:t>приложении</w:t>
      </w:r>
      <w:r w:rsidR="00A9006D" w:rsidRPr="000F09D6">
        <w:rPr>
          <w:sz w:val="28"/>
          <w:szCs w:val="28"/>
        </w:rPr>
        <w:t xml:space="preserve"> </w:t>
      </w:r>
      <w:r w:rsidR="00793E23" w:rsidRPr="000F09D6">
        <w:rPr>
          <w:sz w:val="28"/>
          <w:szCs w:val="28"/>
        </w:rPr>
        <w:t xml:space="preserve">№ </w:t>
      </w:r>
      <w:r w:rsidR="0007009A" w:rsidRPr="000F09D6">
        <w:rPr>
          <w:sz w:val="28"/>
          <w:szCs w:val="28"/>
        </w:rPr>
        <w:t>1</w:t>
      </w:r>
      <w:r w:rsidR="00A9006D" w:rsidRPr="000F09D6">
        <w:rPr>
          <w:sz w:val="28"/>
          <w:szCs w:val="28"/>
        </w:rPr>
        <w:t xml:space="preserve"> к </w:t>
      </w:r>
      <w:r w:rsidR="00C44109" w:rsidRPr="000F09D6">
        <w:rPr>
          <w:sz w:val="28"/>
          <w:szCs w:val="28"/>
        </w:rPr>
        <w:t>настоящему</w:t>
      </w:r>
      <w:r w:rsidR="00C44109" w:rsidRPr="00F10D54">
        <w:rPr>
          <w:sz w:val="28"/>
          <w:szCs w:val="28"/>
        </w:rPr>
        <w:t xml:space="preserve"> техническому заданию.</w:t>
      </w:r>
    </w:p>
    <w:p w14:paraId="5328325F" w14:textId="5E046EC8" w:rsidR="002E5886" w:rsidRPr="00F10D54" w:rsidRDefault="004F05DB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2.</w:t>
      </w:r>
      <w:r w:rsidR="00A9006D" w:rsidRPr="00F10D54">
        <w:rPr>
          <w:sz w:val="28"/>
          <w:szCs w:val="28"/>
        </w:rPr>
        <w:t>З</w:t>
      </w:r>
      <w:r w:rsidR="002E5886" w:rsidRPr="00F10D54">
        <w:rPr>
          <w:sz w:val="28"/>
          <w:szCs w:val="28"/>
        </w:rPr>
        <w:t xml:space="preserve">адачи инвестиционной программы: </w:t>
      </w:r>
    </w:p>
    <w:p w14:paraId="48214F69" w14:textId="7A39D63E" w:rsidR="002E5886" w:rsidRPr="00F72932" w:rsidRDefault="002E5886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обеспечение надежности и эффективности поставки коммунальных </w:t>
      </w:r>
      <w:r w:rsidRPr="0030441B">
        <w:rPr>
          <w:spacing w:val="-4"/>
          <w:sz w:val="28"/>
          <w:szCs w:val="28"/>
        </w:rPr>
        <w:t xml:space="preserve">ресурсов за счет строительства, реконструкции, модернизации </w:t>
      </w:r>
      <w:r w:rsidR="00A9006D" w:rsidRPr="0030441B">
        <w:rPr>
          <w:spacing w:val="-4"/>
          <w:sz w:val="28"/>
          <w:szCs w:val="28"/>
        </w:rPr>
        <w:t>централизованных</w:t>
      </w:r>
      <w:r w:rsidRPr="00F72932">
        <w:rPr>
          <w:sz w:val="28"/>
          <w:szCs w:val="28"/>
        </w:rPr>
        <w:t xml:space="preserve"> систем </w:t>
      </w:r>
      <w:r w:rsidR="004D1007" w:rsidRPr="00F72932">
        <w:rPr>
          <w:sz w:val="28"/>
          <w:szCs w:val="28"/>
        </w:rPr>
        <w:t>водоотведения</w:t>
      </w:r>
      <w:r w:rsidRPr="00F72932">
        <w:rPr>
          <w:sz w:val="28"/>
          <w:szCs w:val="28"/>
        </w:rPr>
        <w:t>;</w:t>
      </w:r>
    </w:p>
    <w:p w14:paraId="40F0545F" w14:textId="4ECEFF29" w:rsidR="002E5886" w:rsidRPr="00F72932" w:rsidRDefault="002E5886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привлечение инвестиций на проектирование, строительство, модернизацию, реконструкцию централизованных систем </w:t>
      </w:r>
      <w:r w:rsidR="004D1007" w:rsidRPr="00F72932">
        <w:rPr>
          <w:sz w:val="28"/>
          <w:szCs w:val="28"/>
        </w:rPr>
        <w:t>водоотведения</w:t>
      </w:r>
      <w:r w:rsidRPr="00F72932">
        <w:rPr>
          <w:sz w:val="28"/>
          <w:szCs w:val="28"/>
        </w:rPr>
        <w:t>;</w:t>
      </w:r>
    </w:p>
    <w:p w14:paraId="1232C61E" w14:textId="761FB2F7" w:rsidR="008414ED" w:rsidRPr="00F10D54" w:rsidRDefault="002E5886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повышение качества и надежности в работе централизованных систем </w:t>
      </w:r>
      <w:r w:rsidR="004D1007" w:rsidRPr="00F72932">
        <w:rPr>
          <w:sz w:val="28"/>
          <w:szCs w:val="28"/>
        </w:rPr>
        <w:t>водоотведения</w:t>
      </w:r>
      <w:r w:rsidRPr="00F72932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существующих потр</w:t>
      </w:r>
      <w:r w:rsidR="00A9006D" w:rsidRPr="00F10D54">
        <w:rPr>
          <w:sz w:val="28"/>
          <w:szCs w:val="28"/>
        </w:rPr>
        <w:t>ебителей;</w:t>
      </w:r>
    </w:p>
    <w:p w14:paraId="7EDD2884" w14:textId="77777777" w:rsidR="00D41B60" w:rsidRDefault="00D41B60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09A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14:paraId="05685016" w14:textId="77777777" w:rsidR="00793E23" w:rsidRPr="00F10D54" w:rsidRDefault="00793E23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D5007C" w14:textId="6B1ACD4A" w:rsidR="00D41B60" w:rsidRDefault="0030441B" w:rsidP="0030441B">
      <w:pPr>
        <w:pStyle w:val="formattext"/>
        <w:widowControl w:val="0"/>
        <w:tabs>
          <w:tab w:val="left" w:pos="226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0441B">
        <w:rPr>
          <w:sz w:val="28"/>
          <w:szCs w:val="28"/>
        </w:rPr>
        <w:t xml:space="preserve">. </w:t>
      </w:r>
      <w:r w:rsidR="00D41B60" w:rsidRPr="00F10D54">
        <w:rPr>
          <w:sz w:val="28"/>
          <w:szCs w:val="28"/>
        </w:rPr>
        <w:t>Требования к инвестиционной программе</w:t>
      </w:r>
    </w:p>
    <w:p w14:paraId="3F805A22" w14:textId="77777777" w:rsidR="00F27019" w:rsidRPr="00F10D54" w:rsidRDefault="00F27019" w:rsidP="001313F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</w:p>
    <w:p w14:paraId="3A0E8FF6" w14:textId="4D5EBC83" w:rsidR="00D41B60" w:rsidRPr="00F10D54" w:rsidRDefault="0030441B" w:rsidP="0030441B">
      <w:pPr>
        <w:pStyle w:val="formattext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41B">
        <w:rPr>
          <w:sz w:val="28"/>
          <w:szCs w:val="28"/>
        </w:rPr>
        <w:t>3</w:t>
      </w:r>
      <w:r w:rsidR="004F05DB" w:rsidRPr="00F10D54">
        <w:rPr>
          <w:sz w:val="28"/>
          <w:szCs w:val="28"/>
        </w:rPr>
        <w:t>.</w:t>
      </w:r>
      <w:r w:rsidRPr="0030441B">
        <w:rPr>
          <w:sz w:val="28"/>
          <w:szCs w:val="28"/>
        </w:rPr>
        <w:tab/>
      </w:r>
      <w:r w:rsidR="00A80AA1">
        <w:rPr>
          <w:sz w:val="28"/>
          <w:szCs w:val="28"/>
        </w:rPr>
        <w:t>И</w:t>
      </w:r>
      <w:r w:rsidR="00D41B60" w:rsidRPr="00F10D54">
        <w:rPr>
          <w:sz w:val="28"/>
          <w:szCs w:val="28"/>
        </w:rPr>
        <w:t xml:space="preserve">нвестиционная программа разрабатывается в соответствии </w:t>
      </w:r>
      <w:r w:rsidRPr="0030441B">
        <w:rPr>
          <w:sz w:val="28"/>
          <w:szCs w:val="28"/>
        </w:rPr>
        <w:br/>
      </w:r>
      <w:r w:rsidR="00D41B60" w:rsidRPr="00F10D54">
        <w:rPr>
          <w:sz w:val="28"/>
          <w:szCs w:val="28"/>
        </w:rPr>
        <w:t>с требованиями следующих документов:</w:t>
      </w:r>
    </w:p>
    <w:p w14:paraId="3422874A" w14:textId="2A02B29D" w:rsidR="00296768" w:rsidRPr="00F10D54" w:rsidRDefault="00296768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7</w:t>
      </w:r>
      <w:r w:rsidR="002668C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2011</w:t>
      </w:r>
      <w:r w:rsidRPr="00F10D54">
        <w:rPr>
          <w:sz w:val="28"/>
          <w:szCs w:val="28"/>
        </w:rPr>
        <w:t xml:space="preserve"> </w:t>
      </w:r>
      <w:r w:rsidR="002668C9">
        <w:rPr>
          <w:sz w:val="28"/>
          <w:szCs w:val="28"/>
        </w:rPr>
        <w:t xml:space="preserve">года </w:t>
      </w:r>
      <w:r w:rsidRPr="00F10D54">
        <w:rPr>
          <w:sz w:val="28"/>
          <w:szCs w:val="28"/>
        </w:rPr>
        <w:t xml:space="preserve">№ 416-ФЗ </w:t>
      </w:r>
      <w:r w:rsidR="00F76B62">
        <w:rPr>
          <w:sz w:val="28"/>
          <w:szCs w:val="28"/>
        </w:rPr>
        <w:t>"</w:t>
      </w:r>
      <w:r w:rsidRPr="00F10D54">
        <w:rPr>
          <w:sz w:val="28"/>
          <w:szCs w:val="28"/>
        </w:rPr>
        <w:t>О водоснабжении и водоотведении</w:t>
      </w:r>
      <w:r w:rsidR="00F76B62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5BB5A064" w14:textId="4524C574" w:rsidR="00F35372" w:rsidRPr="00C85A0B" w:rsidRDefault="00F35372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23</w:t>
      </w:r>
      <w:r w:rsidR="002668C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2009 </w:t>
      </w:r>
      <w:r w:rsidR="002668C9">
        <w:rPr>
          <w:sz w:val="28"/>
          <w:szCs w:val="28"/>
        </w:rPr>
        <w:t xml:space="preserve">года </w:t>
      </w:r>
      <w:r w:rsidRPr="00C85A0B">
        <w:rPr>
          <w:sz w:val="28"/>
          <w:szCs w:val="28"/>
        </w:rPr>
        <w:t xml:space="preserve">№ 261-ФЗ </w:t>
      </w:r>
      <w:r w:rsidR="002668C9">
        <w:rPr>
          <w:sz w:val="28"/>
          <w:szCs w:val="28"/>
        </w:rPr>
        <w:br/>
      </w:r>
      <w:r w:rsidR="00F76B62">
        <w:rPr>
          <w:sz w:val="28"/>
          <w:szCs w:val="28"/>
        </w:rPr>
        <w:t>"</w:t>
      </w:r>
      <w:r w:rsidRPr="00C85A0B">
        <w:rPr>
          <w:sz w:val="28"/>
          <w:szCs w:val="28"/>
        </w:rPr>
        <w:t xml:space="preserve">Об энергосбережении и о повышении энергетической эффективности, </w:t>
      </w:r>
      <w:r w:rsidR="002668C9">
        <w:rPr>
          <w:sz w:val="28"/>
          <w:szCs w:val="28"/>
        </w:rPr>
        <w:br/>
      </w:r>
      <w:r w:rsidRPr="00C85A0B"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 w:rsidR="00F76B6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EA321D0" w14:textId="5EEFCA81" w:rsidR="0009378D" w:rsidRDefault="0009378D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Российской Федерации</w:t>
      </w:r>
      <w:r w:rsidR="00F35372">
        <w:rPr>
          <w:sz w:val="28"/>
          <w:szCs w:val="28"/>
        </w:rPr>
        <w:t xml:space="preserve"> от 13</w:t>
      </w:r>
      <w:r w:rsidR="002668C9">
        <w:rPr>
          <w:sz w:val="28"/>
          <w:szCs w:val="28"/>
        </w:rPr>
        <w:t xml:space="preserve"> мая </w:t>
      </w:r>
      <w:r w:rsidR="00F35372">
        <w:rPr>
          <w:sz w:val="28"/>
          <w:szCs w:val="28"/>
        </w:rPr>
        <w:t>2013</w:t>
      </w:r>
      <w:r w:rsidR="002668C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406 </w:t>
      </w:r>
      <w:r w:rsidR="00F76B62">
        <w:rPr>
          <w:sz w:val="28"/>
          <w:szCs w:val="28"/>
        </w:rPr>
        <w:t>"</w:t>
      </w:r>
      <w:r>
        <w:rPr>
          <w:sz w:val="28"/>
          <w:szCs w:val="28"/>
        </w:rPr>
        <w:t xml:space="preserve">О государственном регулировании тарифов в сфере водоснабжения и </w:t>
      </w:r>
      <w:r>
        <w:rPr>
          <w:sz w:val="28"/>
          <w:szCs w:val="28"/>
        </w:rPr>
        <w:lastRenderedPageBreak/>
        <w:t>водоотведения</w:t>
      </w:r>
      <w:r w:rsidR="00F76B6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354EC13" w14:textId="3399A5B6" w:rsidR="0009378D" w:rsidRPr="00F10D54" w:rsidRDefault="0009378D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</w:t>
      </w:r>
      <w:r w:rsidR="00F35372">
        <w:rPr>
          <w:sz w:val="28"/>
          <w:szCs w:val="28"/>
        </w:rPr>
        <w:t>йской Федерации от 29</w:t>
      </w:r>
      <w:r w:rsidR="002668C9">
        <w:rPr>
          <w:sz w:val="28"/>
          <w:szCs w:val="28"/>
        </w:rPr>
        <w:t xml:space="preserve"> июня </w:t>
      </w:r>
      <w:r w:rsidR="002668C9">
        <w:rPr>
          <w:sz w:val="28"/>
          <w:szCs w:val="28"/>
        </w:rPr>
        <w:br/>
      </w:r>
      <w:r w:rsidR="00F35372">
        <w:rPr>
          <w:sz w:val="28"/>
          <w:szCs w:val="28"/>
        </w:rPr>
        <w:t>2013</w:t>
      </w:r>
      <w:r w:rsidR="002668C9">
        <w:rPr>
          <w:sz w:val="28"/>
          <w:szCs w:val="28"/>
        </w:rPr>
        <w:t xml:space="preserve"> года</w:t>
      </w:r>
      <w:r w:rsidR="00F35372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F10D54">
        <w:rPr>
          <w:sz w:val="28"/>
          <w:szCs w:val="28"/>
        </w:rPr>
        <w:t xml:space="preserve">641 </w:t>
      </w:r>
      <w:r w:rsidR="00F76B62">
        <w:rPr>
          <w:sz w:val="28"/>
          <w:szCs w:val="28"/>
        </w:rPr>
        <w:t>"</w:t>
      </w:r>
      <w:r w:rsidRPr="00F10D54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F76B62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0BF161A2" w14:textId="24CDC644" w:rsidR="0009378D" w:rsidRDefault="0009378D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строительства и жилищно-коммунального хозяйства Росси</w:t>
      </w:r>
      <w:r w:rsidR="002668C9">
        <w:rPr>
          <w:sz w:val="28"/>
          <w:szCs w:val="28"/>
        </w:rPr>
        <w:t xml:space="preserve">йской Федерации от </w:t>
      </w:r>
      <w:r w:rsidR="00F35372">
        <w:rPr>
          <w:sz w:val="28"/>
          <w:szCs w:val="28"/>
        </w:rPr>
        <w:t>4</w:t>
      </w:r>
      <w:r w:rsidR="002668C9">
        <w:rPr>
          <w:sz w:val="28"/>
          <w:szCs w:val="28"/>
        </w:rPr>
        <w:t xml:space="preserve"> апреля </w:t>
      </w:r>
      <w:r w:rsidR="00F35372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2668C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="002668C9">
        <w:rPr>
          <w:sz w:val="28"/>
          <w:szCs w:val="28"/>
        </w:rPr>
        <w:br/>
      </w:r>
      <w:r w:rsidR="00F76B62">
        <w:rPr>
          <w:sz w:val="28"/>
          <w:szCs w:val="28"/>
        </w:rPr>
        <w:t>"</w:t>
      </w:r>
      <w:r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F76B6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DD801D4" w14:textId="5B77AA1C" w:rsidR="00A55700" w:rsidRPr="00C7769B" w:rsidRDefault="00296768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768">
        <w:rPr>
          <w:sz w:val="28"/>
          <w:szCs w:val="28"/>
        </w:rPr>
        <w:t xml:space="preserve">концессионное соглашение в отношении отдельных объектов централизованных систем водоотведения, принадлежащих на праве собственности </w:t>
      </w:r>
      <w:r w:rsidR="000F08FE">
        <w:rPr>
          <w:sz w:val="28"/>
          <w:szCs w:val="28"/>
        </w:rPr>
        <w:t>муниципальному образованию</w:t>
      </w:r>
      <w:r w:rsidRPr="00296768">
        <w:rPr>
          <w:sz w:val="28"/>
          <w:szCs w:val="28"/>
        </w:rPr>
        <w:t xml:space="preserve"> </w:t>
      </w:r>
      <w:r w:rsidR="00F76B62">
        <w:rPr>
          <w:sz w:val="28"/>
          <w:szCs w:val="28"/>
        </w:rPr>
        <w:t>"</w:t>
      </w:r>
      <w:r w:rsidRPr="00296768">
        <w:rPr>
          <w:sz w:val="28"/>
          <w:szCs w:val="28"/>
        </w:rPr>
        <w:t>Город Архангельск</w:t>
      </w:r>
      <w:r w:rsidR="00F76B62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A55700" w:rsidRPr="00C7769B">
        <w:rPr>
          <w:sz w:val="28"/>
          <w:szCs w:val="28"/>
        </w:rPr>
        <w:t xml:space="preserve"> </w:t>
      </w:r>
      <w:r w:rsidR="0030441B" w:rsidRPr="0030441B">
        <w:rPr>
          <w:sz w:val="28"/>
          <w:szCs w:val="28"/>
        </w:rPr>
        <w:br/>
      </w:r>
      <w:r w:rsidR="00A55700" w:rsidRPr="00C7769B">
        <w:rPr>
          <w:sz w:val="28"/>
          <w:szCs w:val="28"/>
        </w:rPr>
        <w:t xml:space="preserve">от </w:t>
      </w:r>
      <w:r w:rsidR="00A80AA1">
        <w:rPr>
          <w:sz w:val="28"/>
          <w:szCs w:val="28"/>
        </w:rPr>
        <w:t>16</w:t>
      </w:r>
      <w:r w:rsidR="002668C9">
        <w:rPr>
          <w:sz w:val="28"/>
          <w:szCs w:val="28"/>
        </w:rPr>
        <w:t xml:space="preserve"> июня </w:t>
      </w:r>
      <w:r w:rsidR="00A55700" w:rsidRPr="00C7769B">
        <w:rPr>
          <w:sz w:val="28"/>
          <w:szCs w:val="28"/>
        </w:rPr>
        <w:t>20</w:t>
      </w:r>
      <w:r w:rsidR="00A80AA1">
        <w:rPr>
          <w:sz w:val="28"/>
          <w:szCs w:val="28"/>
        </w:rPr>
        <w:t>21</w:t>
      </w:r>
      <w:r w:rsidR="009F5717" w:rsidRPr="00C7769B">
        <w:rPr>
          <w:sz w:val="28"/>
          <w:szCs w:val="28"/>
        </w:rPr>
        <w:t xml:space="preserve"> </w:t>
      </w:r>
      <w:r w:rsidR="00A55700" w:rsidRPr="00C7769B">
        <w:rPr>
          <w:sz w:val="28"/>
          <w:szCs w:val="28"/>
        </w:rPr>
        <w:t>г</w:t>
      </w:r>
      <w:r w:rsidR="002668C9">
        <w:rPr>
          <w:sz w:val="28"/>
          <w:szCs w:val="28"/>
        </w:rPr>
        <w:t>ода</w:t>
      </w:r>
      <w:r w:rsidR="00E74D19" w:rsidRPr="00C7769B">
        <w:rPr>
          <w:sz w:val="28"/>
          <w:szCs w:val="28"/>
        </w:rPr>
        <w:t>;</w:t>
      </w:r>
    </w:p>
    <w:p w14:paraId="131DB651" w14:textId="5D8FB3B6" w:rsidR="00E74D19" w:rsidRPr="00C7769B" w:rsidRDefault="006A11E6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актуализированная </w:t>
      </w:r>
      <w:r w:rsidR="00441A5B" w:rsidRPr="00C7769B">
        <w:rPr>
          <w:sz w:val="28"/>
          <w:szCs w:val="28"/>
        </w:rPr>
        <w:t xml:space="preserve">схема водоснабжения и водоотведения муниципального образования </w:t>
      </w:r>
      <w:r w:rsidR="00F76B62">
        <w:rPr>
          <w:sz w:val="28"/>
          <w:szCs w:val="28"/>
        </w:rPr>
        <w:t>"</w:t>
      </w:r>
      <w:r w:rsidR="00441A5B" w:rsidRPr="00C7769B">
        <w:rPr>
          <w:sz w:val="28"/>
          <w:szCs w:val="28"/>
        </w:rPr>
        <w:t>Город Архангельск</w:t>
      </w:r>
      <w:r w:rsidR="00F76B62">
        <w:rPr>
          <w:sz w:val="28"/>
          <w:szCs w:val="28"/>
        </w:rPr>
        <w:t>"</w:t>
      </w:r>
      <w:r w:rsidR="00441A5B" w:rsidRPr="00C7769B">
        <w:rPr>
          <w:sz w:val="28"/>
          <w:szCs w:val="28"/>
        </w:rPr>
        <w:t xml:space="preserve"> до 2025 года</w:t>
      </w:r>
      <w:r w:rsidR="00E74D19" w:rsidRPr="00C7769B">
        <w:rPr>
          <w:sz w:val="28"/>
          <w:szCs w:val="28"/>
        </w:rPr>
        <w:t>,</w:t>
      </w:r>
      <w:r w:rsidR="00441A5B" w:rsidRPr="00C7769B">
        <w:rPr>
          <w:sz w:val="28"/>
          <w:szCs w:val="28"/>
        </w:rPr>
        <w:t xml:space="preserve"> </w:t>
      </w:r>
      <w:r w:rsidR="00E74D19" w:rsidRPr="00C7769B">
        <w:rPr>
          <w:sz w:val="28"/>
          <w:szCs w:val="28"/>
        </w:rPr>
        <w:t xml:space="preserve">утвержденная </w:t>
      </w:r>
      <w:r w:rsidR="00441A5B" w:rsidRPr="00C7769B">
        <w:rPr>
          <w:sz w:val="28"/>
          <w:szCs w:val="28"/>
        </w:rPr>
        <w:t xml:space="preserve">постановлением </w:t>
      </w:r>
      <w:r w:rsidR="00296768">
        <w:rPr>
          <w:sz w:val="28"/>
          <w:szCs w:val="28"/>
        </w:rPr>
        <w:t>А</w:t>
      </w:r>
      <w:r w:rsidR="00E74D19" w:rsidRPr="00C7769B">
        <w:rPr>
          <w:sz w:val="28"/>
          <w:szCs w:val="28"/>
        </w:rPr>
        <w:t xml:space="preserve">дминистрации МО </w:t>
      </w:r>
      <w:r w:rsidR="00F76B62">
        <w:rPr>
          <w:sz w:val="28"/>
          <w:szCs w:val="28"/>
        </w:rPr>
        <w:t>"</w:t>
      </w:r>
      <w:r w:rsidR="00E74D19" w:rsidRPr="00C7769B">
        <w:rPr>
          <w:sz w:val="28"/>
          <w:szCs w:val="28"/>
        </w:rPr>
        <w:t>Город Архангельск</w:t>
      </w:r>
      <w:r w:rsidR="00F76B62">
        <w:rPr>
          <w:sz w:val="28"/>
          <w:szCs w:val="28"/>
        </w:rPr>
        <w:t>"</w:t>
      </w:r>
      <w:r w:rsidR="00E74D19" w:rsidRPr="00C7769B">
        <w:rPr>
          <w:sz w:val="28"/>
          <w:szCs w:val="28"/>
        </w:rPr>
        <w:t xml:space="preserve"> </w:t>
      </w:r>
      <w:r w:rsidR="00F80B90" w:rsidRPr="00F80B90">
        <w:rPr>
          <w:sz w:val="28"/>
          <w:szCs w:val="28"/>
        </w:rPr>
        <w:t>18</w:t>
      </w:r>
      <w:r w:rsidR="002668C9">
        <w:rPr>
          <w:sz w:val="28"/>
          <w:szCs w:val="28"/>
        </w:rPr>
        <w:t xml:space="preserve"> декабря </w:t>
      </w:r>
      <w:r w:rsidR="002668C9">
        <w:rPr>
          <w:sz w:val="28"/>
          <w:szCs w:val="28"/>
        </w:rPr>
        <w:br/>
      </w:r>
      <w:r w:rsidR="00F80B90" w:rsidRPr="00F80B90">
        <w:rPr>
          <w:sz w:val="28"/>
          <w:szCs w:val="28"/>
        </w:rPr>
        <w:t>2019 года № 2087 (с изменениями)</w:t>
      </w:r>
      <w:r w:rsidR="00E74D19" w:rsidRPr="00C7769B">
        <w:rPr>
          <w:sz w:val="28"/>
          <w:szCs w:val="28"/>
        </w:rPr>
        <w:t xml:space="preserve"> </w:t>
      </w:r>
      <w:r w:rsidR="00F76B62">
        <w:rPr>
          <w:sz w:val="28"/>
          <w:szCs w:val="28"/>
        </w:rPr>
        <w:t>"</w:t>
      </w:r>
      <w:r w:rsidR="00296768">
        <w:rPr>
          <w:sz w:val="28"/>
          <w:szCs w:val="28"/>
        </w:rPr>
        <w:t>О</w:t>
      </w:r>
      <w:r w:rsidR="00E74D19" w:rsidRPr="00C7769B">
        <w:rPr>
          <w:sz w:val="28"/>
          <w:szCs w:val="28"/>
        </w:rPr>
        <w:t xml:space="preserve">б утверждении актуализированной схемы водоснабжения и водоотведения муниципального образования </w:t>
      </w:r>
      <w:r w:rsidR="00F76B62">
        <w:rPr>
          <w:sz w:val="28"/>
          <w:szCs w:val="28"/>
        </w:rPr>
        <w:t>"</w:t>
      </w:r>
      <w:r w:rsidR="00E74D19" w:rsidRPr="00C7769B">
        <w:rPr>
          <w:sz w:val="28"/>
          <w:szCs w:val="28"/>
        </w:rPr>
        <w:t>Г</w:t>
      </w:r>
      <w:r w:rsidR="00DB7434">
        <w:rPr>
          <w:sz w:val="28"/>
          <w:szCs w:val="28"/>
        </w:rPr>
        <w:t>ород Архангельск</w:t>
      </w:r>
      <w:r w:rsidR="00F76B62">
        <w:rPr>
          <w:sz w:val="28"/>
          <w:szCs w:val="28"/>
        </w:rPr>
        <w:t>"</w:t>
      </w:r>
      <w:r w:rsidR="00DB7434">
        <w:rPr>
          <w:sz w:val="28"/>
          <w:szCs w:val="28"/>
        </w:rPr>
        <w:t xml:space="preserve"> до 2025 года</w:t>
      </w:r>
      <w:r w:rsidR="00F76B62">
        <w:rPr>
          <w:sz w:val="28"/>
          <w:szCs w:val="28"/>
        </w:rPr>
        <w:t>"</w:t>
      </w:r>
      <w:r w:rsidR="00DB7434">
        <w:rPr>
          <w:sz w:val="28"/>
          <w:szCs w:val="28"/>
        </w:rPr>
        <w:t>.</w:t>
      </w:r>
    </w:p>
    <w:p w14:paraId="02CAF03F" w14:textId="054FA4F3" w:rsidR="0001238B" w:rsidRDefault="0030441B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41B">
        <w:rPr>
          <w:sz w:val="28"/>
          <w:szCs w:val="28"/>
        </w:rPr>
        <w:t>4</w:t>
      </w:r>
      <w:r w:rsidR="004F05DB" w:rsidRPr="00C7769B">
        <w:rPr>
          <w:sz w:val="28"/>
          <w:szCs w:val="28"/>
        </w:rPr>
        <w:t xml:space="preserve">. </w:t>
      </w:r>
      <w:r w:rsidR="00A80AA1">
        <w:rPr>
          <w:sz w:val="28"/>
          <w:szCs w:val="28"/>
        </w:rPr>
        <w:t>И</w:t>
      </w:r>
      <w:r w:rsidR="006500FF" w:rsidRPr="00C7769B">
        <w:rPr>
          <w:sz w:val="28"/>
          <w:szCs w:val="28"/>
        </w:rPr>
        <w:t xml:space="preserve">нвестиционная программа должна включать </w:t>
      </w:r>
      <w:r w:rsidR="00601DD7" w:rsidRPr="00C7769B">
        <w:rPr>
          <w:sz w:val="28"/>
          <w:szCs w:val="28"/>
        </w:rPr>
        <w:t xml:space="preserve">мероприятия </w:t>
      </w:r>
      <w:r w:rsidR="002668C9">
        <w:rPr>
          <w:sz w:val="28"/>
          <w:szCs w:val="28"/>
        </w:rPr>
        <w:br/>
      </w:r>
      <w:r w:rsidR="00601DD7" w:rsidRPr="00C7769B">
        <w:rPr>
          <w:sz w:val="28"/>
          <w:szCs w:val="28"/>
        </w:rPr>
        <w:t>по строительству, а также мероприятия по модернизации</w:t>
      </w:r>
      <w:r w:rsidR="00601DD7" w:rsidRPr="00F10D54">
        <w:rPr>
          <w:sz w:val="28"/>
          <w:szCs w:val="28"/>
        </w:rPr>
        <w:t xml:space="preserve"> и (или) реконструкции объектов централизованных систем </w:t>
      </w:r>
      <w:r w:rsidR="004D1007" w:rsidRPr="00F10D54">
        <w:rPr>
          <w:sz w:val="28"/>
          <w:szCs w:val="28"/>
        </w:rPr>
        <w:t>водоотведения</w:t>
      </w:r>
      <w:r w:rsidR="0001238B" w:rsidRPr="00F10D54">
        <w:rPr>
          <w:sz w:val="28"/>
          <w:szCs w:val="28"/>
        </w:rPr>
        <w:t xml:space="preserve">, соответствующие </w:t>
      </w:r>
      <w:r w:rsidR="00A63277" w:rsidRPr="00F10D54">
        <w:rPr>
          <w:sz w:val="28"/>
          <w:szCs w:val="28"/>
        </w:rPr>
        <w:t xml:space="preserve">утвержденной </w:t>
      </w:r>
      <w:r w:rsidR="0001238B" w:rsidRPr="00F10D54">
        <w:rPr>
          <w:sz w:val="28"/>
          <w:szCs w:val="28"/>
        </w:rPr>
        <w:t xml:space="preserve">схеме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A63277" w:rsidRPr="00F10D54">
        <w:rPr>
          <w:sz w:val="28"/>
          <w:szCs w:val="28"/>
        </w:rPr>
        <w:t xml:space="preserve"> и</w:t>
      </w:r>
      <w:r w:rsidR="00601DD7" w:rsidRPr="00F10D54">
        <w:rPr>
          <w:sz w:val="28"/>
          <w:szCs w:val="28"/>
        </w:rPr>
        <w:t xml:space="preserve"> обеспечивающие изменение технических характеристик этих объектов. </w:t>
      </w:r>
    </w:p>
    <w:p w14:paraId="2BACFA73" w14:textId="469EA6A4" w:rsidR="00296768" w:rsidRPr="00E628EA" w:rsidRDefault="00A80AA1" w:rsidP="00131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6768">
        <w:rPr>
          <w:rFonts w:ascii="Times New Roman" w:hAnsi="Times New Roman" w:cs="Times New Roman"/>
          <w:sz w:val="28"/>
          <w:szCs w:val="28"/>
        </w:rPr>
        <w:t xml:space="preserve">нвестиционная программа должна содержать мероприятия, включенные в концессионное соглашение </w:t>
      </w:r>
      <w:r w:rsidR="00296768" w:rsidRPr="00296768">
        <w:rPr>
          <w:rFonts w:ascii="Times New Roman" w:hAnsi="Times New Roman" w:cs="Times New Roman"/>
          <w:sz w:val="28"/>
          <w:szCs w:val="28"/>
        </w:rPr>
        <w:t xml:space="preserve">в отношении отдельных объектов </w:t>
      </w:r>
      <w:r w:rsidR="00296768" w:rsidRPr="0030441B">
        <w:rPr>
          <w:rFonts w:ascii="Times New Roman" w:hAnsi="Times New Roman" w:cs="Times New Roman"/>
          <w:spacing w:val="-6"/>
          <w:sz w:val="28"/>
          <w:szCs w:val="28"/>
        </w:rPr>
        <w:t>централизованных систем водоотведения, принадлежащих на праве собственности</w:t>
      </w:r>
      <w:r w:rsidR="00296768" w:rsidRPr="00296768">
        <w:rPr>
          <w:rFonts w:ascii="Times New Roman" w:hAnsi="Times New Roman" w:cs="Times New Roman"/>
          <w:sz w:val="28"/>
          <w:szCs w:val="28"/>
        </w:rPr>
        <w:t xml:space="preserve"> </w:t>
      </w:r>
      <w:r w:rsidR="000F08FE" w:rsidRPr="000F08FE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96768" w:rsidRPr="00296768">
        <w:rPr>
          <w:rFonts w:ascii="Times New Roman" w:hAnsi="Times New Roman" w:cs="Times New Roman"/>
          <w:sz w:val="28"/>
          <w:szCs w:val="28"/>
        </w:rPr>
        <w:t xml:space="preserve"> </w:t>
      </w:r>
      <w:r w:rsidR="00F76B62">
        <w:rPr>
          <w:rFonts w:ascii="Times New Roman" w:hAnsi="Times New Roman" w:cs="Times New Roman"/>
          <w:sz w:val="28"/>
          <w:szCs w:val="28"/>
        </w:rPr>
        <w:t>"</w:t>
      </w:r>
      <w:r w:rsidR="00296768" w:rsidRPr="0029676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6B62">
        <w:rPr>
          <w:rFonts w:ascii="Times New Roman" w:hAnsi="Times New Roman" w:cs="Times New Roman"/>
          <w:sz w:val="28"/>
          <w:szCs w:val="28"/>
        </w:rPr>
        <w:t>"</w:t>
      </w:r>
      <w:r w:rsidR="00296768" w:rsidRPr="00296768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668C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96768" w:rsidRPr="002967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668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8EA">
        <w:rPr>
          <w:rFonts w:ascii="Times New Roman" w:hAnsi="Times New Roman" w:cs="Times New Roman"/>
          <w:sz w:val="28"/>
          <w:szCs w:val="28"/>
        </w:rPr>
        <w:t>.</w:t>
      </w:r>
    </w:p>
    <w:p w14:paraId="3E6F4647" w14:textId="71F95570" w:rsidR="00601DD7" w:rsidRPr="00793E23" w:rsidRDefault="00A80AA1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81372" w:rsidRPr="00F10D54">
        <w:rPr>
          <w:sz w:val="28"/>
          <w:szCs w:val="28"/>
        </w:rPr>
        <w:t>нвестиционная программа должна включать п</w:t>
      </w:r>
      <w:r w:rsidR="00601DD7" w:rsidRPr="00F10D54">
        <w:rPr>
          <w:sz w:val="28"/>
          <w:szCs w:val="28"/>
        </w:rPr>
        <w:t xml:space="preserve">еречень мероприятий </w:t>
      </w:r>
      <w:r w:rsidR="002668C9">
        <w:rPr>
          <w:sz w:val="28"/>
          <w:szCs w:val="28"/>
        </w:rPr>
        <w:br/>
      </w:r>
      <w:r w:rsidR="00601DD7" w:rsidRPr="00F10D54">
        <w:rPr>
          <w:sz w:val="28"/>
          <w:szCs w:val="28"/>
        </w:rPr>
        <w:t xml:space="preserve">по строительству, модернизации или реконструкции объектов централизованных систем </w:t>
      </w:r>
      <w:r w:rsidR="004D1007" w:rsidRPr="00F10D54">
        <w:rPr>
          <w:sz w:val="28"/>
          <w:szCs w:val="28"/>
        </w:rPr>
        <w:t>водоотведения</w:t>
      </w:r>
      <w:r w:rsidR="004E7AC2" w:rsidRPr="00F10D54">
        <w:rPr>
          <w:sz w:val="28"/>
          <w:szCs w:val="28"/>
        </w:rPr>
        <w:t>,</w:t>
      </w:r>
      <w:r w:rsidR="00601DD7" w:rsidRPr="00F10D54">
        <w:rPr>
          <w:sz w:val="28"/>
          <w:szCs w:val="28"/>
        </w:rPr>
        <w:t xml:space="preserve"> </w:t>
      </w:r>
      <w:r w:rsidR="006F2102" w:rsidRPr="00F10D54">
        <w:rPr>
          <w:sz w:val="28"/>
          <w:szCs w:val="28"/>
        </w:rPr>
        <w:t>представленный</w:t>
      </w:r>
      <w:r w:rsidR="00FB7018">
        <w:rPr>
          <w:sz w:val="28"/>
          <w:szCs w:val="28"/>
        </w:rPr>
        <w:t xml:space="preserve"> в </w:t>
      </w:r>
      <w:r w:rsidR="000F09D6">
        <w:rPr>
          <w:sz w:val="28"/>
          <w:szCs w:val="28"/>
        </w:rPr>
        <w:t>приложении</w:t>
      </w:r>
      <w:r w:rsidR="000F09D6" w:rsidRPr="000F09D6">
        <w:rPr>
          <w:sz w:val="28"/>
          <w:szCs w:val="28"/>
        </w:rPr>
        <w:t xml:space="preserve"> </w:t>
      </w:r>
      <w:r w:rsidR="00793E23" w:rsidRPr="000F09D6">
        <w:rPr>
          <w:sz w:val="28"/>
          <w:szCs w:val="28"/>
        </w:rPr>
        <w:t xml:space="preserve">№ </w:t>
      </w:r>
      <w:r w:rsidR="0007009A" w:rsidRPr="000F09D6">
        <w:rPr>
          <w:sz w:val="28"/>
          <w:szCs w:val="28"/>
        </w:rPr>
        <w:t>2</w:t>
      </w:r>
      <w:r w:rsidR="00D003A2" w:rsidRPr="000F09D6">
        <w:rPr>
          <w:sz w:val="28"/>
          <w:szCs w:val="28"/>
        </w:rPr>
        <w:t xml:space="preserve"> </w:t>
      </w:r>
      <w:r w:rsidR="002668C9">
        <w:rPr>
          <w:sz w:val="28"/>
          <w:szCs w:val="28"/>
        </w:rPr>
        <w:br/>
      </w:r>
      <w:r w:rsidR="00D003A2" w:rsidRPr="000F09D6">
        <w:rPr>
          <w:sz w:val="28"/>
          <w:szCs w:val="28"/>
        </w:rPr>
        <w:t xml:space="preserve">к </w:t>
      </w:r>
      <w:r w:rsidR="00881372" w:rsidRPr="000F09D6">
        <w:rPr>
          <w:sz w:val="28"/>
          <w:szCs w:val="28"/>
        </w:rPr>
        <w:t>настоящему</w:t>
      </w:r>
      <w:r w:rsidR="00296768">
        <w:rPr>
          <w:sz w:val="28"/>
          <w:szCs w:val="28"/>
        </w:rPr>
        <w:t xml:space="preserve"> техническому заданию</w:t>
      </w:r>
      <w:r w:rsidR="006F2102" w:rsidRPr="00D37170">
        <w:rPr>
          <w:sz w:val="28"/>
          <w:szCs w:val="28"/>
        </w:rPr>
        <w:t>.</w:t>
      </w:r>
    </w:p>
    <w:p w14:paraId="4DE7DDC6" w14:textId="78FB698F" w:rsidR="00793E23" w:rsidRDefault="00A80AA1" w:rsidP="001313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нвестиционная программа должна включать перечень мероприятий </w:t>
      </w:r>
      <w:r w:rsidR="0030441B" w:rsidRPr="0030441B">
        <w:rPr>
          <w:rFonts w:ascii="Times New Roman" w:hAnsi="Times New Roman" w:cs="Times New Roman"/>
          <w:sz w:val="28"/>
          <w:szCs w:val="28"/>
        </w:rPr>
        <w:br/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по защите централизованных систем водоотведения и их отдельных объектов от угроз техногенного, природного характера и террористических актов, </w:t>
      </w:r>
      <w:r w:rsidR="0030441B" w:rsidRPr="0030441B">
        <w:rPr>
          <w:rFonts w:ascii="Times New Roman" w:hAnsi="Times New Roman" w:cs="Times New Roman"/>
          <w:sz w:val="28"/>
          <w:szCs w:val="28"/>
        </w:rPr>
        <w:br/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2668C9">
        <w:rPr>
          <w:rFonts w:ascii="Times New Roman" w:hAnsi="Times New Roman" w:cs="Times New Roman"/>
          <w:sz w:val="28"/>
          <w:szCs w:val="28"/>
        </w:rPr>
        <w:br/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и смягчению последствий чрезвычайных ситуаций в соответствии </w:t>
      </w:r>
      <w:r w:rsidR="002668C9">
        <w:rPr>
          <w:rFonts w:ascii="Times New Roman" w:hAnsi="Times New Roman" w:cs="Times New Roman"/>
          <w:sz w:val="28"/>
          <w:szCs w:val="28"/>
        </w:rPr>
        <w:br/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с </w:t>
      </w:r>
      <w:r w:rsidR="00793E23" w:rsidRPr="000F09D6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07009A" w:rsidRPr="000F09D6">
        <w:rPr>
          <w:rFonts w:ascii="Times New Roman" w:hAnsi="Times New Roman" w:cs="Times New Roman"/>
          <w:sz w:val="28"/>
          <w:szCs w:val="28"/>
        </w:rPr>
        <w:t>3</w:t>
      </w:r>
      <w:r w:rsidR="00793E23" w:rsidRPr="000F09D6">
        <w:rPr>
          <w:rFonts w:ascii="Times New Roman" w:hAnsi="Times New Roman" w:cs="Times New Roman"/>
          <w:sz w:val="28"/>
          <w:szCs w:val="28"/>
        </w:rPr>
        <w:t>.</w:t>
      </w:r>
    </w:p>
    <w:p w14:paraId="5333C673" w14:textId="3269C241" w:rsidR="00601DD7" w:rsidRPr="00793E23" w:rsidRDefault="0030441B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8C9">
        <w:rPr>
          <w:sz w:val="28"/>
          <w:szCs w:val="28"/>
        </w:rPr>
        <w:t>5.</w:t>
      </w:r>
      <w:r w:rsidR="00D003A2" w:rsidRPr="00793E23">
        <w:rPr>
          <w:sz w:val="28"/>
          <w:szCs w:val="28"/>
        </w:rPr>
        <w:t xml:space="preserve"> </w:t>
      </w:r>
      <w:r w:rsidR="00A80AA1">
        <w:rPr>
          <w:sz w:val="28"/>
          <w:szCs w:val="28"/>
        </w:rPr>
        <w:t>И</w:t>
      </w:r>
      <w:r w:rsidR="00601DD7" w:rsidRPr="00793E23">
        <w:rPr>
          <w:sz w:val="28"/>
          <w:szCs w:val="28"/>
        </w:rPr>
        <w:t>нвестиционная программа должна содержать:</w:t>
      </w:r>
    </w:p>
    <w:p w14:paraId="04511B99" w14:textId="77777777" w:rsidR="00601DD7" w:rsidRPr="00793E23" w:rsidRDefault="00601DD7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а) паспорт инвестицио</w:t>
      </w:r>
      <w:r w:rsidR="00D003A2" w:rsidRPr="00793E23">
        <w:rPr>
          <w:sz w:val="28"/>
          <w:szCs w:val="28"/>
        </w:rPr>
        <w:t>нной программы;</w:t>
      </w:r>
    </w:p>
    <w:p w14:paraId="369C6CB0" w14:textId="48BDB26B" w:rsidR="00601DD7" w:rsidRPr="00793E23" w:rsidRDefault="00601DD7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</w:t>
      </w:r>
      <w:r w:rsidRPr="00793E23">
        <w:rPr>
          <w:sz w:val="28"/>
          <w:szCs w:val="28"/>
        </w:rPr>
        <w:lastRenderedPageBreak/>
        <w:t xml:space="preserve">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>,</w:t>
      </w:r>
      <w:r w:rsidR="00881372" w:rsidRPr="00793E23">
        <w:rPr>
          <w:sz w:val="28"/>
          <w:szCs w:val="28"/>
        </w:rPr>
        <w:t xml:space="preserve"> </w:t>
      </w:r>
      <w:r w:rsidRPr="00793E23">
        <w:rPr>
          <w:sz w:val="28"/>
          <w:szCs w:val="28"/>
        </w:rPr>
        <w:t>описание и место расположения строящихся, модернизируемых и</w:t>
      </w:r>
      <w:r w:rsidR="004E7AC2" w:rsidRPr="00793E23">
        <w:rPr>
          <w:sz w:val="28"/>
          <w:szCs w:val="28"/>
        </w:rPr>
        <w:t xml:space="preserve"> (или)</w:t>
      </w:r>
      <w:r w:rsidRPr="00793E23">
        <w:rPr>
          <w:sz w:val="28"/>
          <w:szCs w:val="28"/>
        </w:rPr>
        <w:t xml:space="preserve"> реконструируемых объектов централиз</w:t>
      </w:r>
      <w:r w:rsidR="00881372" w:rsidRPr="00793E23">
        <w:rPr>
          <w:sz w:val="28"/>
          <w:szCs w:val="28"/>
        </w:rPr>
        <w:t xml:space="preserve">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14:paraId="2A0266F1" w14:textId="6C7DAF37" w:rsidR="00793E23" w:rsidRPr="00793E23" w:rsidRDefault="00793E23" w:rsidP="00131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E23">
        <w:rPr>
          <w:rFonts w:ascii="Times New Roman" w:hAnsi="Times New Roman" w:cs="Times New Roman"/>
          <w:sz w:val="28"/>
          <w:szCs w:val="28"/>
        </w:rPr>
        <w:t>б(1) перечень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14:paraId="3933FE92" w14:textId="600D87B0" w:rsidR="00601DD7" w:rsidRPr="00793E23" w:rsidRDefault="00601DD7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в) </w:t>
      </w:r>
      <w:r w:rsidR="00881372" w:rsidRPr="00793E23">
        <w:rPr>
          <w:sz w:val="28"/>
          <w:szCs w:val="28"/>
        </w:rPr>
        <w:t xml:space="preserve">фактические и плановые значения показателей надежности, качества </w:t>
      </w:r>
      <w:r w:rsidR="002668C9">
        <w:rPr>
          <w:sz w:val="28"/>
          <w:szCs w:val="28"/>
        </w:rPr>
        <w:br/>
      </w:r>
      <w:r w:rsidR="00881372" w:rsidRPr="00793E23">
        <w:rPr>
          <w:sz w:val="28"/>
          <w:szCs w:val="28"/>
        </w:rPr>
        <w:t xml:space="preserve">и </w:t>
      </w:r>
      <w:proofErr w:type="spellStart"/>
      <w:r w:rsidR="00881372" w:rsidRPr="00793E23">
        <w:rPr>
          <w:sz w:val="28"/>
          <w:szCs w:val="28"/>
        </w:rPr>
        <w:t>энергоэффективности</w:t>
      </w:r>
      <w:proofErr w:type="spellEnd"/>
      <w:r w:rsidR="00881372" w:rsidRPr="00793E23">
        <w:rPr>
          <w:sz w:val="28"/>
          <w:szCs w:val="28"/>
        </w:rPr>
        <w:t xml:space="preserve">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="00881372" w:rsidRPr="00793E23">
        <w:rPr>
          <w:sz w:val="28"/>
          <w:szCs w:val="28"/>
        </w:rPr>
        <w:t xml:space="preserve">, фактический и </w:t>
      </w:r>
      <w:r w:rsidRPr="00793E23">
        <w:rPr>
          <w:sz w:val="28"/>
          <w:szCs w:val="28"/>
        </w:rPr>
        <w:t xml:space="preserve">плановый процент износа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>;</w:t>
      </w:r>
    </w:p>
    <w:p w14:paraId="1ABA0AC5" w14:textId="4D817F62" w:rsidR="00601DD7" w:rsidRPr="00793E23" w:rsidRDefault="00601DD7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г) график реализации мероприятий инвестиционной программы, включая </w:t>
      </w:r>
      <w:r w:rsidRPr="0030441B">
        <w:rPr>
          <w:spacing w:val="-6"/>
          <w:sz w:val="28"/>
          <w:szCs w:val="28"/>
        </w:rPr>
        <w:t xml:space="preserve">график ввода объектов централизованных систем </w:t>
      </w:r>
      <w:r w:rsidR="004D1007" w:rsidRPr="0030441B">
        <w:rPr>
          <w:spacing w:val="-6"/>
          <w:sz w:val="28"/>
          <w:szCs w:val="28"/>
        </w:rPr>
        <w:t>водоотведения</w:t>
      </w:r>
      <w:r w:rsidRPr="0030441B">
        <w:rPr>
          <w:spacing w:val="-6"/>
          <w:sz w:val="28"/>
          <w:szCs w:val="28"/>
        </w:rPr>
        <w:t xml:space="preserve"> в эксплуатацию;</w:t>
      </w:r>
    </w:p>
    <w:p w14:paraId="6E3BF856" w14:textId="31A1FF64" w:rsidR="00601DD7" w:rsidRPr="00793E23" w:rsidRDefault="00601DD7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30441B" w:rsidRPr="0030441B">
        <w:rPr>
          <w:sz w:val="28"/>
          <w:szCs w:val="28"/>
        </w:rPr>
        <w:br/>
      </w:r>
      <w:r w:rsidRPr="00793E23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30441B" w:rsidRPr="0030441B">
        <w:rPr>
          <w:sz w:val="28"/>
          <w:szCs w:val="28"/>
        </w:rPr>
        <w:br/>
      </w:r>
      <w:r w:rsidRPr="00793E23">
        <w:rPr>
          <w:sz w:val="28"/>
          <w:szCs w:val="28"/>
        </w:rPr>
        <w:t>на очередной финансовый год и плановый период, утвержденном Министерством экономического развития Российской Федерации</w:t>
      </w:r>
      <w:r w:rsidR="004E7AC2" w:rsidRPr="00793E23">
        <w:rPr>
          <w:sz w:val="28"/>
          <w:szCs w:val="28"/>
        </w:rPr>
        <w:t>;</w:t>
      </w:r>
    </w:p>
    <w:p w14:paraId="0DB2F41B" w14:textId="3276227E" w:rsidR="00601DD7" w:rsidRPr="00793E23" w:rsidRDefault="00601DD7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793E23">
        <w:rPr>
          <w:sz w:val="28"/>
          <w:szCs w:val="28"/>
        </w:rPr>
        <w:t>энергоэффективности</w:t>
      </w:r>
      <w:proofErr w:type="spellEnd"/>
      <w:r w:rsidRPr="00793E23">
        <w:rPr>
          <w:sz w:val="28"/>
          <w:szCs w:val="28"/>
        </w:rPr>
        <w:t xml:space="preserve">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 </w:t>
      </w:r>
      <w:r w:rsidR="002668C9">
        <w:rPr>
          <w:sz w:val="28"/>
          <w:szCs w:val="28"/>
        </w:rPr>
        <w:br/>
      </w:r>
      <w:r w:rsidRPr="00793E23">
        <w:rPr>
          <w:sz w:val="28"/>
          <w:szCs w:val="28"/>
        </w:rPr>
        <w:t>и расходов на реализацию инвестиционной программы;</w:t>
      </w:r>
    </w:p>
    <w:p w14:paraId="00248509" w14:textId="06642C2B" w:rsidR="00B12F6F" w:rsidRDefault="00601DD7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ж) предварительный расчет тарифов в сфере </w:t>
      </w:r>
      <w:r w:rsidR="004D1007" w:rsidRPr="00793E23">
        <w:rPr>
          <w:sz w:val="28"/>
          <w:szCs w:val="28"/>
        </w:rPr>
        <w:t>водоотведения</w:t>
      </w:r>
      <w:r w:rsidRPr="00793E23">
        <w:rPr>
          <w:sz w:val="28"/>
          <w:szCs w:val="28"/>
        </w:rPr>
        <w:t xml:space="preserve"> на период реализации инвестиционной программы</w:t>
      </w:r>
      <w:r w:rsidR="0073247B">
        <w:rPr>
          <w:sz w:val="28"/>
          <w:szCs w:val="28"/>
        </w:rPr>
        <w:t>.</w:t>
      </w:r>
    </w:p>
    <w:p w14:paraId="25ADB015" w14:textId="31E9B8DE" w:rsidR="006500FF" w:rsidRPr="00F10D54" w:rsidRDefault="0030441B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41B">
        <w:rPr>
          <w:sz w:val="28"/>
          <w:szCs w:val="28"/>
        </w:rPr>
        <w:t>6</w:t>
      </w:r>
      <w:r w:rsidR="0001238B" w:rsidRPr="00793E23">
        <w:rPr>
          <w:sz w:val="28"/>
          <w:szCs w:val="28"/>
        </w:rPr>
        <w:t xml:space="preserve">. </w:t>
      </w:r>
      <w:r w:rsidR="004F05DB" w:rsidRPr="00793E23">
        <w:rPr>
          <w:sz w:val="28"/>
          <w:szCs w:val="28"/>
        </w:rPr>
        <w:t>Инвестиционная программа должна согласовываться с действующими инвестиционными и производственными программами</w:t>
      </w:r>
      <w:r w:rsidR="00DD003C">
        <w:rPr>
          <w:sz w:val="28"/>
          <w:szCs w:val="28"/>
        </w:rPr>
        <w:t xml:space="preserve"> организаций, осуществляющих водоснабжение и водоотведение </w:t>
      </w:r>
      <w:r w:rsidR="00603DD3">
        <w:rPr>
          <w:sz w:val="28"/>
          <w:szCs w:val="28"/>
        </w:rPr>
        <w:t>на территории</w:t>
      </w:r>
      <w:r w:rsidR="00DD003C">
        <w:rPr>
          <w:sz w:val="28"/>
          <w:szCs w:val="28"/>
        </w:rPr>
        <w:t xml:space="preserve"> </w:t>
      </w:r>
      <w:r w:rsidR="0073247B">
        <w:rPr>
          <w:sz w:val="28"/>
          <w:szCs w:val="28"/>
        </w:rPr>
        <w:t>городского округа</w:t>
      </w:r>
      <w:r w:rsidR="00DD003C">
        <w:rPr>
          <w:sz w:val="28"/>
          <w:szCs w:val="28"/>
        </w:rPr>
        <w:t xml:space="preserve"> </w:t>
      </w:r>
      <w:r w:rsidR="00F76B62">
        <w:rPr>
          <w:sz w:val="28"/>
          <w:szCs w:val="28"/>
        </w:rPr>
        <w:t>"</w:t>
      </w:r>
      <w:r w:rsidR="00DD003C">
        <w:rPr>
          <w:sz w:val="28"/>
          <w:szCs w:val="28"/>
        </w:rPr>
        <w:t>Город Архангельск</w:t>
      </w:r>
      <w:r w:rsidR="00F76B62">
        <w:rPr>
          <w:sz w:val="28"/>
          <w:szCs w:val="28"/>
        </w:rPr>
        <w:t>"</w:t>
      </w:r>
      <w:r w:rsidR="00DD003C">
        <w:rPr>
          <w:sz w:val="28"/>
          <w:szCs w:val="28"/>
        </w:rPr>
        <w:t>,</w:t>
      </w:r>
      <w:r w:rsidR="004F05DB" w:rsidRPr="00793E23">
        <w:rPr>
          <w:sz w:val="28"/>
          <w:szCs w:val="28"/>
        </w:rPr>
        <w:t xml:space="preserve"> в целях и</w:t>
      </w:r>
      <w:r w:rsidR="004F05DB" w:rsidRPr="00F10D54">
        <w:rPr>
          <w:sz w:val="28"/>
          <w:szCs w:val="28"/>
        </w:rPr>
        <w:t>сключения возможного двойног</w:t>
      </w:r>
      <w:r w:rsidR="00880DA0" w:rsidRPr="00F10D54">
        <w:rPr>
          <w:sz w:val="28"/>
          <w:szCs w:val="28"/>
        </w:rPr>
        <w:t>о учета реализуемых мероприятий</w:t>
      </w:r>
      <w:r w:rsidR="00F27019" w:rsidRPr="00F27019">
        <w:rPr>
          <w:sz w:val="28"/>
          <w:szCs w:val="28"/>
        </w:rPr>
        <w:t xml:space="preserve"> </w:t>
      </w:r>
      <w:r w:rsidR="00F3435A" w:rsidRPr="00F3435A">
        <w:rPr>
          <w:sz w:val="28"/>
          <w:szCs w:val="28"/>
        </w:rPr>
        <w:t>в рамках различных программ.</w:t>
      </w:r>
    </w:p>
    <w:p w14:paraId="6798BBDF" w14:textId="77777777" w:rsidR="005867F1" w:rsidRPr="00F10D54" w:rsidRDefault="005867F1" w:rsidP="001313F2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4B8972" w14:textId="77777777" w:rsidR="003619B1" w:rsidRPr="000830E1" w:rsidRDefault="00F27019" w:rsidP="001313F2">
      <w:pPr>
        <w:pStyle w:val="header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830E1">
        <w:rPr>
          <w:sz w:val="28"/>
          <w:szCs w:val="28"/>
          <w:lang w:val="en-US"/>
        </w:rPr>
        <w:t>III</w:t>
      </w:r>
      <w:r w:rsidR="003619B1" w:rsidRPr="000830E1">
        <w:rPr>
          <w:sz w:val="28"/>
          <w:szCs w:val="28"/>
        </w:rPr>
        <w:t>. Срок разработки инвестиционной программы</w:t>
      </w:r>
    </w:p>
    <w:p w14:paraId="3FE4CBDB" w14:textId="77777777" w:rsidR="00F27019" w:rsidRPr="000830E1" w:rsidRDefault="00F27019" w:rsidP="001313F2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A31C35" w14:textId="5BCFC1AB" w:rsidR="00717FA4" w:rsidRDefault="002668C9" w:rsidP="00131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7. </w:t>
      </w:r>
      <w:r w:rsidR="006A11E6" w:rsidRPr="0030441B">
        <w:rPr>
          <w:spacing w:val="-4"/>
          <w:sz w:val="28"/>
          <w:szCs w:val="28"/>
        </w:rPr>
        <w:t>ООО "РВК-</w:t>
      </w:r>
      <w:r w:rsidR="00F938E7" w:rsidRPr="0030441B">
        <w:rPr>
          <w:spacing w:val="-4"/>
          <w:sz w:val="28"/>
          <w:szCs w:val="28"/>
        </w:rPr>
        <w:t>Архангельск</w:t>
      </w:r>
      <w:r w:rsidR="006A11E6" w:rsidRPr="0030441B">
        <w:rPr>
          <w:spacing w:val="-4"/>
          <w:sz w:val="28"/>
          <w:szCs w:val="28"/>
        </w:rPr>
        <w:t>" разрабатывает проект инвестиционной программы</w:t>
      </w:r>
      <w:r w:rsidR="006A11E6" w:rsidRPr="006A11E6">
        <w:rPr>
          <w:sz w:val="28"/>
          <w:szCs w:val="28"/>
        </w:rPr>
        <w:t xml:space="preserve"> в течени</w:t>
      </w:r>
      <w:r w:rsidR="005867F1">
        <w:rPr>
          <w:sz w:val="28"/>
          <w:szCs w:val="28"/>
        </w:rPr>
        <w:t>е</w:t>
      </w:r>
      <w:r w:rsidR="006A11E6" w:rsidRPr="006A11E6">
        <w:rPr>
          <w:sz w:val="28"/>
          <w:szCs w:val="28"/>
        </w:rPr>
        <w:t xml:space="preserve"> </w:t>
      </w:r>
      <w:r w:rsidR="0073247B">
        <w:rPr>
          <w:sz w:val="28"/>
          <w:szCs w:val="28"/>
        </w:rPr>
        <w:t>5</w:t>
      </w:r>
      <w:r w:rsidR="006A11E6" w:rsidRPr="006A11E6">
        <w:rPr>
          <w:sz w:val="28"/>
          <w:szCs w:val="28"/>
        </w:rPr>
        <w:t xml:space="preserve"> дней со дня получения технического задания </w:t>
      </w:r>
      <w:r>
        <w:rPr>
          <w:sz w:val="28"/>
          <w:szCs w:val="28"/>
        </w:rPr>
        <w:br/>
      </w:r>
      <w:r w:rsidR="006A11E6" w:rsidRPr="006A11E6">
        <w:rPr>
          <w:sz w:val="28"/>
          <w:szCs w:val="28"/>
        </w:rPr>
        <w:t xml:space="preserve">на разработку </w:t>
      </w:r>
      <w:r w:rsidR="006A11E6" w:rsidRPr="0030441B">
        <w:rPr>
          <w:spacing w:val="-4"/>
          <w:sz w:val="28"/>
          <w:szCs w:val="28"/>
        </w:rPr>
        <w:t xml:space="preserve">инвестиционной программы и направляет его на согласование в </w:t>
      </w:r>
      <w:r w:rsidR="0073247B" w:rsidRPr="0030441B">
        <w:rPr>
          <w:spacing w:val="-4"/>
          <w:sz w:val="28"/>
          <w:szCs w:val="28"/>
        </w:rPr>
        <w:t>городской округ</w:t>
      </w:r>
      <w:r w:rsidR="006A11E6" w:rsidRPr="006A11E6">
        <w:rPr>
          <w:sz w:val="28"/>
          <w:szCs w:val="28"/>
        </w:rPr>
        <w:t xml:space="preserve"> </w:t>
      </w:r>
      <w:r w:rsidR="00F76B62">
        <w:rPr>
          <w:sz w:val="28"/>
          <w:szCs w:val="28"/>
        </w:rPr>
        <w:t>"</w:t>
      </w:r>
      <w:r w:rsidR="006A11E6" w:rsidRPr="006A11E6">
        <w:rPr>
          <w:sz w:val="28"/>
          <w:szCs w:val="28"/>
        </w:rPr>
        <w:t>Город Архангельск</w:t>
      </w:r>
      <w:r w:rsidR="00F76B62">
        <w:rPr>
          <w:sz w:val="28"/>
          <w:szCs w:val="28"/>
        </w:rPr>
        <w:t>"</w:t>
      </w:r>
      <w:r w:rsidR="006A11E6" w:rsidRPr="006A11E6">
        <w:rPr>
          <w:sz w:val="28"/>
          <w:szCs w:val="28"/>
        </w:rPr>
        <w:t>.</w:t>
      </w:r>
    </w:p>
    <w:p w14:paraId="5D39DF0A" w14:textId="7AF02E25" w:rsidR="00347726" w:rsidRDefault="001313F2" w:rsidP="001313F2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347726" w:rsidSect="001313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B62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2747" w14:textId="77777777" w:rsidR="008A5ED9" w:rsidRDefault="008A5ED9" w:rsidP="004E7AC2">
      <w:pPr>
        <w:spacing w:after="0" w:line="240" w:lineRule="auto"/>
      </w:pPr>
      <w:r>
        <w:separator/>
      </w:r>
    </w:p>
  </w:endnote>
  <w:endnote w:type="continuationSeparator" w:id="0">
    <w:p w14:paraId="56E10794" w14:textId="77777777" w:rsidR="008A5ED9" w:rsidRDefault="008A5ED9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7AB9D" w14:textId="77777777" w:rsidR="008A5ED9" w:rsidRDefault="008A5ED9" w:rsidP="004E7AC2">
      <w:pPr>
        <w:spacing w:after="0" w:line="240" w:lineRule="auto"/>
      </w:pPr>
      <w:r>
        <w:separator/>
      </w:r>
    </w:p>
  </w:footnote>
  <w:footnote w:type="continuationSeparator" w:id="0">
    <w:p w14:paraId="578E6E23" w14:textId="77777777" w:rsidR="008A5ED9" w:rsidRDefault="008A5ED9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88A8" w14:textId="2684EE60" w:rsidR="004E7AC2" w:rsidRPr="004E7AC2" w:rsidRDefault="004E7AC2" w:rsidP="00735405">
    <w:pPr>
      <w:pStyle w:val="a5"/>
      <w:rPr>
        <w:rFonts w:ascii="Times New Roman" w:hAnsi="Times New Roman" w:cs="Times New Roman"/>
        <w:sz w:val="26"/>
        <w:szCs w:val="26"/>
      </w:rPr>
    </w:pPr>
  </w:p>
  <w:p w14:paraId="22B185A7" w14:textId="77777777"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порищева Анна Николаевна">
    <w15:presenceInfo w15:providerId="AD" w15:userId="S-1-5-21-1094926693-1875342563-2725751495-14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238B"/>
    <w:rsid w:val="00033E41"/>
    <w:rsid w:val="00043512"/>
    <w:rsid w:val="0007009A"/>
    <w:rsid w:val="000830E1"/>
    <w:rsid w:val="0009378D"/>
    <w:rsid w:val="000A03CB"/>
    <w:rsid w:val="000A0DB9"/>
    <w:rsid w:val="000F08FE"/>
    <w:rsid w:val="000F09D6"/>
    <w:rsid w:val="0011133A"/>
    <w:rsid w:val="001313F2"/>
    <w:rsid w:val="00141E0D"/>
    <w:rsid w:val="00197CA2"/>
    <w:rsid w:val="001C7BCA"/>
    <w:rsid w:val="001D78B2"/>
    <w:rsid w:val="002162D7"/>
    <w:rsid w:val="0021714B"/>
    <w:rsid w:val="00224431"/>
    <w:rsid w:val="0023370F"/>
    <w:rsid w:val="002668C9"/>
    <w:rsid w:val="002775C3"/>
    <w:rsid w:val="00286C4D"/>
    <w:rsid w:val="00296768"/>
    <w:rsid w:val="002A0306"/>
    <w:rsid w:val="002A4488"/>
    <w:rsid w:val="002E5886"/>
    <w:rsid w:val="002E7C85"/>
    <w:rsid w:val="002F0E69"/>
    <w:rsid w:val="002F1C38"/>
    <w:rsid w:val="002F740E"/>
    <w:rsid w:val="0030441B"/>
    <w:rsid w:val="00347726"/>
    <w:rsid w:val="00350E1C"/>
    <w:rsid w:val="003619B1"/>
    <w:rsid w:val="003744D2"/>
    <w:rsid w:val="003A0361"/>
    <w:rsid w:val="00414332"/>
    <w:rsid w:val="00441A5B"/>
    <w:rsid w:val="00444FF5"/>
    <w:rsid w:val="0048488E"/>
    <w:rsid w:val="004C532B"/>
    <w:rsid w:val="004C5BAA"/>
    <w:rsid w:val="004C5D04"/>
    <w:rsid w:val="004D1007"/>
    <w:rsid w:val="004D6CED"/>
    <w:rsid w:val="004E7AC2"/>
    <w:rsid w:val="004F05DB"/>
    <w:rsid w:val="00522244"/>
    <w:rsid w:val="00557B26"/>
    <w:rsid w:val="005867F1"/>
    <w:rsid w:val="005A3A16"/>
    <w:rsid w:val="005B76E0"/>
    <w:rsid w:val="005F7A96"/>
    <w:rsid w:val="00601DD7"/>
    <w:rsid w:val="00603DD3"/>
    <w:rsid w:val="0061167E"/>
    <w:rsid w:val="00621E1F"/>
    <w:rsid w:val="00624F1F"/>
    <w:rsid w:val="006500FF"/>
    <w:rsid w:val="006A11E6"/>
    <w:rsid w:val="006B02D6"/>
    <w:rsid w:val="006B562F"/>
    <w:rsid w:val="006F2102"/>
    <w:rsid w:val="006F791E"/>
    <w:rsid w:val="00711880"/>
    <w:rsid w:val="00717FA4"/>
    <w:rsid w:val="0073247B"/>
    <w:rsid w:val="00735405"/>
    <w:rsid w:val="00736A7F"/>
    <w:rsid w:val="00737964"/>
    <w:rsid w:val="00753FA5"/>
    <w:rsid w:val="00756A30"/>
    <w:rsid w:val="007769AA"/>
    <w:rsid w:val="00782168"/>
    <w:rsid w:val="00793759"/>
    <w:rsid w:val="00793E23"/>
    <w:rsid w:val="00795F10"/>
    <w:rsid w:val="007C1A1F"/>
    <w:rsid w:val="007D4CD5"/>
    <w:rsid w:val="007E448A"/>
    <w:rsid w:val="008123A6"/>
    <w:rsid w:val="008414ED"/>
    <w:rsid w:val="00876544"/>
    <w:rsid w:val="00880DA0"/>
    <w:rsid w:val="00881372"/>
    <w:rsid w:val="008A1061"/>
    <w:rsid w:val="008A5ED9"/>
    <w:rsid w:val="008F0176"/>
    <w:rsid w:val="009A7F12"/>
    <w:rsid w:val="009F5717"/>
    <w:rsid w:val="00A05010"/>
    <w:rsid w:val="00A14FDA"/>
    <w:rsid w:val="00A43048"/>
    <w:rsid w:val="00A55700"/>
    <w:rsid w:val="00A63277"/>
    <w:rsid w:val="00A80AA1"/>
    <w:rsid w:val="00A9006D"/>
    <w:rsid w:val="00AD6F98"/>
    <w:rsid w:val="00AE2D2C"/>
    <w:rsid w:val="00B12F6F"/>
    <w:rsid w:val="00B547EA"/>
    <w:rsid w:val="00BA247A"/>
    <w:rsid w:val="00BB3FF7"/>
    <w:rsid w:val="00C25E62"/>
    <w:rsid w:val="00C27BED"/>
    <w:rsid w:val="00C44109"/>
    <w:rsid w:val="00C67352"/>
    <w:rsid w:val="00C7769B"/>
    <w:rsid w:val="00CE0865"/>
    <w:rsid w:val="00D00395"/>
    <w:rsid w:val="00D003A2"/>
    <w:rsid w:val="00D146B7"/>
    <w:rsid w:val="00D2015B"/>
    <w:rsid w:val="00D361FF"/>
    <w:rsid w:val="00D37170"/>
    <w:rsid w:val="00D41B60"/>
    <w:rsid w:val="00D457C7"/>
    <w:rsid w:val="00D51CC8"/>
    <w:rsid w:val="00DB7434"/>
    <w:rsid w:val="00DC1482"/>
    <w:rsid w:val="00DD003C"/>
    <w:rsid w:val="00DD3D95"/>
    <w:rsid w:val="00DD5EAE"/>
    <w:rsid w:val="00E143A6"/>
    <w:rsid w:val="00E14535"/>
    <w:rsid w:val="00E316B0"/>
    <w:rsid w:val="00E628EA"/>
    <w:rsid w:val="00E71131"/>
    <w:rsid w:val="00E74D19"/>
    <w:rsid w:val="00E972FB"/>
    <w:rsid w:val="00EB6A55"/>
    <w:rsid w:val="00EC6931"/>
    <w:rsid w:val="00F10D54"/>
    <w:rsid w:val="00F27019"/>
    <w:rsid w:val="00F32319"/>
    <w:rsid w:val="00F3435A"/>
    <w:rsid w:val="00F35372"/>
    <w:rsid w:val="00F62113"/>
    <w:rsid w:val="00F72932"/>
    <w:rsid w:val="00F76B62"/>
    <w:rsid w:val="00F76D5B"/>
    <w:rsid w:val="00F80B90"/>
    <w:rsid w:val="00F90D14"/>
    <w:rsid w:val="00F938E7"/>
    <w:rsid w:val="00F94D4C"/>
    <w:rsid w:val="00F95EBA"/>
    <w:rsid w:val="00FA0EE6"/>
    <w:rsid w:val="00FB1D9E"/>
    <w:rsid w:val="00FB7018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F9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EB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70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4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f0">
    <w:name w:val="No Spacing"/>
    <w:uiPriority w:val="1"/>
    <w:qFormat/>
    <w:rsid w:val="00DC1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F9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EB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70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4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f0">
    <w:name w:val="No Spacing"/>
    <w:uiPriority w:val="1"/>
    <w:qFormat/>
    <w:rsid w:val="00DC1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Любовь Федоровна Фадеева</cp:lastModifiedBy>
  <cp:revision>2</cp:revision>
  <cp:lastPrinted>2018-09-06T06:45:00Z</cp:lastPrinted>
  <dcterms:created xsi:type="dcterms:W3CDTF">2021-06-17T12:35:00Z</dcterms:created>
  <dcterms:modified xsi:type="dcterms:W3CDTF">2021-06-17T12:35:00Z</dcterms:modified>
</cp:coreProperties>
</file>