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Pr="00A07CAE" w:rsidRDefault="00B34946" w:rsidP="00E83C1F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E83C1F">
              <w:rPr>
                <w:color w:val="000000"/>
                <w:szCs w:val="28"/>
              </w:rPr>
              <w:t>3 мая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E83C1F">
              <w:rPr>
                <w:color w:val="000000"/>
                <w:szCs w:val="28"/>
              </w:rPr>
              <w:t>2431</w:t>
            </w:r>
            <w:r w:rsidRPr="00A07CAE">
              <w:rPr>
                <w:color w:val="000000"/>
                <w:szCs w:val="28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E83C1F" w:rsidRDefault="00E83C1F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</w:p>
    <w:p w:rsidR="00B34946" w:rsidRDefault="00897800" w:rsidP="00CC4E2D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межевания территории </w:t>
      </w:r>
      <w:r w:rsidRPr="00897800">
        <w:rPr>
          <w:b/>
          <w:szCs w:val="28"/>
        </w:rPr>
        <w:t xml:space="preserve">городского округа "Город Архангельск" </w:t>
      </w:r>
      <w:r w:rsidR="00E83C1F">
        <w:rPr>
          <w:b/>
          <w:szCs w:val="28"/>
        </w:rPr>
        <w:br/>
      </w:r>
      <w:r w:rsidR="00E747D2" w:rsidRPr="00E747D2">
        <w:rPr>
          <w:b/>
          <w:szCs w:val="28"/>
        </w:rPr>
        <w:t xml:space="preserve">в границах элемента планировочной структуры: просп. Московский, </w:t>
      </w:r>
      <w:r w:rsidR="00E83C1F">
        <w:rPr>
          <w:b/>
          <w:szCs w:val="28"/>
        </w:rPr>
        <w:br/>
      </w:r>
      <w:r w:rsidR="00E747D2" w:rsidRPr="00E747D2">
        <w:rPr>
          <w:b/>
          <w:szCs w:val="28"/>
        </w:rPr>
        <w:t>ул. Прокопия Галушина и ул. Карпогорская площадью 42,6133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0F3B88">
      <w:pPr>
        <w:numPr>
          <w:ilvl w:val="0"/>
          <w:numId w:val="31"/>
        </w:numPr>
        <w:spacing w:after="240" w:line="360" w:lineRule="auto"/>
        <w:ind w:left="0" w:firstLine="284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6751B4">
      <w:pPr>
        <w:spacing w:after="240" w:line="360" w:lineRule="auto"/>
        <w:ind w:firstLine="709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5860EF" w:rsidRDefault="009D4C55" w:rsidP="009D4C55">
      <w:pPr>
        <w:ind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E747D2" w:rsidRPr="00380A56" w:rsidRDefault="00E747D2" w:rsidP="00E747D2">
      <w:pPr>
        <w:ind w:firstLine="709"/>
        <w:jc w:val="both"/>
        <w:rPr>
          <w:color w:val="000000"/>
          <w:szCs w:val="28"/>
        </w:rPr>
      </w:pPr>
      <w:r w:rsidRPr="00380A56">
        <w:rPr>
          <w:color w:val="000000"/>
          <w:szCs w:val="28"/>
        </w:rPr>
        <w:t xml:space="preserve">Проект межевания территории </w:t>
      </w:r>
      <w:r>
        <w:rPr>
          <w:color w:val="000000"/>
          <w:szCs w:val="28"/>
        </w:rPr>
        <w:t>городского округа</w:t>
      </w:r>
      <w:r w:rsidRPr="00380A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380A5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380A56">
        <w:rPr>
          <w:color w:val="000000"/>
          <w:szCs w:val="28"/>
        </w:rPr>
        <w:t xml:space="preserve"> </w:t>
      </w:r>
      <w:r w:rsidR="000F3B88">
        <w:rPr>
          <w:color w:val="000000"/>
          <w:szCs w:val="28"/>
        </w:rPr>
        <w:br/>
      </w:r>
      <w:r w:rsidRPr="00380A56">
        <w:rPr>
          <w:color w:val="000000"/>
          <w:szCs w:val="28"/>
        </w:rPr>
        <w:t xml:space="preserve">в границах элемента </w:t>
      </w:r>
      <w:r>
        <w:rPr>
          <w:color w:val="000000"/>
          <w:szCs w:val="28"/>
        </w:rPr>
        <w:t xml:space="preserve">планировочной структуры: просп. </w:t>
      </w:r>
      <w:r w:rsidRPr="00380A56">
        <w:rPr>
          <w:color w:val="000000"/>
          <w:szCs w:val="28"/>
        </w:rPr>
        <w:t xml:space="preserve">Московский, </w:t>
      </w:r>
      <w:r>
        <w:rPr>
          <w:color w:val="000000"/>
          <w:szCs w:val="28"/>
        </w:rPr>
        <w:br/>
      </w:r>
      <w:r w:rsidRPr="00380A56">
        <w:rPr>
          <w:color w:val="000000"/>
          <w:szCs w:val="28"/>
        </w:rPr>
        <w:t xml:space="preserve">ул. Прокопия Галушина и ул. Карпогорская площадью </w:t>
      </w:r>
      <w:r>
        <w:rPr>
          <w:color w:val="000000"/>
          <w:szCs w:val="28"/>
        </w:rPr>
        <w:t>42,6133</w:t>
      </w:r>
      <w:r>
        <w:rPr>
          <w:b/>
          <w:color w:val="000000"/>
          <w:szCs w:val="28"/>
        </w:rPr>
        <w:t xml:space="preserve"> </w:t>
      </w:r>
      <w:r w:rsidRPr="00380A56">
        <w:rPr>
          <w:color w:val="000000"/>
          <w:szCs w:val="28"/>
        </w:rPr>
        <w:t xml:space="preserve">га разработан проектной организацией </w:t>
      </w:r>
      <w:r>
        <w:rPr>
          <w:color w:val="000000"/>
          <w:szCs w:val="28"/>
        </w:rPr>
        <w:t>ООО "АрхЗемПроект"</w:t>
      </w:r>
      <w:r w:rsidRPr="00380A56">
        <w:rPr>
          <w:color w:val="000000"/>
          <w:szCs w:val="28"/>
        </w:rPr>
        <w:t>.</w:t>
      </w:r>
    </w:p>
    <w:p w:rsidR="00E747D2" w:rsidRPr="00380A56" w:rsidRDefault="00E747D2" w:rsidP="00E747D2">
      <w:pPr>
        <w:ind w:firstLine="709"/>
        <w:jc w:val="both"/>
        <w:rPr>
          <w:color w:val="000000"/>
          <w:szCs w:val="28"/>
        </w:rPr>
      </w:pPr>
      <w:r w:rsidRPr="00380A56">
        <w:rPr>
          <w:color w:val="000000"/>
          <w:szCs w:val="28"/>
        </w:rPr>
        <w:t xml:space="preserve">Заказчик проекта – ООО </w:t>
      </w:r>
      <w:r>
        <w:rPr>
          <w:color w:val="000000"/>
          <w:szCs w:val="28"/>
        </w:rPr>
        <w:t>"</w:t>
      </w:r>
      <w:r w:rsidRPr="00380A56">
        <w:rPr>
          <w:color w:val="000000"/>
          <w:szCs w:val="28"/>
        </w:rPr>
        <w:t xml:space="preserve">Специализированный застройщик </w:t>
      </w:r>
      <w:r>
        <w:rPr>
          <w:color w:val="000000"/>
          <w:szCs w:val="28"/>
        </w:rPr>
        <w:t>"</w:t>
      </w:r>
      <w:r w:rsidRPr="00380A56">
        <w:rPr>
          <w:color w:val="000000"/>
          <w:szCs w:val="28"/>
        </w:rPr>
        <w:t>А6440</w:t>
      </w:r>
      <w:r>
        <w:rPr>
          <w:color w:val="000000"/>
          <w:szCs w:val="28"/>
        </w:rPr>
        <w:t>"</w:t>
      </w:r>
      <w:r w:rsidRPr="00380A56">
        <w:rPr>
          <w:color w:val="000000"/>
          <w:szCs w:val="28"/>
        </w:rPr>
        <w:t>, ОГРН – 1202900004471, ИНН – 2901302265.</w:t>
      </w:r>
    </w:p>
    <w:p w:rsidR="00E747D2" w:rsidRDefault="00E747D2" w:rsidP="00E747D2">
      <w:pPr>
        <w:ind w:firstLine="709"/>
        <w:jc w:val="both"/>
        <w:rPr>
          <w:spacing w:val="-6"/>
          <w:szCs w:val="28"/>
          <w:lang w:eastAsia="ar-SA"/>
        </w:rPr>
      </w:pPr>
      <w:r w:rsidRPr="00227993">
        <w:rPr>
          <w:color w:val="000000"/>
          <w:szCs w:val="28"/>
        </w:rPr>
        <w:t xml:space="preserve">При анализе исходной документации выявлено, что проектируемые земельные участки, расположенные </w:t>
      </w:r>
      <w:r>
        <w:rPr>
          <w:color w:val="000000"/>
          <w:szCs w:val="28"/>
        </w:rPr>
        <w:t xml:space="preserve">в </w:t>
      </w:r>
      <w:r w:rsidRPr="00E9665F">
        <w:rPr>
          <w:color w:val="000000"/>
          <w:szCs w:val="28"/>
        </w:rPr>
        <w:t xml:space="preserve">границах элемента планировочной структуры: просп. Московский, ул. Прокопия Галушина и ул. Карпогорская </w:t>
      </w:r>
      <w:r w:rsidRPr="00227993">
        <w:rPr>
          <w:color w:val="000000"/>
          <w:szCs w:val="28"/>
        </w:rPr>
        <w:t xml:space="preserve">будут сформированы в кадастровом квартале </w:t>
      </w:r>
      <w:r w:rsidRPr="00E9665F">
        <w:rPr>
          <w:color w:val="000000"/>
          <w:szCs w:val="28"/>
        </w:rPr>
        <w:t xml:space="preserve">29:22:060401 </w:t>
      </w:r>
      <w:r w:rsidRPr="00227993">
        <w:rPr>
          <w:szCs w:val="28"/>
          <w:lang w:eastAsia="ar-SA"/>
        </w:rPr>
        <w:t xml:space="preserve">на территории, </w:t>
      </w:r>
      <w:r w:rsidR="00F810B4">
        <w:rPr>
          <w:szCs w:val="28"/>
          <w:lang w:eastAsia="ar-SA"/>
        </w:rPr>
        <w:br/>
      </w:r>
      <w:r w:rsidRPr="00227993">
        <w:rPr>
          <w:szCs w:val="28"/>
          <w:lang w:eastAsia="ar-SA"/>
        </w:rPr>
        <w:t xml:space="preserve">в отношении которой </w:t>
      </w:r>
      <w:r w:rsidRPr="00227993">
        <w:rPr>
          <w:spacing w:val="-6"/>
          <w:szCs w:val="28"/>
          <w:lang w:eastAsia="ar-SA"/>
        </w:rPr>
        <w:t>подготовлен</w:t>
      </w:r>
      <w:r>
        <w:rPr>
          <w:spacing w:val="-6"/>
          <w:szCs w:val="28"/>
          <w:lang w:eastAsia="ar-SA"/>
        </w:rPr>
        <w:t xml:space="preserve"> п</w:t>
      </w:r>
      <w:r w:rsidRPr="00227993">
        <w:rPr>
          <w:spacing w:val="-6"/>
          <w:szCs w:val="28"/>
          <w:lang w:eastAsia="ar-SA"/>
        </w:rPr>
        <w:t xml:space="preserve">роект планировки района </w:t>
      </w:r>
      <w:r>
        <w:rPr>
          <w:spacing w:val="-6"/>
          <w:szCs w:val="28"/>
          <w:lang w:eastAsia="ar-SA"/>
        </w:rPr>
        <w:t>"</w:t>
      </w:r>
      <w:r w:rsidRPr="00E9665F">
        <w:rPr>
          <w:spacing w:val="-6"/>
          <w:szCs w:val="28"/>
          <w:lang w:eastAsia="ar-SA"/>
        </w:rPr>
        <w:t>Майская горка</w:t>
      </w:r>
      <w:r>
        <w:rPr>
          <w:spacing w:val="-6"/>
          <w:szCs w:val="28"/>
          <w:lang w:eastAsia="ar-SA"/>
        </w:rPr>
        <w:t>"</w:t>
      </w:r>
      <w:r w:rsidRPr="00E9665F">
        <w:rPr>
          <w:spacing w:val="-6"/>
          <w:szCs w:val="28"/>
          <w:lang w:eastAsia="ar-SA"/>
        </w:rPr>
        <w:t xml:space="preserve"> муниципального образования </w:t>
      </w:r>
      <w:r>
        <w:rPr>
          <w:spacing w:val="-6"/>
          <w:szCs w:val="28"/>
          <w:lang w:eastAsia="ar-SA"/>
        </w:rPr>
        <w:t>"</w:t>
      </w:r>
      <w:r w:rsidRPr="00E9665F">
        <w:rPr>
          <w:spacing w:val="-6"/>
          <w:szCs w:val="28"/>
          <w:lang w:eastAsia="ar-SA"/>
        </w:rPr>
        <w:t>Город Архангельск</w:t>
      </w:r>
      <w:r>
        <w:rPr>
          <w:spacing w:val="-6"/>
          <w:szCs w:val="28"/>
          <w:lang w:eastAsia="ar-SA"/>
        </w:rPr>
        <w:t>"</w:t>
      </w:r>
      <w:r w:rsidRPr="00E9665F">
        <w:rPr>
          <w:spacing w:val="-6"/>
          <w:szCs w:val="28"/>
          <w:lang w:eastAsia="ar-SA"/>
        </w:rPr>
        <w:t>, утвержденн</w:t>
      </w:r>
      <w:r>
        <w:rPr>
          <w:spacing w:val="-6"/>
          <w:szCs w:val="28"/>
          <w:lang w:eastAsia="ar-SA"/>
        </w:rPr>
        <w:t>ый</w:t>
      </w:r>
      <w:r w:rsidRPr="00E9665F">
        <w:rPr>
          <w:spacing w:val="-6"/>
          <w:szCs w:val="28"/>
          <w:lang w:eastAsia="ar-SA"/>
        </w:rPr>
        <w:t xml:space="preserve"> распоряжением мэра города Архангельска от 20 февраля 2015 года № 425р (с изменениями)</w:t>
      </w:r>
      <w:r>
        <w:rPr>
          <w:spacing w:val="-6"/>
          <w:szCs w:val="28"/>
          <w:lang w:eastAsia="ar-SA"/>
        </w:rPr>
        <w:t>.</w:t>
      </w:r>
    </w:p>
    <w:p w:rsidR="00E747D2" w:rsidRPr="00A34890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 xml:space="preserve">Территория в границах разработки документации по планировке территории составляет 42,6133 га. </w:t>
      </w:r>
    </w:p>
    <w:p w:rsidR="00E747D2" w:rsidRPr="00227993" w:rsidRDefault="00E747D2" w:rsidP="00E747D2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Категория земель: земли населенных пунктов. </w:t>
      </w:r>
    </w:p>
    <w:p w:rsidR="00E747D2" w:rsidRPr="00227993" w:rsidRDefault="00E747D2" w:rsidP="00E747D2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Рельеф – спокойный.</w:t>
      </w:r>
    </w:p>
    <w:p w:rsidR="00E747D2" w:rsidRPr="00E9665F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>Функциональн</w:t>
      </w:r>
      <w:r>
        <w:rPr>
          <w:color w:val="000000"/>
          <w:szCs w:val="28"/>
        </w:rPr>
        <w:t>ые</w:t>
      </w:r>
      <w:r w:rsidRPr="00E9665F">
        <w:rPr>
          <w:color w:val="000000"/>
          <w:szCs w:val="28"/>
        </w:rPr>
        <w:t xml:space="preserve"> зон</w:t>
      </w:r>
      <w:r>
        <w:rPr>
          <w:color w:val="000000"/>
          <w:szCs w:val="28"/>
        </w:rPr>
        <w:t>ы</w:t>
      </w:r>
      <w:r w:rsidRPr="00E9665F">
        <w:rPr>
          <w:color w:val="000000"/>
          <w:szCs w:val="28"/>
        </w:rPr>
        <w:t xml:space="preserve"> согласно генеральному плану муниципального образования </w:t>
      </w:r>
      <w:r>
        <w:rPr>
          <w:color w:val="000000"/>
          <w:szCs w:val="28"/>
        </w:rPr>
        <w:t>"</w:t>
      </w:r>
      <w:r w:rsidRPr="00E9665F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9665F">
        <w:rPr>
          <w:color w:val="000000"/>
          <w:szCs w:val="28"/>
        </w:rPr>
        <w:t>, утвержденному постановлением министерства строительства и архитектуры Архангельской области от 2 апреля 2020 года № 37-п (с</w:t>
      </w:r>
      <w:r>
        <w:rPr>
          <w:color w:val="000000"/>
          <w:szCs w:val="28"/>
        </w:rPr>
        <w:t xml:space="preserve"> изменениями), в границах которых</w:t>
      </w:r>
      <w:r w:rsidRPr="00E9665F">
        <w:rPr>
          <w:color w:val="000000"/>
          <w:szCs w:val="28"/>
        </w:rPr>
        <w:t xml:space="preserve"> разрабатывается проект межевания: </w:t>
      </w:r>
    </w:p>
    <w:p w:rsidR="00E747D2" w:rsidRPr="00E9665F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>зона застройки многоэтажными жилыми домами;</w:t>
      </w:r>
    </w:p>
    <w:p w:rsidR="00E747D2" w:rsidRPr="00E9665F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>зона специализированной общественной застройки;</w:t>
      </w:r>
    </w:p>
    <w:p w:rsidR="00E747D2" w:rsidRPr="00E9665F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>зона транспортной инфраструктуры.</w:t>
      </w:r>
    </w:p>
    <w:p w:rsidR="00E747D2" w:rsidRPr="00E9665F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>Территориальн</w:t>
      </w:r>
      <w:r>
        <w:rPr>
          <w:color w:val="000000"/>
          <w:szCs w:val="28"/>
        </w:rPr>
        <w:t>ые</w:t>
      </w:r>
      <w:r w:rsidRPr="00E9665F">
        <w:rPr>
          <w:color w:val="000000"/>
          <w:szCs w:val="28"/>
        </w:rPr>
        <w:t xml:space="preserve"> зон</w:t>
      </w:r>
      <w:r>
        <w:rPr>
          <w:color w:val="000000"/>
          <w:szCs w:val="28"/>
        </w:rPr>
        <w:t>ы</w:t>
      </w:r>
      <w:r w:rsidRPr="00E9665F">
        <w:rPr>
          <w:color w:val="000000"/>
          <w:szCs w:val="28"/>
        </w:rPr>
        <w:t xml:space="preserve"> согласно правилам землепользования и застройки городского округа </w:t>
      </w:r>
      <w:r>
        <w:rPr>
          <w:color w:val="000000"/>
          <w:szCs w:val="28"/>
        </w:rPr>
        <w:t>"</w:t>
      </w:r>
      <w:r w:rsidRPr="00E9665F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9665F">
        <w:rPr>
          <w:color w:val="000000"/>
          <w:szCs w:val="28"/>
        </w:rPr>
        <w:t xml:space="preserve">, утвержденным постановлением </w:t>
      </w:r>
      <w:r w:rsidRPr="00E9665F">
        <w:rPr>
          <w:color w:val="000000"/>
          <w:szCs w:val="28"/>
        </w:rPr>
        <w:lastRenderedPageBreak/>
        <w:t xml:space="preserve">министерства строительства и архитектуры Архангельской области </w:t>
      </w:r>
      <w:r w:rsidR="00F810B4">
        <w:rPr>
          <w:color w:val="000000"/>
          <w:szCs w:val="28"/>
        </w:rPr>
        <w:br/>
      </w:r>
      <w:r w:rsidRPr="00E9665F">
        <w:rPr>
          <w:color w:val="000000"/>
          <w:szCs w:val="28"/>
        </w:rPr>
        <w:t>от 29 сентября 2020 года № 68-п (с изменениями), в границах котор</w:t>
      </w:r>
      <w:r>
        <w:rPr>
          <w:color w:val="000000"/>
          <w:szCs w:val="28"/>
        </w:rPr>
        <w:t>ых</w:t>
      </w:r>
      <w:r w:rsidRPr="00E9665F">
        <w:rPr>
          <w:color w:val="000000"/>
          <w:szCs w:val="28"/>
        </w:rPr>
        <w:t xml:space="preserve"> разрабатывается проект межевания: </w:t>
      </w:r>
    </w:p>
    <w:p w:rsidR="00E747D2" w:rsidRPr="00E9665F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 xml:space="preserve">зона специализированной общественной застройки </w:t>
      </w:r>
      <w:r>
        <w:rPr>
          <w:color w:val="000000"/>
          <w:szCs w:val="28"/>
        </w:rPr>
        <w:t>(</w:t>
      </w:r>
      <w:r w:rsidRPr="00E9665F">
        <w:rPr>
          <w:color w:val="000000"/>
          <w:szCs w:val="28"/>
        </w:rPr>
        <w:t xml:space="preserve">кодовое </w:t>
      </w:r>
      <w:r w:rsidR="00F810B4">
        <w:rPr>
          <w:color w:val="000000"/>
          <w:szCs w:val="28"/>
        </w:rPr>
        <w:br/>
      </w:r>
      <w:r w:rsidRPr="00E9665F">
        <w:rPr>
          <w:color w:val="000000"/>
          <w:szCs w:val="28"/>
        </w:rPr>
        <w:t>обозначение – О2);</w:t>
      </w:r>
    </w:p>
    <w:p w:rsidR="00E747D2" w:rsidRPr="00E9665F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>зона застройки многоэтажными жилыми домами (кодовое обозначение – Ж4);</w:t>
      </w:r>
    </w:p>
    <w:p w:rsidR="00E747D2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>зона транспортной инфраструктуры (кодовое обозначение – Т).</w:t>
      </w:r>
    </w:p>
    <w:p w:rsidR="00E747D2" w:rsidRPr="00E9665F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>Транспортная инфраструктура территории сформирована.</w:t>
      </w:r>
    </w:p>
    <w:p w:rsidR="00E747D2" w:rsidRDefault="00E747D2" w:rsidP="00E747D2">
      <w:pPr>
        <w:ind w:firstLine="709"/>
        <w:jc w:val="both"/>
        <w:rPr>
          <w:color w:val="000000"/>
          <w:szCs w:val="28"/>
        </w:rPr>
      </w:pPr>
      <w:r w:rsidRPr="00E9665F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>
        <w:rPr>
          <w:color w:val="000000"/>
          <w:szCs w:val="28"/>
        </w:rPr>
        <w:t>"</w:t>
      </w:r>
      <w:r w:rsidRPr="00E9665F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9665F">
        <w:rPr>
          <w:color w:val="000000"/>
          <w:szCs w:val="28"/>
        </w:rPr>
        <w:t xml:space="preserve">, включая создание и обеспечение функционирования парковок, в составе генерального плана муниципального образования </w:t>
      </w:r>
      <w:r>
        <w:rPr>
          <w:color w:val="000000"/>
          <w:szCs w:val="28"/>
        </w:rPr>
        <w:t>"</w:t>
      </w:r>
      <w:r w:rsidRPr="00E9665F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9665F">
        <w:rPr>
          <w:color w:val="000000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изменениями), транспортная связь обеспечивается по улице Прокопия Галушина – магистральной улице общегородского значения регулируемого движения, просп. Московскому,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E9665F">
        <w:rPr>
          <w:color w:val="000000"/>
          <w:szCs w:val="28"/>
        </w:rPr>
        <w:t>ул. Карпогорской – планируемым магистральным улицам районного значения.</w:t>
      </w:r>
    </w:p>
    <w:p w:rsidR="00E747D2" w:rsidRDefault="00E747D2" w:rsidP="00E747D2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В границах данной территории возможно размещение новых объектов капитального строительства.</w:t>
      </w:r>
    </w:p>
    <w:p w:rsidR="00E747D2" w:rsidRPr="00227993" w:rsidRDefault="00E747D2" w:rsidP="00E747D2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0F3B88">
        <w:rPr>
          <w:color w:val="000000"/>
          <w:szCs w:val="28"/>
        </w:rPr>
        <w:br/>
      </w:r>
      <w:r w:rsidRPr="00227993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положения границ сформированных земельных участков, зарегистрированных в Едином государственном реестре недвижимости.</w:t>
      </w:r>
    </w:p>
    <w:p w:rsidR="00E747D2" w:rsidRPr="00227993" w:rsidRDefault="00E747D2" w:rsidP="00E747D2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 представлены в таблице № 1</w:t>
      </w:r>
      <w:r>
        <w:rPr>
          <w:color w:val="000000"/>
          <w:szCs w:val="28"/>
        </w:rPr>
        <w:t>.</w:t>
      </w:r>
    </w:p>
    <w:p w:rsidR="00E747D2" w:rsidRDefault="00E747D2" w:rsidP="00E747D2">
      <w:pPr>
        <w:jc w:val="both"/>
        <w:rPr>
          <w:color w:val="000000"/>
          <w:szCs w:val="28"/>
        </w:rPr>
      </w:pPr>
    </w:p>
    <w:p w:rsidR="00E747D2" w:rsidRDefault="00E747D2" w:rsidP="00E747D2">
      <w:pPr>
        <w:jc w:val="both"/>
        <w:rPr>
          <w:color w:val="000000"/>
          <w:szCs w:val="28"/>
        </w:rPr>
        <w:sectPr w:rsidR="00E747D2" w:rsidSect="0055392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47D2" w:rsidRPr="00C37447" w:rsidRDefault="00E747D2" w:rsidP="000F3B88">
      <w:pPr>
        <w:rPr>
          <w:szCs w:val="28"/>
        </w:rPr>
      </w:pPr>
      <w:r w:rsidRPr="00C37447">
        <w:rPr>
          <w:szCs w:val="28"/>
        </w:rPr>
        <w:lastRenderedPageBreak/>
        <w:t>Таблица № 1. Перечень и сведения о площади образуемых земельных участков</w:t>
      </w:r>
    </w:p>
    <w:tbl>
      <w:tblPr>
        <w:tblW w:w="153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1179"/>
        <w:gridCol w:w="2563"/>
        <w:gridCol w:w="3000"/>
        <w:gridCol w:w="2208"/>
        <w:gridCol w:w="1518"/>
        <w:gridCol w:w="2349"/>
      </w:tblGrid>
      <w:tr w:rsidR="00E747D2" w:rsidRPr="00E747D2" w:rsidTr="006D6B5A">
        <w:trPr>
          <w:trHeight w:hRule="exact" w:val="1097"/>
          <w:tblHeader/>
        </w:trPr>
        <w:tc>
          <w:tcPr>
            <w:tcW w:w="2495" w:type="dxa"/>
            <w:tcBorders>
              <w:left w:val="nil"/>
              <w:bottom w:val="single" w:sz="4" w:space="0" w:color="auto"/>
            </w:tcBorders>
            <w:vAlign w:val="center"/>
          </w:tcPr>
          <w:p w:rsidR="00E747D2" w:rsidRPr="00E747D2" w:rsidRDefault="00E747D2" w:rsidP="00905882">
            <w:pPr>
              <w:ind w:left="101" w:right="-20"/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E747D2" w:rsidRPr="00E747D2" w:rsidRDefault="00E747D2" w:rsidP="0042499F">
            <w:pPr>
              <w:ind w:left="-85" w:right="-20"/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Проектная площадь, кв.</w:t>
            </w:r>
            <w:r w:rsidR="006D6B5A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м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747D2" w:rsidRPr="00E747D2" w:rsidRDefault="00E747D2" w:rsidP="00905882">
            <w:pPr>
              <w:ind w:left="101" w:right="-20"/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E747D2" w:rsidRPr="00E747D2" w:rsidRDefault="00E747D2" w:rsidP="00905882">
            <w:pPr>
              <w:ind w:left="101" w:right="-20"/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Исходные характеристики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E747D2" w:rsidRPr="00E747D2" w:rsidRDefault="00E747D2" w:rsidP="00905882">
            <w:pPr>
              <w:ind w:right="-20"/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Способ образования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E747D2" w:rsidRPr="00E747D2" w:rsidRDefault="00E747D2" w:rsidP="00905882">
            <w:pPr>
              <w:ind w:right="-20"/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Обозначение </w:t>
            </w:r>
            <w:r w:rsidRPr="006D6B5A">
              <w:rPr>
                <w:spacing w:val="-12"/>
                <w:sz w:val="24"/>
                <w:szCs w:val="24"/>
              </w:rPr>
              <w:t>территориаль</w:t>
            </w:r>
            <w:r w:rsidR="0042499F" w:rsidRPr="006D6B5A">
              <w:rPr>
                <w:spacing w:val="-12"/>
                <w:sz w:val="24"/>
                <w:szCs w:val="24"/>
              </w:rPr>
              <w:t>-</w:t>
            </w:r>
            <w:r w:rsidRPr="006D6B5A">
              <w:rPr>
                <w:spacing w:val="-12"/>
                <w:sz w:val="24"/>
                <w:szCs w:val="24"/>
              </w:rPr>
              <w:t>ной</w:t>
            </w:r>
            <w:r w:rsidRPr="00E747D2">
              <w:rPr>
                <w:sz w:val="24"/>
                <w:szCs w:val="24"/>
              </w:rPr>
              <w:t xml:space="preserve"> зоны</w:t>
            </w:r>
          </w:p>
        </w:tc>
        <w:tc>
          <w:tcPr>
            <w:tcW w:w="2349" w:type="dxa"/>
            <w:tcBorders>
              <w:bottom w:val="single" w:sz="4" w:space="0" w:color="auto"/>
              <w:right w:val="nil"/>
            </w:tcBorders>
            <w:vAlign w:val="center"/>
          </w:tcPr>
          <w:p w:rsidR="00E747D2" w:rsidRPr="00E747D2" w:rsidRDefault="00E747D2" w:rsidP="00905882">
            <w:pPr>
              <w:ind w:right="-20"/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E747D2" w:rsidRPr="00E747D2" w:rsidTr="00C75A0B">
        <w:trPr>
          <w:trHeight w:hRule="exact" w:val="254"/>
        </w:trPr>
        <w:tc>
          <w:tcPr>
            <w:tcW w:w="153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7D2" w:rsidRPr="0042499F" w:rsidRDefault="00E747D2" w:rsidP="00905882">
            <w:pPr>
              <w:ind w:right="-20"/>
              <w:jc w:val="center"/>
              <w:rPr>
                <w:sz w:val="24"/>
                <w:szCs w:val="24"/>
                <w:lang w:val="en-US"/>
              </w:rPr>
            </w:pPr>
            <w:r w:rsidRPr="0042499F">
              <w:rPr>
                <w:sz w:val="24"/>
                <w:szCs w:val="24"/>
                <w:lang w:val="en-US"/>
              </w:rPr>
              <w:t xml:space="preserve">I </w:t>
            </w:r>
            <w:r w:rsidRPr="0042499F">
              <w:rPr>
                <w:sz w:val="24"/>
                <w:szCs w:val="24"/>
              </w:rPr>
              <w:t>этап</w:t>
            </w:r>
          </w:p>
        </w:tc>
      </w:tr>
      <w:tr w:rsidR="00E747D2" w:rsidRPr="00E747D2" w:rsidTr="00C75A0B">
        <w:trPr>
          <w:trHeight w:hRule="exact" w:val="3049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29:22:060401:11:ЗУ1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94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left="141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Российская Федерация, </w:t>
            </w:r>
            <w:r w:rsidRPr="00E747D2">
              <w:rPr>
                <w:sz w:val="24"/>
                <w:szCs w:val="24"/>
              </w:rPr>
              <w:t>Архангельская область, г. Архангельск, территориальный округ Майская г</w:t>
            </w:r>
            <w:r w:rsidR="006D6B5A">
              <w:rPr>
                <w:sz w:val="24"/>
                <w:szCs w:val="24"/>
              </w:rPr>
              <w:t xml:space="preserve">орка, ул. Прокопия Галушина, д. </w:t>
            </w:r>
            <w:r w:rsidRPr="00E747D2">
              <w:rPr>
                <w:sz w:val="24"/>
                <w:szCs w:val="24"/>
              </w:rPr>
              <w:t>32, строение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29:22:060401:11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Разрешенное использование: строительство 10-этажного жилого дома со встроенным помещением общественного назначения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раздел земельного участка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29:22:060401:11 Исходный земельный участок сохраняется в измененных границах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6D6B5A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строительство 10-этажного жилого дома со встроенным помещением общественного назначения</w:t>
            </w:r>
          </w:p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I</w:t>
            </w: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Коммунальное обслуживание (3.1)</w:t>
            </w:r>
          </w:p>
        </w:tc>
      </w:tr>
      <w:tr w:rsidR="00E747D2" w:rsidRPr="00E747D2" w:rsidTr="00C75A0B">
        <w:trPr>
          <w:trHeight w:val="964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29:22:060401:3927:</w:t>
            </w:r>
            <w:r w:rsidRPr="00E747D2">
              <w:rPr>
                <w:sz w:val="24"/>
                <w:szCs w:val="24"/>
              </w:rPr>
              <w:t>ЗУ1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8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667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Архангельская область, г. Архангельск, территориальный округ Майская горка, </w:t>
            </w:r>
            <w:r w:rsidR="006D6B5A">
              <w:rPr>
                <w:sz w:val="24"/>
                <w:szCs w:val="24"/>
                <w:lang w:eastAsia="ar-SA"/>
              </w:rPr>
              <w:br/>
            </w:r>
            <w:r w:rsidRPr="00E747D2">
              <w:rPr>
                <w:sz w:val="24"/>
                <w:szCs w:val="24"/>
                <w:lang w:eastAsia="ar-SA"/>
              </w:rPr>
              <w:t>по ул. Карпогорской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29:22:060401:3927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Разрешенное использование: для строительства многоэтажных домов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раздел земельного участка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29:22:060401:3927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для строительства многоэтажных домов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I</w:t>
            </w: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29:22:060401:3927</w:t>
            </w:r>
            <w:r w:rsidRPr="00E747D2">
              <w:rPr>
                <w:sz w:val="24"/>
                <w:szCs w:val="24"/>
              </w:rPr>
              <w:t>:ЗУ2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6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482</w:t>
            </w: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</w:tr>
      <w:tr w:rsidR="00E747D2" w:rsidRPr="00E747D2" w:rsidTr="00C75A0B">
        <w:trPr>
          <w:trHeight w:val="4056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E747D2">
              <w:rPr>
                <w:sz w:val="24"/>
                <w:szCs w:val="24"/>
              </w:rPr>
              <w:t>ЗУ1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3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840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Галушина, дом 30, корпус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29:22:060401:5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Земли населенных пунктов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Разрешенное использование: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для эксплуатации 9-этажного жилого дома и встроенных помещений магазина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перераспределение земельного участка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29:22:060401:5 и земель, находящихся 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(изначально необходимо привести в соответствие вид разрешенного использования исходного земельного участка 29:22:060401:5 к действующему градостроительному регламенту)</w:t>
            </w:r>
          </w:p>
        </w:tc>
      </w:tr>
      <w:tr w:rsidR="00E747D2" w:rsidRPr="00E747D2" w:rsidTr="00C75A0B">
        <w:trPr>
          <w:trHeight w:val="3106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6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453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Прокопия Галушина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 xml:space="preserve">государственной или муниципальной собственности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(под объектом капитального строительства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29:22:060401:2836)</w:t>
            </w:r>
          </w:p>
          <w:p w:rsidR="006D6B5A" w:rsidRDefault="006D6B5A" w:rsidP="004038F6">
            <w:pPr>
              <w:rPr>
                <w:sz w:val="24"/>
                <w:szCs w:val="24"/>
              </w:rPr>
            </w:pPr>
          </w:p>
          <w:p w:rsidR="00F810B4" w:rsidRPr="00E747D2" w:rsidRDefault="00F810B4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Благоустройство территории (код 12.0.2) со вспомогательным разрешенным использованием "улично-дорожная сеть" (код 12.0.1)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E747D2">
              <w:rPr>
                <w:sz w:val="24"/>
                <w:szCs w:val="24"/>
              </w:rPr>
              <w:t>ЗУ3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1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471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Прокопия Галушина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Благоустройство территории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(код 12.0.2)</w:t>
            </w:r>
          </w:p>
        </w:tc>
      </w:tr>
      <w:tr w:rsidR="00E747D2" w:rsidRPr="00E747D2" w:rsidTr="00C75A0B">
        <w:trPr>
          <w:trHeight w:val="194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133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Прокопия Галушина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E747D2" w:rsidRPr="00E747D2" w:rsidTr="00C75A0B">
        <w:trPr>
          <w:trHeight w:val="181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967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Прокопия Галушина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Благоустройство территории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(код 12.0.2)</w:t>
            </w:r>
          </w:p>
        </w:tc>
      </w:tr>
      <w:tr w:rsidR="00E747D2" w:rsidRPr="00E747D2" w:rsidTr="00C75A0B">
        <w:trPr>
          <w:trHeight w:val="2314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97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Прокопия Галушина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из земель, находящихся 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E747D2" w:rsidRPr="00E747D2" w:rsidTr="00C75A0B">
        <w:trPr>
          <w:trHeight w:val="1363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E747D2">
              <w:rPr>
                <w:sz w:val="24"/>
                <w:szCs w:val="24"/>
              </w:rPr>
              <w:t>ЗУ7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354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Майская горка, </w:t>
            </w:r>
            <w:r w:rsidR="0042499F">
              <w:rPr>
                <w:sz w:val="24"/>
                <w:szCs w:val="24"/>
                <w:lang w:eastAsia="ar-SA"/>
              </w:rPr>
              <w:t>просп.</w:t>
            </w:r>
            <w:r w:rsidRPr="00E747D2">
              <w:rPr>
                <w:sz w:val="24"/>
                <w:szCs w:val="24"/>
                <w:lang w:eastAsia="ar-SA"/>
              </w:rPr>
              <w:t> Московский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4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736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Майская горка, </w:t>
            </w:r>
            <w:r w:rsidR="0042499F">
              <w:rPr>
                <w:sz w:val="24"/>
                <w:szCs w:val="24"/>
                <w:lang w:eastAsia="ar-SA"/>
              </w:rPr>
              <w:t>просп.</w:t>
            </w:r>
            <w:r w:rsidRPr="00E747D2">
              <w:rPr>
                <w:sz w:val="24"/>
                <w:szCs w:val="24"/>
                <w:lang w:eastAsia="ar-SA"/>
              </w:rPr>
              <w:t> Московский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6D6B5A">
            <w:pPr>
              <w:spacing w:line="233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Благоустройство территории (код 12.0.2)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со вспомогательным разрешенным использованием "улично-дорожная сеть" (код 12.0.1)</w:t>
            </w:r>
          </w:p>
        </w:tc>
      </w:tr>
      <w:tr w:rsidR="00E747D2" w:rsidRPr="00E747D2" w:rsidTr="00C75A0B">
        <w:trPr>
          <w:trHeight w:val="2154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492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Майская горка, </w:t>
            </w:r>
            <w:r w:rsidR="006D6B5A">
              <w:rPr>
                <w:sz w:val="24"/>
                <w:szCs w:val="24"/>
                <w:lang w:eastAsia="ar-SA"/>
              </w:rPr>
              <w:br/>
            </w:r>
            <w:r w:rsidRPr="00E747D2">
              <w:rPr>
                <w:sz w:val="24"/>
                <w:szCs w:val="24"/>
                <w:lang w:eastAsia="ar-SA"/>
              </w:rPr>
              <w:t>ул. Прокопия Галушина, д. 24, корп. 1, строение 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29:22:060401:2832:</w:t>
            </w:r>
            <w:r w:rsidRPr="00E747D2">
              <w:rPr>
                <w:sz w:val="24"/>
                <w:szCs w:val="24"/>
              </w:rPr>
              <w:t>ЗУ1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6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326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Архангельская область, г. Архангельск, территориальный округ Майская горка, </w:t>
            </w:r>
            <w:r w:rsidR="006D6B5A">
              <w:rPr>
                <w:sz w:val="24"/>
                <w:szCs w:val="24"/>
                <w:lang w:eastAsia="ar-SA"/>
              </w:rPr>
              <w:br/>
            </w:r>
            <w:r w:rsidRPr="006D6B5A">
              <w:rPr>
                <w:spacing w:val="-19"/>
                <w:sz w:val="24"/>
                <w:szCs w:val="24"/>
                <w:lang w:eastAsia="ar-SA"/>
              </w:rPr>
              <w:t xml:space="preserve">по </w:t>
            </w:r>
            <w:r w:rsidR="0042499F" w:rsidRPr="006D6B5A">
              <w:rPr>
                <w:spacing w:val="-19"/>
                <w:sz w:val="24"/>
                <w:szCs w:val="24"/>
                <w:lang w:eastAsia="ar-SA"/>
              </w:rPr>
              <w:t>просп.</w:t>
            </w:r>
            <w:r w:rsidRPr="006D6B5A">
              <w:rPr>
                <w:spacing w:val="-19"/>
                <w:sz w:val="24"/>
                <w:szCs w:val="24"/>
                <w:lang w:eastAsia="ar-SA"/>
              </w:rPr>
              <w:t> Московскому -</w:t>
            </w:r>
            <w:r w:rsidRPr="00E747D2">
              <w:rPr>
                <w:sz w:val="24"/>
                <w:szCs w:val="24"/>
                <w:lang w:eastAsia="ar-SA"/>
              </w:rPr>
              <w:t xml:space="preserve"> ул. Карпогорской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29:22:060401:2832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Разрешенное использование: для размещения многоэтажных жилых домов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раздел земельного участка </w:t>
            </w:r>
            <w:r w:rsidR="006D6B5A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29:22:060401:2832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6D6B5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для размещения многоэтажных жилых домов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I</w:t>
            </w: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29:22:060401:2832</w:t>
            </w:r>
            <w:r w:rsidRPr="00E747D2">
              <w:rPr>
                <w:sz w:val="24"/>
                <w:szCs w:val="24"/>
              </w:rPr>
              <w:t>:ЗУ2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3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411</w:t>
            </w: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</w:tr>
      <w:tr w:rsidR="00E747D2" w:rsidRPr="00E747D2" w:rsidTr="00C75A0B">
        <w:trPr>
          <w:trHeight w:val="149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29:22:060401:2824:ЗУ1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37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983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</w:t>
            </w:r>
          </w:p>
          <w:p w:rsidR="0026020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Архангельская область, г. Архангельск, территориальный округ Майская горка, 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260202">
              <w:rPr>
                <w:spacing w:val="-10"/>
                <w:sz w:val="24"/>
                <w:szCs w:val="24"/>
                <w:lang w:eastAsia="ar-SA"/>
              </w:rPr>
              <w:t xml:space="preserve">по </w:t>
            </w:r>
            <w:r w:rsidR="0042499F" w:rsidRPr="00260202">
              <w:rPr>
                <w:spacing w:val="-10"/>
                <w:sz w:val="24"/>
                <w:szCs w:val="24"/>
                <w:lang w:eastAsia="ar-SA"/>
              </w:rPr>
              <w:t>просп.</w:t>
            </w:r>
            <w:r w:rsidRPr="00260202">
              <w:rPr>
                <w:spacing w:val="-10"/>
                <w:sz w:val="24"/>
                <w:szCs w:val="24"/>
                <w:lang w:eastAsia="ar-SA"/>
              </w:rPr>
              <w:t xml:space="preserve"> Московскому - </w:t>
            </w:r>
            <w:r w:rsidRPr="00E747D2">
              <w:rPr>
                <w:sz w:val="24"/>
                <w:szCs w:val="24"/>
                <w:lang w:eastAsia="ar-SA"/>
              </w:rPr>
              <w:t>ул. Карпогорской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29:22:060401:2824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Разрешенное использование: Для размещения многоэтажных жилых домов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</w:rPr>
              <w:t xml:space="preserve">раздел земельного участка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с кадастровым номером </w:t>
            </w:r>
            <w:r w:rsidRPr="00E747D2">
              <w:rPr>
                <w:sz w:val="24"/>
                <w:szCs w:val="24"/>
                <w:lang w:eastAsia="ar-SA"/>
              </w:rPr>
              <w:t>29:22:060401:2824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Исходный земельный участок сохраняется в измененных границах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E747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Для размещения многоэтажных жилых домов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I</w:t>
            </w: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E747D2" w:rsidTr="00C75A0B">
        <w:trPr>
          <w:trHeight w:val="1546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29:22:060401:2824:ЗУ2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20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275</w:t>
            </w: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1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535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Энтузиастов, д. 53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29:22:060410:444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Земли населенных пунктов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</w:rPr>
              <w:t>Разрешенное использование: Под строительство индивидуального жилого дома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перераспределение земельного участка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29:22:060410:444 и земель, находящихся 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E747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Для индивидуального жилищного строительства (2.1)  (изначально необходимо привести в соответствие вид разрешенного использования исходного земельного участка 29:22:060410:444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к действующему градостроительному регламенту)</w:t>
            </w:r>
          </w:p>
          <w:p w:rsidR="00260202" w:rsidRPr="00E747D2" w:rsidRDefault="00260202" w:rsidP="004038F6">
            <w:pPr>
              <w:rPr>
                <w:sz w:val="24"/>
                <w:szCs w:val="24"/>
              </w:rPr>
            </w:pP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1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420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</w:t>
            </w:r>
            <w:r w:rsidRPr="00E747D2">
              <w:rPr>
                <w:sz w:val="24"/>
                <w:szCs w:val="24"/>
                <w:lang w:eastAsia="ar-SA"/>
              </w:rPr>
              <w:lastRenderedPageBreak/>
              <w:t>территориальный округ Майская горка, ул. Энтузиастов, д. 55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lastRenderedPageBreak/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 xml:space="preserve">государственной или муниципальной собственности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(под объектом капитального строительства с кадастровым номером 29:22:060401:178)</w:t>
            </w:r>
          </w:p>
          <w:p w:rsidR="00260202" w:rsidRPr="00E747D2" w:rsidRDefault="0026020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lastRenderedPageBreak/>
              <w:t>Ж</w:t>
            </w:r>
            <w:r w:rsidRPr="00260202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E747D2">
              <w:rPr>
                <w:sz w:val="24"/>
                <w:szCs w:val="24"/>
              </w:rPr>
              <w:t>ЗУ12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636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Энтузиастов, д. 44, корп. 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 xml:space="preserve">государственной или муниципальной собственности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(под объектом капитального строительства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29:22:060401:187)</w:t>
            </w:r>
          </w:p>
          <w:p w:rsidR="00260202" w:rsidRPr="00E747D2" w:rsidRDefault="0026020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Т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Благоустройство территории (код 12.0.2) со вспомогательным разрешенным использованием "улично-дорожная сеть" (код 12.0.1)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1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325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Энтузиастов, д. 42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 xml:space="preserve">государственной или муниципальной собственности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lastRenderedPageBreak/>
              <w:t xml:space="preserve">(под объектом капитального строительства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29:22:060401:174)</w:t>
            </w:r>
          </w:p>
          <w:p w:rsidR="00260202" w:rsidRPr="00E747D2" w:rsidRDefault="0026020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lastRenderedPageBreak/>
              <w:t>Ж</w:t>
            </w:r>
            <w:r w:rsidRPr="00260202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E747D2">
              <w:rPr>
                <w:sz w:val="24"/>
                <w:szCs w:val="24"/>
              </w:rPr>
              <w:t>ЗУ14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1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458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Энтузиастов, д. 44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 xml:space="preserve">государственной или муниципальной собственности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(под объектом капитального строительства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29:22:060401:185)</w:t>
            </w:r>
          </w:p>
          <w:p w:rsidR="00260202" w:rsidRPr="00E747D2" w:rsidRDefault="0026020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260202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344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Энтузиастов, д. 46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081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29:22:060401:29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Земли населенных пунктов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</w:rPr>
              <w:t>Разрешенное использование: жилой дом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перераспределение земельного участка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29:22:060401:29 и земель, находящихся 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E747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Малоэтажная многоквартирная жилая застройка (2.1.1) (изначально необходимо привести в соответствие вид разрешенного использования исходного земельного </w:t>
            </w:r>
            <w:r w:rsidRPr="00E747D2">
              <w:rPr>
                <w:sz w:val="24"/>
                <w:szCs w:val="24"/>
              </w:rPr>
              <w:lastRenderedPageBreak/>
              <w:t>участка 29:22:060401:29 к действующему градостроительному регламенту)</w:t>
            </w:r>
          </w:p>
          <w:p w:rsidR="00C55E46" w:rsidRPr="00E747D2" w:rsidRDefault="00C55E46" w:rsidP="004038F6">
            <w:pPr>
              <w:rPr>
                <w:sz w:val="24"/>
                <w:szCs w:val="24"/>
              </w:rPr>
            </w:pP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E747D2">
              <w:rPr>
                <w:sz w:val="24"/>
                <w:szCs w:val="24"/>
              </w:rPr>
              <w:t>ЗУ16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638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Энтузиастов, д. 44, корп.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 xml:space="preserve">государственной или муниципальной собственности </w:t>
            </w:r>
            <w:r w:rsidR="00260202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(под объектом капитального строительства с кадастровым номером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29:22:060401:186)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260202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747D2" w:rsidRPr="00E747D2" w:rsidTr="00C75A0B">
        <w:trPr>
          <w:trHeight w:val="2135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8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432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по ул. Карпогорской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государственной или муниципальной собственности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</w:t>
            </w:r>
            <w:r w:rsidRPr="00C55E46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Благоустройство территории (код 12.0.2)</w:t>
            </w: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11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903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</w:t>
            </w:r>
            <w:r w:rsidRPr="00E747D2">
              <w:rPr>
                <w:sz w:val="24"/>
                <w:szCs w:val="24"/>
                <w:lang w:eastAsia="ar-SA"/>
              </w:rPr>
              <w:lastRenderedPageBreak/>
              <w:t xml:space="preserve">Майская горка, </w:t>
            </w:r>
            <w:r w:rsidR="00C55E46">
              <w:rPr>
                <w:sz w:val="24"/>
                <w:szCs w:val="24"/>
                <w:lang w:eastAsia="ar-SA"/>
              </w:rPr>
              <w:br/>
            </w:r>
            <w:r w:rsidRPr="00E747D2">
              <w:rPr>
                <w:sz w:val="24"/>
                <w:szCs w:val="24"/>
                <w:lang w:eastAsia="ar-SA"/>
              </w:rPr>
              <w:t>по ул. Карпогорской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Земли государственной собственности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из земель, находящихся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в</w:t>
            </w:r>
            <w:r w:rsidR="0042499F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 xml:space="preserve">государственной </w:t>
            </w:r>
            <w:r w:rsidRPr="00E747D2">
              <w:rPr>
                <w:sz w:val="24"/>
                <w:szCs w:val="24"/>
              </w:rPr>
              <w:lastRenderedPageBreak/>
              <w:t>или муниципальной собственности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lastRenderedPageBreak/>
              <w:t>Т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Благоустройство территории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(код 12.0.2)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 xml:space="preserve">со вспомогательным </w:t>
            </w:r>
            <w:r w:rsidRPr="00E747D2">
              <w:rPr>
                <w:sz w:val="24"/>
                <w:szCs w:val="24"/>
              </w:rPr>
              <w:lastRenderedPageBreak/>
              <w:t>разрешенным использованием "улично-дорожная сеть" (код 12.0.1)</w:t>
            </w:r>
          </w:p>
          <w:p w:rsidR="00C55E46" w:rsidRPr="00E747D2" w:rsidRDefault="00C55E46" w:rsidP="004038F6">
            <w:pPr>
              <w:rPr>
                <w:sz w:val="24"/>
                <w:szCs w:val="24"/>
              </w:rPr>
            </w:pPr>
          </w:p>
        </w:tc>
      </w:tr>
      <w:tr w:rsidR="00E747D2" w:rsidRPr="00E747D2" w:rsidTr="00C75A0B">
        <w:trPr>
          <w:trHeight w:val="55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lastRenderedPageBreak/>
              <w:t>29:22:000000:12557:ЗУ1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54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left="141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Российская Федерация, </w:t>
            </w:r>
            <w:r w:rsidRPr="00E747D2">
              <w:rPr>
                <w:sz w:val="24"/>
                <w:szCs w:val="24"/>
              </w:rPr>
              <w:t>Архангельская область, г. Архангельск, территориальный округ Майская горка, ул. Емельяна Пугачева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081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29:22:000000:12557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493081" w:rsidP="004038F6">
            <w:pPr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Разрешенное использование: д</w:t>
            </w:r>
            <w:r w:rsidR="00E747D2" w:rsidRPr="00E747D2">
              <w:rPr>
                <w:sz w:val="24"/>
                <w:szCs w:val="24"/>
                <w:lang w:eastAsia="ar-SA"/>
              </w:rPr>
              <w:t xml:space="preserve">ля эксплуатации ул. Емельяна Пугачева </w:t>
            </w:r>
            <w:r w:rsidR="00C55E46">
              <w:rPr>
                <w:sz w:val="24"/>
                <w:szCs w:val="24"/>
                <w:lang w:eastAsia="ar-SA"/>
              </w:rPr>
              <w:br/>
            </w:r>
            <w:r w:rsidR="00E747D2" w:rsidRPr="00E747D2">
              <w:rPr>
                <w:sz w:val="24"/>
                <w:szCs w:val="24"/>
                <w:lang w:eastAsia="ar-SA"/>
              </w:rPr>
              <w:t>(для размещения линейного объекта)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b/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раздел земельного участка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29:22:000000:12557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Т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</w:t>
            </w:r>
            <w:r w:rsidRPr="00E747D2">
              <w:rPr>
                <w:sz w:val="24"/>
                <w:szCs w:val="24"/>
                <w:lang w:eastAsia="ar-SA"/>
              </w:rPr>
              <w:t>Для эксплуатации ул. Емельяна Пугачева (для размещения линейного объекта)</w:t>
            </w:r>
          </w:p>
          <w:p w:rsidR="00E747D2" w:rsidRPr="00E747D2" w:rsidRDefault="00E747D2" w:rsidP="004038F6">
            <w:pPr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I</w:t>
            </w: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Благоустройство территории (код 12.0.2)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со вспомогательным разрешенным использованием "улично-дорожная сеть" (код 12.0.1)</w:t>
            </w:r>
          </w:p>
        </w:tc>
      </w:tr>
      <w:tr w:rsidR="00E747D2" w:rsidRPr="00E747D2" w:rsidTr="00F810B4">
        <w:trPr>
          <w:trHeight w:val="3924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lastRenderedPageBreak/>
              <w:t>29:22:060401:2711:ЗУ1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5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716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B4" w:rsidRDefault="00E747D2" w:rsidP="00F810B4">
            <w:pPr>
              <w:spacing w:line="226" w:lineRule="auto"/>
              <w:ind w:left="141"/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Архангельская область, г. Архангельск, территориальный округ Майская горка, по </w:t>
            </w:r>
            <w:r w:rsidR="0042499F">
              <w:rPr>
                <w:sz w:val="24"/>
                <w:szCs w:val="24"/>
                <w:lang w:eastAsia="ar-SA"/>
              </w:rPr>
              <w:t>просп.</w:t>
            </w:r>
            <w:r w:rsidRPr="00E747D2">
              <w:rPr>
                <w:sz w:val="24"/>
                <w:szCs w:val="24"/>
                <w:lang w:eastAsia="ar-SA"/>
              </w:rPr>
              <w:t xml:space="preserve"> Московскому – </w:t>
            </w:r>
          </w:p>
          <w:p w:rsidR="00E747D2" w:rsidRPr="00E747D2" w:rsidRDefault="00E747D2" w:rsidP="00F810B4">
            <w:pPr>
              <w:spacing w:line="226" w:lineRule="auto"/>
              <w:ind w:left="141"/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ул. Карпогорской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081" w:rsidRDefault="00E747D2" w:rsidP="00F810B4">
            <w:pPr>
              <w:spacing w:line="226" w:lineRule="auto"/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29:22:060401:2711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493081">
              <w:rPr>
                <w:sz w:val="24"/>
                <w:szCs w:val="24"/>
                <w:lang w:eastAsia="ar-SA"/>
              </w:rPr>
              <w:t>д</w:t>
            </w:r>
            <w:r w:rsidRPr="00E747D2">
              <w:rPr>
                <w:sz w:val="24"/>
                <w:szCs w:val="24"/>
                <w:lang w:eastAsia="ar-SA"/>
              </w:rPr>
              <w:t>ля строительства многоэтажных домов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раздел земельного участка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 кадастровым номером 29:22:060401:2711 Исходный земельный участок сохраняется в измененных границах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  <w:p w:rsidR="00E747D2" w:rsidRPr="00E747D2" w:rsidRDefault="00E747D2" w:rsidP="00F810B4">
            <w:pPr>
              <w:spacing w:line="226" w:lineRule="auto"/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(изначально необходимо привести в соответствие вид разрешенного использования исходного земельного участка 29:22:060401:2711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к действующему градостроительному регламенту)</w:t>
            </w:r>
          </w:p>
        </w:tc>
      </w:tr>
      <w:tr w:rsidR="00E747D2" w:rsidRPr="00E747D2" w:rsidTr="00C75A0B">
        <w:trPr>
          <w:trHeight w:val="190"/>
        </w:trPr>
        <w:tc>
          <w:tcPr>
            <w:tcW w:w="153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42499F" w:rsidRDefault="00E747D2" w:rsidP="00F810B4">
            <w:pPr>
              <w:spacing w:line="226" w:lineRule="auto"/>
              <w:ind w:right="-20"/>
              <w:jc w:val="center"/>
              <w:rPr>
                <w:sz w:val="24"/>
                <w:szCs w:val="24"/>
                <w:lang w:val="en-US"/>
              </w:rPr>
            </w:pPr>
            <w:r w:rsidRPr="0042499F">
              <w:rPr>
                <w:sz w:val="24"/>
                <w:szCs w:val="24"/>
                <w:lang w:val="en-US"/>
              </w:rPr>
              <w:t xml:space="preserve">II </w:t>
            </w:r>
            <w:r w:rsidRPr="0042499F">
              <w:rPr>
                <w:sz w:val="24"/>
                <w:szCs w:val="24"/>
              </w:rPr>
              <w:t>этап</w:t>
            </w:r>
          </w:p>
        </w:tc>
      </w:tr>
      <w:tr w:rsidR="00E747D2" w:rsidRPr="00E747D2" w:rsidTr="00F810B4">
        <w:trPr>
          <w:trHeight w:val="239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</w:t>
            </w:r>
            <w:r w:rsidRPr="00E747D2">
              <w:rPr>
                <w:sz w:val="24"/>
                <w:szCs w:val="24"/>
              </w:rPr>
              <w:t>ЗУ19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47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528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Майская горка, </w:t>
            </w:r>
            <w:r w:rsidR="00C55E46">
              <w:rPr>
                <w:sz w:val="24"/>
                <w:szCs w:val="24"/>
                <w:lang w:eastAsia="ar-SA"/>
              </w:rPr>
              <w:br/>
            </w:r>
            <w:r w:rsidRPr="00C55E46">
              <w:rPr>
                <w:spacing w:val="-12"/>
                <w:sz w:val="24"/>
                <w:szCs w:val="24"/>
                <w:lang w:eastAsia="ar-SA"/>
              </w:rPr>
              <w:t xml:space="preserve">по </w:t>
            </w:r>
            <w:r w:rsidR="0042499F" w:rsidRPr="00C55E46">
              <w:rPr>
                <w:spacing w:val="-12"/>
                <w:sz w:val="24"/>
                <w:szCs w:val="24"/>
                <w:lang w:eastAsia="ar-SA"/>
              </w:rPr>
              <w:t>просп.</w:t>
            </w:r>
            <w:r w:rsidRPr="00C55E46">
              <w:rPr>
                <w:spacing w:val="-12"/>
                <w:sz w:val="24"/>
                <w:szCs w:val="24"/>
                <w:lang w:eastAsia="ar-SA"/>
              </w:rPr>
              <w:t> Московскому –</w:t>
            </w:r>
            <w:r w:rsidRPr="00E747D2">
              <w:rPr>
                <w:sz w:val="24"/>
                <w:szCs w:val="24"/>
                <w:lang w:eastAsia="ar-SA"/>
              </w:rPr>
              <w:t xml:space="preserve"> ул. Карпогорской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081" w:rsidRDefault="00E747D2" w:rsidP="00F810B4">
            <w:pPr>
              <w:spacing w:line="226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29:22:060401:2712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493081">
              <w:rPr>
                <w:sz w:val="24"/>
                <w:szCs w:val="24"/>
                <w:lang w:eastAsia="ar-SA"/>
              </w:rPr>
              <w:t>д</w:t>
            </w:r>
            <w:r w:rsidRPr="00E747D2">
              <w:rPr>
                <w:sz w:val="24"/>
                <w:szCs w:val="24"/>
                <w:lang w:eastAsia="ar-SA"/>
              </w:rPr>
              <w:t>ля размещения образовательных учреждений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493081" w:rsidRDefault="00E747D2" w:rsidP="00F810B4">
            <w:pPr>
              <w:spacing w:line="226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29:22:060401:2839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493081" w:rsidP="00F810B4">
            <w:pPr>
              <w:spacing w:line="22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Разрешенное использование: д</w:t>
            </w:r>
            <w:r w:rsidR="00E747D2" w:rsidRPr="00E747D2">
              <w:rPr>
                <w:sz w:val="24"/>
                <w:szCs w:val="24"/>
                <w:lang w:eastAsia="ar-SA"/>
              </w:rPr>
              <w:t>ля размещения образовательных учреждений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объединение земельных участков с кадастровыми номерами 29:22:060401:2712 и 29:22:060401:2839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О2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26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Образование и просвещение (3.5) (изначально необходимо привести в соответствие виды разрешенного использования исходных земельных участков 29:22:060401:2712 и 29:22:060401:2839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к действующему градостроительному регламенту)</w:t>
            </w:r>
          </w:p>
        </w:tc>
      </w:tr>
      <w:tr w:rsidR="00E747D2" w:rsidRPr="00E747D2" w:rsidTr="00C75A0B">
        <w:trPr>
          <w:trHeight w:val="8642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E747D2">
              <w:rPr>
                <w:sz w:val="24"/>
                <w:szCs w:val="24"/>
              </w:rPr>
              <w:t>ЗУ20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20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680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Майская горка, </w:t>
            </w:r>
            <w:r w:rsidR="00C55E46">
              <w:rPr>
                <w:sz w:val="24"/>
                <w:szCs w:val="24"/>
                <w:lang w:eastAsia="ar-SA"/>
              </w:rPr>
              <w:br/>
            </w:r>
            <w:r w:rsidRPr="00E747D2">
              <w:rPr>
                <w:sz w:val="24"/>
                <w:szCs w:val="24"/>
                <w:lang w:eastAsia="ar-SA"/>
              </w:rPr>
              <w:t>по ул. Карпогорской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081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29:22:060401:4563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Разрешенное использование: спорт</w:t>
            </w:r>
            <w:r w:rsidR="004F46C8">
              <w:rPr>
                <w:sz w:val="24"/>
                <w:szCs w:val="24"/>
                <w:lang w:eastAsia="ar-SA"/>
              </w:rPr>
              <w:t>.</w:t>
            </w:r>
          </w:p>
          <w:p w:rsidR="00493081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29:22:060401:ЗУ12</w:t>
            </w:r>
            <w:r w:rsidR="00493081">
              <w:rPr>
                <w:sz w:val="24"/>
                <w:szCs w:val="24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93081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4F46C8">
              <w:rPr>
                <w:sz w:val="24"/>
                <w:szCs w:val="24"/>
                <w:lang w:eastAsia="ar-SA"/>
              </w:rPr>
              <w:t>б</w:t>
            </w:r>
            <w:r w:rsidRPr="00E747D2">
              <w:rPr>
                <w:sz w:val="24"/>
                <w:szCs w:val="24"/>
                <w:lang w:eastAsia="ar-SA"/>
              </w:rPr>
              <w:t>лагоустройство территории со вспомогательным разрешенным использованием "улично-дорожная сеть"</w:t>
            </w:r>
            <w:r w:rsidR="004F46C8">
              <w:rPr>
                <w:sz w:val="24"/>
                <w:szCs w:val="24"/>
                <w:lang w:eastAsia="ar-SA"/>
              </w:rPr>
              <w:t>.</w:t>
            </w:r>
          </w:p>
          <w:p w:rsidR="004F46C8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29:22:060401:ЗУ18</w:t>
            </w:r>
            <w:r w:rsidR="004F46C8">
              <w:rPr>
                <w:sz w:val="24"/>
                <w:szCs w:val="24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F46C8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4F46C8">
              <w:rPr>
                <w:sz w:val="24"/>
                <w:szCs w:val="24"/>
                <w:lang w:eastAsia="ar-SA"/>
              </w:rPr>
              <w:t>б</w:t>
            </w:r>
            <w:r w:rsidRPr="00E747D2">
              <w:rPr>
                <w:sz w:val="24"/>
                <w:szCs w:val="24"/>
                <w:lang w:eastAsia="ar-SA"/>
              </w:rPr>
              <w:t>лагоустройство территории со вспомогательным разрешенным использованием "улично-дорожная сеть"</w:t>
            </w:r>
            <w:r w:rsidR="004F46C8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</w:rPr>
              <w:t>29:22:000000:12557:ЗУ1</w:t>
            </w:r>
            <w:r w:rsidR="004F46C8">
              <w:rPr>
                <w:sz w:val="24"/>
                <w:szCs w:val="24"/>
              </w:rPr>
              <w:t>.</w:t>
            </w:r>
            <w:r w:rsidRPr="00E747D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F46C8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F46C8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4F46C8">
              <w:rPr>
                <w:sz w:val="24"/>
                <w:szCs w:val="24"/>
                <w:lang w:eastAsia="ar-SA"/>
              </w:rPr>
              <w:t>б</w:t>
            </w:r>
            <w:r w:rsidRPr="00E747D2">
              <w:rPr>
                <w:sz w:val="24"/>
                <w:szCs w:val="24"/>
                <w:lang w:eastAsia="ar-SA"/>
              </w:rPr>
              <w:t>лагоустройство территории со вспомогательным разрешенным использованием "улично-дорожная сеть"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99F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объединение земельных участков с кадастровыми номерами 29:22:060401:4563, 29:22:060401:ЗУ12, 29:22:060401:ЗУ18, 29:22:000000:12557: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ЗУ1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Т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Благоустройство территории (код 12.0.2)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со вспомогательным разрешенным использованием "улично-дорожная сеть" (код 12.0.1)</w:t>
            </w:r>
          </w:p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(изначально необходимо привести в соответствие вид разрешенного использования исходного земельного участка 29:22:060401:4563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к действующему градостроительному регламенту)</w:t>
            </w:r>
          </w:p>
        </w:tc>
      </w:tr>
      <w:tr w:rsidR="00E747D2" w:rsidRPr="00E747D2" w:rsidTr="00C75A0B">
        <w:trPr>
          <w:trHeight w:val="3772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lastRenderedPageBreak/>
              <w:t>29:22:060401:2824:ЗУ3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3</w:t>
            </w:r>
            <w:r w:rsidR="00762642">
              <w:rPr>
                <w:sz w:val="24"/>
                <w:szCs w:val="24"/>
              </w:rPr>
              <w:t xml:space="preserve"> </w:t>
            </w:r>
            <w:r w:rsidRPr="00E747D2">
              <w:rPr>
                <w:sz w:val="24"/>
                <w:szCs w:val="24"/>
              </w:rPr>
              <w:t>256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Российская Федерация,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Архангельская область, г. Архангельск, территориальный округ Майская горка, </w:t>
            </w:r>
            <w:r w:rsidR="00C55E46">
              <w:rPr>
                <w:sz w:val="24"/>
                <w:szCs w:val="24"/>
                <w:lang w:eastAsia="ar-SA"/>
              </w:rPr>
              <w:br/>
            </w:r>
            <w:r w:rsidRPr="00C55E46">
              <w:rPr>
                <w:spacing w:val="-10"/>
                <w:sz w:val="24"/>
                <w:szCs w:val="24"/>
                <w:lang w:eastAsia="ar-SA"/>
              </w:rPr>
              <w:t xml:space="preserve">по </w:t>
            </w:r>
            <w:r w:rsidR="0042499F" w:rsidRPr="00C55E46">
              <w:rPr>
                <w:spacing w:val="-10"/>
                <w:sz w:val="24"/>
                <w:szCs w:val="24"/>
                <w:lang w:eastAsia="ar-SA"/>
              </w:rPr>
              <w:t>просп.</w:t>
            </w:r>
            <w:r w:rsidRPr="00C55E46">
              <w:rPr>
                <w:spacing w:val="-10"/>
                <w:sz w:val="24"/>
                <w:szCs w:val="24"/>
                <w:lang w:eastAsia="ar-SA"/>
              </w:rPr>
              <w:t> Московскому -</w:t>
            </w:r>
            <w:r w:rsidRPr="00E747D2">
              <w:rPr>
                <w:sz w:val="24"/>
                <w:szCs w:val="24"/>
                <w:lang w:eastAsia="ar-SA"/>
              </w:rPr>
              <w:t xml:space="preserve"> ул. Карпогорской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29:22:060401:2824</w:t>
            </w:r>
            <w:r w:rsidR="004F46C8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4F46C8">
              <w:rPr>
                <w:sz w:val="24"/>
                <w:szCs w:val="24"/>
                <w:lang w:eastAsia="ar-SA"/>
              </w:rPr>
              <w:t>.</w:t>
            </w:r>
          </w:p>
          <w:p w:rsidR="00E747D2" w:rsidRPr="00E747D2" w:rsidRDefault="00E747D2" w:rsidP="004F46C8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4F46C8">
              <w:rPr>
                <w:sz w:val="24"/>
                <w:szCs w:val="24"/>
                <w:lang w:eastAsia="ar-SA"/>
              </w:rPr>
              <w:t>д</w:t>
            </w:r>
            <w:r w:rsidRPr="00E747D2">
              <w:rPr>
                <w:sz w:val="24"/>
                <w:szCs w:val="24"/>
                <w:lang w:eastAsia="ar-SA"/>
              </w:rPr>
              <w:t>ля размещения многоэтажных жилых домов</w:t>
            </w:r>
          </w:p>
        </w:tc>
        <w:tc>
          <w:tcPr>
            <w:tcW w:w="2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раздел земельного участка с кадастровым номером </w:t>
            </w:r>
            <w:r w:rsidRPr="00E747D2">
              <w:rPr>
                <w:sz w:val="24"/>
                <w:szCs w:val="24"/>
                <w:lang w:eastAsia="ar-SA"/>
              </w:rPr>
              <w:t>29:22:060401:2824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Ж4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16" w:lineRule="auto"/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Благоустройство территории (код 12.0.2)</w:t>
            </w:r>
          </w:p>
          <w:p w:rsidR="00E747D2" w:rsidRPr="00E747D2" w:rsidRDefault="00E747D2" w:rsidP="00F810B4">
            <w:pPr>
              <w:spacing w:line="216" w:lineRule="auto"/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 xml:space="preserve">(изначально необходимо привести в соответствие вид разрешенного использования исходного земельного участка 29:22:060401:2824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к действующему градостроительному регламенту)</w:t>
            </w:r>
          </w:p>
          <w:p w:rsidR="00E747D2" w:rsidRPr="00E747D2" w:rsidRDefault="00E747D2" w:rsidP="00F810B4">
            <w:pPr>
              <w:spacing w:line="216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I</w:t>
            </w: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Благоустройство территории (код 12.0.2) </w:t>
            </w:r>
            <w:r w:rsidR="00C55E46">
              <w:rPr>
                <w:sz w:val="24"/>
                <w:szCs w:val="24"/>
              </w:rPr>
              <w:br/>
            </w:r>
            <w:r w:rsidRPr="00E747D2">
              <w:rPr>
                <w:sz w:val="24"/>
                <w:szCs w:val="24"/>
              </w:rPr>
              <w:t>со вспомогательным разрешенным использованием "улично-дорожная сеть" (код 12.0.1)</w:t>
            </w:r>
          </w:p>
        </w:tc>
      </w:tr>
      <w:tr w:rsidR="00E747D2" w:rsidRPr="00E747D2" w:rsidTr="00C75A0B">
        <w:trPr>
          <w:trHeight w:val="94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  <w:r w:rsidRPr="00E747D2">
              <w:rPr>
                <w:sz w:val="24"/>
                <w:szCs w:val="24"/>
                <w:lang w:eastAsia="ar-SA"/>
              </w:rPr>
              <w:t>29:22:060401:2824:ЗУ4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905882">
            <w:pPr>
              <w:jc w:val="center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230</w:t>
            </w: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4038F6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E747D2" w:rsidRDefault="00E747D2" w:rsidP="00F810B4">
            <w:pPr>
              <w:spacing w:line="216" w:lineRule="auto"/>
              <w:ind w:right="-20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Благоустройство территории (код 12.0.2)</w:t>
            </w:r>
          </w:p>
          <w:p w:rsidR="00E747D2" w:rsidRPr="00E747D2" w:rsidRDefault="00E747D2" w:rsidP="00F810B4">
            <w:pPr>
              <w:spacing w:line="216" w:lineRule="auto"/>
              <w:rPr>
                <w:sz w:val="24"/>
                <w:szCs w:val="24"/>
              </w:rPr>
            </w:pPr>
            <w:r w:rsidRPr="00E747D2">
              <w:rPr>
                <w:sz w:val="24"/>
                <w:szCs w:val="24"/>
              </w:rPr>
              <w:t>I</w:t>
            </w:r>
            <w:r w:rsidRPr="00E747D2">
              <w:rPr>
                <w:sz w:val="24"/>
                <w:szCs w:val="24"/>
                <w:lang w:val="en-US"/>
              </w:rPr>
              <w:t>I</w:t>
            </w:r>
            <w:r w:rsidRPr="00E747D2">
              <w:rPr>
                <w:sz w:val="24"/>
                <w:szCs w:val="24"/>
              </w:rPr>
              <w:t xml:space="preserve"> этап: Коммунальное обслуживание (3.1)</w:t>
            </w:r>
          </w:p>
        </w:tc>
      </w:tr>
    </w:tbl>
    <w:p w:rsidR="00E747D2" w:rsidRDefault="00E747D2" w:rsidP="00E747D2">
      <w:pPr>
        <w:jc w:val="both"/>
        <w:rPr>
          <w:color w:val="000000"/>
          <w:szCs w:val="28"/>
        </w:rPr>
        <w:sectPr w:rsidR="00E747D2" w:rsidSect="0055392E">
          <w:pgSz w:w="16838" w:h="11906" w:orient="landscape"/>
          <w:pgMar w:top="1701" w:right="1134" w:bottom="850" w:left="1134" w:header="708" w:footer="708" w:gutter="0"/>
          <w:pgNumType w:start="3"/>
          <w:cols w:space="708"/>
          <w:docGrid w:linePitch="360"/>
        </w:sectPr>
      </w:pPr>
    </w:p>
    <w:p w:rsidR="00E747D2" w:rsidRPr="00227993" w:rsidRDefault="00E747D2" w:rsidP="00E747D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Каталог координат характерных точек границ проектируемых земельных участков</w:t>
      </w:r>
      <w:r w:rsidRPr="00227993">
        <w:rPr>
          <w:color w:val="000000"/>
          <w:szCs w:val="28"/>
        </w:rPr>
        <w:t xml:space="preserve"> при</w:t>
      </w:r>
      <w:r>
        <w:rPr>
          <w:color w:val="000000"/>
          <w:szCs w:val="28"/>
        </w:rPr>
        <w:t>вед</w:t>
      </w:r>
      <w:r w:rsidR="00C55E46">
        <w:rPr>
          <w:color w:val="000000"/>
          <w:szCs w:val="28"/>
        </w:rPr>
        <w:t>е</w:t>
      </w:r>
      <w:r>
        <w:rPr>
          <w:color w:val="000000"/>
          <w:szCs w:val="28"/>
        </w:rPr>
        <w:t>н</w:t>
      </w:r>
      <w:r w:rsidRPr="00227993">
        <w:rPr>
          <w:color w:val="000000"/>
          <w:szCs w:val="28"/>
        </w:rPr>
        <w:t xml:space="preserve"> в таблице № </w:t>
      </w:r>
      <w:r>
        <w:rPr>
          <w:color w:val="000000"/>
          <w:szCs w:val="28"/>
        </w:rPr>
        <w:t>2.</w:t>
      </w:r>
    </w:p>
    <w:p w:rsidR="004038F6" w:rsidRDefault="004038F6" w:rsidP="00E747D2">
      <w:pPr>
        <w:rPr>
          <w:szCs w:val="28"/>
        </w:rPr>
      </w:pPr>
    </w:p>
    <w:p w:rsidR="00E747D2" w:rsidRPr="00227993" w:rsidRDefault="00E747D2" w:rsidP="00C55E46">
      <w:pPr>
        <w:rPr>
          <w:szCs w:val="28"/>
        </w:rPr>
      </w:pPr>
      <w:r w:rsidRPr="00227993">
        <w:rPr>
          <w:szCs w:val="28"/>
        </w:rPr>
        <w:t>Таблица № 2. Каталог координат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E747D2" w:rsidRPr="00977B0A" w:rsidTr="00C55E46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D2" w:rsidRPr="00977B0A" w:rsidRDefault="00E747D2" w:rsidP="00C55E46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C55E46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Система координат МСК-29</w:t>
            </w:r>
          </w:p>
        </w:tc>
      </w:tr>
      <w:tr w:rsidR="00E747D2" w:rsidRPr="00977B0A" w:rsidTr="00C55E46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D2" w:rsidRPr="00977B0A" w:rsidRDefault="00E747D2" w:rsidP="00C55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C55E46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Координаты</w:t>
            </w:r>
          </w:p>
        </w:tc>
      </w:tr>
      <w:tr w:rsidR="00E747D2" w:rsidRPr="00977B0A" w:rsidTr="00C55E46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D2" w:rsidRPr="00977B0A" w:rsidRDefault="00E747D2" w:rsidP="00C55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D2" w:rsidRPr="00977B0A" w:rsidRDefault="00E747D2" w:rsidP="00C55E46">
            <w:pPr>
              <w:jc w:val="center"/>
              <w:rPr>
                <w:sz w:val="24"/>
                <w:szCs w:val="24"/>
                <w:lang w:val="en-US"/>
              </w:rPr>
            </w:pPr>
            <w:r w:rsidRPr="00977B0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C55E46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val="en-US"/>
              </w:rPr>
              <w:t>Y</w:t>
            </w:r>
          </w:p>
        </w:tc>
      </w:tr>
      <w:tr w:rsidR="00E747D2" w:rsidRPr="00977B0A" w:rsidTr="003E07CC">
        <w:trPr>
          <w:trHeight w:val="326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29:22:060401:11:ЗУ1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651084,46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651081,36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651069,96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651072,95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651084,46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2524472,13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2524478,99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2524473,83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2524466,98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2524472,13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29:22:060401:3927:</w:t>
            </w:r>
            <w:r w:rsidRPr="00977B0A">
              <w:rPr>
                <w:sz w:val="24"/>
                <w:szCs w:val="24"/>
              </w:rPr>
              <w:t>ЗУ1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651087,01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651023,01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650990,01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650987,07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650958,11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650950,50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650968,55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651020,00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651053,86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651087,01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2524565,27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2524703,32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2524688,09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2524675,07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2524661,71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2524639,34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2524601,67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2524625,39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2524551,37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2524565,27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29:22:060401:3927</w:t>
            </w:r>
            <w:r w:rsidRPr="00977B0A">
              <w:rPr>
                <w:sz w:val="24"/>
                <w:szCs w:val="24"/>
              </w:rPr>
              <w:t>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650958,11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650951,36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650954,90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650942,06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650856,88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650849,97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650860,84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650872,18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650950,50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650958,11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2524661,71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2524676,33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2524677,96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2524705,80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2524666,87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2524650,53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2524627,44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2524603,26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2524639,34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2524661,71</w:t>
            </w:r>
          </w:p>
        </w:tc>
      </w:tr>
      <w:tr w:rsidR="00E747D2" w:rsidRPr="00977B0A" w:rsidTr="003E07CC">
        <w:trPr>
          <w:trHeight w:val="5052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651019,49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651009,54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650999,79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650964,07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650968,55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650950,50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650941,97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650952,54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650951,24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650937,27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650935,94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650935,67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650941,63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650985,72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651003,28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651003,61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651013,69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651019,49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2524504,86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2524527,57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2524523,10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2524599,39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2524601,67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2524639,34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2524635,41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2524612,49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2524611,75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2524605,47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2524603,78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2524599,68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2524586,64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2524490,30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2524498,42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2524497,71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2524502,25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2524504,86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650980,40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650971,39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650952,38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650956,03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650948,51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650941,57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650961,74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650970,10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650985,72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650941,63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650925,87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650938,23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650947,42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650947,48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650950,84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650940,42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650940,94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650930,26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650928,88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650923,03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650916,72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650917,41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650921,40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650951,98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650971,40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650980,40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650815,15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650762,44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650757,20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650746,32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650744,05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650746,22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650755,15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650800,36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650801,13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650815,15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2524377,49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2524397,26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2524438,97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2524440,68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2524458,11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2524474,19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2524483,27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2524483,04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2524490,30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2524586,64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2524579,41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2524552,98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2524534,09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2524512,68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2524505,26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2524500,67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2524499,52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2524494,61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2524497,61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2524495,11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2524492,41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2524485,99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2524478,01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2524414,21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2524373,31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2524377,49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2524300,55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2524414,38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2524425,69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2524420,54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2524419,75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2524414,98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2524395,86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2524295,86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2524294,17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2524300,55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977B0A">
              <w:rPr>
                <w:sz w:val="24"/>
                <w:szCs w:val="24"/>
              </w:rPr>
              <w:t>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650947,48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650947,42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650941,75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650932,60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650930,30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650901,41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650923,03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650928,88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650924,28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650934,95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650937,07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650947,48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2524512,68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2524534,09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2524531,19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2524550,17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2524554,91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2524541,02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2524495,11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2524497,61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2524507,63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2524512,56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2524508,01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2524512,68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650947,42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650938,23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650932,60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650941,75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650947,42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2524534,09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2524552,98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2524550,17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2524531,19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2524534,09</w:t>
            </w:r>
          </w:p>
        </w:tc>
      </w:tr>
      <w:tr w:rsidR="00E747D2" w:rsidRPr="00977B0A" w:rsidTr="003E07CC">
        <w:trPr>
          <w:trHeight w:val="178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977B0A">
              <w:rPr>
                <w:sz w:val="24"/>
                <w:szCs w:val="24"/>
              </w:rPr>
              <w:t>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650938,23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650925,87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650891,07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650901,41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650930,30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650932,60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650938,23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2524552,98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2524579,41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2524563,46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2524541,02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2524554,91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2524550,17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2524552,98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650806,70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650811,92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650808,46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650805,19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650799,77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650806,70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2524526,10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2524528,68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2524536,39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2524543,71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2524541,21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2524526,10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650713,07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650708,81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650704,79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650688,82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650696,59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650707,57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650713,07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2524486,87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2524496,05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2524504,71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2524497,37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2524479,08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2524484,27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2524486,87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  <w:lang w:eastAsia="ar-SA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650916,05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650909,04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650867,25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650854,78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650834,81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650807,05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650796,62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650787,16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650757,20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650762,44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650789,75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650830,03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650845,28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650847,47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650853,85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650916,05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650746,22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650744,05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650735,57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650696,85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650690,08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650676,07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650671,15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650674,00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650693,00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650725,00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650746,22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2524379,69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2524394,87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2524377,17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2524387,46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2524376,13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2524436,35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2524444,36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2524439,88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2524425,69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2524414,38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2524427,48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2524339,55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2524346,60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2524341,93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2524349,92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2524379,69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2524414,98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2524419,75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2524416,84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2524398,70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2524396,20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2524389,40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2524387,01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2524381,00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2524390,00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2524405,00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2524414,98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  <w:lang w:eastAsia="ar-SA"/>
              </w:rPr>
            </w:pPr>
            <w:r w:rsidRPr="00977B0A">
              <w:rPr>
                <w:sz w:val="24"/>
                <w:szCs w:val="24"/>
                <w:lang w:eastAsia="ar-SA"/>
              </w:rPr>
              <w:lastRenderedPageBreak/>
              <w:t>29:22:060401:ЗУ9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650734,01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650737,79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650755,15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650746,22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650725,00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650734,01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2524386,00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2524387,81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2524395,86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2524414,98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2524405,00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2524386,00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29:22:060401:2832:</w:t>
            </w:r>
            <w:r w:rsidRPr="00977B0A">
              <w:rPr>
                <w:sz w:val="24"/>
                <w:szCs w:val="24"/>
              </w:rPr>
              <w:t>ЗУ1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650755,59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650749,28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650730,00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650672,40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650637,64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650663,08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650737,31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650740,92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650755,59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2524579,03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2524592,96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2524635,46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2524609,38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2524593,62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2524536,49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2524570,62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2524572,28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2524579,03</w:t>
            </w:r>
          </w:p>
        </w:tc>
      </w:tr>
      <w:tr w:rsidR="00E747D2" w:rsidRPr="00977B0A" w:rsidTr="003E07CC">
        <w:trPr>
          <w:trHeight w:val="143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29:22:060401:2832</w:t>
            </w:r>
            <w:r w:rsidRPr="00977B0A">
              <w:rPr>
                <w:sz w:val="24"/>
                <w:szCs w:val="24"/>
              </w:rPr>
              <w:t>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650663,08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650637,64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650587,89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650613,83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650663,08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2524536,49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2524593,62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2524571,07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2524513,83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2524536,49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  <w:lang w:eastAsia="ar-SA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29:22:060401:2824:ЗУ1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650886,32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650705,72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650600,50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650635,00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650759,00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650722,19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650725,01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650742,86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650747,47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650729,97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650750,32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650886,32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2524943,49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2525222,29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2525144,99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2525095,57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2524982,00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2524945,09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2524938,85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2524946,27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2524935,19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2524927,91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2524882,95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2524943,49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  <w:lang w:eastAsia="ar-SA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29:22:060401:2824:ЗУ2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650571,06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650519,14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650635,00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650600,50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650490,51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650440,97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650504,57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650494,88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650571,06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2524891,89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2525006,91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2525095,57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2525144,99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2525064,25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2524942,97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2524913,94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2524857,05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2524891,89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650496,20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650500,38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650483,52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650464,76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650459,80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650444,93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650438,97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650445,21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650448,53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650481,10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650492,24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650496,20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2524864,81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2524889,37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2524896,70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2524905,08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2524907,01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2524912,99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2524899,39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2524885,65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2524884,24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2524870,36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2524866,44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2524864,81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977B0A">
              <w:rPr>
                <w:sz w:val="24"/>
                <w:szCs w:val="24"/>
              </w:rPr>
              <w:t>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650500,38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650504,57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650454,75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650444,93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650459,80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650464,76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650483,52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650500,38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2524889,37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2524913,94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2524936,68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2524912,99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2524907,01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2524905,08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2524896,70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2524889,37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650392,83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650399,79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650371,64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650368,21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650381,22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650392,83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2525035,13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2525052,05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2525063,69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2525055,41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2525026,73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2525035,13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650446,94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650460,69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650426,93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650413,12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650446,94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2524957,61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2524991,27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2525004,78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2524971,01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2524957,61</w:t>
            </w:r>
          </w:p>
        </w:tc>
      </w:tr>
      <w:tr w:rsidR="00E747D2" w:rsidRPr="00977B0A" w:rsidTr="003E07CC">
        <w:trPr>
          <w:trHeight w:val="138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650460,69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650475,68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650442,17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650426,93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650460,69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2524991,27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2525027,95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2525042,28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2525004,78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2524991,27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650426,31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650442,17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650475,68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650490,51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650494,88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650465,41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650432,78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650426,31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2525049,06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2525042,28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2525027,95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2525064,25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2525074,86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2525087,59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2525064,00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2525049,06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650442,17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650426,31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650417,42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650392,83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650381,22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650385,48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650405,04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650413,12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650426,93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650442,17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2525042,28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2525049,06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2525052,89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2525035,13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2525026,73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2525017,33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2524974,20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2524971,01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2525004,78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2525042,28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650705,72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650706,00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650663,95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650465,41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650494,88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650490,51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650600,50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650705,72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2525222,29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2525223,00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2525233,01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2525087,59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2525074,86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2525064,25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2525144,99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2525222,29</w:t>
            </w:r>
          </w:p>
        </w:tc>
      </w:tr>
      <w:tr w:rsidR="00E747D2" w:rsidRPr="00977B0A" w:rsidTr="003E07CC">
        <w:trPr>
          <w:trHeight w:val="4242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977B0A">
              <w:rPr>
                <w:sz w:val="24"/>
                <w:szCs w:val="24"/>
              </w:rPr>
              <w:t>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650663,95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650733,00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650798,94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650795,11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650776,60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650420,33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650409,48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650364,71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650372,13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650371,64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650399,79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650392,83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650417,42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650432,78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650465,41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650663,95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2525233,01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2525283,00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2525328,56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2525330,97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2525341,52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2525083,46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2525100,04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2525067,98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2525064,90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2525063,69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2525052,05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2525035,13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2525052,89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2525064,00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2525087,59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2525233,01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29:22:000000:12557:ЗУ1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650372,13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650364,71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650363,05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650368,21</w:t>
            </w:r>
          </w:p>
          <w:p w:rsidR="00E747D2" w:rsidRPr="00977B0A" w:rsidRDefault="00E747D2" w:rsidP="00977B0A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650372,13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2525064,90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2525067,98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2525066,79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2525055,41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2525064,90</w:t>
            </w:r>
          </w:p>
        </w:tc>
      </w:tr>
      <w:tr w:rsidR="00E747D2" w:rsidRPr="00977B0A" w:rsidTr="003E07CC">
        <w:trPr>
          <w:trHeight w:val="2032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650790,36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650722,19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650759,00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650635,00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650519,14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650571,06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650607,02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650680,69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650790,36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2524794,40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2524945,09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2524982,00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2525095,57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2525006,91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2524891,89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2524908,33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2524744,19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2524794,40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</w:t>
            </w:r>
            <w:r w:rsidRPr="00977B0A">
              <w:rPr>
                <w:sz w:val="24"/>
                <w:szCs w:val="24"/>
              </w:rPr>
              <w:t>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650776,60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650760,03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650529,65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650409,48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650364,71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650363,05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650368,21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650381,22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650417,42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650432,78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650465,41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650663,95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650733,00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650798,94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650795,11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650776,60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2525341,52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2525350,97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2525186,05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2525100,04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2525067,98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2525066,79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2525055,41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2525026,73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2525052,89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2525064,00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2525087,59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2525233,01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2525283,00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lastRenderedPageBreak/>
              <w:t>2525328,56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2525330,97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2525341,52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  <w:lang w:eastAsia="ar-SA"/>
              </w:rPr>
            </w:pPr>
            <w:r w:rsidRPr="00977B0A">
              <w:rPr>
                <w:sz w:val="24"/>
                <w:szCs w:val="24"/>
                <w:lang w:eastAsia="ar-SA"/>
              </w:rPr>
              <w:lastRenderedPageBreak/>
              <w:t>29:22:060401:2824:ЗУ3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650898,22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650886,32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650750,32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650759,23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650898,22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2524925,12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2524943,49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2524882,95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2524863,23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2524925,12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  <w:lang w:eastAsia="ar-SA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29:22:060401:2824:ЗУ4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650747,47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650742,86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650725,01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650729,97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650747,47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2524935,19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2524946,27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2524938,85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2524927,91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2524935,19</w:t>
            </w:r>
          </w:p>
        </w:tc>
      </w:tr>
      <w:tr w:rsidR="00E747D2" w:rsidRPr="00977B0A" w:rsidTr="003E07C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747D2" w:rsidRPr="00977B0A" w:rsidRDefault="00E747D2" w:rsidP="00977B0A">
            <w:pPr>
              <w:rPr>
                <w:sz w:val="24"/>
                <w:szCs w:val="24"/>
                <w:lang w:eastAsia="ar-SA"/>
              </w:rPr>
            </w:pPr>
            <w:r w:rsidRPr="00977B0A">
              <w:rPr>
                <w:sz w:val="24"/>
                <w:szCs w:val="24"/>
                <w:lang w:eastAsia="ar-SA"/>
              </w:rPr>
              <w:t>29:22:060401:2711:ЗУ1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650592,85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650570,53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650561,57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650558,24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650567,19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650563,15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650559,60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650561,86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650555,81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650544,51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650541,31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650538,06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650498,78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650541,96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650592,85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2524695,73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2524744,95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2524740,84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2524748,23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2524752,31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2524761,21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2524769,05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2524770,08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2524783,15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2524777,91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2524784,84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2524785,87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2524767,82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2524672,33</w:t>
            </w:r>
          </w:p>
          <w:p w:rsidR="00E747D2" w:rsidRPr="00977B0A" w:rsidRDefault="00E747D2" w:rsidP="00905882">
            <w:pPr>
              <w:jc w:val="center"/>
              <w:rPr>
                <w:sz w:val="24"/>
                <w:szCs w:val="24"/>
              </w:rPr>
            </w:pPr>
            <w:r w:rsidRPr="00977B0A">
              <w:rPr>
                <w:sz w:val="24"/>
                <w:szCs w:val="24"/>
              </w:rPr>
              <w:t>2524695,73</w:t>
            </w:r>
          </w:p>
        </w:tc>
      </w:tr>
    </w:tbl>
    <w:p w:rsidR="00E747D2" w:rsidRPr="003E07CC" w:rsidRDefault="003E07CC" w:rsidP="003E07CC">
      <w:pPr>
        <w:ind w:firstLine="709"/>
        <w:jc w:val="both"/>
        <w:rPr>
          <w:szCs w:val="28"/>
        </w:rPr>
      </w:pPr>
      <w:r w:rsidRPr="003E07CC">
        <w:rPr>
          <w:szCs w:val="28"/>
        </w:rPr>
        <w:t xml:space="preserve">2. </w:t>
      </w:r>
      <w:r w:rsidR="00E747D2" w:rsidRPr="003E07CC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E747D2" w:rsidRDefault="00E747D2" w:rsidP="00E747D2">
      <w:pPr>
        <w:ind w:firstLine="708"/>
        <w:jc w:val="both"/>
        <w:rPr>
          <w:szCs w:val="28"/>
        </w:rPr>
      </w:pPr>
      <w:r w:rsidRPr="00227993">
        <w:rPr>
          <w:szCs w:val="28"/>
        </w:rPr>
        <w:t>Перечень и площади образуемых земельных участков, которые будут отнесены к территориям общего пользования</w:t>
      </w:r>
      <w:r w:rsidR="003E07CC">
        <w:rPr>
          <w:szCs w:val="28"/>
        </w:rPr>
        <w:t>,</w:t>
      </w:r>
      <w:r w:rsidRPr="00227993">
        <w:rPr>
          <w:szCs w:val="28"/>
        </w:rPr>
        <w:t xml:space="preserve"> представлены в </w:t>
      </w:r>
      <w:r w:rsidRPr="00227993">
        <w:rPr>
          <w:color w:val="000000"/>
          <w:szCs w:val="28"/>
        </w:rPr>
        <w:t>таблице № 3.</w:t>
      </w:r>
    </w:p>
    <w:p w:rsidR="00E747D2" w:rsidRDefault="00E747D2" w:rsidP="00E747D2">
      <w:pPr>
        <w:jc w:val="both"/>
        <w:rPr>
          <w:szCs w:val="28"/>
        </w:rPr>
      </w:pPr>
    </w:p>
    <w:p w:rsidR="00E747D2" w:rsidRPr="00227993" w:rsidRDefault="00E747D2" w:rsidP="00E747D2">
      <w:pPr>
        <w:jc w:val="both"/>
        <w:rPr>
          <w:szCs w:val="28"/>
        </w:rPr>
      </w:pPr>
      <w:r w:rsidRPr="00227993">
        <w:rPr>
          <w:szCs w:val="28"/>
        </w:rPr>
        <w:t>Таблица № 3. Перечень и сведения о площади образуемых земельных участков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134"/>
        <w:gridCol w:w="2552"/>
        <w:gridCol w:w="3544"/>
      </w:tblGrid>
      <w:tr w:rsidR="00E747D2" w:rsidRPr="003E07CC" w:rsidTr="00E57E0C">
        <w:trPr>
          <w:trHeight w:hRule="exact" w:val="1012"/>
          <w:tblHeader/>
        </w:trPr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E747D2" w:rsidRPr="003E07CC" w:rsidRDefault="00E747D2" w:rsidP="00544634">
            <w:pPr>
              <w:ind w:left="101" w:right="-20"/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7D2" w:rsidRPr="003E07CC" w:rsidRDefault="00E747D2" w:rsidP="00544634">
            <w:pPr>
              <w:ind w:right="-20"/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Проектная площадь, кв.</w:t>
            </w:r>
            <w:r w:rsidR="00C55E46">
              <w:rPr>
                <w:sz w:val="24"/>
                <w:szCs w:val="24"/>
              </w:rPr>
              <w:t xml:space="preserve"> </w:t>
            </w:r>
            <w:r w:rsidRPr="003E07CC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747D2" w:rsidRPr="003E07CC" w:rsidRDefault="00E747D2" w:rsidP="00544634">
            <w:pPr>
              <w:ind w:left="101" w:right="-20"/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E747D2" w:rsidRPr="003E07CC" w:rsidRDefault="00E747D2" w:rsidP="00544634">
            <w:pPr>
              <w:ind w:left="101" w:right="-20"/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E747D2" w:rsidRPr="003E07CC" w:rsidTr="00812CEA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  <w:lang w:eastAsia="ar-SA"/>
              </w:rPr>
              <w:t>29:22:060401:</w:t>
            </w:r>
            <w:r w:rsidRPr="003E07CC">
              <w:rPr>
                <w:sz w:val="24"/>
                <w:szCs w:val="24"/>
              </w:rPr>
              <w:t>ЗУ2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6</w:t>
            </w:r>
            <w:r w:rsidR="00544634">
              <w:rPr>
                <w:sz w:val="24"/>
                <w:szCs w:val="24"/>
              </w:rPr>
              <w:t xml:space="preserve"> </w:t>
            </w:r>
            <w:r w:rsidRPr="003E07CC">
              <w:rPr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Прокопия Галушина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E747D2" w:rsidRPr="003E07CC" w:rsidTr="00812CEA">
        <w:trPr>
          <w:trHeight w:val="2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  <w:lang w:eastAsia="ar-SA"/>
              </w:rPr>
              <w:t>29:22:060401:</w:t>
            </w:r>
            <w:r w:rsidRPr="003E07CC">
              <w:rPr>
                <w:sz w:val="24"/>
                <w:szCs w:val="24"/>
              </w:rPr>
              <w:t>ЗУ3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1</w:t>
            </w:r>
            <w:r w:rsidR="00544634">
              <w:rPr>
                <w:sz w:val="24"/>
                <w:szCs w:val="24"/>
              </w:rPr>
              <w:t xml:space="preserve"> </w:t>
            </w:r>
            <w:r w:rsidRPr="003E07CC">
              <w:rPr>
                <w:sz w:val="24"/>
                <w:szCs w:val="24"/>
              </w:rPr>
              <w:t>471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</w:t>
            </w:r>
            <w:r w:rsidRPr="003E07CC">
              <w:rPr>
                <w:sz w:val="24"/>
                <w:szCs w:val="24"/>
                <w:lang w:eastAsia="ar-SA"/>
              </w:rPr>
              <w:lastRenderedPageBreak/>
              <w:t>г. Архангельск, территориальный округ Майская горка, ул. Прокопия Галушина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lastRenderedPageBreak/>
              <w:t>Земли государственной собственности</w:t>
            </w:r>
          </w:p>
        </w:tc>
      </w:tr>
      <w:tr w:rsidR="00E747D2" w:rsidRPr="003E07CC" w:rsidTr="00812CEA">
        <w:trPr>
          <w:trHeight w:val="2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3E07CC">
              <w:rPr>
                <w:sz w:val="24"/>
                <w:szCs w:val="24"/>
              </w:rPr>
              <w:t>ЗУ5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967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Прокопия Галушина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E747D2" w:rsidRPr="003E07CC" w:rsidTr="00812CEA">
        <w:trPr>
          <w:trHeight w:val="2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  <w:lang w:eastAsia="ar-SA"/>
              </w:rPr>
              <w:t>29:22:060401:</w:t>
            </w:r>
            <w:r w:rsidRPr="003E07CC">
              <w:rPr>
                <w:sz w:val="24"/>
                <w:szCs w:val="24"/>
              </w:rPr>
              <w:t>ЗУ8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4</w:t>
            </w:r>
            <w:r w:rsidR="00544634">
              <w:rPr>
                <w:sz w:val="24"/>
                <w:szCs w:val="24"/>
              </w:rPr>
              <w:t xml:space="preserve"> </w:t>
            </w:r>
            <w:r w:rsidRPr="003E07CC">
              <w:rPr>
                <w:sz w:val="24"/>
                <w:szCs w:val="24"/>
              </w:rPr>
              <w:t>736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Майская горка, </w:t>
            </w:r>
            <w:r w:rsidR="0042499F" w:rsidRPr="003E07CC">
              <w:rPr>
                <w:sz w:val="24"/>
                <w:szCs w:val="24"/>
                <w:lang w:eastAsia="ar-SA"/>
              </w:rPr>
              <w:t>просп.</w:t>
            </w:r>
            <w:r w:rsidRPr="003E07CC">
              <w:rPr>
                <w:sz w:val="24"/>
                <w:szCs w:val="24"/>
                <w:lang w:eastAsia="ar-SA"/>
              </w:rPr>
              <w:t> Московский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E747D2" w:rsidRPr="003E07CC" w:rsidTr="00812CEA">
        <w:trPr>
          <w:trHeight w:val="2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  <w:lang w:eastAsia="ar-SA"/>
              </w:rPr>
              <w:t>29:22:060401:</w:t>
            </w:r>
            <w:r w:rsidRPr="003E07CC">
              <w:rPr>
                <w:sz w:val="24"/>
                <w:szCs w:val="24"/>
              </w:rPr>
              <w:t>ЗУ12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ул. Энтузиастов, д. 44, корп.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E747D2" w:rsidRPr="003E07CC" w:rsidTr="00812CEA">
        <w:trPr>
          <w:trHeight w:val="2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  <w:lang w:eastAsia="ar-SA"/>
              </w:rPr>
              <w:t>29:22:060401:</w:t>
            </w:r>
            <w:r w:rsidRPr="003E07CC">
              <w:rPr>
                <w:sz w:val="24"/>
                <w:szCs w:val="24"/>
              </w:rPr>
              <w:t>ЗУ17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8</w:t>
            </w:r>
            <w:r w:rsidR="00544634">
              <w:rPr>
                <w:sz w:val="24"/>
                <w:szCs w:val="24"/>
              </w:rPr>
              <w:t xml:space="preserve"> </w:t>
            </w:r>
            <w:r w:rsidRPr="003E07CC">
              <w:rPr>
                <w:sz w:val="24"/>
                <w:szCs w:val="24"/>
              </w:rPr>
              <w:t>432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Майская горка, </w:t>
            </w:r>
            <w:r w:rsidR="00C55E46">
              <w:rPr>
                <w:sz w:val="24"/>
                <w:szCs w:val="24"/>
                <w:lang w:eastAsia="ar-SA"/>
              </w:rPr>
              <w:br/>
            </w:r>
            <w:r w:rsidRPr="003E07CC">
              <w:rPr>
                <w:sz w:val="24"/>
                <w:szCs w:val="24"/>
                <w:lang w:eastAsia="ar-SA"/>
              </w:rPr>
              <w:t>по ул. Карпогорской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E747D2" w:rsidRPr="003E07CC" w:rsidTr="00812CEA">
        <w:trPr>
          <w:trHeight w:val="2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  <w:lang w:eastAsia="ar-SA"/>
              </w:rPr>
              <w:t>29:22:060401:</w:t>
            </w:r>
            <w:r w:rsidRPr="003E07CC">
              <w:rPr>
                <w:sz w:val="24"/>
                <w:szCs w:val="24"/>
              </w:rPr>
              <w:t>ЗУ18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11</w:t>
            </w:r>
            <w:r w:rsidR="00544634">
              <w:rPr>
                <w:sz w:val="24"/>
                <w:szCs w:val="24"/>
              </w:rPr>
              <w:t xml:space="preserve"> </w:t>
            </w:r>
            <w:r w:rsidRPr="003E07CC">
              <w:rPr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Российская Федерация, Архангельская область, г. Архангельск, территориальный округ Майская горка, </w:t>
            </w:r>
            <w:r w:rsidR="00C55E46">
              <w:rPr>
                <w:sz w:val="24"/>
                <w:szCs w:val="24"/>
                <w:lang w:eastAsia="ar-SA"/>
              </w:rPr>
              <w:br/>
            </w:r>
            <w:r w:rsidRPr="003E07CC">
              <w:rPr>
                <w:sz w:val="24"/>
                <w:szCs w:val="24"/>
                <w:lang w:eastAsia="ar-SA"/>
              </w:rPr>
              <w:t>по ул. Карпогорской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государственной собственности</w:t>
            </w:r>
          </w:p>
        </w:tc>
      </w:tr>
      <w:tr w:rsidR="00E747D2" w:rsidRPr="003E07CC" w:rsidTr="00812CEA">
        <w:trPr>
          <w:trHeight w:val="2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34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29:22:000000:12557:</w:t>
            </w:r>
          </w:p>
          <w:p w:rsidR="00E747D2" w:rsidRPr="003E07CC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ЗУ1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C55E46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Российская Федерация, </w:t>
            </w:r>
            <w:r w:rsidRPr="003E07CC">
              <w:rPr>
                <w:sz w:val="24"/>
                <w:szCs w:val="24"/>
              </w:rPr>
              <w:t>Архангельская область, г. Архангельск, территориальный округ Майская горка, ул. Емельяна Пугачева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34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29:22:000000:12557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C55E46" w:rsidRDefault="00E747D2" w:rsidP="00544634">
            <w:pPr>
              <w:ind w:right="-20"/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</w:p>
          <w:p w:rsidR="00E747D2" w:rsidRPr="003E07CC" w:rsidRDefault="00544634" w:rsidP="00544634">
            <w:pPr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="00E747D2" w:rsidRPr="003E07CC">
              <w:rPr>
                <w:sz w:val="24"/>
                <w:szCs w:val="24"/>
                <w:lang w:eastAsia="ar-SA"/>
              </w:rPr>
              <w:t>ля эксплуатации ул. Емельяна Пугачева (для размещения линейного объекта)</w:t>
            </w:r>
          </w:p>
        </w:tc>
      </w:tr>
      <w:tr w:rsidR="00E747D2" w:rsidRPr="003E07CC" w:rsidTr="00812CEA">
        <w:trPr>
          <w:trHeight w:val="56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3E07CC">
              <w:rPr>
                <w:sz w:val="24"/>
                <w:szCs w:val="24"/>
              </w:rPr>
              <w:t>ЗУ20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20</w:t>
            </w:r>
            <w:r w:rsidR="00544634">
              <w:rPr>
                <w:sz w:val="24"/>
                <w:szCs w:val="24"/>
              </w:rPr>
              <w:t xml:space="preserve"> </w:t>
            </w:r>
            <w:r w:rsidRPr="003E07CC">
              <w:rPr>
                <w:sz w:val="24"/>
                <w:szCs w:val="24"/>
              </w:rPr>
              <w:t>680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Российская Федерация, Архангельская область, г. Архангельск, территориальный округ Майская горка, по ул. Карпогорской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34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29:22:060401:4563</w:t>
            </w:r>
            <w:r w:rsidR="00544634">
              <w:rPr>
                <w:sz w:val="24"/>
                <w:szCs w:val="24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Разрешенное использование: спорт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544634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29:22:060401:ЗУ13</w:t>
            </w:r>
            <w:r w:rsidR="00544634">
              <w:rPr>
                <w:sz w:val="24"/>
                <w:szCs w:val="24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544634">
              <w:rPr>
                <w:sz w:val="24"/>
                <w:szCs w:val="24"/>
                <w:lang w:eastAsia="ar-SA"/>
              </w:rPr>
              <w:t>б</w:t>
            </w:r>
            <w:r w:rsidRPr="003E07CC">
              <w:rPr>
                <w:sz w:val="24"/>
                <w:szCs w:val="24"/>
                <w:lang w:eastAsia="ar-SA"/>
              </w:rPr>
              <w:t>лагоустройство территории со вспомогательным разрешенным использованием "улично-дорожная сеть"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544634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29:22:060401:ЗУ19</w:t>
            </w:r>
            <w:r w:rsidR="00544634">
              <w:rPr>
                <w:sz w:val="24"/>
                <w:szCs w:val="24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544634">
              <w:rPr>
                <w:sz w:val="24"/>
                <w:szCs w:val="24"/>
                <w:lang w:eastAsia="ar-SA"/>
              </w:rPr>
              <w:t>б</w:t>
            </w:r>
            <w:r w:rsidRPr="003E07CC">
              <w:rPr>
                <w:sz w:val="24"/>
                <w:szCs w:val="24"/>
                <w:lang w:eastAsia="ar-SA"/>
              </w:rPr>
              <w:t>лагоустройство территории со вспомогательным разрешенным использованием "улично-дорожная сеть"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544634" w:rsidRDefault="00E747D2" w:rsidP="00544634">
            <w:pPr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29:22:000000:12557:ЗУ1</w:t>
            </w:r>
            <w:r w:rsidR="00544634">
              <w:rPr>
                <w:sz w:val="24"/>
                <w:szCs w:val="24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544634">
              <w:rPr>
                <w:sz w:val="24"/>
                <w:szCs w:val="24"/>
                <w:lang w:eastAsia="ar-SA"/>
              </w:rPr>
              <w:t>б</w:t>
            </w:r>
            <w:r w:rsidRPr="003E07CC">
              <w:rPr>
                <w:sz w:val="24"/>
                <w:szCs w:val="24"/>
                <w:lang w:eastAsia="ar-SA"/>
              </w:rPr>
              <w:t xml:space="preserve">лагоустройство территории </w:t>
            </w:r>
            <w:r w:rsidR="00C55E46">
              <w:rPr>
                <w:sz w:val="24"/>
                <w:szCs w:val="24"/>
                <w:lang w:eastAsia="ar-SA"/>
              </w:rPr>
              <w:br/>
            </w:r>
            <w:r w:rsidRPr="003E07CC">
              <w:rPr>
                <w:sz w:val="24"/>
                <w:szCs w:val="24"/>
                <w:lang w:eastAsia="ar-SA"/>
              </w:rPr>
              <w:t>со вспомогательным разрешенным использованием "улично-дорожная сеть"</w:t>
            </w:r>
          </w:p>
        </w:tc>
      </w:tr>
      <w:tr w:rsidR="00E747D2" w:rsidRPr="003E07CC" w:rsidTr="00812CEA">
        <w:trPr>
          <w:trHeight w:val="2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29:22:060401:2824:ЗУ3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3E07CC" w:rsidRDefault="00E747D2" w:rsidP="00905882">
            <w:pPr>
              <w:jc w:val="center"/>
              <w:rPr>
                <w:sz w:val="24"/>
                <w:szCs w:val="24"/>
              </w:rPr>
            </w:pPr>
            <w:r w:rsidRPr="003E07CC">
              <w:rPr>
                <w:sz w:val="24"/>
                <w:szCs w:val="24"/>
              </w:rPr>
              <w:t>3</w:t>
            </w:r>
            <w:r w:rsidR="00544634">
              <w:rPr>
                <w:sz w:val="24"/>
                <w:szCs w:val="24"/>
              </w:rPr>
              <w:t xml:space="preserve"> </w:t>
            </w:r>
            <w:r w:rsidRPr="003E07CC">
              <w:rPr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Российская Федерация,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Архангельская область, г. Архангельск, территориальный округ Майская горка, по </w:t>
            </w:r>
            <w:r w:rsidR="0042499F" w:rsidRPr="003E07CC">
              <w:rPr>
                <w:sz w:val="24"/>
                <w:szCs w:val="24"/>
                <w:lang w:eastAsia="ar-SA"/>
              </w:rPr>
              <w:t>просп.</w:t>
            </w:r>
            <w:r w:rsidRPr="003E07CC">
              <w:rPr>
                <w:sz w:val="24"/>
                <w:szCs w:val="24"/>
                <w:lang w:eastAsia="ar-SA"/>
              </w:rPr>
              <w:t> Московскому - ул. Карпогорской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29:22:060401:2824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>Земли населенных пунктов</w:t>
            </w:r>
            <w:r w:rsidR="00544634">
              <w:rPr>
                <w:sz w:val="24"/>
                <w:szCs w:val="24"/>
                <w:lang w:eastAsia="ar-SA"/>
              </w:rPr>
              <w:t>.</w:t>
            </w:r>
          </w:p>
          <w:p w:rsidR="00E747D2" w:rsidRPr="003E07CC" w:rsidRDefault="00E747D2" w:rsidP="00544634">
            <w:pPr>
              <w:rPr>
                <w:sz w:val="24"/>
                <w:szCs w:val="24"/>
                <w:lang w:eastAsia="ar-SA"/>
              </w:rPr>
            </w:pPr>
            <w:r w:rsidRPr="003E07CC">
              <w:rPr>
                <w:sz w:val="24"/>
                <w:szCs w:val="24"/>
                <w:lang w:eastAsia="ar-SA"/>
              </w:rPr>
              <w:t xml:space="preserve">Разрешенное использование: </w:t>
            </w:r>
            <w:r w:rsidR="00C55E46">
              <w:rPr>
                <w:sz w:val="24"/>
                <w:szCs w:val="24"/>
                <w:lang w:eastAsia="ar-SA"/>
              </w:rPr>
              <w:br/>
            </w:r>
            <w:r w:rsidR="00544634">
              <w:rPr>
                <w:sz w:val="24"/>
                <w:szCs w:val="24"/>
                <w:lang w:eastAsia="ar-SA"/>
              </w:rPr>
              <w:t>д</w:t>
            </w:r>
            <w:r w:rsidRPr="003E07CC">
              <w:rPr>
                <w:sz w:val="24"/>
                <w:szCs w:val="24"/>
                <w:lang w:eastAsia="ar-SA"/>
              </w:rPr>
              <w:t>ля размещения многоэтажных жилых домов</w:t>
            </w:r>
          </w:p>
        </w:tc>
      </w:tr>
    </w:tbl>
    <w:p w:rsidR="00E747D2" w:rsidRPr="00812CEA" w:rsidRDefault="00E747D2" w:rsidP="00E747D2">
      <w:pPr>
        <w:ind w:firstLine="708"/>
        <w:jc w:val="both"/>
        <w:rPr>
          <w:color w:val="000000"/>
          <w:szCs w:val="28"/>
        </w:rPr>
      </w:pPr>
      <w:r w:rsidRPr="00812CEA">
        <w:rPr>
          <w:color w:val="000000"/>
          <w:szCs w:val="28"/>
        </w:rPr>
        <w:t>3</w:t>
      </w:r>
      <w:r w:rsidR="00812CEA" w:rsidRPr="00812CEA">
        <w:rPr>
          <w:color w:val="000000"/>
          <w:szCs w:val="28"/>
        </w:rPr>
        <w:t>.</w:t>
      </w:r>
      <w:r w:rsidRPr="00812CEA">
        <w:rPr>
          <w:color w:val="000000"/>
          <w:szCs w:val="28"/>
        </w:rPr>
        <w:t xml:space="preserve"> Вид разрешенного использования образуемых земельных участков </w:t>
      </w:r>
      <w:r w:rsidR="00E57E0C">
        <w:rPr>
          <w:color w:val="000000"/>
          <w:szCs w:val="28"/>
        </w:rPr>
        <w:br/>
      </w:r>
      <w:r w:rsidRPr="00812CEA">
        <w:rPr>
          <w:color w:val="000000"/>
          <w:szCs w:val="28"/>
        </w:rPr>
        <w:t xml:space="preserve">в соответствии с проектом планировки территории </w:t>
      </w:r>
    </w:p>
    <w:p w:rsidR="00E747D2" w:rsidRDefault="00E747D2" w:rsidP="00E747D2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E57E0C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C55E46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4</w:t>
      </w:r>
      <w:r w:rsidRPr="00227993">
        <w:rPr>
          <w:color w:val="000000"/>
          <w:szCs w:val="28"/>
        </w:rPr>
        <w:t>.</w:t>
      </w:r>
    </w:p>
    <w:p w:rsidR="00BF0BFE" w:rsidRPr="00227993" w:rsidRDefault="00BF0BFE" w:rsidP="00E747D2">
      <w:pPr>
        <w:ind w:firstLine="709"/>
        <w:jc w:val="both"/>
        <w:rPr>
          <w:color w:val="000000"/>
          <w:szCs w:val="28"/>
        </w:rPr>
      </w:pPr>
    </w:p>
    <w:p w:rsidR="00E747D2" w:rsidRPr="00227993" w:rsidRDefault="00E747D2" w:rsidP="00E747D2">
      <w:pPr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Таблица № </w:t>
      </w:r>
      <w:r>
        <w:rPr>
          <w:color w:val="000000"/>
          <w:szCs w:val="28"/>
        </w:rPr>
        <w:t>4</w:t>
      </w:r>
      <w:r w:rsidRPr="00227993">
        <w:rPr>
          <w:color w:val="000000"/>
          <w:szCs w:val="28"/>
        </w:rPr>
        <w:t>. Вид разрешенного использования образуемых земельных участков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095"/>
      </w:tblGrid>
      <w:tr w:rsidR="00E747D2" w:rsidRPr="00BF0BFE" w:rsidTr="00BF0BFE">
        <w:trPr>
          <w:trHeight w:hRule="exact" w:val="621"/>
          <w:tblHeader/>
        </w:trPr>
        <w:tc>
          <w:tcPr>
            <w:tcW w:w="3261" w:type="dxa"/>
            <w:tcBorders>
              <w:left w:val="nil"/>
              <w:bottom w:val="single" w:sz="4" w:space="0" w:color="auto"/>
            </w:tcBorders>
            <w:vAlign w:val="center"/>
          </w:tcPr>
          <w:p w:rsidR="00E747D2" w:rsidRPr="00BF0BFE" w:rsidRDefault="00E747D2" w:rsidP="00BF0BF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095" w:type="dxa"/>
            <w:tcBorders>
              <w:bottom w:val="single" w:sz="4" w:space="0" w:color="auto"/>
              <w:right w:val="nil"/>
            </w:tcBorders>
            <w:vAlign w:val="center"/>
          </w:tcPr>
          <w:p w:rsidR="00E747D2" w:rsidRPr="00BF0BFE" w:rsidRDefault="00E747D2" w:rsidP="00BF0BF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E747D2" w:rsidRPr="00BF0BFE" w:rsidTr="00BF0BFE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29:22:060401:11:ЗУ1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строительство 10-этажного жилого дома </w:t>
            </w:r>
            <w:r w:rsidR="00C55E46">
              <w:rPr>
                <w:sz w:val="24"/>
                <w:szCs w:val="24"/>
              </w:rPr>
              <w:br/>
            </w:r>
            <w:r w:rsidRPr="00BF0BFE">
              <w:rPr>
                <w:sz w:val="24"/>
                <w:szCs w:val="24"/>
              </w:rPr>
              <w:t>со встроенным помещением общественного назначения</w:t>
            </w:r>
          </w:p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Коммунальное обслуживание (3.1)</w:t>
            </w:r>
          </w:p>
        </w:tc>
      </w:tr>
      <w:tr w:rsidR="00E747D2" w:rsidRPr="00BF0BFE" w:rsidTr="00BF0BFE">
        <w:trPr>
          <w:trHeight w:hRule="exact" w:val="8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lastRenderedPageBreak/>
              <w:t>29:22:060401:3927:</w:t>
            </w:r>
            <w:r w:rsidRPr="00BF0BFE">
              <w:rPr>
                <w:sz w:val="24"/>
                <w:szCs w:val="24"/>
              </w:rPr>
              <w:t>ЗУ1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для строительства многоэтажных домов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BF0BFE" w:rsidTr="00BF0BFE">
        <w:trPr>
          <w:trHeight w:hRule="exact" w:val="5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29:22:060401:3927</w:t>
            </w:r>
            <w:r w:rsidRPr="00BF0BFE">
              <w:rPr>
                <w:sz w:val="24"/>
                <w:szCs w:val="24"/>
              </w:rPr>
              <w:t>:ЗУ2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для строительства многоэтажных домов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BF0BFE" w:rsidTr="00BF0BFE">
        <w:trPr>
          <w:trHeight w:hRule="exact" w:val="15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(изначально необходимо привести в соответствие вид разрешенного использования исходного земельного участка 29:22:060401:5 к действующему градостроительному регламенту)</w:t>
            </w:r>
          </w:p>
        </w:tc>
      </w:tr>
      <w:tr w:rsidR="00E747D2" w:rsidRPr="00BF0BFE" w:rsidTr="00BF0BFE">
        <w:trPr>
          <w:trHeight w:hRule="exact" w:val="9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Благоустройство территории (код 12.0.2) со вспомогательным разрешенным использованием "улично-дорожная сеть" (код 12.0.1)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Благоустройство территории (код 12.0.2)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Благоустройство территории (код 12.0.2)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E747D2" w:rsidRPr="00BF0BFE" w:rsidTr="00BF0BFE">
        <w:trPr>
          <w:trHeight w:hRule="exact" w:val="94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  <w:lang w:eastAsia="ar-SA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29:22:060401:ЗУ8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Благоустройство территории (код 12.0.2) со вспомогательным разрешенным использованием "улично-дорожная сеть" (код 12.0.1)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  <w:lang w:eastAsia="ar-SA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29:22:060401:ЗУ9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Коммунальное обслуживание (3.1)</w:t>
            </w:r>
          </w:p>
        </w:tc>
      </w:tr>
      <w:tr w:rsidR="00E747D2" w:rsidRPr="00BF0BFE" w:rsidTr="00BF0BFE">
        <w:trPr>
          <w:trHeight w:hRule="exact" w:val="9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29:22:060401:2832:</w:t>
            </w:r>
            <w:r w:rsidRPr="00BF0BFE">
              <w:rPr>
                <w:sz w:val="24"/>
                <w:szCs w:val="24"/>
              </w:rPr>
              <w:t>ЗУ1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для размещения многоэтажных жилых домов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BF0BFE" w:rsidTr="00BF0BFE">
        <w:trPr>
          <w:trHeight w:hRule="exact" w:val="85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29:22:060401:2832</w:t>
            </w:r>
            <w:r w:rsidRPr="00BF0BFE">
              <w:rPr>
                <w:sz w:val="24"/>
                <w:szCs w:val="24"/>
              </w:rPr>
              <w:t>:ЗУ2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для размещения многоэтажных жилых домов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BF0BFE" w:rsidTr="00BF0BFE">
        <w:trPr>
          <w:trHeight w:hRule="exact" w:val="8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  <w:lang w:eastAsia="ar-SA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29:22:060401:2824:ЗУ1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Для размещения многоэтажных жилых домов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BF0BFE" w:rsidTr="00BF0BFE">
        <w:trPr>
          <w:trHeight w:hRule="exact" w:val="8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  <w:lang w:eastAsia="ar-SA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29:22:060401:2824:ЗУ2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Для размещения многоэтажных жилых домов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BF0BFE" w:rsidTr="00BF0BFE">
        <w:trPr>
          <w:trHeight w:hRule="exact" w:val="14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Для индивидуального жилищного строительства (2.1)  (изначально необходимо привести в соответствие вид разрешенного использования исходного земельного участка 29:22:060410:444 к действующему градостроительному регламенту)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747D2" w:rsidRPr="00BF0BFE" w:rsidTr="00BF0BFE">
        <w:trPr>
          <w:trHeight w:hRule="exact" w:val="9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lastRenderedPageBreak/>
              <w:t>29:22:060401:</w:t>
            </w:r>
            <w:r w:rsidRPr="00BF0BFE">
              <w:rPr>
                <w:sz w:val="24"/>
                <w:szCs w:val="24"/>
              </w:rPr>
              <w:t>ЗУ12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Благоустройство территории (код 12.0.2) со вспомогательным разрешенным использованием "улично-дорожная сеть" (код 12.0.1)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747D2" w:rsidRPr="00BF0BFE" w:rsidTr="00BF0BFE">
        <w:trPr>
          <w:trHeight w:hRule="exact" w:val="15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Малоэтажная многоквартирная жилая застройка (2.1.1) (изначально необходимо привести в соответствие вид разрешенного использования исходного земельного участка 29:22:060401:29 к действующему градостроительному регламенту)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747D2" w:rsidRPr="00BF0BFE" w:rsidTr="00BF0BFE">
        <w:trPr>
          <w:trHeight w:hRule="exact" w:val="49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Благоустройство территории (код 12.0.2)</w:t>
            </w:r>
          </w:p>
        </w:tc>
      </w:tr>
      <w:tr w:rsidR="00E747D2" w:rsidRPr="00BF0BFE" w:rsidTr="00BF0BFE">
        <w:trPr>
          <w:trHeight w:hRule="exact" w:val="99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Благоустройство территории (код 12.0.2) со вспомогательным разрешенным использованием "улично-дорожная сеть" (код 12.0.1)</w:t>
            </w:r>
          </w:p>
        </w:tc>
      </w:tr>
      <w:tr w:rsidR="00E747D2" w:rsidRPr="00BF0BFE" w:rsidTr="00BF0BFE">
        <w:trPr>
          <w:trHeight w:hRule="exact" w:val="143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29:22:000000:12557:ЗУ1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</w:t>
            </w:r>
            <w:r w:rsidRPr="00BF0BFE">
              <w:rPr>
                <w:sz w:val="24"/>
                <w:szCs w:val="24"/>
                <w:lang w:eastAsia="ar-SA"/>
              </w:rPr>
              <w:t>Для эксплуатации ул. Емельяна Пугачева (для размещения линейного объекта)</w:t>
            </w:r>
          </w:p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Благоустройство территории (код 12.0.2) со вспомогательным разрешенным использованием "улично-дорожная сеть" (код 12.0.1)</w:t>
            </w:r>
          </w:p>
        </w:tc>
      </w:tr>
      <w:tr w:rsidR="00E747D2" w:rsidRPr="00BF0BFE" w:rsidTr="00BF0BFE">
        <w:trPr>
          <w:trHeight w:hRule="exact" w:val="10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color w:val="000000"/>
                <w:sz w:val="24"/>
                <w:szCs w:val="24"/>
              </w:rPr>
            </w:pPr>
            <w:r w:rsidRPr="00BF0BFE">
              <w:rPr>
                <w:color w:val="000000"/>
                <w:sz w:val="24"/>
                <w:szCs w:val="24"/>
                <w:lang w:eastAsia="ar-SA"/>
              </w:rPr>
              <w:t>29:22:060401:2711</w:t>
            </w:r>
            <w:r w:rsidRPr="00BF0BFE">
              <w:rPr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Для строительства многоэтажных домов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Многоэтажная жилая застройка (высотная застройка) (2.6)</w:t>
            </w:r>
          </w:p>
        </w:tc>
      </w:tr>
      <w:tr w:rsidR="00E747D2" w:rsidRPr="00BF0BFE" w:rsidTr="00BF0BFE">
        <w:trPr>
          <w:trHeight w:hRule="exact" w:val="16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ЗУ19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Образование и просвещение (3.5) (изначально необходимо привести в соответствие виды разрешенного использования исходных земельных участков 29:22:060401:2712 и 29:22:060401:2839 к действующему градостроительному регламенту)</w:t>
            </w:r>
          </w:p>
        </w:tc>
      </w:tr>
      <w:tr w:rsidR="00E747D2" w:rsidRPr="00BF0BFE" w:rsidTr="00BF0BFE">
        <w:trPr>
          <w:trHeight w:hRule="exact" w:val="21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</w:t>
            </w:r>
            <w:r w:rsidRPr="00BF0BFE">
              <w:rPr>
                <w:sz w:val="24"/>
                <w:szCs w:val="24"/>
              </w:rPr>
              <w:t>ЗУ20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 xml:space="preserve">Благоустройство территории (код 12.0.2) </w:t>
            </w:r>
            <w:r w:rsidR="00C55E46">
              <w:rPr>
                <w:sz w:val="24"/>
                <w:szCs w:val="24"/>
              </w:rPr>
              <w:br/>
            </w:r>
            <w:r w:rsidRPr="00BF0BFE">
              <w:rPr>
                <w:sz w:val="24"/>
                <w:szCs w:val="24"/>
              </w:rPr>
              <w:t>со вспомогательным разрешенным использованием "улично-дорожная сеть" (код 12.0.1)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(изначально необходимо привести в соответствие вид разрешенного использования исходного земельного участка 29:22:000000:12557:ЗУ1 к действующему градостроительному регламенту)</w:t>
            </w:r>
          </w:p>
        </w:tc>
      </w:tr>
      <w:tr w:rsidR="00E747D2" w:rsidRPr="00BF0BFE" w:rsidTr="00BF0BFE">
        <w:trPr>
          <w:trHeight w:hRule="exact" w:val="2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  <w:lang w:eastAsia="ar-SA"/>
              </w:rPr>
            </w:pPr>
            <w:r w:rsidRPr="00BF0BFE">
              <w:rPr>
                <w:sz w:val="24"/>
                <w:szCs w:val="24"/>
                <w:lang w:eastAsia="ar-SA"/>
              </w:rPr>
              <w:lastRenderedPageBreak/>
              <w:t>29:22:060401:2824:ЗУ3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Благоустройство территории (код 12.0.2)</w:t>
            </w:r>
          </w:p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(изначально необходимо привести в соответствие вид разрешенного использования исходного земельного участка 29:22:060401:2824 к действующему градостроительному регламенту)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Благоустройство территории (код 12.0.2) со вспомогательным разрешенным использованием "улично-дорожная сеть" (код 12.0.1)</w:t>
            </w:r>
          </w:p>
        </w:tc>
      </w:tr>
      <w:tr w:rsidR="00E747D2" w:rsidRPr="00BF0BFE" w:rsidTr="00BF0BFE">
        <w:trPr>
          <w:trHeight w:hRule="exact" w:val="8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rPr>
                <w:sz w:val="24"/>
                <w:szCs w:val="24"/>
                <w:lang w:eastAsia="ar-SA"/>
              </w:rPr>
            </w:pPr>
            <w:r w:rsidRPr="00BF0BFE">
              <w:rPr>
                <w:sz w:val="24"/>
                <w:szCs w:val="24"/>
                <w:lang w:eastAsia="ar-SA"/>
              </w:rPr>
              <w:t>29:22:060401:2824:ЗУ4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7D2" w:rsidRPr="00BF0BFE" w:rsidRDefault="00E747D2" w:rsidP="00BF0BFE">
            <w:pPr>
              <w:ind w:right="-20"/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Благоустройство территории (код 12.0.2)</w:t>
            </w:r>
          </w:p>
          <w:p w:rsidR="00E747D2" w:rsidRPr="00BF0BFE" w:rsidRDefault="00E747D2" w:rsidP="00BF0BFE">
            <w:pPr>
              <w:rPr>
                <w:sz w:val="24"/>
                <w:szCs w:val="24"/>
              </w:rPr>
            </w:pPr>
            <w:r w:rsidRPr="00BF0BFE">
              <w:rPr>
                <w:sz w:val="24"/>
                <w:szCs w:val="24"/>
              </w:rPr>
              <w:t>I</w:t>
            </w:r>
            <w:r w:rsidRPr="00BF0BFE">
              <w:rPr>
                <w:sz w:val="24"/>
                <w:szCs w:val="24"/>
                <w:lang w:val="en-US"/>
              </w:rPr>
              <w:t>I</w:t>
            </w:r>
            <w:r w:rsidRPr="00BF0BFE">
              <w:rPr>
                <w:sz w:val="24"/>
                <w:szCs w:val="24"/>
              </w:rPr>
              <w:t xml:space="preserve"> этап: Коммунальное обслуживание (3.1)</w:t>
            </w:r>
          </w:p>
        </w:tc>
      </w:tr>
    </w:tbl>
    <w:p w:rsidR="00E747D2" w:rsidRPr="00B55379" w:rsidRDefault="00E747D2" w:rsidP="00E747D2">
      <w:pPr>
        <w:ind w:firstLine="709"/>
        <w:jc w:val="both"/>
        <w:rPr>
          <w:color w:val="000000"/>
          <w:szCs w:val="28"/>
        </w:rPr>
      </w:pPr>
      <w:r w:rsidRPr="00B55379">
        <w:rPr>
          <w:color w:val="000000"/>
          <w:szCs w:val="28"/>
        </w:rPr>
        <w:t>4</w:t>
      </w:r>
      <w:r w:rsidR="00B55379" w:rsidRPr="00B55379">
        <w:rPr>
          <w:color w:val="000000"/>
          <w:szCs w:val="28"/>
        </w:rPr>
        <w:t>.</w:t>
      </w:r>
      <w:r w:rsidRPr="00B55379">
        <w:rPr>
          <w:color w:val="000000"/>
          <w:szCs w:val="28"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E747D2" w:rsidRPr="00227993" w:rsidRDefault="00E747D2" w:rsidP="00E747D2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E57E0C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E57E0C">
        <w:rPr>
          <w:color w:val="000000"/>
          <w:szCs w:val="28"/>
        </w:rPr>
        <w:br/>
      </w:r>
      <w:r w:rsidRPr="00227993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E747D2" w:rsidRPr="00B55379" w:rsidRDefault="00E747D2" w:rsidP="00E747D2">
      <w:pPr>
        <w:ind w:firstLine="709"/>
        <w:jc w:val="both"/>
        <w:rPr>
          <w:color w:val="000000"/>
          <w:szCs w:val="28"/>
        </w:rPr>
      </w:pPr>
      <w:r w:rsidRPr="00B55379">
        <w:rPr>
          <w:color w:val="000000"/>
          <w:szCs w:val="28"/>
        </w:rPr>
        <w:t>5</w:t>
      </w:r>
      <w:r w:rsidR="00B55379" w:rsidRPr="00B55379">
        <w:rPr>
          <w:color w:val="000000"/>
          <w:szCs w:val="28"/>
        </w:rPr>
        <w:t>.</w:t>
      </w:r>
      <w:r w:rsidRPr="00B55379">
        <w:rPr>
          <w:color w:val="000000"/>
          <w:szCs w:val="28"/>
        </w:rPr>
        <w:t xml:space="preserve">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E747D2" w:rsidRPr="00227993" w:rsidRDefault="00E747D2" w:rsidP="00E747D2">
      <w:pPr>
        <w:ind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E57E0C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 приведены в таблице № </w:t>
      </w:r>
      <w:r>
        <w:rPr>
          <w:color w:val="000000"/>
          <w:szCs w:val="28"/>
        </w:rPr>
        <w:t>5</w:t>
      </w:r>
      <w:r w:rsidRPr="00227993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E57E0C">
        <w:rPr>
          <w:color w:val="000000"/>
          <w:szCs w:val="28"/>
        </w:rPr>
        <w:br/>
      </w:r>
      <w:r w:rsidRPr="00227993">
        <w:rPr>
          <w:color w:val="000000"/>
          <w:szCs w:val="28"/>
        </w:rPr>
        <w:t xml:space="preserve">с Градостроительным </w:t>
      </w:r>
      <w:r w:rsidR="00B55379">
        <w:rPr>
          <w:color w:val="000000"/>
          <w:szCs w:val="28"/>
        </w:rPr>
        <w:t>к</w:t>
      </w:r>
      <w:r w:rsidRPr="00227993">
        <w:rPr>
          <w:color w:val="000000"/>
          <w:szCs w:val="28"/>
        </w:rPr>
        <w:t>одексом</w:t>
      </w:r>
      <w:r w:rsidR="00B55379">
        <w:rPr>
          <w:color w:val="000000"/>
          <w:szCs w:val="28"/>
        </w:rPr>
        <w:t xml:space="preserve"> Российской Федерации</w:t>
      </w:r>
      <w:r w:rsidRPr="00227993">
        <w:rPr>
          <w:color w:val="000000"/>
          <w:szCs w:val="28"/>
        </w:rPr>
        <w:t xml:space="preserve"> для территориальных зон.</w:t>
      </w:r>
    </w:p>
    <w:p w:rsidR="00E747D2" w:rsidRDefault="00E747D2" w:rsidP="00E747D2">
      <w:pPr>
        <w:jc w:val="both"/>
        <w:rPr>
          <w:color w:val="000000"/>
          <w:szCs w:val="28"/>
        </w:rPr>
      </w:pPr>
    </w:p>
    <w:p w:rsidR="00E747D2" w:rsidRPr="00227993" w:rsidRDefault="00E747D2" w:rsidP="00E747D2">
      <w:pPr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Таблица № </w:t>
      </w:r>
      <w:r>
        <w:rPr>
          <w:color w:val="000000"/>
          <w:szCs w:val="28"/>
        </w:rPr>
        <w:t>5</w:t>
      </w:r>
      <w:r w:rsidRPr="00227993">
        <w:rPr>
          <w:color w:val="000000"/>
          <w:szCs w:val="28"/>
        </w:rPr>
        <w:t>. Сведения о границах территории, в отношении которой утвержден проект межевания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747D2" w:rsidRPr="00B55379" w:rsidTr="00E57E0C">
        <w:trPr>
          <w:trHeight w:val="265"/>
          <w:tblHeader/>
          <w:jc w:val="center"/>
        </w:trPr>
        <w:tc>
          <w:tcPr>
            <w:tcW w:w="71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Система координат МСК-29</w:t>
            </w:r>
          </w:p>
        </w:tc>
      </w:tr>
      <w:tr w:rsidR="00E747D2" w:rsidRPr="00B55379" w:rsidTr="00E57E0C">
        <w:trPr>
          <w:tblHeader/>
          <w:jc w:val="center"/>
        </w:trPr>
        <w:tc>
          <w:tcPr>
            <w:tcW w:w="23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№ точки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Y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651166.08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2524467.8</w:t>
            </w:r>
            <w:r w:rsidRPr="00B55379">
              <w:rPr>
                <w:color w:val="0D0D0D"/>
                <w:sz w:val="24"/>
                <w:szCs w:val="24"/>
              </w:rPr>
              <w:t>0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651161</w:t>
            </w:r>
            <w:r w:rsidRPr="00B55379">
              <w:rPr>
                <w:color w:val="0D0D0D"/>
                <w:sz w:val="24"/>
                <w:szCs w:val="24"/>
              </w:rPr>
              <w:t>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2524477</w:t>
            </w:r>
            <w:r w:rsidRPr="00B55379">
              <w:rPr>
                <w:color w:val="0D0D0D"/>
                <w:sz w:val="24"/>
                <w:szCs w:val="24"/>
              </w:rPr>
              <w:t>.00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651101.76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2524605.95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651032.76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2524753.77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651001.2</w:t>
            </w:r>
            <w:r w:rsidRPr="00B55379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2524820.56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650791.02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2525146.04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650731.1</w:t>
            </w:r>
            <w:r w:rsidRPr="00B55379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2525240.97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650713.61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2525268.96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650733</w:t>
            </w:r>
            <w:r w:rsidRPr="00B55379">
              <w:rPr>
                <w:color w:val="0D0D0D"/>
                <w:sz w:val="24"/>
                <w:szCs w:val="24"/>
              </w:rPr>
              <w:t>.00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2525283</w:t>
            </w:r>
            <w:r w:rsidRPr="00B55379">
              <w:rPr>
                <w:color w:val="0D0D0D"/>
                <w:sz w:val="24"/>
                <w:szCs w:val="24"/>
              </w:rPr>
              <w:t>.00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650798.94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2525328.56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650795.11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2525330.97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650776.6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2525341.52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650760.03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2525350.97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650363.05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2525066.79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650473.88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2524822.43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650494.25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2524777.52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650728.33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2524260.56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651157.94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2524459.62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651156.11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2524463.19</w:t>
            </w:r>
          </w:p>
        </w:tc>
      </w:tr>
      <w:tr w:rsidR="00E747D2" w:rsidRPr="00B55379" w:rsidTr="00B55379">
        <w:trPr>
          <w:jc w:val="center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651166.08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7D2" w:rsidRPr="00B55379" w:rsidRDefault="00E747D2" w:rsidP="00905882">
            <w:pPr>
              <w:jc w:val="center"/>
              <w:rPr>
                <w:color w:val="0D0D0D"/>
                <w:sz w:val="24"/>
                <w:szCs w:val="24"/>
              </w:rPr>
            </w:pPr>
            <w:r w:rsidRPr="00B55379">
              <w:rPr>
                <w:color w:val="0D0D0D"/>
                <w:sz w:val="24"/>
                <w:szCs w:val="24"/>
                <w:lang w:val="en-US"/>
              </w:rPr>
              <w:t>2524467.8</w:t>
            </w:r>
            <w:r w:rsidRPr="00B55379">
              <w:rPr>
                <w:color w:val="0D0D0D"/>
                <w:sz w:val="24"/>
                <w:szCs w:val="24"/>
              </w:rPr>
              <w:t>0</w:t>
            </w:r>
          </w:p>
        </w:tc>
      </w:tr>
    </w:tbl>
    <w:p w:rsidR="00E747D2" w:rsidRPr="00227993" w:rsidRDefault="00E747D2" w:rsidP="00E747D2">
      <w:pPr>
        <w:rPr>
          <w:color w:val="000000"/>
          <w:szCs w:val="28"/>
        </w:rPr>
      </w:pPr>
    </w:p>
    <w:p w:rsidR="00905882" w:rsidRDefault="00905882" w:rsidP="00905882">
      <w:pPr>
        <w:ind w:left="142"/>
        <w:jc w:val="center"/>
        <w:rPr>
          <w:rFonts w:cs="Arial"/>
          <w:szCs w:val="28"/>
          <w:lang w:eastAsia="ar-SA"/>
        </w:rPr>
      </w:pPr>
      <w:r w:rsidRPr="00CF06EA">
        <w:rPr>
          <w:rFonts w:cs="Arial"/>
          <w:szCs w:val="28"/>
          <w:lang w:eastAsia="ar-SA"/>
        </w:rPr>
        <w:t>2.</w:t>
      </w:r>
      <w:r w:rsidR="00C55E46">
        <w:rPr>
          <w:rFonts w:cs="Arial"/>
          <w:szCs w:val="28"/>
          <w:lang w:eastAsia="ar-SA"/>
        </w:rPr>
        <w:t xml:space="preserve"> </w:t>
      </w:r>
      <w:r w:rsidRPr="00CF06EA">
        <w:rPr>
          <w:rFonts w:cs="Arial"/>
          <w:szCs w:val="28"/>
          <w:lang w:eastAsia="ar-SA"/>
        </w:rPr>
        <w:t>Чертежи межевания территории</w:t>
      </w:r>
    </w:p>
    <w:p w:rsidR="00905882" w:rsidRPr="00CF06EA" w:rsidRDefault="00905882" w:rsidP="00905882">
      <w:pPr>
        <w:ind w:left="384"/>
        <w:rPr>
          <w:rFonts w:cs="Arial"/>
          <w:szCs w:val="28"/>
          <w:lang w:eastAsia="ar-SA"/>
        </w:rPr>
      </w:pPr>
    </w:p>
    <w:p w:rsidR="00905882" w:rsidRPr="00F732C2" w:rsidRDefault="00905882" w:rsidP="00905882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905882" w:rsidRPr="00F732C2" w:rsidRDefault="00905882" w:rsidP="00905882">
      <w:pPr>
        <w:pStyle w:val="af8"/>
        <w:ind w:firstLine="709"/>
        <w:jc w:val="both"/>
        <w:rPr>
          <w:sz w:val="28"/>
          <w:szCs w:val="28"/>
        </w:rPr>
      </w:pPr>
      <w:r w:rsidRPr="00C55E46">
        <w:rPr>
          <w:color w:val="000000"/>
          <w:sz w:val="28"/>
          <w:szCs w:val="28"/>
          <w:lang w:eastAsia="ar-SA"/>
        </w:rPr>
        <w:t>ч</w:t>
      </w:r>
      <w:r w:rsidR="00E747D2" w:rsidRPr="00C55E46">
        <w:rPr>
          <w:color w:val="000000"/>
          <w:sz w:val="28"/>
          <w:szCs w:val="28"/>
          <w:lang w:eastAsia="ar-SA"/>
        </w:rPr>
        <w:t>ертеж</w:t>
      </w:r>
      <w:r w:rsidR="00E747D2" w:rsidRPr="00227993">
        <w:rPr>
          <w:color w:val="000000"/>
          <w:sz w:val="28"/>
          <w:szCs w:val="28"/>
        </w:rPr>
        <w:t xml:space="preserve"> межевания территории с указанием границ образуемых и изменяемых земельных участков</w:t>
      </w:r>
      <w:r>
        <w:rPr>
          <w:color w:val="000000"/>
          <w:sz w:val="28"/>
          <w:szCs w:val="28"/>
        </w:rPr>
        <w:t xml:space="preserve"> (м</w:t>
      </w:r>
      <w:r w:rsidR="00E747D2" w:rsidRPr="00556B26">
        <w:rPr>
          <w:color w:val="000000"/>
          <w:sz w:val="28"/>
          <w:szCs w:val="28"/>
        </w:rPr>
        <w:t>асштаб 1:1000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 w:rsidR="00C55E46"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E747D2" w:rsidRPr="00227993" w:rsidRDefault="00E747D2" w:rsidP="00905882">
      <w:pPr>
        <w:ind w:firstLine="709"/>
        <w:jc w:val="both"/>
        <w:rPr>
          <w:color w:val="000000"/>
          <w:szCs w:val="28"/>
        </w:rPr>
      </w:pPr>
      <w:r w:rsidRPr="00556B26">
        <w:rPr>
          <w:color w:val="000000"/>
          <w:szCs w:val="28"/>
        </w:rPr>
        <w:t>.</w:t>
      </w:r>
      <w:r w:rsidRPr="00227993">
        <w:rPr>
          <w:color w:val="000000"/>
          <w:szCs w:val="28"/>
        </w:rPr>
        <w:t>На чертеже межевания отображены:</w:t>
      </w:r>
    </w:p>
    <w:p w:rsidR="00E747D2" w:rsidRPr="00227993" w:rsidRDefault="00E747D2" w:rsidP="00C55E46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границы существующих элементов планировочной структуры;</w:t>
      </w:r>
    </w:p>
    <w:p w:rsidR="00E747D2" w:rsidRPr="00227993" w:rsidRDefault="00E747D2" w:rsidP="00C55E46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 xml:space="preserve">красные линии, утвержденные в составе проекта планировки территории </w:t>
      </w:r>
      <w:r w:rsidRPr="00227993">
        <w:rPr>
          <w:szCs w:val="28"/>
        </w:rPr>
        <w:t xml:space="preserve">района </w:t>
      </w:r>
      <w:r>
        <w:rPr>
          <w:szCs w:val="28"/>
        </w:rPr>
        <w:t>"</w:t>
      </w:r>
      <w:r w:rsidRPr="0034384F">
        <w:rPr>
          <w:szCs w:val="28"/>
        </w:rPr>
        <w:t>Майская горка</w:t>
      </w:r>
      <w:r>
        <w:rPr>
          <w:szCs w:val="28"/>
        </w:rPr>
        <w:t>"</w:t>
      </w:r>
      <w:r w:rsidRPr="0034384F">
        <w:rPr>
          <w:szCs w:val="28"/>
        </w:rPr>
        <w:t xml:space="preserve"> муниципального образования </w:t>
      </w:r>
      <w:r w:rsidR="00905882">
        <w:rPr>
          <w:szCs w:val="28"/>
        </w:rPr>
        <w:br/>
      </w:r>
      <w:r>
        <w:rPr>
          <w:szCs w:val="28"/>
        </w:rPr>
        <w:t>"</w:t>
      </w:r>
      <w:r w:rsidRPr="0034384F">
        <w:rPr>
          <w:szCs w:val="28"/>
        </w:rPr>
        <w:t>Город Архангельск</w:t>
      </w:r>
      <w:r>
        <w:rPr>
          <w:szCs w:val="28"/>
        </w:rPr>
        <w:t>"</w:t>
      </w:r>
      <w:r w:rsidRPr="0034384F">
        <w:rPr>
          <w:szCs w:val="28"/>
        </w:rPr>
        <w:t>, утвержденного распоряжением мэра города Архангельска от 20 февраля 2015 года № 425р (с изменениями)</w:t>
      </w:r>
      <w:r>
        <w:rPr>
          <w:szCs w:val="28"/>
        </w:rPr>
        <w:t>;</w:t>
      </w:r>
    </w:p>
    <w:p w:rsidR="00E747D2" w:rsidRPr="00227993" w:rsidRDefault="00E747D2" w:rsidP="00C55E46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2799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</w:t>
      </w:r>
      <w:r w:rsidRPr="00227993">
        <w:rPr>
          <w:szCs w:val="28"/>
        </w:rPr>
        <w:t xml:space="preserve">минимальный отступ </w:t>
      </w:r>
      <w:r>
        <w:rPr>
          <w:szCs w:val="28"/>
        </w:rPr>
        <w:t xml:space="preserve">зданий, строений, сооружений от </w:t>
      </w:r>
      <w:r w:rsidRPr="00227993">
        <w:rPr>
          <w:szCs w:val="28"/>
        </w:rPr>
        <w:t>красных линий вновь строящихся или реконструируемых зданий, строений, сооружений должен быть на расстоянии не менее трех метров)</w:t>
      </w:r>
      <w:r w:rsidRPr="00227993">
        <w:rPr>
          <w:color w:val="000000"/>
          <w:szCs w:val="28"/>
        </w:rPr>
        <w:t>;</w:t>
      </w:r>
    </w:p>
    <w:p w:rsidR="00E747D2" w:rsidRDefault="00E747D2" w:rsidP="00C55E46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границы образуемых и изменяемых земельных участков, условные номер</w:t>
      </w:r>
      <w:r>
        <w:rPr>
          <w:color w:val="000000"/>
          <w:szCs w:val="28"/>
        </w:rPr>
        <w:t>а образуемых земельных участков;</w:t>
      </w:r>
    </w:p>
    <w:p w:rsidR="00E747D2" w:rsidRDefault="00E747D2" w:rsidP="00C55E46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публичных сервитутов:</w:t>
      </w:r>
    </w:p>
    <w:p w:rsidR="00E747D2" w:rsidRDefault="00E747D2" w:rsidP="00C55E46">
      <w:pPr>
        <w:tabs>
          <w:tab w:val="left" w:pos="1134"/>
        </w:tabs>
        <w:ind w:firstLine="709"/>
        <w:jc w:val="both"/>
        <w:rPr>
          <w:szCs w:val="28"/>
        </w:rPr>
      </w:pPr>
      <w:r w:rsidRPr="00E85080">
        <w:rPr>
          <w:szCs w:val="28"/>
        </w:rPr>
        <w:t xml:space="preserve">публичный сервитут объекта электросетевого хозяйства </w:t>
      </w:r>
      <w:r>
        <w:rPr>
          <w:szCs w:val="28"/>
        </w:rPr>
        <w:t>"</w:t>
      </w:r>
      <w:r w:rsidRPr="00E85080">
        <w:rPr>
          <w:szCs w:val="28"/>
        </w:rPr>
        <w:t>BЛ-04 TП-172</w:t>
      </w:r>
      <w:r>
        <w:rPr>
          <w:szCs w:val="28"/>
        </w:rPr>
        <w:t>"</w:t>
      </w:r>
      <w:r w:rsidRPr="00E85080">
        <w:rPr>
          <w:szCs w:val="28"/>
        </w:rPr>
        <w:t xml:space="preserve"> (реестровый номер 29:22-6.845)</w:t>
      </w:r>
      <w:r>
        <w:rPr>
          <w:szCs w:val="28"/>
        </w:rPr>
        <w:t>;</w:t>
      </w:r>
    </w:p>
    <w:p w:rsidR="00E747D2" w:rsidRPr="00306365" w:rsidRDefault="00E747D2" w:rsidP="00905882">
      <w:pPr>
        <w:ind w:firstLine="709"/>
        <w:jc w:val="both"/>
        <w:rPr>
          <w:color w:val="000000"/>
          <w:szCs w:val="28"/>
        </w:rPr>
      </w:pPr>
      <w:r w:rsidRPr="00306365">
        <w:rPr>
          <w:color w:val="000000"/>
          <w:szCs w:val="28"/>
        </w:rPr>
        <w:t>публичный сервитут в целях размещения объекта теплоснабжения (</w:t>
      </w:r>
      <w:r w:rsidR="00905882">
        <w:rPr>
          <w:color w:val="000000"/>
          <w:szCs w:val="28"/>
        </w:rPr>
        <w:t>т</w:t>
      </w:r>
      <w:r w:rsidRPr="00306365">
        <w:rPr>
          <w:color w:val="000000"/>
          <w:szCs w:val="28"/>
        </w:rPr>
        <w:t xml:space="preserve">еплотрасса от ТК-55-6-3п-10 до границы земельного участка школы </w:t>
      </w:r>
      <w:r w:rsidR="00C55E46">
        <w:rPr>
          <w:color w:val="000000"/>
          <w:szCs w:val="28"/>
        </w:rPr>
        <w:br/>
      </w:r>
      <w:r w:rsidRPr="00306365">
        <w:rPr>
          <w:color w:val="000000"/>
          <w:szCs w:val="28"/>
        </w:rPr>
        <w:t xml:space="preserve">на 1600 мест по </w:t>
      </w:r>
      <w:r w:rsidR="0042499F">
        <w:rPr>
          <w:color w:val="000000"/>
          <w:szCs w:val="28"/>
        </w:rPr>
        <w:t>просп.</w:t>
      </w:r>
      <w:r w:rsidRPr="00306365">
        <w:rPr>
          <w:color w:val="000000"/>
          <w:szCs w:val="28"/>
        </w:rPr>
        <w:t>Московскому-ул.Карпогорской) (реестровый номер 29:22-6.1561)</w:t>
      </w:r>
      <w:r>
        <w:rPr>
          <w:color w:val="000000"/>
          <w:szCs w:val="28"/>
        </w:rPr>
        <w:t>;</w:t>
      </w:r>
    </w:p>
    <w:p w:rsidR="00E747D2" w:rsidRDefault="00E747D2" w:rsidP="00905882">
      <w:pPr>
        <w:ind w:firstLine="709"/>
        <w:jc w:val="both"/>
        <w:rPr>
          <w:color w:val="000000"/>
          <w:szCs w:val="28"/>
        </w:rPr>
      </w:pPr>
      <w:r w:rsidRPr="00306365">
        <w:rPr>
          <w:color w:val="000000"/>
          <w:szCs w:val="28"/>
        </w:rPr>
        <w:t>публичный сервитут для размещения подстанции трансформаторной комплектной 10/0,4 кВ;2КТПБ-1000-10/0,4 УХЛ-1; ТП-1005 (реестровый номер 29:22-6.603)</w:t>
      </w:r>
    </w:p>
    <w:p w:rsidR="00E747D2" w:rsidRPr="00306365" w:rsidRDefault="00E747D2" w:rsidP="009058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306365">
        <w:rPr>
          <w:color w:val="000000"/>
          <w:szCs w:val="28"/>
        </w:rPr>
        <w:t>убличный сервитут для размещения подстанции трансформаторной комплектной 10/0,4 кВ;2КТПБ-1000-10/0,4 УХЛ-1; ТП-1010 (реестровый номер 29:22-6.605).</w:t>
      </w:r>
    </w:p>
    <w:p w:rsidR="00E747D2" w:rsidRPr="00227993" w:rsidRDefault="00E747D2" w:rsidP="00E747D2">
      <w:pPr>
        <w:ind w:left="720"/>
        <w:jc w:val="both"/>
        <w:rPr>
          <w:color w:val="000000"/>
          <w:szCs w:val="28"/>
        </w:rPr>
      </w:pPr>
    </w:p>
    <w:p w:rsidR="009D4C55" w:rsidRDefault="009D4C55" w:rsidP="002226E8">
      <w:pPr>
        <w:ind w:firstLine="709"/>
        <w:jc w:val="center"/>
      </w:pPr>
      <w:r>
        <w:t>__________</w:t>
      </w:r>
    </w:p>
    <w:p w:rsidR="002B1C88" w:rsidRDefault="002B1C88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  <w:sectPr w:rsidR="002B1C88" w:rsidSect="00E57E0C">
          <w:headerReference w:type="even" r:id="rId12"/>
          <w:headerReference w:type="default" r:id="rId13"/>
          <w:type w:val="continuous"/>
          <w:pgSz w:w="11906" w:h="16838"/>
          <w:pgMar w:top="1134" w:right="567" w:bottom="1134" w:left="1701" w:header="709" w:footer="709" w:gutter="0"/>
          <w:pgNumType w:start="15"/>
          <w:cols w:space="708"/>
          <w:docGrid w:linePitch="381"/>
        </w:sectPr>
      </w:pPr>
    </w:p>
    <w:p w:rsidR="00EC2FA9" w:rsidRDefault="00EC2FA9" w:rsidP="00F732C2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7013FC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905882">
              <w:rPr>
                <w:sz w:val="24"/>
                <w:szCs w:val="24"/>
              </w:rPr>
              <w:br/>
            </w:r>
            <w:r w:rsidR="00905882" w:rsidRPr="00905882">
              <w:rPr>
                <w:sz w:val="24"/>
                <w:szCs w:val="24"/>
              </w:rPr>
              <w:t>в границах элемента планировочной структуры: просп. Московский,</w:t>
            </w:r>
            <w:r w:rsidR="00905882">
              <w:rPr>
                <w:sz w:val="24"/>
                <w:szCs w:val="24"/>
              </w:rPr>
              <w:br/>
            </w:r>
            <w:r w:rsidR="00905882" w:rsidRPr="00905882">
              <w:rPr>
                <w:sz w:val="24"/>
                <w:szCs w:val="24"/>
              </w:rPr>
              <w:t xml:space="preserve"> ул. Прокопия Галушина</w:t>
            </w:r>
            <w:r w:rsidR="00905882">
              <w:rPr>
                <w:sz w:val="24"/>
                <w:szCs w:val="24"/>
              </w:rPr>
              <w:br/>
            </w:r>
            <w:r w:rsidR="00905882" w:rsidRPr="00905882">
              <w:rPr>
                <w:sz w:val="24"/>
                <w:szCs w:val="24"/>
              </w:rPr>
              <w:t>и ул. Карпогорская площадью 42,6133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424E9E" w:rsidRDefault="00C772C2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6272142" cy="4231758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423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424E9E">
      <w:pgSz w:w="16838" w:h="11906" w:orient="landscape"/>
      <w:pgMar w:top="567" w:right="1134" w:bottom="851" w:left="1134" w:header="709" w:footer="709" w:gutter="0"/>
      <w:pgNumType w:start="3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02" w:rsidRDefault="00260202" w:rsidP="00203AE9">
      <w:r>
        <w:separator/>
      </w:r>
    </w:p>
  </w:endnote>
  <w:endnote w:type="continuationSeparator" w:id="0">
    <w:p w:rsidR="00260202" w:rsidRDefault="0026020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02" w:rsidRDefault="00260202" w:rsidP="00203AE9">
      <w:r>
        <w:separator/>
      </w:r>
    </w:p>
  </w:footnote>
  <w:footnote w:type="continuationSeparator" w:id="0">
    <w:p w:rsidR="00260202" w:rsidRDefault="0026020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2" w:rsidRDefault="00260202" w:rsidP="00905882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60202" w:rsidRDefault="00260202" w:rsidP="00905882">
    <w:pPr>
      <w:pStyle w:val="a8"/>
      <w:ind w:right="360"/>
    </w:pPr>
  </w:p>
  <w:p w:rsidR="00260202" w:rsidRDefault="00260202"/>
  <w:p w:rsidR="00260202" w:rsidRDefault="002602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2" w:rsidRDefault="00260202" w:rsidP="00977B0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1B8C">
      <w:rPr>
        <w:noProof/>
      </w:rPr>
      <w:t>14</w:t>
    </w:r>
    <w:r>
      <w:fldChar w:fldCharType="end"/>
    </w:r>
  </w:p>
  <w:p w:rsidR="00260202" w:rsidRDefault="00260202" w:rsidP="009058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2" w:rsidRDefault="00260202" w:rsidP="0055392E">
    <w:pPr>
      <w:pStyle w:val="a8"/>
      <w:jc w:val="center"/>
    </w:pPr>
  </w:p>
  <w:p w:rsidR="00260202" w:rsidRDefault="0026020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2" w:rsidRDefault="00260202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60202" w:rsidRDefault="0026020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02" w:rsidRDefault="0026020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1B8C">
      <w:rPr>
        <w:noProof/>
      </w:rPr>
      <w:t>28</w:t>
    </w:r>
    <w:r>
      <w:fldChar w:fldCharType="end"/>
    </w:r>
  </w:p>
  <w:p w:rsidR="00260202" w:rsidRPr="007E5166" w:rsidRDefault="00260202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0CE72AC2"/>
    <w:multiLevelType w:val="hybridMultilevel"/>
    <w:tmpl w:val="2340B284"/>
    <w:lvl w:ilvl="0" w:tplc="768C621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5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667A9"/>
    <w:multiLevelType w:val="hybridMultilevel"/>
    <w:tmpl w:val="11A4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4">
    <w:nsid w:val="5D333D4E"/>
    <w:multiLevelType w:val="hybridMultilevel"/>
    <w:tmpl w:val="10700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861D17"/>
    <w:multiLevelType w:val="hybridMultilevel"/>
    <w:tmpl w:val="4290DC20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D16CEE"/>
    <w:multiLevelType w:val="hybridMultilevel"/>
    <w:tmpl w:val="639A9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9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411DB3"/>
    <w:multiLevelType w:val="hybridMultilevel"/>
    <w:tmpl w:val="4150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9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9"/>
  </w:num>
  <w:num w:numId="4">
    <w:abstractNumId w:val="33"/>
  </w:num>
  <w:num w:numId="5">
    <w:abstractNumId w:val="9"/>
  </w:num>
  <w:num w:numId="6">
    <w:abstractNumId w:val="14"/>
  </w:num>
  <w:num w:numId="7">
    <w:abstractNumId w:val="2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20"/>
  </w:num>
  <w:num w:numId="10">
    <w:abstractNumId w:val="19"/>
  </w:num>
  <w:num w:numId="11">
    <w:abstractNumId w:val="10"/>
  </w:num>
  <w:num w:numId="12">
    <w:abstractNumId w:val="31"/>
  </w:num>
  <w:num w:numId="13">
    <w:abstractNumId w:val="29"/>
  </w:num>
  <w:num w:numId="14">
    <w:abstractNumId w:val="13"/>
  </w:num>
  <w:num w:numId="15">
    <w:abstractNumId w:val="4"/>
  </w:num>
  <w:num w:numId="16">
    <w:abstractNumId w:val="37"/>
  </w:num>
  <w:num w:numId="17">
    <w:abstractNumId w:val="1"/>
  </w:num>
  <w:num w:numId="18">
    <w:abstractNumId w:val="22"/>
  </w:num>
  <w:num w:numId="19">
    <w:abstractNumId w:val="40"/>
  </w:num>
  <w:num w:numId="20">
    <w:abstractNumId w:val="8"/>
  </w:num>
  <w:num w:numId="21">
    <w:abstractNumId w:val="41"/>
  </w:num>
  <w:num w:numId="22">
    <w:abstractNumId w:val="30"/>
  </w:num>
  <w:num w:numId="23">
    <w:abstractNumId w:val="38"/>
  </w:num>
  <w:num w:numId="24">
    <w:abstractNumId w:val="27"/>
  </w:num>
  <w:num w:numId="25">
    <w:abstractNumId w:val="2"/>
  </w:num>
  <w:num w:numId="26">
    <w:abstractNumId w:val="6"/>
  </w:num>
  <w:num w:numId="27">
    <w:abstractNumId w:val="23"/>
  </w:num>
  <w:num w:numId="28">
    <w:abstractNumId w:val="34"/>
  </w:num>
  <w:num w:numId="29">
    <w:abstractNumId w:val="15"/>
  </w:num>
  <w:num w:numId="30">
    <w:abstractNumId w:val="11"/>
  </w:num>
  <w:num w:numId="31">
    <w:abstractNumId w:val="16"/>
  </w:num>
  <w:num w:numId="32">
    <w:abstractNumId w:val="35"/>
  </w:num>
  <w:num w:numId="33">
    <w:abstractNumId w:val="36"/>
  </w:num>
  <w:num w:numId="34">
    <w:abstractNumId w:val="3"/>
  </w:num>
  <w:num w:numId="35">
    <w:abstractNumId w:val="1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6"/>
  </w:num>
  <w:num w:numId="46">
    <w:abstractNumId w:val="24"/>
  </w:num>
  <w:num w:numId="47">
    <w:abstractNumId w:val="7"/>
  </w:num>
  <w:num w:numId="48">
    <w:abstractNumId w:val="25"/>
  </w:num>
  <w:num w:numId="49">
    <w:abstractNumId w:val="21"/>
  </w:num>
  <w:num w:numId="50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3B88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3943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07EB"/>
    <w:rsid w:val="002336EE"/>
    <w:rsid w:val="00234552"/>
    <w:rsid w:val="00235412"/>
    <w:rsid w:val="00235D19"/>
    <w:rsid w:val="0023620F"/>
    <w:rsid w:val="002367E3"/>
    <w:rsid w:val="00241264"/>
    <w:rsid w:val="00246D20"/>
    <w:rsid w:val="00252F66"/>
    <w:rsid w:val="00253905"/>
    <w:rsid w:val="002556C4"/>
    <w:rsid w:val="00260202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90D64"/>
    <w:rsid w:val="0029643D"/>
    <w:rsid w:val="002A3315"/>
    <w:rsid w:val="002A60F3"/>
    <w:rsid w:val="002B1C88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7369"/>
    <w:rsid w:val="003708D9"/>
    <w:rsid w:val="00376C9A"/>
    <w:rsid w:val="00376DC3"/>
    <w:rsid w:val="0037792E"/>
    <w:rsid w:val="00377C74"/>
    <w:rsid w:val="0038478E"/>
    <w:rsid w:val="00386CB6"/>
    <w:rsid w:val="003908C9"/>
    <w:rsid w:val="003955C5"/>
    <w:rsid w:val="003A05E8"/>
    <w:rsid w:val="003A1A00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7CC"/>
    <w:rsid w:val="003E0DB2"/>
    <w:rsid w:val="003F26B4"/>
    <w:rsid w:val="003F26FC"/>
    <w:rsid w:val="003F5279"/>
    <w:rsid w:val="003F74BC"/>
    <w:rsid w:val="003F7C53"/>
    <w:rsid w:val="0040077B"/>
    <w:rsid w:val="004038F6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2499F"/>
    <w:rsid w:val="00424E9E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3081"/>
    <w:rsid w:val="004979C2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46C8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4634"/>
    <w:rsid w:val="00546E71"/>
    <w:rsid w:val="00550042"/>
    <w:rsid w:val="0055392E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6B5A"/>
    <w:rsid w:val="006D711D"/>
    <w:rsid w:val="006D7387"/>
    <w:rsid w:val="006E09B2"/>
    <w:rsid w:val="006E275E"/>
    <w:rsid w:val="006E4A39"/>
    <w:rsid w:val="006E5205"/>
    <w:rsid w:val="006E6DFD"/>
    <w:rsid w:val="007013FC"/>
    <w:rsid w:val="00701EE1"/>
    <w:rsid w:val="00711302"/>
    <w:rsid w:val="00711B87"/>
    <w:rsid w:val="00712041"/>
    <w:rsid w:val="007135BC"/>
    <w:rsid w:val="0072320E"/>
    <w:rsid w:val="0072555F"/>
    <w:rsid w:val="00736A73"/>
    <w:rsid w:val="00744071"/>
    <w:rsid w:val="00744565"/>
    <w:rsid w:val="00746CFF"/>
    <w:rsid w:val="00752453"/>
    <w:rsid w:val="00756C12"/>
    <w:rsid w:val="00760049"/>
    <w:rsid w:val="00761300"/>
    <w:rsid w:val="00762642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E5D83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2CEA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67A5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5882"/>
    <w:rsid w:val="00910018"/>
    <w:rsid w:val="00916B1A"/>
    <w:rsid w:val="0091773A"/>
    <w:rsid w:val="009239E8"/>
    <w:rsid w:val="00924BF8"/>
    <w:rsid w:val="00925ABB"/>
    <w:rsid w:val="009270D7"/>
    <w:rsid w:val="00931525"/>
    <w:rsid w:val="00941A22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77B0A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8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5379"/>
    <w:rsid w:val="00B57E4A"/>
    <w:rsid w:val="00B63D16"/>
    <w:rsid w:val="00B652E2"/>
    <w:rsid w:val="00B70A1B"/>
    <w:rsid w:val="00B7170F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0BFE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5E46"/>
    <w:rsid w:val="00C57CCC"/>
    <w:rsid w:val="00C60CC9"/>
    <w:rsid w:val="00C62F37"/>
    <w:rsid w:val="00C6569F"/>
    <w:rsid w:val="00C7335B"/>
    <w:rsid w:val="00C73AB7"/>
    <w:rsid w:val="00C758DB"/>
    <w:rsid w:val="00C75A0B"/>
    <w:rsid w:val="00C772C2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2E11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CF7751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6537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DA0"/>
    <w:rsid w:val="00E51C10"/>
    <w:rsid w:val="00E52554"/>
    <w:rsid w:val="00E55CE2"/>
    <w:rsid w:val="00E57E0C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747D2"/>
    <w:rsid w:val="00E831A6"/>
    <w:rsid w:val="00E8336B"/>
    <w:rsid w:val="00E83C1F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F03980"/>
    <w:rsid w:val="00F03D19"/>
    <w:rsid w:val="00F05EFF"/>
    <w:rsid w:val="00F117D9"/>
    <w:rsid w:val="00F11B8C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10B4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CE9E-8A2C-4A36-8D30-C3A69309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36577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2023-05-03T09:43:00Z</cp:lastPrinted>
  <dcterms:created xsi:type="dcterms:W3CDTF">2023-05-03T09:49:00Z</dcterms:created>
  <dcterms:modified xsi:type="dcterms:W3CDTF">2023-05-03T09:49:00Z</dcterms:modified>
</cp:coreProperties>
</file>