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9BB7514" w:rsidR="00BB7CDD" w:rsidRPr="004E4814" w:rsidRDefault="004E4814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4E4814">
        <w:rPr>
          <w:rFonts w:ascii="Times New Roman" w:hAnsi="Times New Roman" w:cs="Times New Roman"/>
          <w:bCs/>
          <w:sz w:val="28"/>
          <w:szCs w:val="36"/>
        </w:rPr>
        <w:t>от 22 июня 2021 г. № 2468р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3EF8423" w14:textId="0912FE36" w:rsidR="00292AB1" w:rsidRPr="00323919" w:rsidRDefault="00292AB1" w:rsidP="00292AB1">
      <w:pPr>
        <w:jc w:val="center"/>
        <w:rPr>
          <w:b/>
        </w:rPr>
      </w:pPr>
      <w:r w:rsidRPr="00323919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</w:rPr>
        <w:t xml:space="preserve"> </w:t>
      </w:r>
      <w:r w:rsidRPr="00323919">
        <w:rPr>
          <w:b/>
        </w:rPr>
        <w:t>"Дет</w:t>
      </w:r>
      <w:r w:rsidR="005C298C">
        <w:rPr>
          <w:b/>
        </w:rPr>
        <w:t xml:space="preserve">ский сад комбинированного вида </w:t>
      </w:r>
      <w:r w:rsidRPr="00323919">
        <w:rPr>
          <w:b/>
        </w:rPr>
        <w:t xml:space="preserve">№ 183 "Огонёк" </w:t>
      </w:r>
    </w:p>
    <w:p w14:paraId="06AD0571" w14:textId="77777777" w:rsidR="00292AB1" w:rsidRPr="00292AB1" w:rsidRDefault="00292AB1" w:rsidP="00292AB1">
      <w:pPr>
        <w:jc w:val="center"/>
        <w:rPr>
          <w:sz w:val="40"/>
        </w:rPr>
      </w:pPr>
    </w:p>
    <w:p w14:paraId="36B6618B" w14:textId="1C035194" w:rsidR="00292AB1" w:rsidRDefault="00292AB1" w:rsidP="00292AB1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 № 183 "Огонёк 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</w:t>
      </w:r>
      <w:r w:rsidR="005C298C">
        <w:t xml:space="preserve">ский сад комбинированного вида </w:t>
      </w:r>
      <w:r>
        <w:t>№ 183 "Огонёк".</w:t>
      </w:r>
    </w:p>
    <w:p w14:paraId="0DC8F2C2" w14:textId="77777777" w:rsidR="00292AB1" w:rsidRDefault="00292AB1" w:rsidP="00292AB1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7115A71C" w14:textId="60D53966" w:rsidR="00292AB1" w:rsidRPr="002A207B" w:rsidRDefault="00292AB1" w:rsidP="00292AB1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</w:t>
      </w:r>
      <w:r w:rsidR="005C298C">
        <w:t xml:space="preserve">ский сад комбинированного вида </w:t>
      </w:r>
      <w:r>
        <w:t>№ 183 "Огонёк</w:t>
      </w:r>
      <w:r w:rsidRPr="002A207B">
        <w:t>"</w:t>
      </w:r>
      <w:r w:rsidRPr="0036018E">
        <w:rPr>
          <w:color w:val="FF0000"/>
        </w:rPr>
        <w:t xml:space="preserve"> </w:t>
      </w:r>
      <w:r w:rsidRPr="002A207B">
        <w:t>(далее – Учреждение).</w:t>
      </w:r>
      <w:r>
        <w:t>".</w:t>
      </w:r>
    </w:p>
    <w:p w14:paraId="5211C3FB" w14:textId="56CEC7ED" w:rsidR="00A6452C" w:rsidRPr="00A6452C" w:rsidRDefault="00292AB1" w:rsidP="00292AB1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</w:t>
      </w:r>
      <w:r w:rsidRPr="00127233">
        <w:t xml:space="preserve">раздела 2 "Предмет, цели и виды деятельности", </w:t>
      </w:r>
      <w:r>
        <w:t xml:space="preserve"> </w:t>
      </w:r>
      <w:r w:rsidRPr="00127233">
        <w:t>пунктах 3.8, 3.11, 3.12, 3.23 раздела  3 "Организация деятельности и управление Учреждением",</w:t>
      </w:r>
      <w:r w:rsidRPr="00495383">
        <w:rPr>
          <w:color w:val="FF0000"/>
        </w:rPr>
        <w:t xml:space="preserve"> </w:t>
      </w:r>
      <w:r w:rsidRPr="00127233">
        <w:t xml:space="preserve">пунктах 4.2, 4.12 </w:t>
      </w:r>
      <w:r>
        <w:t>–</w:t>
      </w:r>
      <w:r w:rsidRPr="003D0AFF">
        <w:t xml:space="preserve"> 4.14 раздел</w:t>
      </w:r>
      <w:r w:rsidRPr="0091401F">
        <w:t xml:space="preserve">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 w:rsidRPr="0091401F"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4814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298C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37C71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DEFD-2C75-49DD-AE2D-DA76CC0F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2021-06-21T09:31:00Z</cp:lastPrinted>
  <dcterms:created xsi:type="dcterms:W3CDTF">2021-06-22T06:30:00Z</dcterms:created>
  <dcterms:modified xsi:type="dcterms:W3CDTF">2021-06-22T06:30:00Z</dcterms:modified>
</cp:coreProperties>
</file>