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A3" w:rsidRPr="00B44ACB" w:rsidRDefault="00B862A3" w:rsidP="00B862A3">
      <w:pPr>
        <w:autoSpaceDE w:val="0"/>
        <w:autoSpaceDN w:val="0"/>
        <w:adjustRightInd w:val="0"/>
        <w:ind w:left="6663"/>
        <w:outlineLvl w:val="0"/>
        <w:rPr>
          <w:b/>
          <w:szCs w:val="28"/>
        </w:rPr>
      </w:pPr>
      <w:bookmarkStart w:id="0" w:name="_GoBack"/>
      <w:bookmarkEnd w:id="0"/>
      <w:r w:rsidRPr="00B44ACB">
        <w:rPr>
          <w:b/>
          <w:szCs w:val="28"/>
        </w:rPr>
        <w:t>УТВЕРЖДЕН</w:t>
      </w:r>
    </w:p>
    <w:p w:rsidR="00B862A3" w:rsidRPr="00352FD3" w:rsidRDefault="00B862A3" w:rsidP="00B862A3">
      <w:pPr>
        <w:autoSpaceDE w:val="0"/>
        <w:autoSpaceDN w:val="0"/>
        <w:adjustRightInd w:val="0"/>
        <w:ind w:left="6663"/>
        <w:rPr>
          <w:szCs w:val="28"/>
        </w:rPr>
      </w:pPr>
      <w:r>
        <w:rPr>
          <w:szCs w:val="28"/>
        </w:rPr>
        <w:t>постановлением</w:t>
      </w:r>
      <w:r w:rsidRPr="00352FD3">
        <w:rPr>
          <w:szCs w:val="28"/>
        </w:rPr>
        <w:t xml:space="preserve"> мэрии</w:t>
      </w:r>
    </w:p>
    <w:p w:rsidR="00B862A3" w:rsidRPr="00352FD3" w:rsidRDefault="00B862A3" w:rsidP="00B862A3">
      <w:pPr>
        <w:autoSpaceDE w:val="0"/>
        <w:autoSpaceDN w:val="0"/>
        <w:adjustRightInd w:val="0"/>
        <w:ind w:left="6663"/>
        <w:rPr>
          <w:szCs w:val="28"/>
        </w:rPr>
      </w:pPr>
      <w:r w:rsidRPr="00352FD3">
        <w:rPr>
          <w:szCs w:val="28"/>
        </w:rPr>
        <w:t>города Архангельска</w:t>
      </w:r>
    </w:p>
    <w:p w:rsidR="00B862A3" w:rsidRPr="00352FD3" w:rsidRDefault="00B862A3" w:rsidP="00B862A3">
      <w:pPr>
        <w:autoSpaceDE w:val="0"/>
        <w:autoSpaceDN w:val="0"/>
        <w:adjustRightInd w:val="0"/>
        <w:ind w:left="6663"/>
        <w:rPr>
          <w:szCs w:val="28"/>
        </w:rPr>
      </w:pPr>
      <w:r w:rsidRPr="00352FD3">
        <w:rPr>
          <w:szCs w:val="28"/>
        </w:rPr>
        <w:t>от</w:t>
      </w:r>
      <w:r>
        <w:rPr>
          <w:szCs w:val="28"/>
        </w:rPr>
        <w:t xml:space="preserve"> </w:t>
      </w:r>
      <w:r w:rsidR="00762B1C">
        <w:rPr>
          <w:szCs w:val="28"/>
        </w:rPr>
        <w:t>02.04.2015 № 273</w:t>
      </w:r>
    </w:p>
    <w:p w:rsidR="00B862A3" w:rsidRDefault="00B862A3" w:rsidP="00B862A3"/>
    <w:p w:rsidR="0018618E" w:rsidRDefault="0018618E" w:rsidP="00B862A3">
      <w:pPr>
        <w:jc w:val="center"/>
        <w:rPr>
          <w:b/>
          <w:szCs w:val="28"/>
        </w:rPr>
      </w:pPr>
      <w:r>
        <w:rPr>
          <w:b/>
          <w:szCs w:val="28"/>
        </w:rPr>
        <w:t xml:space="preserve"> ПЕРЕЧЕНЬ </w:t>
      </w:r>
    </w:p>
    <w:p w:rsidR="00B862A3" w:rsidRDefault="00B862A3" w:rsidP="00B862A3">
      <w:pPr>
        <w:jc w:val="center"/>
        <w:rPr>
          <w:b/>
          <w:szCs w:val="28"/>
        </w:rPr>
      </w:pPr>
      <w:r>
        <w:rPr>
          <w:b/>
          <w:szCs w:val="28"/>
        </w:rPr>
        <w:t xml:space="preserve">системообразующих организаций </w:t>
      </w:r>
    </w:p>
    <w:p w:rsidR="00B862A3" w:rsidRDefault="00B862A3" w:rsidP="00B862A3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 "Город Архангельск"</w:t>
      </w:r>
    </w:p>
    <w:p w:rsidR="00B862A3" w:rsidRDefault="00B862A3" w:rsidP="00B862A3">
      <w:pPr>
        <w:jc w:val="center"/>
        <w:rPr>
          <w:b/>
          <w:szCs w:val="28"/>
        </w:rPr>
      </w:pPr>
    </w:p>
    <w:p w:rsidR="00B862A3" w:rsidRDefault="00B862A3" w:rsidP="00B862A3">
      <w:pPr>
        <w:jc w:val="both"/>
        <w:rPr>
          <w:b/>
          <w:szCs w:val="28"/>
        </w:rPr>
      </w:pP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num" w:pos="0"/>
          <w:tab w:val="left" w:pos="851"/>
          <w:tab w:val="left" w:pos="126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Открытое акционерное общество "</w:t>
      </w:r>
      <w:proofErr w:type="spellStart"/>
      <w:r>
        <w:rPr>
          <w:szCs w:val="28"/>
        </w:rPr>
        <w:t>Соломбальский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машинострои</w:t>
      </w:r>
      <w:proofErr w:type="spellEnd"/>
      <w:r>
        <w:rPr>
          <w:szCs w:val="28"/>
        </w:rPr>
        <w:t>-тельный завод".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num" w:pos="0"/>
          <w:tab w:val="left" w:pos="851"/>
          <w:tab w:val="left" w:pos="126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Открытое акционерное общество "Механический завод".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851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Открытое акционерное общество "</w:t>
      </w:r>
      <w:proofErr w:type="spellStart"/>
      <w:r>
        <w:rPr>
          <w:szCs w:val="28"/>
        </w:rPr>
        <w:t>Кузнечевский</w:t>
      </w:r>
      <w:proofErr w:type="spellEnd"/>
      <w:r>
        <w:rPr>
          <w:szCs w:val="28"/>
        </w:rPr>
        <w:t xml:space="preserve"> комбинат строитель-</w:t>
      </w:r>
      <w:proofErr w:type="spellStart"/>
      <w:r>
        <w:rPr>
          <w:szCs w:val="28"/>
        </w:rPr>
        <w:t>ных</w:t>
      </w:r>
      <w:proofErr w:type="spellEnd"/>
      <w:r>
        <w:rPr>
          <w:szCs w:val="28"/>
        </w:rPr>
        <w:t xml:space="preserve"> конструкций и материалов".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851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Открытое акционерное общество "</w:t>
      </w:r>
      <w:proofErr w:type="spellStart"/>
      <w:r>
        <w:rPr>
          <w:szCs w:val="28"/>
        </w:rPr>
        <w:t>Отделстрой</w:t>
      </w:r>
      <w:proofErr w:type="spellEnd"/>
      <w:r>
        <w:rPr>
          <w:szCs w:val="28"/>
        </w:rPr>
        <w:t>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851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Открытое акционерное общество "</w:t>
      </w:r>
      <w:proofErr w:type="spellStart"/>
      <w:r>
        <w:rPr>
          <w:szCs w:val="28"/>
        </w:rPr>
        <w:t>Архангельскгражданреконструкция</w:t>
      </w:r>
      <w:proofErr w:type="spellEnd"/>
      <w:r>
        <w:rPr>
          <w:szCs w:val="28"/>
        </w:rPr>
        <w:t>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851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Открытое акционерное общество "Строительно-монтажный трест № 1".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851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Закрытое акционерное общество " Строительно-монтажный трест № 5".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851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Открытое акционерное общество "Севералмаз".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851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Открытое акционерное общество "</w:t>
      </w:r>
      <w:proofErr w:type="spellStart"/>
      <w:r>
        <w:rPr>
          <w:szCs w:val="28"/>
        </w:rPr>
        <w:t>Архангельскгеолдобыча</w:t>
      </w:r>
      <w:proofErr w:type="spellEnd"/>
      <w:r>
        <w:rPr>
          <w:szCs w:val="28"/>
        </w:rPr>
        <w:t>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900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Открытое акционерное общество "Архангельская областная </w:t>
      </w:r>
      <w:proofErr w:type="spellStart"/>
      <w:r>
        <w:rPr>
          <w:szCs w:val="28"/>
        </w:rPr>
        <w:t>энергети-ческая</w:t>
      </w:r>
      <w:proofErr w:type="spellEnd"/>
      <w:r>
        <w:rPr>
          <w:szCs w:val="28"/>
        </w:rPr>
        <w:t xml:space="preserve"> компания".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900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Главное управление открытого акционерного общества "</w:t>
      </w:r>
      <w:proofErr w:type="spellStart"/>
      <w:r>
        <w:rPr>
          <w:szCs w:val="28"/>
        </w:rPr>
        <w:t>Террито-риальная</w:t>
      </w:r>
      <w:proofErr w:type="spellEnd"/>
      <w:r>
        <w:rPr>
          <w:szCs w:val="28"/>
        </w:rPr>
        <w:t xml:space="preserve"> генерирующая компания № 2" по Архангельской области.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900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Филиал открытого акционерного общества "Межрегиональная распределительная сетевая компания Северо-Запада "Архэнерго".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900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Открытое акционерное общество "</w:t>
      </w:r>
      <w:proofErr w:type="spellStart"/>
      <w:r>
        <w:rPr>
          <w:szCs w:val="28"/>
        </w:rPr>
        <w:t>Архангельскоблгаз</w:t>
      </w:r>
      <w:proofErr w:type="spellEnd"/>
      <w:r>
        <w:rPr>
          <w:szCs w:val="28"/>
        </w:rPr>
        <w:t>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900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Открытое акционерное общество "Аэропорт Архангельск".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900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Открытое акционерное общество "Северное морское пароходство".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900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Общество с ограниченной ответственностью "</w:t>
      </w:r>
      <w:proofErr w:type="spellStart"/>
      <w:r>
        <w:rPr>
          <w:szCs w:val="28"/>
        </w:rPr>
        <w:t>Севдорстройсервис</w:t>
      </w:r>
      <w:proofErr w:type="spellEnd"/>
      <w:r>
        <w:rPr>
          <w:szCs w:val="28"/>
        </w:rPr>
        <w:t>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900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Общество с ограниченной ответственностью "</w:t>
      </w:r>
      <w:proofErr w:type="spellStart"/>
      <w:r>
        <w:rPr>
          <w:szCs w:val="28"/>
        </w:rPr>
        <w:t>Севзапдорстрой</w:t>
      </w:r>
      <w:proofErr w:type="spellEnd"/>
      <w:r>
        <w:rPr>
          <w:szCs w:val="28"/>
        </w:rPr>
        <w:t>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900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Управление федеральной почтовой связи Архангельской области – филиал федерального государственного унитарного предприятия "Почта России".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900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Архангельский филиал открытого акционерного общества "Ростелеком".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900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Закрытое акционерное общество "</w:t>
      </w:r>
      <w:proofErr w:type="spellStart"/>
      <w:r>
        <w:rPr>
          <w:szCs w:val="28"/>
        </w:rPr>
        <w:t>Нордавиа</w:t>
      </w:r>
      <w:proofErr w:type="spellEnd"/>
      <w:r>
        <w:rPr>
          <w:szCs w:val="28"/>
        </w:rPr>
        <w:t xml:space="preserve"> – региональные авиа</w:t>
      </w:r>
      <w:r w:rsidR="0018618E">
        <w:rPr>
          <w:szCs w:val="28"/>
        </w:rPr>
        <w:t>-</w:t>
      </w:r>
      <w:r>
        <w:rPr>
          <w:szCs w:val="28"/>
        </w:rPr>
        <w:t>линии".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900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Архангельское отделение Северной железной дороги – филиал </w:t>
      </w:r>
      <w:proofErr w:type="spellStart"/>
      <w:r>
        <w:rPr>
          <w:szCs w:val="28"/>
        </w:rPr>
        <w:t>откры</w:t>
      </w:r>
      <w:proofErr w:type="spellEnd"/>
      <w:r w:rsidR="0018618E">
        <w:rPr>
          <w:szCs w:val="28"/>
        </w:rPr>
        <w:t>-</w:t>
      </w:r>
      <w:r>
        <w:rPr>
          <w:szCs w:val="28"/>
        </w:rPr>
        <w:t>того акционерного общества "Российские железные дороги".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900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Открытое акционерное общество "2-ой Архангельский объединенный авиаотряд".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900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Архангельский филиал федерального государственного унитарного предприятия "</w:t>
      </w:r>
      <w:proofErr w:type="spellStart"/>
      <w:r>
        <w:rPr>
          <w:szCs w:val="28"/>
        </w:rPr>
        <w:t>Росморпорт</w:t>
      </w:r>
      <w:proofErr w:type="spellEnd"/>
      <w:r>
        <w:rPr>
          <w:szCs w:val="28"/>
        </w:rPr>
        <w:t>".</w:t>
      </w:r>
    </w:p>
    <w:p w:rsidR="00B862A3" w:rsidRDefault="00B862A3" w:rsidP="00B862A3">
      <w:pPr>
        <w:tabs>
          <w:tab w:val="left" w:pos="900"/>
          <w:tab w:val="left" w:pos="1080"/>
        </w:tabs>
        <w:autoSpaceDE w:val="0"/>
        <w:autoSpaceDN w:val="0"/>
        <w:adjustRightInd w:val="0"/>
        <w:ind w:left="540"/>
        <w:jc w:val="center"/>
        <w:outlineLvl w:val="0"/>
        <w:rPr>
          <w:szCs w:val="28"/>
        </w:rPr>
      </w:pPr>
      <w:r>
        <w:rPr>
          <w:szCs w:val="28"/>
        </w:rPr>
        <w:lastRenderedPageBreak/>
        <w:t>2</w:t>
      </w:r>
    </w:p>
    <w:p w:rsidR="00B862A3" w:rsidRDefault="00B862A3" w:rsidP="00B862A3">
      <w:pPr>
        <w:tabs>
          <w:tab w:val="left" w:pos="900"/>
          <w:tab w:val="left" w:pos="1080"/>
        </w:tabs>
        <w:autoSpaceDE w:val="0"/>
        <w:autoSpaceDN w:val="0"/>
        <w:adjustRightInd w:val="0"/>
        <w:ind w:left="540"/>
        <w:jc w:val="both"/>
        <w:outlineLvl w:val="0"/>
        <w:rPr>
          <w:szCs w:val="28"/>
        </w:rPr>
      </w:pP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900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Открытое акционерное общество "Архангельский морской торговый порт".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900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Открытое акционерное общество "Архангельский речной порт".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900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Закрытое акционерное общество "Лесозавод 25".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900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Открытое акционерное общество "Архангельский лесопильно-деревообрабатывающий комбинат № 3".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900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Открытое акционерное общество "</w:t>
      </w:r>
      <w:proofErr w:type="spellStart"/>
      <w:r>
        <w:rPr>
          <w:szCs w:val="28"/>
        </w:rPr>
        <w:t>Соломбальский</w:t>
      </w:r>
      <w:proofErr w:type="spellEnd"/>
      <w:r>
        <w:rPr>
          <w:szCs w:val="28"/>
        </w:rPr>
        <w:t xml:space="preserve"> лесопильно-деревообрабатывающий комбинат".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900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Открытое акционерное общество "Молоко".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900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Закрытое акционерное общество работников "Народное предприятие "</w:t>
      </w:r>
      <w:proofErr w:type="spellStart"/>
      <w:r>
        <w:rPr>
          <w:szCs w:val="28"/>
        </w:rPr>
        <w:t>Архангельскхлеб</w:t>
      </w:r>
      <w:proofErr w:type="spellEnd"/>
      <w:r>
        <w:rPr>
          <w:szCs w:val="28"/>
        </w:rPr>
        <w:t>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900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Открытое акционерное общество "Архангельский ликеро-водочный завод".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900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Открытое акционерное общество "Архангельский траловый флот".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900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>
        <w:rPr>
          <w:szCs w:val="28"/>
        </w:rPr>
        <w:t xml:space="preserve"> Открытое акционерное общество "Архангельский опытный </w:t>
      </w:r>
      <w:proofErr w:type="spellStart"/>
      <w:r>
        <w:rPr>
          <w:szCs w:val="28"/>
        </w:rPr>
        <w:t>водоросле</w:t>
      </w:r>
      <w:proofErr w:type="spellEnd"/>
      <w:r>
        <w:rPr>
          <w:szCs w:val="28"/>
        </w:rPr>
        <w:t>-вый комбинат".</w:t>
      </w:r>
    </w:p>
    <w:p w:rsidR="00B862A3" w:rsidRDefault="00B862A3" w:rsidP="00B862A3">
      <w:pPr>
        <w:numPr>
          <w:ilvl w:val="0"/>
          <w:numId w:val="2"/>
        </w:numPr>
        <w:tabs>
          <w:tab w:val="clear" w:pos="1380"/>
          <w:tab w:val="left" w:pos="900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 w:rsidRPr="00B862A3">
        <w:rPr>
          <w:szCs w:val="28"/>
        </w:rPr>
        <w:t xml:space="preserve"> Общество с ограниченной ответственностью "</w:t>
      </w:r>
      <w:proofErr w:type="spellStart"/>
      <w:r w:rsidRPr="00B862A3">
        <w:rPr>
          <w:szCs w:val="28"/>
        </w:rPr>
        <w:t>Ягры</w:t>
      </w:r>
      <w:proofErr w:type="spellEnd"/>
      <w:r w:rsidRPr="00B862A3">
        <w:rPr>
          <w:szCs w:val="28"/>
        </w:rPr>
        <w:t>".</w:t>
      </w:r>
    </w:p>
    <w:p w:rsidR="00B862A3" w:rsidRPr="00B862A3" w:rsidRDefault="00B862A3" w:rsidP="00B862A3">
      <w:pPr>
        <w:numPr>
          <w:ilvl w:val="0"/>
          <w:numId w:val="2"/>
        </w:numPr>
        <w:tabs>
          <w:tab w:val="clear" w:pos="1380"/>
          <w:tab w:val="left" w:pos="900"/>
          <w:tab w:val="left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Cs w:val="28"/>
        </w:rPr>
      </w:pPr>
      <w:r w:rsidRPr="00B862A3">
        <w:rPr>
          <w:szCs w:val="28"/>
        </w:rPr>
        <w:t xml:space="preserve"> Общество с ограниченной ответственностью "РН –</w:t>
      </w:r>
      <w:r>
        <w:rPr>
          <w:szCs w:val="28"/>
        </w:rPr>
        <w:t xml:space="preserve"> </w:t>
      </w:r>
      <w:proofErr w:type="spellStart"/>
      <w:r w:rsidRPr="00B862A3">
        <w:rPr>
          <w:szCs w:val="28"/>
        </w:rPr>
        <w:t>Архангельскнефте</w:t>
      </w:r>
      <w:proofErr w:type="spellEnd"/>
      <w:r>
        <w:rPr>
          <w:szCs w:val="28"/>
        </w:rPr>
        <w:t>-</w:t>
      </w:r>
      <w:r w:rsidRPr="00B862A3">
        <w:rPr>
          <w:szCs w:val="28"/>
        </w:rPr>
        <w:t>продукт".</w:t>
      </w:r>
    </w:p>
    <w:p w:rsidR="00B862A3" w:rsidRDefault="00B862A3" w:rsidP="00B862A3">
      <w:pPr>
        <w:rPr>
          <w:szCs w:val="28"/>
        </w:rPr>
      </w:pPr>
    </w:p>
    <w:p w:rsidR="00B862A3" w:rsidRDefault="00B862A3" w:rsidP="00B862A3">
      <w:pPr>
        <w:jc w:val="center"/>
        <w:rPr>
          <w:szCs w:val="28"/>
        </w:rPr>
      </w:pPr>
    </w:p>
    <w:p w:rsidR="00B862A3" w:rsidRDefault="00B862A3" w:rsidP="00B862A3">
      <w:pPr>
        <w:jc w:val="center"/>
        <w:rPr>
          <w:szCs w:val="28"/>
        </w:rPr>
      </w:pPr>
    </w:p>
    <w:p w:rsidR="00570BF9" w:rsidRDefault="00B862A3" w:rsidP="00803600">
      <w:pPr>
        <w:jc w:val="center"/>
      </w:pPr>
      <w:r>
        <w:rPr>
          <w:szCs w:val="28"/>
        </w:rPr>
        <w:t>__________</w:t>
      </w:r>
    </w:p>
    <w:sectPr w:rsidR="00570BF9" w:rsidSect="00D851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847D6"/>
    <w:multiLevelType w:val="hybridMultilevel"/>
    <w:tmpl w:val="536246DE"/>
    <w:lvl w:ilvl="0" w:tplc="AD9CEC5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7E4381"/>
    <w:multiLevelType w:val="hybridMultilevel"/>
    <w:tmpl w:val="FAE25070"/>
    <w:lvl w:ilvl="0" w:tplc="420E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A3"/>
    <w:rsid w:val="000F0DFA"/>
    <w:rsid w:val="0018618E"/>
    <w:rsid w:val="00560159"/>
    <w:rsid w:val="00570BF9"/>
    <w:rsid w:val="006C15B0"/>
    <w:rsid w:val="006D447E"/>
    <w:rsid w:val="006E275E"/>
    <w:rsid w:val="00746CFF"/>
    <w:rsid w:val="00762B1C"/>
    <w:rsid w:val="00803600"/>
    <w:rsid w:val="008305EA"/>
    <w:rsid w:val="00850E74"/>
    <w:rsid w:val="008E0D87"/>
    <w:rsid w:val="009552EA"/>
    <w:rsid w:val="00B862A3"/>
    <w:rsid w:val="00BB4085"/>
    <w:rsid w:val="00BB5891"/>
    <w:rsid w:val="00C73AB7"/>
    <w:rsid w:val="00D16156"/>
    <w:rsid w:val="00D85177"/>
    <w:rsid w:val="00DD5A16"/>
    <w:rsid w:val="00E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62A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B862A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62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862A3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B862A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62A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B862A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62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862A3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B862A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2015-04-02T14:07:00Z</cp:lastPrinted>
  <dcterms:created xsi:type="dcterms:W3CDTF">2015-04-02T14:08:00Z</dcterms:created>
  <dcterms:modified xsi:type="dcterms:W3CDTF">2015-04-02T14:08:00Z</dcterms:modified>
</cp:coreProperties>
</file>