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1E0" w:firstRow="1" w:lastRow="1" w:firstColumn="1" w:lastColumn="1" w:noHBand="0" w:noVBand="0"/>
      </w:tblPr>
      <w:tblGrid>
        <w:gridCol w:w="9889"/>
        <w:gridCol w:w="5387"/>
      </w:tblGrid>
      <w:tr w:rsidR="0013625C" w:rsidRPr="0030515D" w:rsidTr="005014ED">
        <w:tc>
          <w:tcPr>
            <w:tcW w:w="9889" w:type="dxa"/>
          </w:tcPr>
          <w:p w:rsidR="0013625C" w:rsidRPr="0030515D" w:rsidRDefault="0013625C" w:rsidP="0030515D">
            <w:pPr>
              <w:pStyle w:val="a7"/>
              <w:rPr>
                <w:color w:val="000000"/>
                <w:szCs w:val="28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5014ED" w:rsidRDefault="005014ED" w:rsidP="00501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5014ED" w:rsidRDefault="00762704" w:rsidP="00501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014ED">
              <w:rPr>
                <w:sz w:val="28"/>
                <w:szCs w:val="28"/>
              </w:rPr>
              <w:t>аспоряжением Администрации городского округа</w:t>
            </w:r>
            <w:r w:rsidR="009A2C76">
              <w:rPr>
                <w:sz w:val="28"/>
                <w:szCs w:val="28"/>
              </w:rPr>
              <w:t xml:space="preserve"> "</w:t>
            </w:r>
            <w:r w:rsidR="005014ED">
              <w:rPr>
                <w:sz w:val="28"/>
                <w:szCs w:val="28"/>
              </w:rPr>
              <w:t>Город Архангельск</w:t>
            </w:r>
            <w:r w:rsidR="009A2C76">
              <w:rPr>
                <w:sz w:val="28"/>
                <w:szCs w:val="28"/>
              </w:rPr>
              <w:t>"</w:t>
            </w:r>
          </w:p>
          <w:p w:rsidR="005014ED" w:rsidRDefault="005014ED" w:rsidP="005014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96042">
              <w:rPr>
                <w:sz w:val="28"/>
                <w:szCs w:val="28"/>
              </w:rPr>
              <w:t>19</w:t>
            </w:r>
            <w:r w:rsidR="009A2C76">
              <w:rPr>
                <w:sz w:val="28"/>
                <w:szCs w:val="28"/>
              </w:rPr>
              <w:t xml:space="preserve"> мая 2023 г. </w:t>
            </w:r>
            <w:r w:rsidR="00762704">
              <w:rPr>
                <w:sz w:val="28"/>
                <w:szCs w:val="28"/>
              </w:rPr>
              <w:t>№</w:t>
            </w:r>
            <w:r w:rsidR="00E96042">
              <w:rPr>
                <w:sz w:val="28"/>
                <w:szCs w:val="28"/>
              </w:rPr>
              <w:t xml:space="preserve"> 2825</w:t>
            </w:r>
            <w:r w:rsidR="009A2C76">
              <w:rPr>
                <w:sz w:val="28"/>
                <w:szCs w:val="28"/>
              </w:rPr>
              <w:t>р</w:t>
            </w:r>
          </w:p>
          <w:p w:rsidR="0013625C" w:rsidRPr="0030515D" w:rsidRDefault="0013625C" w:rsidP="005014ED">
            <w:pPr>
              <w:tabs>
                <w:tab w:val="num" w:pos="0"/>
                <w:tab w:val="left" w:pos="5103"/>
                <w:tab w:val="left" w:pos="9360"/>
              </w:tabs>
              <w:spacing w:before="20" w:after="2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96042" w:rsidRDefault="00E96042" w:rsidP="005014E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96C89" w:rsidRPr="009A2C76" w:rsidRDefault="001C10F5" w:rsidP="005014E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A2C76">
        <w:rPr>
          <w:b/>
          <w:sz w:val="28"/>
          <w:szCs w:val="28"/>
        </w:rPr>
        <w:t>ПЛАН (</w:t>
      </w:r>
      <w:r w:rsidR="009A2C76">
        <w:rPr>
          <w:b/>
          <w:sz w:val="28"/>
          <w:szCs w:val="28"/>
        </w:rPr>
        <w:t>"</w:t>
      </w:r>
      <w:r w:rsidRPr="009A2C76">
        <w:rPr>
          <w:b/>
          <w:sz w:val="28"/>
          <w:szCs w:val="28"/>
        </w:rPr>
        <w:t>ДОРОЖНАЯ КАРТА</w:t>
      </w:r>
      <w:r w:rsidR="009A2C76">
        <w:rPr>
          <w:b/>
          <w:sz w:val="28"/>
          <w:szCs w:val="28"/>
        </w:rPr>
        <w:t>"</w:t>
      </w:r>
      <w:r w:rsidRPr="009A2C76">
        <w:rPr>
          <w:b/>
          <w:sz w:val="28"/>
          <w:szCs w:val="28"/>
        </w:rPr>
        <w:t xml:space="preserve">) </w:t>
      </w:r>
      <w:r w:rsidRPr="009A2C76">
        <w:rPr>
          <w:b/>
          <w:sz w:val="28"/>
          <w:szCs w:val="28"/>
        </w:rPr>
        <w:br/>
      </w:r>
      <w:r w:rsidR="005014ED"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 погашению просроченной кредиторской задолженности бюджета городского округа </w:t>
      </w:r>
      <w:r w:rsidR="009A2C76">
        <w:rPr>
          <w:rFonts w:eastAsia="Calibri"/>
          <w:b/>
          <w:bCs/>
          <w:color w:val="000000"/>
          <w:sz w:val="28"/>
          <w:szCs w:val="28"/>
          <w:lang w:eastAsia="en-US"/>
        </w:rPr>
        <w:t>"</w:t>
      </w:r>
      <w:r w:rsidR="005014ED"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>Город Архангельск</w:t>
      </w:r>
      <w:r w:rsidR="009A2C76">
        <w:rPr>
          <w:rFonts w:eastAsia="Calibri"/>
          <w:b/>
          <w:bCs/>
          <w:color w:val="000000"/>
          <w:sz w:val="28"/>
          <w:szCs w:val="28"/>
          <w:lang w:eastAsia="en-US"/>
        </w:rPr>
        <w:t>"</w:t>
      </w:r>
      <w:r w:rsidR="005014ED"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9A2C76">
        <w:rPr>
          <w:rFonts w:eastAsia="Calibri"/>
          <w:b/>
          <w:bCs/>
          <w:color w:val="000000"/>
          <w:sz w:val="28"/>
          <w:szCs w:val="28"/>
          <w:lang w:eastAsia="en-US"/>
        </w:rPr>
        <w:br/>
      </w:r>
      <w:r w:rsidR="005014ED"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и муниципальных бюджетных и автономных учреждений городского округа </w:t>
      </w:r>
      <w:r w:rsidR="009A2C76">
        <w:rPr>
          <w:rFonts w:eastAsia="Calibri"/>
          <w:b/>
          <w:bCs/>
          <w:color w:val="000000"/>
          <w:sz w:val="28"/>
          <w:szCs w:val="28"/>
          <w:lang w:eastAsia="en-US"/>
        </w:rPr>
        <w:t>"</w:t>
      </w:r>
      <w:r w:rsidR="005014ED"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>Город Архангельск</w:t>
      </w:r>
      <w:r w:rsidR="009A2C76">
        <w:rPr>
          <w:rFonts w:eastAsia="Calibri"/>
          <w:b/>
          <w:bCs/>
          <w:color w:val="000000"/>
          <w:sz w:val="28"/>
          <w:szCs w:val="28"/>
          <w:lang w:eastAsia="en-US"/>
        </w:rPr>
        <w:t>"</w:t>
      </w:r>
      <w:r w:rsidR="005014ED"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</w:p>
    <w:p w:rsidR="002738A1" w:rsidRPr="009A2C76" w:rsidRDefault="007E0056" w:rsidP="005014E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>(без учета объема просроченной кредиторской задолженности за счет средств от приносящей доход деятельности)</w:t>
      </w:r>
      <w:r w:rsidR="002738A1"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</w:p>
    <w:p w:rsidR="005014ED" w:rsidRPr="009A2C76" w:rsidRDefault="002738A1" w:rsidP="005014E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>на 2023</w:t>
      </w:r>
      <w:r w:rsidR="00E9604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>-</w:t>
      </w:r>
      <w:r w:rsidR="00E9604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9A2C76">
        <w:rPr>
          <w:rFonts w:eastAsia="Calibri"/>
          <w:b/>
          <w:bCs/>
          <w:color w:val="000000"/>
          <w:sz w:val="28"/>
          <w:szCs w:val="28"/>
          <w:lang w:eastAsia="en-US"/>
        </w:rPr>
        <w:t>2025 годы</w:t>
      </w:r>
    </w:p>
    <w:p w:rsidR="00777B61" w:rsidRPr="0030515D" w:rsidRDefault="00777B61" w:rsidP="005014E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6017" w:type="dxa"/>
        <w:tblInd w:w="-45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701"/>
        <w:gridCol w:w="1842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3F4433" w:rsidRPr="009A2C76" w:rsidTr="009A2C76">
        <w:tc>
          <w:tcPr>
            <w:tcW w:w="2835" w:type="dxa"/>
            <w:vMerge w:val="restart"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Срок </w:t>
            </w:r>
            <w:r w:rsidR="00E9604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реализации</w:t>
            </w:r>
          </w:p>
        </w:tc>
        <w:tc>
          <w:tcPr>
            <w:tcW w:w="1842" w:type="dxa"/>
            <w:vMerge w:val="restart"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Целевой показатель</w:t>
            </w:r>
          </w:p>
        </w:tc>
        <w:tc>
          <w:tcPr>
            <w:tcW w:w="851" w:type="dxa"/>
            <w:vMerge w:val="restart"/>
            <w:vAlign w:val="center"/>
          </w:tcPr>
          <w:p w:rsidR="003F4433" w:rsidRPr="009A2C76" w:rsidRDefault="007A4D30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Еди</w:t>
            </w:r>
            <w:r w:rsidR="00E050C2"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ни</w:t>
            </w:r>
            <w:r w:rsidR="003F4433"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ца изме</w:t>
            </w:r>
            <w:r w:rsidR="00777B61"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="003F4433"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рения</w:t>
            </w:r>
          </w:p>
        </w:tc>
        <w:tc>
          <w:tcPr>
            <w:tcW w:w="6945" w:type="dxa"/>
            <w:gridSpan w:val="12"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Значение целевого показателя</w:t>
            </w:r>
          </w:p>
        </w:tc>
      </w:tr>
      <w:tr w:rsidR="003F4433" w:rsidRPr="009A2C76" w:rsidTr="009A2C76">
        <w:tc>
          <w:tcPr>
            <w:tcW w:w="2835" w:type="dxa"/>
            <w:vMerge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 w:rsidR="00277815"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gridSpan w:val="4"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 w:rsidR="00277815"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gridSpan w:val="4"/>
            <w:vAlign w:val="center"/>
          </w:tcPr>
          <w:p w:rsidR="003F4433" w:rsidRPr="009A2C76" w:rsidRDefault="003F4433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202</w:t>
            </w:r>
            <w:r w:rsidR="00277815"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5</w:t>
            </w: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год</w:t>
            </w:r>
          </w:p>
        </w:tc>
      </w:tr>
      <w:tr w:rsidR="00833438" w:rsidRPr="009A2C76" w:rsidTr="009A2C76">
        <w:tc>
          <w:tcPr>
            <w:tcW w:w="2835" w:type="dxa"/>
            <w:vMerge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II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III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IV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II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III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IV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II кв.</w:t>
            </w:r>
          </w:p>
        </w:tc>
        <w:tc>
          <w:tcPr>
            <w:tcW w:w="567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III кв.</w:t>
            </w:r>
          </w:p>
        </w:tc>
        <w:tc>
          <w:tcPr>
            <w:tcW w:w="708" w:type="dxa"/>
            <w:vAlign w:val="center"/>
          </w:tcPr>
          <w:p w:rsidR="00833438" w:rsidRPr="009A2C76" w:rsidRDefault="00833438" w:rsidP="008334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IV кв.</w:t>
            </w:r>
          </w:p>
        </w:tc>
      </w:tr>
    </w:tbl>
    <w:p w:rsidR="006403F9" w:rsidRPr="006403F9" w:rsidRDefault="006403F9">
      <w:pPr>
        <w:rPr>
          <w:sz w:val="2"/>
          <w:szCs w:val="2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843"/>
        <w:gridCol w:w="1701"/>
        <w:gridCol w:w="1842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77B61" w:rsidRPr="00777B61" w:rsidTr="009A2C76">
        <w:trPr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1</w:t>
            </w:r>
            <w:r w:rsidR="006C1014">
              <w:rPr>
                <w:rFonts w:ascii="Times New Roman" w:hAnsi="Times New Roman" w:cs="Times New Roman"/>
                <w:b w:val="0"/>
                <w:sz w:val="18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B61" w:rsidRPr="00777B61" w:rsidRDefault="00777B61" w:rsidP="00777B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18"/>
                <w:szCs w:val="22"/>
              </w:rPr>
              <w:t>17</w:t>
            </w:r>
          </w:p>
        </w:tc>
      </w:tr>
      <w:tr w:rsidR="004212E7" w:rsidRPr="00777B61" w:rsidTr="00762704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2E7" w:rsidRPr="00777B61" w:rsidRDefault="00EE5551" w:rsidP="003051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35F8" w:rsidRPr="00777B61" w:rsidRDefault="004212E7" w:rsidP="003051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sz w:val="22"/>
                <w:szCs w:val="22"/>
              </w:rPr>
              <w:t>Мониторинг просроченной кредиторской зад</w:t>
            </w:r>
            <w:r w:rsidR="00B235F8" w:rsidRPr="00777B61">
              <w:rPr>
                <w:rFonts w:ascii="Times New Roman" w:hAnsi="Times New Roman" w:cs="Times New Roman"/>
                <w:sz w:val="22"/>
                <w:szCs w:val="22"/>
              </w:rPr>
              <w:t xml:space="preserve">олженности </w:t>
            </w:r>
          </w:p>
          <w:p w:rsidR="00B62B6F" w:rsidRPr="00777B61" w:rsidRDefault="00454F41" w:rsidP="00CC62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городского бюджета</w:t>
            </w:r>
            <w:r w:rsidR="00CC62C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77B61" w:rsidRDefault="00454F41" w:rsidP="00CC62C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="00777B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B62B6F" w:rsidRPr="00777B61">
              <w:rPr>
                <w:rFonts w:ascii="Times New Roman" w:hAnsi="Times New Roman" w:cs="Times New Roman"/>
                <w:sz w:val="22"/>
                <w:szCs w:val="22"/>
              </w:rPr>
              <w:t>бюджетных</w:t>
            </w:r>
            <w:r w:rsidR="00CC62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2B6F" w:rsidRPr="00777B61">
              <w:rPr>
                <w:rFonts w:ascii="Times New Roman" w:hAnsi="Times New Roman" w:cs="Times New Roman"/>
                <w:sz w:val="22"/>
                <w:szCs w:val="22"/>
              </w:rPr>
              <w:t>и автономных учреждений</w:t>
            </w:r>
            <w:r w:rsidR="00CC62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9A2C76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9A2C76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  <w:p w:rsidR="00CC62C6" w:rsidRPr="00777B61" w:rsidRDefault="00CC62C6" w:rsidP="00CC62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2E7" w:rsidRPr="00777B61" w:rsidRDefault="009A2C76" w:rsidP="00292C8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Департамент </w:t>
            </w:r>
            <w:r w:rsid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финансов </w:t>
            </w:r>
            <w:r w:rsidR="00292C8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Администрации городского округа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  <w:r w:rsidR="00292C8C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9A2C76" w:rsidP="009A2C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Ежеквартально</w:t>
            </w:r>
          </w:p>
          <w:p w:rsidR="00B235F8" w:rsidRPr="00777B61" w:rsidRDefault="00B235F8" w:rsidP="006403F9">
            <w:pPr>
              <w:pStyle w:val="ConsPlusTitle"/>
              <w:widowControl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12E7" w:rsidRPr="00777B61" w:rsidRDefault="009A2C76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Формирование </w:t>
            </w:r>
            <w:r w:rsidR="004212E7"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ин</w:t>
            </w:r>
            <w:r w:rsidR="00C23BC2"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формации </w:t>
            </w:r>
            <w:r w:rsidR="00C23BC2"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о состоянии просроченной кредиторской задолжен</w:t>
            </w:r>
            <w:r w:rsidR="004212E7"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да/нет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B62B6F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B6F" w:rsidRPr="00777B61" w:rsidRDefault="00CC62C6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</w:tr>
      <w:tr w:rsidR="0034030B" w:rsidRPr="00777B61" w:rsidTr="0076270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CC62C6" w:rsidP="004369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403F9" w:rsidRDefault="0034030B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Недопущение образования просроченной кредиторской задолженности </w:t>
            </w:r>
          </w:p>
          <w:p w:rsidR="006403F9" w:rsidRDefault="0034030B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по принятым обязательствам </w:t>
            </w:r>
            <w:r w:rsidR="005F3F6D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городского</w:t>
            </w: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бюджета, </w:t>
            </w:r>
          </w:p>
          <w:p w:rsidR="0034030B" w:rsidRPr="00777B61" w:rsidRDefault="0034030B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первую очередь </w:t>
            </w:r>
          </w:p>
          <w:p w:rsidR="006403F9" w:rsidRDefault="0034030B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 заработной плате </w:t>
            </w: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 xml:space="preserve">и социальным выплатам, </w:t>
            </w: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 xml:space="preserve">проведение </w:t>
            </w:r>
          </w:p>
          <w:p w:rsidR="006403F9" w:rsidRDefault="0034030B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указанной работы </w:t>
            </w:r>
          </w:p>
          <w:p w:rsidR="006403F9" w:rsidRDefault="0034030B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 </w:t>
            </w:r>
            <w:r w:rsidR="007627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подведомственными </w:t>
            </w:r>
            <w:r w:rsidR="005F3F6D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муниципальными</w:t>
            </w: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бюджетными </w:t>
            </w:r>
          </w:p>
          <w:p w:rsidR="0034030B" w:rsidRPr="00777B61" w:rsidRDefault="0034030B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 автономными учреждениями </w:t>
            </w:r>
            <w:r w:rsidR="005F3F6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городского округа </w:t>
            </w:r>
            <w:r w:rsid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  <w:r w:rsidR="005F3F6D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Город Архангельск</w:t>
            </w:r>
            <w:r w:rsid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</w:p>
          <w:p w:rsidR="007A4D30" w:rsidRPr="00777B61" w:rsidRDefault="007A4D30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9A2C76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 xml:space="preserve">Главные </w:t>
            </w:r>
            <w:r w:rsidR="005F3F6D">
              <w:rPr>
                <w:rFonts w:ascii="Times New Roman" w:hAnsi="Times New Roman" w:cs="Times New Roman"/>
                <w:b w:val="0"/>
                <w:sz w:val="22"/>
                <w:szCs w:val="22"/>
              </w:rPr>
              <w:t>распорядители средств городского бюджета</w:t>
            </w:r>
          </w:p>
          <w:p w:rsidR="0034030B" w:rsidRPr="00777B61" w:rsidRDefault="0034030B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9A2C76" w:rsidP="009A2C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9A2C76" w:rsidP="005F3F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Отсутствие </w:t>
            </w:r>
            <w:r w:rsidR="0034030B"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просроченной кредиторской задолженности </w:t>
            </w:r>
            <w:r w:rsidR="005F3F6D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городского</w:t>
            </w:r>
            <w:r w:rsidR="007627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762704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4030B" w:rsidRPr="00777B61" w:rsidRDefault="0034030B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</w:tr>
      <w:tr w:rsidR="005252F5" w:rsidRPr="00777B61" w:rsidTr="0076270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252F5" w:rsidRDefault="00E96042" w:rsidP="004369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3</w:t>
            </w:r>
            <w:r w:rsidR="005252F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252F5" w:rsidRDefault="005252F5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Представление </w:t>
            </w:r>
            <w:r w:rsidR="00E9604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 департамент финансов Администрации городского округа </w:t>
            </w:r>
            <w:r w:rsid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Город Архангельск</w:t>
            </w:r>
            <w:r w:rsid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сведений </w:t>
            </w:r>
            <w:r w:rsidR="00E9604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просроченной кредиторской задолженности, включающих информацию </w:t>
            </w:r>
            <w:r w:rsidR="00E9604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 причинах образования просроченной кредиторской задолженности </w:t>
            </w:r>
            <w:r w:rsidR="00E96042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 принятых мерах </w:t>
            </w:r>
            <w:r w:rsid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по ее погашению</w:t>
            </w:r>
          </w:p>
          <w:p w:rsidR="00762704" w:rsidRPr="00777B61" w:rsidRDefault="00762704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252F5" w:rsidRDefault="009A2C76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Главные распорядители средств городского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9A2C76" w:rsidP="009A2C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Ежеквартально до 20 числа месяца, следующего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за отчетным кварталом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9A2C76" w:rsidP="009A2C7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Представление сведений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да/нет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да</w:t>
            </w:r>
          </w:p>
        </w:tc>
      </w:tr>
      <w:tr w:rsidR="005252F5" w:rsidRPr="00777B61" w:rsidTr="0076270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43694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252F5" w:rsidRDefault="005252F5" w:rsidP="003051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погашения просроченной кредиторской задолженности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муниципальных</w:t>
            </w:r>
            <w:r w:rsidRPr="00777B61">
              <w:rPr>
                <w:rFonts w:ascii="Times New Roman" w:hAnsi="Times New Roman" w:cs="Times New Roman"/>
                <w:sz w:val="22"/>
                <w:szCs w:val="22"/>
              </w:rPr>
              <w:t xml:space="preserve"> бюджетных </w:t>
            </w:r>
          </w:p>
          <w:p w:rsidR="005252F5" w:rsidRDefault="005252F5" w:rsidP="003051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sz w:val="22"/>
                <w:szCs w:val="22"/>
              </w:rPr>
              <w:t xml:space="preserve">и автономных учреждений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9A2C76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9A2C76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(без учета объема просроченной кредиторской задолженности за счет средств от приносящей доход деятельности</w:t>
            </w:r>
            <w:r w:rsidR="004D40E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777B61">
              <w:rPr>
                <w:rFonts w:ascii="Times New Roman" w:hAnsi="Times New Roman" w:cs="Times New Roman"/>
                <w:sz w:val="22"/>
                <w:szCs w:val="22"/>
              </w:rPr>
              <w:t>, сложившейся</w:t>
            </w:r>
          </w:p>
          <w:p w:rsidR="005252F5" w:rsidRPr="00777B61" w:rsidRDefault="005252F5" w:rsidP="0030515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sz w:val="22"/>
                <w:szCs w:val="22"/>
              </w:rPr>
              <w:t>на 1 января 2023 года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9A2C76" w:rsidP="00E050C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Департамент </w:t>
            </w:r>
            <w:r w:rsidR="005252F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образования Администрации городского округа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  <w:r w:rsidR="005252F5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9A2C76" w:rsidP="006403F9">
            <w:pPr>
              <w:pStyle w:val="ConsPlusTitle"/>
              <w:widowControl/>
              <w:ind w:left="-113" w:right="-113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Ежеквартально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252F5" w:rsidRDefault="009A2C76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Снижение </w:t>
            </w:r>
            <w:r w:rsidR="005252F5"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просроченной кредиторской задолженности </w:t>
            </w:r>
            <w:r w:rsidR="005252F5">
              <w:rPr>
                <w:rFonts w:ascii="Times New Roman" w:hAnsi="Times New Roman" w:cs="Times New Roman"/>
                <w:b w:val="0"/>
                <w:sz w:val="22"/>
                <w:szCs w:val="22"/>
              </w:rPr>
              <w:t>муниципальных</w:t>
            </w:r>
            <w:r w:rsidR="005252F5"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бюджетных </w:t>
            </w:r>
          </w:p>
          <w:p w:rsidR="005252F5" w:rsidRDefault="005252F5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 автономных учреждений </w:t>
            </w:r>
            <w:r w:rsidR="007627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городского округа </w:t>
            </w:r>
            <w:r w:rsid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  <w:r w:rsidR="00762704">
              <w:rPr>
                <w:rFonts w:ascii="Times New Roman" w:hAnsi="Times New Roman" w:cs="Times New Roman"/>
                <w:b w:val="0"/>
                <w:sz w:val="22"/>
                <w:szCs w:val="22"/>
              </w:rPr>
              <w:t>Город Архангельск</w:t>
            </w:r>
            <w:r w:rsidR="009A2C76">
              <w:rPr>
                <w:rFonts w:ascii="Times New Roman" w:hAnsi="Times New Roman" w:cs="Times New Roman"/>
                <w:b w:val="0"/>
                <w:sz w:val="22"/>
                <w:szCs w:val="22"/>
              </w:rPr>
              <w:t>"</w:t>
            </w: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(без учета объема просроченной кредиторской задолженности </w:t>
            </w:r>
          </w:p>
          <w:p w:rsidR="005252F5" w:rsidRDefault="005252F5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за счет</w:t>
            </w: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средств </w:t>
            </w:r>
          </w:p>
          <w:p w:rsidR="005252F5" w:rsidRDefault="005252F5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приносящей доход </w:t>
            </w:r>
            <w:r w:rsidRPr="00833438">
              <w:rPr>
                <w:rFonts w:ascii="Times New Roman" w:hAnsi="Times New Roman" w:cs="Times New Roman"/>
                <w:b w:val="0"/>
                <w:sz w:val="22"/>
                <w:szCs w:val="22"/>
              </w:rPr>
              <w:t>деятельности), сложившейся</w:t>
            </w: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5252F5" w:rsidRDefault="005252F5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на 1 января </w:t>
            </w:r>
          </w:p>
          <w:p w:rsidR="005252F5" w:rsidRDefault="005252F5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2023 года</w:t>
            </w:r>
          </w:p>
          <w:p w:rsidR="005252F5" w:rsidRPr="007869B1" w:rsidRDefault="005252F5" w:rsidP="00305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3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762704" w:rsidP="00E96042">
            <w:pPr>
              <w:pStyle w:val="ConsPlusTitle"/>
              <w:widowControl/>
              <w:ind w:left="-113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="005252F5"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роцен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="005252F5"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ind w:left="-113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не </w:t>
            </w:r>
            <w:r w:rsidRPr="00436941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>менее</w:t>
            </w:r>
          </w:p>
          <w:p w:rsidR="005252F5" w:rsidRPr="00777B61" w:rsidRDefault="005252F5" w:rsidP="00E96042">
            <w:pPr>
              <w:pStyle w:val="ConsPlusTitle"/>
              <w:widowControl/>
              <w:ind w:left="-113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ind w:left="-113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не </w:t>
            </w:r>
            <w:r w:rsidRPr="00436941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>менее</w:t>
            </w:r>
          </w:p>
          <w:p w:rsidR="005252F5" w:rsidRPr="00777B61" w:rsidRDefault="005252F5" w:rsidP="00E96042">
            <w:pPr>
              <w:pStyle w:val="ConsPlusTitle"/>
              <w:widowControl/>
              <w:ind w:left="-113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ind w:left="-113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не </w:t>
            </w:r>
            <w:r w:rsidRPr="00436941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>менее</w:t>
            </w:r>
          </w:p>
          <w:p w:rsidR="005252F5" w:rsidRPr="00777B61" w:rsidRDefault="005252F5" w:rsidP="00E96042">
            <w:pPr>
              <w:pStyle w:val="ConsPlusTitle"/>
              <w:widowControl/>
              <w:ind w:left="-113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E96042">
            <w:pPr>
              <w:pStyle w:val="ConsPlusTitle"/>
              <w:widowControl/>
              <w:ind w:left="-113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не </w:t>
            </w:r>
            <w:r w:rsidRPr="00436941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>менее</w:t>
            </w:r>
          </w:p>
          <w:p w:rsidR="005252F5" w:rsidRPr="00777B61" w:rsidRDefault="005252F5" w:rsidP="00E96042">
            <w:pPr>
              <w:pStyle w:val="ConsPlusTitle"/>
              <w:widowControl/>
              <w:ind w:left="-113" w:right="-11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30515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30515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30515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30515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30515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30515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30515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252F5" w:rsidRPr="00777B61" w:rsidRDefault="005252F5" w:rsidP="0030515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77B61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</w:p>
        </w:tc>
      </w:tr>
    </w:tbl>
    <w:p w:rsidR="0066283B" w:rsidRPr="0030515D" w:rsidRDefault="0066283B" w:rsidP="00273491">
      <w:pPr>
        <w:pStyle w:val="ConsPlusTitle"/>
        <w:widowControl/>
        <w:ind w:left="-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E96042">
        <w:rPr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66283B" w:rsidRDefault="0066283B" w:rsidP="0030515D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</w:p>
    <w:sectPr w:rsidR="0066283B" w:rsidSect="009A2C76">
      <w:headerReference w:type="default" r:id="rId9"/>
      <w:pgSz w:w="16838" w:h="11906" w:orient="landscape" w:code="9"/>
      <w:pgMar w:top="1701" w:right="1021" w:bottom="567" w:left="1134" w:header="1134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AC" w:rsidRDefault="00C940AC">
      <w:r>
        <w:separator/>
      </w:r>
    </w:p>
  </w:endnote>
  <w:endnote w:type="continuationSeparator" w:id="0">
    <w:p w:rsidR="00C940AC" w:rsidRDefault="00C9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AC" w:rsidRDefault="00C940AC">
      <w:r>
        <w:separator/>
      </w:r>
    </w:p>
  </w:footnote>
  <w:footnote w:type="continuationSeparator" w:id="0">
    <w:p w:rsidR="00C940AC" w:rsidRDefault="00C94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75" w:rsidRDefault="002C3475" w:rsidP="007434C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1167">
      <w:rPr>
        <w:rStyle w:val="a5"/>
        <w:noProof/>
      </w:rPr>
      <w:t>3</w:t>
    </w:r>
    <w:r>
      <w:rPr>
        <w:rStyle w:val="a5"/>
      </w:rPr>
      <w:fldChar w:fldCharType="end"/>
    </w:r>
  </w:p>
  <w:p w:rsidR="002C3475" w:rsidRDefault="002C34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15F"/>
    <w:multiLevelType w:val="hybridMultilevel"/>
    <w:tmpl w:val="6C325044"/>
    <w:lvl w:ilvl="0" w:tplc="0EB6C52A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33354E"/>
    <w:multiLevelType w:val="hybridMultilevel"/>
    <w:tmpl w:val="3120030C"/>
    <w:lvl w:ilvl="0" w:tplc="660409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776BAC"/>
    <w:multiLevelType w:val="hybridMultilevel"/>
    <w:tmpl w:val="185A785C"/>
    <w:lvl w:ilvl="0" w:tplc="CE122C9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4F12E29"/>
    <w:multiLevelType w:val="hybridMultilevel"/>
    <w:tmpl w:val="237819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FD27FB"/>
    <w:multiLevelType w:val="hybridMultilevel"/>
    <w:tmpl w:val="E314F6AA"/>
    <w:lvl w:ilvl="0" w:tplc="A1FCD4E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913167"/>
    <w:multiLevelType w:val="hybridMultilevel"/>
    <w:tmpl w:val="70D2BAB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978EA"/>
    <w:multiLevelType w:val="hybridMultilevel"/>
    <w:tmpl w:val="D20A4720"/>
    <w:lvl w:ilvl="0" w:tplc="8C22669C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E1C6B12"/>
    <w:multiLevelType w:val="hybridMultilevel"/>
    <w:tmpl w:val="51605058"/>
    <w:lvl w:ilvl="0" w:tplc="7C6A81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CE"/>
    <w:rsid w:val="0000221B"/>
    <w:rsid w:val="000027DD"/>
    <w:rsid w:val="00002FC3"/>
    <w:rsid w:val="0000380F"/>
    <w:rsid w:val="00005AE9"/>
    <w:rsid w:val="00006543"/>
    <w:rsid w:val="0001077C"/>
    <w:rsid w:val="00014063"/>
    <w:rsid w:val="00014E14"/>
    <w:rsid w:val="00015377"/>
    <w:rsid w:val="00017AC7"/>
    <w:rsid w:val="00020612"/>
    <w:rsid w:val="000215BB"/>
    <w:rsid w:val="00023B19"/>
    <w:rsid w:val="00026D86"/>
    <w:rsid w:val="00026F9B"/>
    <w:rsid w:val="00035D26"/>
    <w:rsid w:val="00037C43"/>
    <w:rsid w:val="00041B60"/>
    <w:rsid w:val="000450FB"/>
    <w:rsid w:val="00054845"/>
    <w:rsid w:val="0006402D"/>
    <w:rsid w:val="00064A8C"/>
    <w:rsid w:val="00064BB5"/>
    <w:rsid w:val="000657F1"/>
    <w:rsid w:val="0006589E"/>
    <w:rsid w:val="0006635E"/>
    <w:rsid w:val="00066AB5"/>
    <w:rsid w:val="00067692"/>
    <w:rsid w:val="00067A83"/>
    <w:rsid w:val="00067EFA"/>
    <w:rsid w:val="0007010F"/>
    <w:rsid w:val="00071F05"/>
    <w:rsid w:val="00072BC8"/>
    <w:rsid w:val="00074A5D"/>
    <w:rsid w:val="00074DAA"/>
    <w:rsid w:val="00081A7B"/>
    <w:rsid w:val="000841A2"/>
    <w:rsid w:val="00092D70"/>
    <w:rsid w:val="0009447F"/>
    <w:rsid w:val="0009546A"/>
    <w:rsid w:val="000A1655"/>
    <w:rsid w:val="000A21C5"/>
    <w:rsid w:val="000A29A6"/>
    <w:rsid w:val="000A3435"/>
    <w:rsid w:val="000B0ECA"/>
    <w:rsid w:val="000B18E6"/>
    <w:rsid w:val="000B390E"/>
    <w:rsid w:val="000B4896"/>
    <w:rsid w:val="000B524C"/>
    <w:rsid w:val="000C0228"/>
    <w:rsid w:val="000C3F08"/>
    <w:rsid w:val="000C46F6"/>
    <w:rsid w:val="000C7028"/>
    <w:rsid w:val="000D1396"/>
    <w:rsid w:val="000D268A"/>
    <w:rsid w:val="000D3451"/>
    <w:rsid w:val="000D5D38"/>
    <w:rsid w:val="000E1C87"/>
    <w:rsid w:val="000F0854"/>
    <w:rsid w:val="000F1369"/>
    <w:rsid w:val="000F13A9"/>
    <w:rsid w:val="000F1A8F"/>
    <w:rsid w:val="000F4D88"/>
    <w:rsid w:val="00100731"/>
    <w:rsid w:val="0010110D"/>
    <w:rsid w:val="00105DA1"/>
    <w:rsid w:val="00107134"/>
    <w:rsid w:val="001128C0"/>
    <w:rsid w:val="001134A9"/>
    <w:rsid w:val="001212F8"/>
    <w:rsid w:val="00121588"/>
    <w:rsid w:val="00122CC5"/>
    <w:rsid w:val="00123C56"/>
    <w:rsid w:val="00126D60"/>
    <w:rsid w:val="00127665"/>
    <w:rsid w:val="00130E77"/>
    <w:rsid w:val="0013153A"/>
    <w:rsid w:val="00132429"/>
    <w:rsid w:val="0013625C"/>
    <w:rsid w:val="001369F4"/>
    <w:rsid w:val="00136DBA"/>
    <w:rsid w:val="001436D2"/>
    <w:rsid w:val="00145781"/>
    <w:rsid w:val="00147763"/>
    <w:rsid w:val="0015105E"/>
    <w:rsid w:val="0015553F"/>
    <w:rsid w:val="00157023"/>
    <w:rsid w:val="00160EF9"/>
    <w:rsid w:val="00164704"/>
    <w:rsid w:val="001659BB"/>
    <w:rsid w:val="00166B9E"/>
    <w:rsid w:val="0016737A"/>
    <w:rsid w:val="00171D3D"/>
    <w:rsid w:val="0017410F"/>
    <w:rsid w:val="00175621"/>
    <w:rsid w:val="0017590D"/>
    <w:rsid w:val="00175C73"/>
    <w:rsid w:val="001773EA"/>
    <w:rsid w:val="00183FE5"/>
    <w:rsid w:val="00186FA4"/>
    <w:rsid w:val="00187552"/>
    <w:rsid w:val="00194FD1"/>
    <w:rsid w:val="001A3370"/>
    <w:rsid w:val="001A59C2"/>
    <w:rsid w:val="001B0782"/>
    <w:rsid w:val="001B7BD9"/>
    <w:rsid w:val="001C0D5D"/>
    <w:rsid w:val="001C10F5"/>
    <w:rsid w:val="001C2F61"/>
    <w:rsid w:val="001C3C55"/>
    <w:rsid w:val="001C54CB"/>
    <w:rsid w:val="001C7A52"/>
    <w:rsid w:val="001D20E2"/>
    <w:rsid w:val="001D2F30"/>
    <w:rsid w:val="001D4116"/>
    <w:rsid w:val="001D5838"/>
    <w:rsid w:val="001D598C"/>
    <w:rsid w:val="001E117C"/>
    <w:rsid w:val="001E560B"/>
    <w:rsid w:val="001E7248"/>
    <w:rsid w:val="001E7823"/>
    <w:rsid w:val="001F07E3"/>
    <w:rsid w:val="001F17D2"/>
    <w:rsid w:val="001F2F19"/>
    <w:rsid w:val="001F3F97"/>
    <w:rsid w:val="00205D52"/>
    <w:rsid w:val="00210D06"/>
    <w:rsid w:val="00211189"/>
    <w:rsid w:val="0021319A"/>
    <w:rsid w:val="00215D88"/>
    <w:rsid w:val="002160EF"/>
    <w:rsid w:val="00216A6D"/>
    <w:rsid w:val="0022004D"/>
    <w:rsid w:val="002239EE"/>
    <w:rsid w:val="00227206"/>
    <w:rsid w:val="00231A18"/>
    <w:rsid w:val="00232841"/>
    <w:rsid w:val="00234374"/>
    <w:rsid w:val="002405A2"/>
    <w:rsid w:val="002504CB"/>
    <w:rsid w:val="00255280"/>
    <w:rsid w:val="00261504"/>
    <w:rsid w:val="002645AD"/>
    <w:rsid w:val="00273491"/>
    <w:rsid w:val="002738A1"/>
    <w:rsid w:val="00273DD8"/>
    <w:rsid w:val="00275EF6"/>
    <w:rsid w:val="00277815"/>
    <w:rsid w:val="00280207"/>
    <w:rsid w:val="0028070A"/>
    <w:rsid w:val="00282CFB"/>
    <w:rsid w:val="00283D4D"/>
    <w:rsid w:val="00284565"/>
    <w:rsid w:val="00292C8C"/>
    <w:rsid w:val="00294DCE"/>
    <w:rsid w:val="00295AB3"/>
    <w:rsid w:val="00295D0F"/>
    <w:rsid w:val="00296175"/>
    <w:rsid w:val="00296BAE"/>
    <w:rsid w:val="00297F51"/>
    <w:rsid w:val="002A06E0"/>
    <w:rsid w:val="002A559B"/>
    <w:rsid w:val="002A5A4C"/>
    <w:rsid w:val="002A6E6C"/>
    <w:rsid w:val="002B12ED"/>
    <w:rsid w:val="002B33A3"/>
    <w:rsid w:val="002B4C4E"/>
    <w:rsid w:val="002B6AEC"/>
    <w:rsid w:val="002C0377"/>
    <w:rsid w:val="002C0DFE"/>
    <w:rsid w:val="002C210C"/>
    <w:rsid w:val="002C3475"/>
    <w:rsid w:val="002C39BA"/>
    <w:rsid w:val="002C4107"/>
    <w:rsid w:val="002C6553"/>
    <w:rsid w:val="002C6875"/>
    <w:rsid w:val="002D248E"/>
    <w:rsid w:val="002D2889"/>
    <w:rsid w:val="002D3C34"/>
    <w:rsid w:val="002D7C92"/>
    <w:rsid w:val="002E1DA8"/>
    <w:rsid w:val="002E4B93"/>
    <w:rsid w:val="002F00AD"/>
    <w:rsid w:val="002F0CA0"/>
    <w:rsid w:val="002F5F69"/>
    <w:rsid w:val="00301AC9"/>
    <w:rsid w:val="0030515D"/>
    <w:rsid w:val="00305A66"/>
    <w:rsid w:val="003065A9"/>
    <w:rsid w:val="00314370"/>
    <w:rsid w:val="0031637A"/>
    <w:rsid w:val="003245EC"/>
    <w:rsid w:val="00324616"/>
    <w:rsid w:val="00324A12"/>
    <w:rsid w:val="00331C78"/>
    <w:rsid w:val="0034030B"/>
    <w:rsid w:val="00340543"/>
    <w:rsid w:val="00340714"/>
    <w:rsid w:val="003430D4"/>
    <w:rsid w:val="00344DDA"/>
    <w:rsid w:val="00347493"/>
    <w:rsid w:val="00354EB5"/>
    <w:rsid w:val="003602BD"/>
    <w:rsid w:val="00360CE4"/>
    <w:rsid w:val="00360E86"/>
    <w:rsid w:val="003613A9"/>
    <w:rsid w:val="003636CB"/>
    <w:rsid w:val="00363C87"/>
    <w:rsid w:val="00364063"/>
    <w:rsid w:val="00366815"/>
    <w:rsid w:val="003712FF"/>
    <w:rsid w:val="00372FF7"/>
    <w:rsid w:val="00373574"/>
    <w:rsid w:val="00374E64"/>
    <w:rsid w:val="003752B2"/>
    <w:rsid w:val="00377EB4"/>
    <w:rsid w:val="00381CDA"/>
    <w:rsid w:val="00382D05"/>
    <w:rsid w:val="00383079"/>
    <w:rsid w:val="003837EA"/>
    <w:rsid w:val="00383FE9"/>
    <w:rsid w:val="00384D7A"/>
    <w:rsid w:val="00394C16"/>
    <w:rsid w:val="00395B05"/>
    <w:rsid w:val="003B1B74"/>
    <w:rsid w:val="003B2114"/>
    <w:rsid w:val="003B3C62"/>
    <w:rsid w:val="003C203A"/>
    <w:rsid w:val="003D09C2"/>
    <w:rsid w:val="003D17DD"/>
    <w:rsid w:val="003D2DF8"/>
    <w:rsid w:val="003E2AF2"/>
    <w:rsid w:val="003E682C"/>
    <w:rsid w:val="003F0460"/>
    <w:rsid w:val="003F28E2"/>
    <w:rsid w:val="003F4433"/>
    <w:rsid w:val="003F4D3F"/>
    <w:rsid w:val="003F7551"/>
    <w:rsid w:val="003F7FC6"/>
    <w:rsid w:val="00401099"/>
    <w:rsid w:val="0040207F"/>
    <w:rsid w:val="00402C13"/>
    <w:rsid w:val="00402C27"/>
    <w:rsid w:val="00403680"/>
    <w:rsid w:val="00405AB1"/>
    <w:rsid w:val="004069CC"/>
    <w:rsid w:val="0040743C"/>
    <w:rsid w:val="004077CC"/>
    <w:rsid w:val="004128D9"/>
    <w:rsid w:val="00414621"/>
    <w:rsid w:val="00414EFD"/>
    <w:rsid w:val="00420381"/>
    <w:rsid w:val="004212E7"/>
    <w:rsid w:val="00421A1B"/>
    <w:rsid w:val="004277E3"/>
    <w:rsid w:val="00431764"/>
    <w:rsid w:val="00434ACB"/>
    <w:rsid w:val="00435FBB"/>
    <w:rsid w:val="0043627C"/>
    <w:rsid w:val="00436941"/>
    <w:rsid w:val="00441A3F"/>
    <w:rsid w:val="00442BBD"/>
    <w:rsid w:val="0044331E"/>
    <w:rsid w:val="00443F86"/>
    <w:rsid w:val="0045097C"/>
    <w:rsid w:val="0045300E"/>
    <w:rsid w:val="00453363"/>
    <w:rsid w:val="00454F41"/>
    <w:rsid w:val="00460852"/>
    <w:rsid w:val="00462758"/>
    <w:rsid w:val="00463570"/>
    <w:rsid w:val="00464D1F"/>
    <w:rsid w:val="00465EC8"/>
    <w:rsid w:val="004715DC"/>
    <w:rsid w:val="00471AFC"/>
    <w:rsid w:val="00474350"/>
    <w:rsid w:val="0047578E"/>
    <w:rsid w:val="00475CEF"/>
    <w:rsid w:val="00480995"/>
    <w:rsid w:val="0048102A"/>
    <w:rsid w:val="00482783"/>
    <w:rsid w:val="00482986"/>
    <w:rsid w:val="0048463F"/>
    <w:rsid w:val="00484E6E"/>
    <w:rsid w:val="0048693E"/>
    <w:rsid w:val="0048717A"/>
    <w:rsid w:val="004903EB"/>
    <w:rsid w:val="00490428"/>
    <w:rsid w:val="0049061B"/>
    <w:rsid w:val="004923DD"/>
    <w:rsid w:val="00494795"/>
    <w:rsid w:val="00494C28"/>
    <w:rsid w:val="0049632E"/>
    <w:rsid w:val="004973C9"/>
    <w:rsid w:val="004A0C79"/>
    <w:rsid w:val="004A258A"/>
    <w:rsid w:val="004A41DB"/>
    <w:rsid w:val="004A5DA8"/>
    <w:rsid w:val="004B2877"/>
    <w:rsid w:val="004B291B"/>
    <w:rsid w:val="004B5540"/>
    <w:rsid w:val="004B5CB7"/>
    <w:rsid w:val="004B7132"/>
    <w:rsid w:val="004B74B8"/>
    <w:rsid w:val="004C045B"/>
    <w:rsid w:val="004C17DF"/>
    <w:rsid w:val="004C211F"/>
    <w:rsid w:val="004C327D"/>
    <w:rsid w:val="004C772C"/>
    <w:rsid w:val="004D2451"/>
    <w:rsid w:val="004D40E2"/>
    <w:rsid w:val="004D4F59"/>
    <w:rsid w:val="004D7430"/>
    <w:rsid w:val="004E158C"/>
    <w:rsid w:val="004E4F0B"/>
    <w:rsid w:val="004F4CF0"/>
    <w:rsid w:val="004F57F5"/>
    <w:rsid w:val="00500293"/>
    <w:rsid w:val="00500AF4"/>
    <w:rsid w:val="005014ED"/>
    <w:rsid w:val="0050261A"/>
    <w:rsid w:val="00503A45"/>
    <w:rsid w:val="00503B5D"/>
    <w:rsid w:val="00510174"/>
    <w:rsid w:val="00511872"/>
    <w:rsid w:val="00512FF2"/>
    <w:rsid w:val="00516366"/>
    <w:rsid w:val="005252F5"/>
    <w:rsid w:val="00525333"/>
    <w:rsid w:val="00525EF8"/>
    <w:rsid w:val="0052767B"/>
    <w:rsid w:val="00527C38"/>
    <w:rsid w:val="005329C0"/>
    <w:rsid w:val="00534400"/>
    <w:rsid w:val="00535953"/>
    <w:rsid w:val="00540F71"/>
    <w:rsid w:val="0054375E"/>
    <w:rsid w:val="005452FF"/>
    <w:rsid w:val="00545D3A"/>
    <w:rsid w:val="00547CDB"/>
    <w:rsid w:val="00554397"/>
    <w:rsid w:val="00561B61"/>
    <w:rsid w:val="00562D01"/>
    <w:rsid w:val="0056314C"/>
    <w:rsid w:val="00563A52"/>
    <w:rsid w:val="0057021A"/>
    <w:rsid w:val="005720FF"/>
    <w:rsid w:val="005830D2"/>
    <w:rsid w:val="0058414C"/>
    <w:rsid w:val="00586485"/>
    <w:rsid w:val="00591E2D"/>
    <w:rsid w:val="00597E5E"/>
    <w:rsid w:val="005A0401"/>
    <w:rsid w:val="005A7863"/>
    <w:rsid w:val="005B0023"/>
    <w:rsid w:val="005B0326"/>
    <w:rsid w:val="005B13C3"/>
    <w:rsid w:val="005B2A5F"/>
    <w:rsid w:val="005B3E61"/>
    <w:rsid w:val="005B7310"/>
    <w:rsid w:val="005B7A3E"/>
    <w:rsid w:val="005C2876"/>
    <w:rsid w:val="005C6777"/>
    <w:rsid w:val="005C7B87"/>
    <w:rsid w:val="005C7D49"/>
    <w:rsid w:val="005D6071"/>
    <w:rsid w:val="005E0775"/>
    <w:rsid w:val="005E218E"/>
    <w:rsid w:val="005E5D1A"/>
    <w:rsid w:val="005E64B5"/>
    <w:rsid w:val="005F3F6D"/>
    <w:rsid w:val="005F4565"/>
    <w:rsid w:val="005F5173"/>
    <w:rsid w:val="005F6264"/>
    <w:rsid w:val="005F6842"/>
    <w:rsid w:val="006015AC"/>
    <w:rsid w:val="00602E9B"/>
    <w:rsid w:val="00605E69"/>
    <w:rsid w:val="006061AA"/>
    <w:rsid w:val="00606861"/>
    <w:rsid w:val="0061225A"/>
    <w:rsid w:val="006167E6"/>
    <w:rsid w:val="00621D96"/>
    <w:rsid w:val="00622380"/>
    <w:rsid w:val="00627092"/>
    <w:rsid w:val="0062765A"/>
    <w:rsid w:val="006345D2"/>
    <w:rsid w:val="00636702"/>
    <w:rsid w:val="00636BE4"/>
    <w:rsid w:val="00636CE1"/>
    <w:rsid w:val="006376CA"/>
    <w:rsid w:val="006378F4"/>
    <w:rsid w:val="006403F9"/>
    <w:rsid w:val="0064101E"/>
    <w:rsid w:val="006456A1"/>
    <w:rsid w:val="00650859"/>
    <w:rsid w:val="006513F9"/>
    <w:rsid w:val="0065193C"/>
    <w:rsid w:val="006542E6"/>
    <w:rsid w:val="006547D0"/>
    <w:rsid w:val="0066283B"/>
    <w:rsid w:val="00664FFF"/>
    <w:rsid w:val="00665BF6"/>
    <w:rsid w:val="0066752B"/>
    <w:rsid w:val="00667FF8"/>
    <w:rsid w:val="006703E7"/>
    <w:rsid w:val="00674E30"/>
    <w:rsid w:val="00680064"/>
    <w:rsid w:val="00681226"/>
    <w:rsid w:val="006842C4"/>
    <w:rsid w:val="00690E36"/>
    <w:rsid w:val="00692105"/>
    <w:rsid w:val="00694B7E"/>
    <w:rsid w:val="00694F02"/>
    <w:rsid w:val="00696FF9"/>
    <w:rsid w:val="006A186C"/>
    <w:rsid w:val="006A5439"/>
    <w:rsid w:val="006A7E45"/>
    <w:rsid w:val="006C0226"/>
    <w:rsid w:val="006C1014"/>
    <w:rsid w:val="006C109C"/>
    <w:rsid w:val="006C1F4B"/>
    <w:rsid w:val="006C224D"/>
    <w:rsid w:val="006C3415"/>
    <w:rsid w:val="006C3D54"/>
    <w:rsid w:val="006C69A5"/>
    <w:rsid w:val="006D194A"/>
    <w:rsid w:val="006D2FF8"/>
    <w:rsid w:val="006E22ED"/>
    <w:rsid w:val="006E273F"/>
    <w:rsid w:val="006E408E"/>
    <w:rsid w:val="006E78A5"/>
    <w:rsid w:val="006F0485"/>
    <w:rsid w:val="006F0FE6"/>
    <w:rsid w:val="006F1A8E"/>
    <w:rsid w:val="006F1D82"/>
    <w:rsid w:val="006F1FC2"/>
    <w:rsid w:val="006F2C9C"/>
    <w:rsid w:val="006F6B7C"/>
    <w:rsid w:val="006F7BFE"/>
    <w:rsid w:val="00701A6E"/>
    <w:rsid w:val="00715DF3"/>
    <w:rsid w:val="00716432"/>
    <w:rsid w:val="0072315C"/>
    <w:rsid w:val="0072335B"/>
    <w:rsid w:val="00725DAF"/>
    <w:rsid w:val="00733AAE"/>
    <w:rsid w:val="00734721"/>
    <w:rsid w:val="00734B37"/>
    <w:rsid w:val="0073513A"/>
    <w:rsid w:val="00740BF5"/>
    <w:rsid w:val="007434CE"/>
    <w:rsid w:val="007453C9"/>
    <w:rsid w:val="007462A7"/>
    <w:rsid w:val="00747BA6"/>
    <w:rsid w:val="0075187C"/>
    <w:rsid w:val="0075258C"/>
    <w:rsid w:val="007555FA"/>
    <w:rsid w:val="00762704"/>
    <w:rsid w:val="0076535F"/>
    <w:rsid w:val="00770722"/>
    <w:rsid w:val="007719E5"/>
    <w:rsid w:val="007736D3"/>
    <w:rsid w:val="00774AA3"/>
    <w:rsid w:val="00777B61"/>
    <w:rsid w:val="00781993"/>
    <w:rsid w:val="00783002"/>
    <w:rsid w:val="00784AFC"/>
    <w:rsid w:val="007869B1"/>
    <w:rsid w:val="0079143D"/>
    <w:rsid w:val="00792178"/>
    <w:rsid w:val="00792714"/>
    <w:rsid w:val="007A175C"/>
    <w:rsid w:val="007A4633"/>
    <w:rsid w:val="007A4D30"/>
    <w:rsid w:val="007A4F05"/>
    <w:rsid w:val="007A64C2"/>
    <w:rsid w:val="007B1D8D"/>
    <w:rsid w:val="007B2351"/>
    <w:rsid w:val="007B31A6"/>
    <w:rsid w:val="007B508C"/>
    <w:rsid w:val="007B5C3A"/>
    <w:rsid w:val="007C1AD0"/>
    <w:rsid w:val="007C7452"/>
    <w:rsid w:val="007D029C"/>
    <w:rsid w:val="007D1676"/>
    <w:rsid w:val="007D5612"/>
    <w:rsid w:val="007D56A7"/>
    <w:rsid w:val="007D763F"/>
    <w:rsid w:val="007E0056"/>
    <w:rsid w:val="007E2797"/>
    <w:rsid w:val="007E2D1C"/>
    <w:rsid w:val="007E722E"/>
    <w:rsid w:val="007F09ED"/>
    <w:rsid w:val="007F19E6"/>
    <w:rsid w:val="007F25B7"/>
    <w:rsid w:val="00803150"/>
    <w:rsid w:val="00803D0D"/>
    <w:rsid w:val="00813F75"/>
    <w:rsid w:val="00816626"/>
    <w:rsid w:val="008200D6"/>
    <w:rsid w:val="00820DD3"/>
    <w:rsid w:val="00821079"/>
    <w:rsid w:val="008210DC"/>
    <w:rsid w:val="0082265A"/>
    <w:rsid w:val="008228CB"/>
    <w:rsid w:val="00824D9C"/>
    <w:rsid w:val="008278E1"/>
    <w:rsid w:val="00827DAE"/>
    <w:rsid w:val="00830A51"/>
    <w:rsid w:val="00830EF3"/>
    <w:rsid w:val="00832EA9"/>
    <w:rsid w:val="00833438"/>
    <w:rsid w:val="0083760C"/>
    <w:rsid w:val="0084043F"/>
    <w:rsid w:val="00843CD7"/>
    <w:rsid w:val="00851D4F"/>
    <w:rsid w:val="00852FC7"/>
    <w:rsid w:val="008542FE"/>
    <w:rsid w:val="008568F6"/>
    <w:rsid w:val="008571B3"/>
    <w:rsid w:val="00860474"/>
    <w:rsid w:val="008608F2"/>
    <w:rsid w:val="00861C17"/>
    <w:rsid w:val="00864361"/>
    <w:rsid w:val="00867194"/>
    <w:rsid w:val="008704CB"/>
    <w:rsid w:val="00870F8B"/>
    <w:rsid w:val="008714D9"/>
    <w:rsid w:val="00872AF8"/>
    <w:rsid w:val="00876E24"/>
    <w:rsid w:val="008802B1"/>
    <w:rsid w:val="00881167"/>
    <w:rsid w:val="00881301"/>
    <w:rsid w:val="00881B8E"/>
    <w:rsid w:val="00882D29"/>
    <w:rsid w:val="00883FBD"/>
    <w:rsid w:val="00890904"/>
    <w:rsid w:val="008957B2"/>
    <w:rsid w:val="008A5A13"/>
    <w:rsid w:val="008A6CB1"/>
    <w:rsid w:val="008B02F9"/>
    <w:rsid w:val="008B1604"/>
    <w:rsid w:val="008B29DD"/>
    <w:rsid w:val="008B5055"/>
    <w:rsid w:val="008B6AEA"/>
    <w:rsid w:val="008B6F2C"/>
    <w:rsid w:val="008C1D69"/>
    <w:rsid w:val="008C2D13"/>
    <w:rsid w:val="008C3674"/>
    <w:rsid w:val="008C3689"/>
    <w:rsid w:val="008C5F09"/>
    <w:rsid w:val="008C652F"/>
    <w:rsid w:val="008C75FF"/>
    <w:rsid w:val="008D032F"/>
    <w:rsid w:val="008E2217"/>
    <w:rsid w:val="008E3B1A"/>
    <w:rsid w:val="008E7F37"/>
    <w:rsid w:val="008F184F"/>
    <w:rsid w:val="008F25FF"/>
    <w:rsid w:val="008F4AC8"/>
    <w:rsid w:val="008F78CD"/>
    <w:rsid w:val="008F7E4D"/>
    <w:rsid w:val="00901111"/>
    <w:rsid w:val="00903206"/>
    <w:rsid w:val="00903262"/>
    <w:rsid w:val="00904554"/>
    <w:rsid w:val="009125C9"/>
    <w:rsid w:val="00913761"/>
    <w:rsid w:val="00913832"/>
    <w:rsid w:val="00914536"/>
    <w:rsid w:val="009159B5"/>
    <w:rsid w:val="00915A60"/>
    <w:rsid w:val="00915E7A"/>
    <w:rsid w:val="00923740"/>
    <w:rsid w:val="00930AC6"/>
    <w:rsid w:val="00931069"/>
    <w:rsid w:val="00936803"/>
    <w:rsid w:val="00936BD8"/>
    <w:rsid w:val="00941514"/>
    <w:rsid w:val="00941726"/>
    <w:rsid w:val="009419EC"/>
    <w:rsid w:val="00942C59"/>
    <w:rsid w:val="00947F7A"/>
    <w:rsid w:val="009509F5"/>
    <w:rsid w:val="00951317"/>
    <w:rsid w:val="009548C8"/>
    <w:rsid w:val="009643A2"/>
    <w:rsid w:val="00964560"/>
    <w:rsid w:val="00964D65"/>
    <w:rsid w:val="009660FE"/>
    <w:rsid w:val="00966FC5"/>
    <w:rsid w:val="0097292A"/>
    <w:rsid w:val="00972FCC"/>
    <w:rsid w:val="00974A06"/>
    <w:rsid w:val="00975117"/>
    <w:rsid w:val="00975712"/>
    <w:rsid w:val="0097648F"/>
    <w:rsid w:val="00982F2E"/>
    <w:rsid w:val="009835DF"/>
    <w:rsid w:val="00983D71"/>
    <w:rsid w:val="00985970"/>
    <w:rsid w:val="009866DB"/>
    <w:rsid w:val="0098721F"/>
    <w:rsid w:val="00990A0D"/>
    <w:rsid w:val="0099429C"/>
    <w:rsid w:val="009954A3"/>
    <w:rsid w:val="009956F8"/>
    <w:rsid w:val="009A1FC8"/>
    <w:rsid w:val="009A2C76"/>
    <w:rsid w:val="009A7808"/>
    <w:rsid w:val="009B0551"/>
    <w:rsid w:val="009B1202"/>
    <w:rsid w:val="009B29D1"/>
    <w:rsid w:val="009B70E4"/>
    <w:rsid w:val="009C0FBB"/>
    <w:rsid w:val="009C1023"/>
    <w:rsid w:val="009C2731"/>
    <w:rsid w:val="009C6F59"/>
    <w:rsid w:val="009D0B95"/>
    <w:rsid w:val="009D6270"/>
    <w:rsid w:val="009E1CCE"/>
    <w:rsid w:val="009E335F"/>
    <w:rsid w:val="009F0F5F"/>
    <w:rsid w:val="009F45AD"/>
    <w:rsid w:val="00A01CBA"/>
    <w:rsid w:val="00A04855"/>
    <w:rsid w:val="00A05239"/>
    <w:rsid w:val="00A056FA"/>
    <w:rsid w:val="00A06612"/>
    <w:rsid w:val="00A07A07"/>
    <w:rsid w:val="00A1142A"/>
    <w:rsid w:val="00A12164"/>
    <w:rsid w:val="00A12A39"/>
    <w:rsid w:val="00A1574E"/>
    <w:rsid w:val="00A17B24"/>
    <w:rsid w:val="00A20A58"/>
    <w:rsid w:val="00A229B3"/>
    <w:rsid w:val="00A30245"/>
    <w:rsid w:val="00A33F66"/>
    <w:rsid w:val="00A3569A"/>
    <w:rsid w:val="00A36473"/>
    <w:rsid w:val="00A3702A"/>
    <w:rsid w:val="00A41F1D"/>
    <w:rsid w:val="00A422E4"/>
    <w:rsid w:val="00A427A7"/>
    <w:rsid w:val="00A42A23"/>
    <w:rsid w:val="00A50E8D"/>
    <w:rsid w:val="00A53019"/>
    <w:rsid w:val="00A661E3"/>
    <w:rsid w:val="00A720AA"/>
    <w:rsid w:val="00A7289F"/>
    <w:rsid w:val="00A73FFC"/>
    <w:rsid w:val="00A74407"/>
    <w:rsid w:val="00A7507C"/>
    <w:rsid w:val="00A77C6E"/>
    <w:rsid w:val="00A854BB"/>
    <w:rsid w:val="00A9113A"/>
    <w:rsid w:val="00A92F14"/>
    <w:rsid w:val="00A956DF"/>
    <w:rsid w:val="00A966EE"/>
    <w:rsid w:val="00A97A3A"/>
    <w:rsid w:val="00AA13D8"/>
    <w:rsid w:val="00AA290E"/>
    <w:rsid w:val="00AA3498"/>
    <w:rsid w:val="00AA351E"/>
    <w:rsid w:val="00AA355B"/>
    <w:rsid w:val="00AA64EF"/>
    <w:rsid w:val="00AA6DB2"/>
    <w:rsid w:val="00AB3814"/>
    <w:rsid w:val="00AB7E8C"/>
    <w:rsid w:val="00AC1065"/>
    <w:rsid w:val="00AC4281"/>
    <w:rsid w:val="00AC6E86"/>
    <w:rsid w:val="00AD0BAA"/>
    <w:rsid w:val="00AD2A39"/>
    <w:rsid w:val="00AD44B8"/>
    <w:rsid w:val="00AD63D8"/>
    <w:rsid w:val="00AD7040"/>
    <w:rsid w:val="00AE0969"/>
    <w:rsid w:val="00AE0D54"/>
    <w:rsid w:val="00AE0DA9"/>
    <w:rsid w:val="00AE2AC1"/>
    <w:rsid w:val="00AE5D32"/>
    <w:rsid w:val="00AF2626"/>
    <w:rsid w:val="00AF3BEB"/>
    <w:rsid w:val="00AF44B2"/>
    <w:rsid w:val="00AF692A"/>
    <w:rsid w:val="00AF76B0"/>
    <w:rsid w:val="00B018E8"/>
    <w:rsid w:val="00B033DD"/>
    <w:rsid w:val="00B03701"/>
    <w:rsid w:val="00B037C4"/>
    <w:rsid w:val="00B045D4"/>
    <w:rsid w:val="00B0660B"/>
    <w:rsid w:val="00B13767"/>
    <w:rsid w:val="00B20803"/>
    <w:rsid w:val="00B225EF"/>
    <w:rsid w:val="00B235F8"/>
    <w:rsid w:val="00B3782A"/>
    <w:rsid w:val="00B410E6"/>
    <w:rsid w:val="00B432AC"/>
    <w:rsid w:val="00B43D8A"/>
    <w:rsid w:val="00B440EB"/>
    <w:rsid w:val="00B44396"/>
    <w:rsid w:val="00B47589"/>
    <w:rsid w:val="00B47D4D"/>
    <w:rsid w:val="00B5620B"/>
    <w:rsid w:val="00B5779D"/>
    <w:rsid w:val="00B60516"/>
    <w:rsid w:val="00B62B6F"/>
    <w:rsid w:val="00B63FA2"/>
    <w:rsid w:val="00B6468E"/>
    <w:rsid w:val="00B67DC6"/>
    <w:rsid w:val="00B71B42"/>
    <w:rsid w:val="00B73945"/>
    <w:rsid w:val="00B750AF"/>
    <w:rsid w:val="00B75377"/>
    <w:rsid w:val="00B77A7A"/>
    <w:rsid w:val="00B8249F"/>
    <w:rsid w:val="00B83426"/>
    <w:rsid w:val="00B83FFB"/>
    <w:rsid w:val="00B84C6C"/>
    <w:rsid w:val="00B876DA"/>
    <w:rsid w:val="00B91E1A"/>
    <w:rsid w:val="00B94518"/>
    <w:rsid w:val="00B960F1"/>
    <w:rsid w:val="00B96EC3"/>
    <w:rsid w:val="00BA6E25"/>
    <w:rsid w:val="00BA6FA2"/>
    <w:rsid w:val="00BB4D4C"/>
    <w:rsid w:val="00BB5E02"/>
    <w:rsid w:val="00BB67D0"/>
    <w:rsid w:val="00BC08C4"/>
    <w:rsid w:val="00BC24C6"/>
    <w:rsid w:val="00BC24D9"/>
    <w:rsid w:val="00BD02EE"/>
    <w:rsid w:val="00BD200C"/>
    <w:rsid w:val="00BD556C"/>
    <w:rsid w:val="00BD702E"/>
    <w:rsid w:val="00BD71DD"/>
    <w:rsid w:val="00BE39F0"/>
    <w:rsid w:val="00BE6D06"/>
    <w:rsid w:val="00BE70B7"/>
    <w:rsid w:val="00BE765A"/>
    <w:rsid w:val="00BE7BCF"/>
    <w:rsid w:val="00C0037B"/>
    <w:rsid w:val="00C013C5"/>
    <w:rsid w:val="00C03A46"/>
    <w:rsid w:val="00C1057C"/>
    <w:rsid w:val="00C124B7"/>
    <w:rsid w:val="00C143A9"/>
    <w:rsid w:val="00C1447B"/>
    <w:rsid w:val="00C219DA"/>
    <w:rsid w:val="00C23BC2"/>
    <w:rsid w:val="00C23F44"/>
    <w:rsid w:val="00C26577"/>
    <w:rsid w:val="00C27A03"/>
    <w:rsid w:val="00C3126F"/>
    <w:rsid w:val="00C32365"/>
    <w:rsid w:val="00C32382"/>
    <w:rsid w:val="00C331BD"/>
    <w:rsid w:val="00C3334F"/>
    <w:rsid w:val="00C33B15"/>
    <w:rsid w:val="00C36406"/>
    <w:rsid w:val="00C406B3"/>
    <w:rsid w:val="00C41738"/>
    <w:rsid w:val="00C43A2B"/>
    <w:rsid w:val="00C45FEA"/>
    <w:rsid w:val="00C4734E"/>
    <w:rsid w:val="00C477ED"/>
    <w:rsid w:val="00C51A46"/>
    <w:rsid w:val="00C51EFE"/>
    <w:rsid w:val="00C56206"/>
    <w:rsid w:val="00C60543"/>
    <w:rsid w:val="00C612D1"/>
    <w:rsid w:val="00C634B1"/>
    <w:rsid w:val="00C66064"/>
    <w:rsid w:val="00C66ADD"/>
    <w:rsid w:val="00C679B2"/>
    <w:rsid w:val="00C67DCA"/>
    <w:rsid w:val="00C70858"/>
    <w:rsid w:val="00C7306B"/>
    <w:rsid w:val="00C75ADB"/>
    <w:rsid w:val="00C80CD4"/>
    <w:rsid w:val="00C80F19"/>
    <w:rsid w:val="00C81B46"/>
    <w:rsid w:val="00C838F8"/>
    <w:rsid w:val="00C8605F"/>
    <w:rsid w:val="00C86C13"/>
    <w:rsid w:val="00C86EB0"/>
    <w:rsid w:val="00C90430"/>
    <w:rsid w:val="00C90F16"/>
    <w:rsid w:val="00C91CB8"/>
    <w:rsid w:val="00C924BA"/>
    <w:rsid w:val="00C9311E"/>
    <w:rsid w:val="00C93A29"/>
    <w:rsid w:val="00C940AC"/>
    <w:rsid w:val="00C96C89"/>
    <w:rsid w:val="00CA08BA"/>
    <w:rsid w:val="00CA2894"/>
    <w:rsid w:val="00CA2C14"/>
    <w:rsid w:val="00CA3D90"/>
    <w:rsid w:val="00CA5113"/>
    <w:rsid w:val="00CA5FC3"/>
    <w:rsid w:val="00CB0F57"/>
    <w:rsid w:val="00CB6273"/>
    <w:rsid w:val="00CC240A"/>
    <w:rsid w:val="00CC3524"/>
    <w:rsid w:val="00CC4423"/>
    <w:rsid w:val="00CC62C6"/>
    <w:rsid w:val="00CC63F5"/>
    <w:rsid w:val="00CC6528"/>
    <w:rsid w:val="00CD042C"/>
    <w:rsid w:val="00CD1472"/>
    <w:rsid w:val="00CD1CF3"/>
    <w:rsid w:val="00CD3957"/>
    <w:rsid w:val="00CD3C19"/>
    <w:rsid w:val="00CD73DE"/>
    <w:rsid w:val="00CD7A6A"/>
    <w:rsid w:val="00CE3F3C"/>
    <w:rsid w:val="00CE4803"/>
    <w:rsid w:val="00CE63DC"/>
    <w:rsid w:val="00CE78FF"/>
    <w:rsid w:val="00CF5E6B"/>
    <w:rsid w:val="00CF69B0"/>
    <w:rsid w:val="00CF71A1"/>
    <w:rsid w:val="00D03B2B"/>
    <w:rsid w:val="00D04652"/>
    <w:rsid w:val="00D06609"/>
    <w:rsid w:val="00D11B3B"/>
    <w:rsid w:val="00D12F40"/>
    <w:rsid w:val="00D15611"/>
    <w:rsid w:val="00D16BB5"/>
    <w:rsid w:val="00D20D96"/>
    <w:rsid w:val="00D2161E"/>
    <w:rsid w:val="00D30DD3"/>
    <w:rsid w:val="00D30FBE"/>
    <w:rsid w:val="00D33817"/>
    <w:rsid w:val="00D34ABA"/>
    <w:rsid w:val="00D36652"/>
    <w:rsid w:val="00D37FE8"/>
    <w:rsid w:val="00D43159"/>
    <w:rsid w:val="00D46A68"/>
    <w:rsid w:val="00D46A8B"/>
    <w:rsid w:val="00D51EE9"/>
    <w:rsid w:val="00D52B77"/>
    <w:rsid w:val="00D54312"/>
    <w:rsid w:val="00D5579B"/>
    <w:rsid w:val="00D563DA"/>
    <w:rsid w:val="00D6030D"/>
    <w:rsid w:val="00D60EAA"/>
    <w:rsid w:val="00D63C34"/>
    <w:rsid w:val="00D67AF7"/>
    <w:rsid w:val="00D713B6"/>
    <w:rsid w:val="00D72AD1"/>
    <w:rsid w:val="00D77A97"/>
    <w:rsid w:val="00D80268"/>
    <w:rsid w:val="00D807BA"/>
    <w:rsid w:val="00D81102"/>
    <w:rsid w:val="00D848BC"/>
    <w:rsid w:val="00D852F1"/>
    <w:rsid w:val="00D928AC"/>
    <w:rsid w:val="00D97204"/>
    <w:rsid w:val="00D977A8"/>
    <w:rsid w:val="00DA2968"/>
    <w:rsid w:val="00DA4240"/>
    <w:rsid w:val="00DA45DB"/>
    <w:rsid w:val="00DA6B2E"/>
    <w:rsid w:val="00DA7220"/>
    <w:rsid w:val="00DB24A6"/>
    <w:rsid w:val="00DB430D"/>
    <w:rsid w:val="00DB5D9A"/>
    <w:rsid w:val="00DB5EBA"/>
    <w:rsid w:val="00DC051A"/>
    <w:rsid w:val="00DC15EC"/>
    <w:rsid w:val="00DC1C59"/>
    <w:rsid w:val="00DC5B0E"/>
    <w:rsid w:val="00DC607F"/>
    <w:rsid w:val="00DD00B4"/>
    <w:rsid w:val="00DD0394"/>
    <w:rsid w:val="00DD07D0"/>
    <w:rsid w:val="00DD10CF"/>
    <w:rsid w:val="00DD11BA"/>
    <w:rsid w:val="00DD7B28"/>
    <w:rsid w:val="00DE16E1"/>
    <w:rsid w:val="00DF0928"/>
    <w:rsid w:val="00DF3EF9"/>
    <w:rsid w:val="00DF6011"/>
    <w:rsid w:val="00DF66AC"/>
    <w:rsid w:val="00E050C2"/>
    <w:rsid w:val="00E05A33"/>
    <w:rsid w:val="00E073F0"/>
    <w:rsid w:val="00E120EC"/>
    <w:rsid w:val="00E12423"/>
    <w:rsid w:val="00E220C2"/>
    <w:rsid w:val="00E321FE"/>
    <w:rsid w:val="00E33774"/>
    <w:rsid w:val="00E34B65"/>
    <w:rsid w:val="00E34D3F"/>
    <w:rsid w:val="00E35570"/>
    <w:rsid w:val="00E501C5"/>
    <w:rsid w:val="00E5119E"/>
    <w:rsid w:val="00E60432"/>
    <w:rsid w:val="00E61CC1"/>
    <w:rsid w:val="00E622B6"/>
    <w:rsid w:val="00E73607"/>
    <w:rsid w:val="00E75485"/>
    <w:rsid w:val="00E765B6"/>
    <w:rsid w:val="00E76D12"/>
    <w:rsid w:val="00E77AFF"/>
    <w:rsid w:val="00E77B5E"/>
    <w:rsid w:val="00E80EEA"/>
    <w:rsid w:val="00E833B9"/>
    <w:rsid w:val="00E85C64"/>
    <w:rsid w:val="00E91526"/>
    <w:rsid w:val="00E96042"/>
    <w:rsid w:val="00E9712B"/>
    <w:rsid w:val="00EA1FA1"/>
    <w:rsid w:val="00EA53C1"/>
    <w:rsid w:val="00EA5932"/>
    <w:rsid w:val="00EA5C14"/>
    <w:rsid w:val="00EA7333"/>
    <w:rsid w:val="00EB0CEC"/>
    <w:rsid w:val="00EB1EEA"/>
    <w:rsid w:val="00EB36CC"/>
    <w:rsid w:val="00EB3B29"/>
    <w:rsid w:val="00EB770B"/>
    <w:rsid w:val="00EC3D8D"/>
    <w:rsid w:val="00EC7F9A"/>
    <w:rsid w:val="00ED5033"/>
    <w:rsid w:val="00ED6F6A"/>
    <w:rsid w:val="00EE1A16"/>
    <w:rsid w:val="00EE24C9"/>
    <w:rsid w:val="00EE5551"/>
    <w:rsid w:val="00EE5920"/>
    <w:rsid w:val="00EF1D2B"/>
    <w:rsid w:val="00F023C7"/>
    <w:rsid w:val="00F03B7E"/>
    <w:rsid w:val="00F05311"/>
    <w:rsid w:val="00F10406"/>
    <w:rsid w:val="00F1071E"/>
    <w:rsid w:val="00F11B48"/>
    <w:rsid w:val="00F13908"/>
    <w:rsid w:val="00F14F7F"/>
    <w:rsid w:val="00F15314"/>
    <w:rsid w:val="00F2059F"/>
    <w:rsid w:val="00F21754"/>
    <w:rsid w:val="00F25A13"/>
    <w:rsid w:val="00F27772"/>
    <w:rsid w:val="00F27AD7"/>
    <w:rsid w:val="00F319D2"/>
    <w:rsid w:val="00F31FD7"/>
    <w:rsid w:val="00F328BC"/>
    <w:rsid w:val="00F3343E"/>
    <w:rsid w:val="00F33A96"/>
    <w:rsid w:val="00F351D3"/>
    <w:rsid w:val="00F412E5"/>
    <w:rsid w:val="00F468A3"/>
    <w:rsid w:val="00F47352"/>
    <w:rsid w:val="00F5287F"/>
    <w:rsid w:val="00F5688F"/>
    <w:rsid w:val="00F60B76"/>
    <w:rsid w:val="00F60CDE"/>
    <w:rsid w:val="00F639D5"/>
    <w:rsid w:val="00F64B53"/>
    <w:rsid w:val="00F65B9B"/>
    <w:rsid w:val="00F6684D"/>
    <w:rsid w:val="00F67BD8"/>
    <w:rsid w:val="00F709CB"/>
    <w:rsid w:val="00F71697"/>
    <w:rsid w:val="00F71FA0"/>
    <w:rsid w:val="00F72763"/>
    <w:rsid w:val="00F74316"/>
    <w:rsid w:val="00F77420"/>
    <w:rsid w:val="00F808EB"/>
    <w:rsid w:val="00F8209B"/>
    <w:rsid w:val="00F83F29"/>
    <w:rsid w:val="00F860E7"/>
    <w:rsid w:val="00F91A7A"/>
    <w:rsid w:val="00F93C80"/>
    <w:rsid w:val="00F94F48"/>
    <w:rsid w:val="00F96D9E"/>
    <w:rsid w:val="00FA07F2"/>
    <w:rsid w:val="00FA2849"/>
    <w:rsid w:val="00FA7897"/>
    <w:rsid w:val="00FB0687"/>
    <w:rsid w:val="00FB0F11"/>
    <w:rsid w:val="00FB62F0"/>
    <w:rsid w:val="00FB7756"/>
    <w:rsid w:val="00FD00A8"/>
    <w:rsid w:val="00FD013D"/>
    <w:rsid w:val="00FD5525"/>
    <w:rsid w:val="00FD67AD"/>
    <w:rsid w:val="00FD6B04"/>
    <w:rsid w:val="00FE1B5C"/>
    <w:rsid w:val="00FE6C6A"/>
    <w:rsid w:val="00FE72D8"/>
    <w:rsid w:val="00FF425C"/>
    <w:rsid w:val="00FF4B44"/>
    <w:rsid w:val="00FF595B"/>
    <w:rsid w:val="00FF6027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4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34CE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7434C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434CE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434CE"/>
    <w:rPr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rsid w:val="007434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34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743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434CE"/>
    <w:rPr>
      <w:sz w:val="24"/>
      <w:szCs w:val="24"/>
      <w:lang w:val="ru-RU" w:eastAsia="ru-RU" w:bidi="ar-SA"/>
    </w:rPr>
  </w:style>
  <w:style w:type="character" w:styleId="a5">
    <w:name w:val="page number"/>
    <w:rsid w:val="007434CE"/>
    <w:rPr>
      <w:rFonts w:cs="Times New Roman"/>
    </w:rPr>
  </w:style>
  <w:style w:type="paragraph" w:styleId="a6">
    <w:name w:val="Balloon Text"/>
    <w:basedOn w:val="a"/>
    <w:semiHidden/>
    <w:rsid w:val="00D30F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3625C"/>
    <w:pPr>
      <w:jc w:val="center"/>
    </w:pPr>
    <w:rPr>
      <w:b/>
      <w:bCs/>
      <w:lang w:val="x-none" w:eastAsia="x-none"/>
    </w:rPr>
  </w:style>
  <w:style w:type="character" w:customStyle="1" w:styleId="a8">
    <w:name w:val="Основной текст Знак"/>
    <w:link w:val="a7"/>
    <w:rsid w:val="0013625C"/>
    <w:rPr>
      <w:b/>
      <w:bCs/>
      <w:sz w:val="24"/>
      <w:szCs w:val="24"/>
    </w:rPr>
  </w:style>
  <w:style w:type="table" w:styleId="a9">
    <w:name w:val="Table Grid"/>
    <w:basedOn w:val="a1"/>
    <w:rsid w:val="001C10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CC240A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b">
    <w:name w:val="Основной текст_"/>
    <w:link w:val="11"/>
    <w:rsid w:val="004B5CB7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4B5CB7"/>
    <w:pPr>
      <w:widowControl w:val="0"/>
      <w:shd w:val="clear" w:color="auto" w:fill="FFFFFF"/>
      <w:spacing w:line="317" w:lineRule="exact"/>
      <w:jc w:val="both"/>
    </w:pPr>
    <w:rPr>
      <w:sz w:val="27"/>
      <w:szCs w:val="27"/>
      <w:lang w:val="x-none" w:eastAsia="x-none"/>
    </w:rPr>
  </w:style>
  <w:style w:type="paragraph" w:customStyle="1" w:styleId="ConsTitle">
    <w:name w:val="ConsTitle"/>
    <w:rsid w:val="007921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"/>
    <w:link w:val="ad"/>
    <w:rsid w:val="006403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403F9"/>
    <w:rPr>
      <w:sz w:val="24"/>
      <w:szCs w:val="24"/>
    </w:rPr>
  </w:style>
  <w:style w:type="paragraph" w:customStyle="1" w:styleId="Default">
    <w:name w:val="Default"/>
    <w:rsid w:val="0050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4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434CE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7434C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434CE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434CE"/>
    <w:rPr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rsid w:val="007434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34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743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7434CE"/>
    <w:rPr>
      <w:sz w:val="24"/>
      <w:szCs w:val="24"/>
      <w:lang w:val="ru-RU" w:eastAsia="ru-RU" w:bidi="ar-SA"/>
    </w:rPr>
  </w:style>
  <w:style w:type="character" w:styleId="a5">
    <w:name w:val="page number"/>
    <w:rsid w:val="007434CE"/>
    <w:rPr>
      <w:rFonts w:cs="Times New Roman"/>
    </w:rPr>
  </w:style>
  <w:style w:type="paragraph" w:styleId="a6">
    <w:name w:val="Balloon Text"/>
    <w:basedOn w:val="a"/>
    <w:semiHidden/>
    <w:rsid w:val="00D30F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3625C"/>
    <w:pPr>
      <w:jc w:val="center"/>
    </w:pPr>
    <w:rPr>
      <w:b/>
      <w:bCs/>
      <w:lang w:val="x-none" w:eastAsia="x-none"/>
    </w:rPr>
  </w:style>
  <w:style w:type="character" w:customStyle="1" w:styleId="a8">
    <w:name w:val="Основной текст Знак"/>
    <w:link w:val="a7"/>
    <w:rsid w:val="0013625C"/>
    <w:rPr>
      <w:b/>
      <w:bCs/>
      <w:sz w:val="24"/>
      <w:szCs w:val="24"/>
    </w:rPr>
  </w:style>
  <w:style w:type="table" w:styleId="a9">
    <w:name w:val="Table Grid"/>
    <w:basedOn w:val="a1"/>
    <w:rsid w:val="001C10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CC240A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b">
    <w:name w:val="Основной текст_"/>
    <w:link w:val="11"/>
    <w:rsid w:val="004B5CB7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4B5CB7"/>
    <w:pPr>
      <w:widowControl w:val="0"/>
      <w:shd w:val="clear" w:color="auto" w:fill="FFFFFF"/>
      <w:spacing w:line="317" w:lineRule="exact"/>
      <w:jc w:val="both"/>
    </w:pPr>
    <w:rPr>
      <w:sz w:val="27"/>
      <w:szCs w:val="27"/>
      <w:lang w:val="x-none" w:eastAsia="x-none"/>
    </w:rPr>
  </w:style>
  <w:style w:type="paragraph" w:customStyle="1" w:styleId="ConsTitle">
    <w:name w:val="ConsTitle"/>
    <w:rsid w:val="007921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"/>
    <w:link w:val="ad"/>
    <w:rsid w:val="006403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403F9"/>
    <w:rPr>
      <w:sz w:val="24"/>
      <w:szCs w:val="24"/>
    </w:rPr>
  </w:style>
  <w:style w:type="paragraph" w:customStyle="1" w:styleId="Default">
    <w:name w:val="Default"/>
    <w:rsid w:val="0050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A3BC6-2E59-482A-B201-234EEB50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Программе повышения эффективности</vt:lpstr>
    </vt:vector>
  </TitlesOfParts>
  <Company>МБ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Программе повышения эффективности</dc:title>
  <dc:creator>Тарасова</dc:creator>
  <cp:lastModifiedBy>Любовь Федоровна Фадеева</cp:lastModifiedBy>
  <cp:revision>2</cp:revision>
  <cp:lastPrinted>2023-05-19T09:36:00Z</cp:lastPrinted>
  <dcterms:created xsi:type="dcterms:W3CDTF">2023-05-19T11:39:00Z</dcterms:created>
  <dcterms:modified xsi:type="dcterms:W3CDTF">2023-05-19T11:39:00Z</dcterms:modified>
</cp:coreProperties>
</file>