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78" w:rsidRPr="00D65478" w:rsidRDefault="00D65478" w:rsidP="00C91990">
      <w:pPr>
        <w:pStyle w:val="24"/>
        <w:spacing w:line="228" w:lineRule="auto"/>
        <w:ind w:left="5670" w:firstLine="0"/>
        <w:jc w:val="center"/>
        <w:rPr>
          <w:rFonts w:eastAsia="Calibri"/>
          <w:color w:val="auto"/>
          <w:lang w:eastAsia="en-US"/>
        </w:rPr>
      </w:pPr>
      <w:bookmarkStart w:id="0" w:name="_GoBack"/>
      <w:bookmarkEnd w:id="0"/>
      <w:r w:rsidRPr="00D65478">
        <w:rPr>
          <w:rFonts w:eastAsia="Calibri"/>
          <w:color w:val="auto"/>
          <w:lang w:eastAsia="en-US"/>
        </w:rPr>
        <w:t>Приложение</w:t>
      </w:r>
    </w:p>
    <w:p w:rsidR="00D65478" w:rsidRPr="00D65478" w:rsidRDefault="007B1DFC" w:rsidP="00C91990">
      <w:pPr>
        <w:pStyle w:val="24"/>
        <w:spacing w:line="228" w:lineRule="auto"/>
        <w:ind w:left="5670" w:firstLine="0"/>
        <w:jc w:val="center"/>
        <w:rPr>
          <w:rFonts w:eastAsia="Calibri"/>
          <w:color w:val="auto"/>
          <w:lang w:eastAsia="en-US"/>
        </w:rPr>
      </w:pPr>
      <w:r>
        <w:rPr>
          <w:rFonts w:eastAsia="Calibri"/>
          <w:color w:val="auto"/>
          <w:lang w:eastAsia="en-US"/>
        </w:rPr>
        <w:t xml:space="preserve">к </w:t>
      </w:r>
      <w:r w:rsidR="00D65478" w:rsidRPr="00D65478">
        <w:rPr>
          <w:rFonts w:eastAsia="Calibri"/>
          <w:color w:val="auto"/>
          <w:lang w:eastAsia="en-US"/>
        </w:rPr>
        <w:t>распоряжени</w:t>
      </w:r>
      <w:r>
        <w:rPr>
          <w:rFonts w:eastAsia="Calibri"/>
          <w:color w:val="auto"/>
          <w:lang w:eastAsia="en-US"/>
        </w:rPr>
        <w:t>ю</w:t>
      </w:r>
      <w:r w:rsidR="00D65478" w:rsidRPr="00D65478">
        <w:rPr>
          <w:rFonts w:eastAsia="Calibri"/>
          <w:color w:val="auto"/>
          <w:lang w:eastAsia="en-US"/>
        </w:rPr>
        <w:t xml:space="preserve"> Главы</w:t>
      </w:r>
    </w:p>
    <w:p w:rsidR="00D65478" w:rsidRPr="00D65478" w:rsidRDefault="00D65478" w:rsidP="00C91990">
      <w:pPr>
        <w:pStyle w:val="24"/>
        <w:spacing w:line="228" w:lineRule="auto"/>
        <w:ind w:left="5670" w:firstLine="0"/>
        <w:jc w:val="center"/>
        <w:rPr>
          <w:rFonts w:eastAsia="Calibri"/>
          <w:color w:val="auto"/>
          <w:lang w:eastAsia="en-US"/>
        </w:rPr>
      </w:pPr>
      <w:r w:rsidRPr="00D65478">
        <w:rPr>
          <w:rFonts w:eastAsia="Calibri"/>
          <w:color w:val="auto"/>
          <w:lang w:eastAsia="en-US"/>
        </w:rPr>
        <w:t>муниципального образования</w:t>
      </w:r>
    </w:p>
    <w:p w:rsidR="00D65478" w:rsidRPr="00D65478" w:rsidRDefault="00D65478" w:rsidP="00C91990">
      <w:pPr>
        <w:pStyle w:val="24"/>
        <w:spacing w:line="228" w:lineRule="auto"/>
        <w:ind w:left="5670" w:firstLine="0"/>
        <w:jc w:val="center"/>
        <w:rPr>
          <w:rFonts w:eastAsia="Calibri"/>
          <w:color w:val="auto"/>
          <w:lang w:eastAsia="en-US"/>
        </w:rPr>
      </w:pPr>
      <w:r w:rsidRPr="00D65478">
        <w:rPr>
          <w:rFonts w:eastAsia="Calibri"/>
          <w:color w:val="auto"/>
          <w:lang w:eastAsia="en-US"/>
        </w:rPr>
        <w:t>"Город Архангельск"</w:t>
      </w:r>
    </w:p>
    <w:p w:rsidR="00547248" w:rsidRPr="00D65478" w:rsidRDefault="007B1DFC" w:rsidP="00C91990">
      <w:pPr>
        <w:pStyle w:val="24"/>
        <w:spacing w:line="228" w:lineRule="auto"/>
        <w:ind w:left="5670" w:firstLine="0"/>
        <w:jc w:val="center"/>
        <w:rPr>
          <w:rFonts w:eastAsia="Calibri"/>
          <w:color w:val="auto"/>
          <w:lang w:eastAsia="en-US"/>
        </w:rPr>
      </w:pPr>
      <w:r>
        <w:rPr>
          <w:rFonts w:eastAsia="Calibri"/>
          <w:color w:val="auto"/>
          <w:lang w:eastAsia="en-US"/>
        </w:rPr>
        <w:t xml:space="preserve">от </w:t>
      </w:r>
      <w:r w:rsidR="00E91E16">
        <w:rPr>
          <w:rFonts w:eastAsia="Calibri"/>
          <w:color w:val="auto"/>
          <w:lang w:eastAsia="en-US"/>
        </w:rPr>
        <w:t>19.08.2020 № 2833р</w:t>
      </w:r>
    </w:p>
    <w:p w:rsidR="00D65478" w:rsidRDefault="00D65478" w:rsidP="00C91990">
      <w:pPr>
        <w:spacing w:line="228" w:lineRule="auto"/>
        <w:jc w:val="both"/>
        <w:rPr>
          <w:sz w:val="28"/>
          <w:szCs w:val="28"/>
        </w:rPr>
      </w:pPr>
    </w:p>
    <w:p w:rsidR="00D65478" w:rsidRDefault="00D65478" w:rsidP="00C91990">
      <w:pPr>
        <w:spacing w:line="228" w:lineRule="auto"/>
        <w:jc w:val="both"/>
        <w:rPr>
          <w:sz w:val="28"/>
          <w:szCs w:val="28"/>
        </w:rPr>
      </w:pPr>
    </w:p>
    <w:p w:rsidR="00D65478" w:rsidRPr="00D65478" w:rsidRDefault="007B1DFC" w:rsidP="00C91990">
      <w:pPr>
        <w:spacing w:line="228" w:lineRule="auto"/>
        <w:jc w:val="center"/>
        <w:rPr>
          <w:b/>
          <w:sz w:val="28"/>
          <w:szCs w:val="28"/>
        </w:rPr>
      </w:pPr>
      <w:r>
        <w:rPr>
          <w:b/>
          <w:sz w:val="28"/>
          <w:szCs w:val="28"/>
        </w:rPr>
        <w:t>"</w:t>
      </w:r>
      <w:r w:rsidR="00D65478" w:rsidRPr="00D65478">
        <w:rPr>
          <w:b/>
          <w:sz w:val="28"/>
          <w:szCs w:val="28"/>
        </w:rPr>
        <w:t>ПРОЕКТ МЕЖЕВАНИЯ</w:t>
      </w:r>
    </w:p>
    <w:p w:rsidR="00D65478" w:rsidRDefault="00C254FB" w:rsidP="00C91990">
      <w:pPr>
        <w:spacing w:line="228" w:lineRule="auto"/>
        <w:jc w:val="center"/>
        <w:rPr>
          <w:b/>
          <w:sz w:val="28"/>
          <w:szCs w:val="28"/>
        </w:rPr>
      </w:pPr>
      <w:r w:rsidRPr="00D65478">
        <w:rPr>
          <w:b/>
          <w:sz w:val="28"/>
          <w:szCs w:val="28"/>
        </w:rPr>
        <w:t xml:space="preserve">территории муниципального образования "Город Архангельск" </w:t>
      </w:r>
    </w:p>
    <w:p w:rsidR="00483D17" w:rsidRPr="00D65478" w:rsidRDefault="008925F5" w:rsidP="00C91990">
      <w:pPr>
        <w:spacing w:line="228" w:lineRule="auto"/>
        <w:jc w:val="center"/>
        <w:rPr>
          <w:b/>
          <w:sz w:val="28"/>
          <w:szCs w:val="28"/>
        </w:rPr>
      </w:pPr>
      <w:r w:rsidRPr="00D65478">
        <w:rPr>
          <w:b/>
          <w:sz w:val="28"/>
          <w:szCs w:val="28"/>
        </w:rPr>
        <w:t>в границах ул. Цигломенской площадью 6,2530 га</w:t>
      </w:r>
    </w:p>
    <w:p w:rsidR="00483D17" w:rsidRPr="00D65478" w:rsidRDefault="00483D17" w:rsidP="00C91990">
      <w:pPr>
        <w:spacing w:line="228" w:lineRule="auto"/>
        <w:jc w:val="both"/>
        <w:rPr>
          <w:sz w:val="40"/>
          <w:szCs w:val="40"/>
        </w:rPr>
      </w:pPr>
    </w:p>
    <w:p w:rsidR="00FF432C" w:rsidRPr="00D65478" w:rsidRDefault="00FF432C" w:rsidP="00C91990">
      <w:pPr>
        <w:spacing w:line="228" w:lineRule="auto"/>
        <w:jc w:val="center"/>
        <w:rPr>
          <w:sz w:val="28"/>
          <w:szCs w:val="28"/>
        </w:rPr>
      </w:pPr>
      <w:r w:rsidRPr="00D65478">
        <w:rPr>
          <w:sz w:val="28"/>
          <w:szCs w:val="28"/>
        </w:rPr>
        <w:t>Введение</w:t>
      </w:r>
    </w:p>
    <w:p w:rsidR="00FF432C" w:rsidRPr="00D65478" w:rsidRDefault="00FF432C" w:rsidP="00C91990">
      <w:pPr>
        <w:spacing w:line="228" w:lineRule="auto"/>
        <w:jc w:val="both"/>
        <w:rPr>
          <w:sz w:val="28"/>
          <w:szCs w:val="28"/>
        </w:rPr>
      </w:pP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lang w:eastAsia="ar-SA"/>
        </w:rPr>
        <w:t xml:space="preserve">Проект межевания территории </w:t>
      </w:r>
      <w:r w:rsidRPr="00D65478">
        <w:rPr>
          <w:sz w:val="28"/>
          <w:szCs w:val="28"/>
        </w:rPr>
        <w:t>в границах ул. Цигломенской</w:t>
      </w:r>
      <w:r w:rsidR="00626923" w:rsidRPr="00D65478">
        <w:rPr>
          <w:sz w:val="28"/>
          <w:szCs w:val="28"/>
        </w:rPr>
        <w:t xml:space="preserve"> </w:t>
      </w:r>
      <w:r w:rsidRPr="00D65478">
        <w:rPr>
          <w:sz w:val="28"/>
          <w:szCs w:val="28"/>
          <w:lang w:eastAsia="ar-SA"/>
        </w:rPr>
        <w:t xml:space="preserve">выполнен </w:t>
      </w:r>
      <w:r w:rsidR="00D65478">
        <w:rPr>
          <w:sz w:val="28"/>
          <w:szCs w:val="28"/>
          <w:lang w:eastAsia="ar-SA"/>
        </w:rPr>
        <w:br/>
      </w:r>
      <w:r w:rsidRPr="00D65478">
        <w:rPr>
          <w:sz w:val="28"/>
          <w:szCs w:val="28"/>
          <w:lang w:eastAsia="ar-SA"/>
        </w:rPr>
        <w:t xml:space="preserve">на основании распоряжения </w:t>
      </w:r>
      <w:r w:rsidRPr="00D65478">
        <w:rPr>
          <w:sz w:val="28"/>
          <w:szCs w:val="28"/>
        </w:rPr>
        <w:t xml:space="preserve">Главы муниципального образования "Город Архангельск" от 06.09.2019 № 3092р "О подготовке проекта межевания территории муниципального образования "Город Архангельск" в границах </w:t>
      </w:r>
      <w:r w:rsidR="00D65478">
        <w:rPr>
          <w:sz w:val="28"/>
          <w:szCs w:val="28"/>
        </w:rPr>
        <w:br/>
      </w:r>
      <w:r w:rsidRPr="00D65478">
        <w:rPr>
          <w:sz w:val="28"/>
          <w:szCs w:val="28"/>
        </w:rPr>
        <w:t>ул. Цигломенской площадью 6,2530 га"</w:t>
      </w:r>
      <w:r w:rsidRPr="00D65478">
        <w:rPr>
          <w:sz w:val="28"/>
          <w:szCs w:val="28"/>
          <w:lang w:eastAsia="ar-SA"/>
        </w:rPr>
        <w:t>.</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Проект межевания разработан в соответствии с Градостроительным кодексом Российской Федерации от 29.12.2004 №</w:t>
      </w:r>
      <w:r w:rsidR="007B1DFC">
        <w:rPr>
          <w:sz w:val="28"/>
          <w:szCs w:val="28"/>
        </w:rPr>
        <w:t xml:space="preserve"> </w:t>
      </w:r>
      <w:r w:rsidRPr="00D65478">
        <w:rPr>
          <w:sz w:val="28"/>
          <w:szCs w:val="28"/>
        </w:rPr>
        <w:t xml:space="preserve">190-ФЗ; Земельным кодексом </w:t>
      </w:r>
      <w:r w:rsidRPr="00D65478">
        <w:rPr>
          <w:spacing w:val="-6"/>
          <w:sz w:val="28"/>
          <w:szCs w:val="28"/>
        </w:rPr>
        <w:t>Российской Федерации от 25.10.2001 №</w:t>
      </w:r>
      <w:r w:rsidR="007B1DFC">
        <w:rPr>
          <w:spacing w:val="-6"/>
          <w:sz w:val="28"/>
          <w:szCs w:val="28"/>
        </w:rPr>
        <w:t xml:space="preserve"> </w:t>
      </w:r>
      <w:r w:rsidRPr="00D65478">
        <w:rPr>
          <w:spacing w:val="-6"/>
          <w:sz w:val="28"/>
          <w:szCs w:val="28"/>
        </w:rPr>
        <w:t>136-ФЗ; СП 42.13330 "Градостроительство.</w:t>
      </w:r>
      <w:r w:rsidRPr="00D65478">
        <w:rPr>
          <w:sz w:val="28"/>
          <w:szCs w:val="28"/>
        </w:rPr>
        <w:t xml:space="preserve"> Планировка и застройка городских и сельских поселений. Актуализирован</w:t>
      </w:r>
      <w:r w:rsidR="00EC604B" w:rsidRPr="00D65478">
        <w:rPr>
          <w:sz w:val="28"/>
          <w:szCs w:val="28"/>
        </w:rPr>
        <w:t>ная редакция СНиП 2.07.01-89*".</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В работе учитывалась и анализировалась следующая документация:</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Генеральный план муниципального о</w:t>
      </w:r>
      <w:r w:rsidR="00EC604B" w:rsidRPr="00D65478">
        <w:rPr>
          <w:sz w:val="28"/>
          <w:szCs w:val="28"/>
        </w:rPr>
        <w:t>бразования "Город Архангельск"</w:t>
      </w:r>
      <w:r w:rsidRPr="00D65478">
        <w:rPr>
          <w:sz w:val="28"/>
          <w:szCs w:val="28"/>
        </w:rPr>
        <w:t>;</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Проект планировки Цигломенского района муниципального образования "Город Архангельск"</w:t>
      </w:r>
      <w:r w:rsidR="00D65478">
        <w:rPr>
          <w:sz w:val="28"/>
          <w:szCs w:val="28"/>
        </w:rPr>
        <w:t>,</w:t>
      </w:r>
      <w:r w:rsidRPr="00D65478">
        <w:rPr>
          <w:sz w:val="28"/>
          <w:szCs w:val="28"/>
        </w:rPr>
        <w:t xml:space="preserve"> утвержден</w:t>
      </w:r>
      <w:r w:rsidR="00D65478">
        <w:rPr>
          <w:sz w:val="28"/>
          <w:szCs w:val="28"/>
        </w:rPr>
        <w:t>ный</w:t>
      </w:r>
      <w:r w:rsidRPr="00D65478">
        <w:rPr>
          <w:sz w:val="28"/>
          <w:szCs w:val="28"/>
        </w:rPr>
        <w:t xml:space="preserve"> распоряжением Главы муниципального образования "Город Архангельск" от 27.08.2018 № 2492р;</w:t>
      </w:r>
    </w:p>
    <w:p w:rsidR="008925F5" w:rsidRPr="00D65478" w:rsidRDefault="00D65478" w:rsidP="00C91990">
      <w:pPr>
        <w:widowControl w:val="0"/>
        <w:autoSpaceDE w:val="0"/>
        <w:autoSpaceDN w:val="0"/>
        <w:adjustRightInd w:val="0"/>
        <w:spacing w:line="228" w:lineRule="auto"/>
        <w:ind w:firstLine="709"/>
        <w:jc w:val="both"/>
        <w:rPr>
          <w:sz w:val="28"/>
          <w:szCs w:val="28"/>
        </w:rPr>
      </w:pPr>
      <w:r>
        <w:rPr>
          <w:sz w:val="28"/>
          <w:szCs w:val="28"/>
          <w:lang w:eastAsia="ar-SA"/>
        </w:rPr>
        <w:t>р</w:t>
      </w:r>
      <w:r w:rsidR="008925F5" w:rsidRPr="00D65478">
        <w:rPr>
          <w:sz w:val="28"/>
          <w:szCs w:val="28"/>
          <w:lang w:eastAsia="ar-SA"/>
        </w:rPr>
        <w:t xml:space="preserve">аспоряжение Главы муниципального образования "Город Архангельск" от 06.09.2019 № 3092р "О подготовке проекта межевания территории </w:t>
      </w:r>
      <w:r w:rsidR="008925F5" w:rsidRPr="00D65478">
        <w:rPr>
          <w:spacing w:val="-4"/>
          <w:sz w:val="28"/>
          <w:szCs w:val="28"/>
          <w:lang w:eastAsia="ar-SA"/>
        </w:rPr>
        <w:t>муниципального образования "Город Архангельск" в границах ул. Цигломенской</w:t>
      </w:r>
      <w:r w:rsidR="008925F5" w:rsidRPr="00D65478">
        <w:rPr>
          <w:sz w:val="28"/>
          <w:szCs w:val="28"/>
          <w:lang w:eastAsia="ar-SA"/>
        </w:rPr>
        <w:t xml:space="preserve"> площадью 6,2530 га</w:t>
      </w:r>
      <w:r w:rsidR="008925F5" w:rsidRPr="00D65478">
        <w:rPr>
          <w:sz w:val="28"/>
          <w:szCs w:val="28"/>
        </w:rPr>
        <w:t>";</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 xml:space="preserve">Правила землепользования и застройки муниципального </w:t>
      </w:r>
      <w:r w:rsidR="00EC604B" w:rsidRPr="00D65478">
        <w:rPr>
          <w:sz w:val="28"/>
          <w:szCs w:val="28"/>
        </w:rPr>
        <w:t>образования "Город Архангельск"</w:t>
      </w:r>
      <w:r w:rsidRPr="00D65478">
        <w:rPr>
          <w:sz w:val="28"/>
          <w:szCs w:val="28"/>
        </w:rPr>
        <w:t>;</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топографический план масштаба 1:500, выданный департаментом градостроительства Администрации муниципального образования "Город Архангельск";</w:t>
      </w:r>
    </w:p>
    <w:p w:rsidR="00FF432C"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кадастровый план территории от 11.12.2019 № КУВИ-001/2019-3253454, выданный филиалом ФГБУ "ФКП Росреестра" по Архангельской области и Ненецкому автономному округу на кадастровый квартал</w:t>
      </w:r>
      <w:r w:rsidRPr="00D65478">
        <w:rPr>
          <w:color w:val="FF0000"/>
          <w:sz w:val="28"/>
          <w:szCs w:val="28"/>
        </w:rPr>
        <w:t xml:space="preserve"> </w:t>
      </w:r>
      <w:r w:rsidRPr="00D65478">
        <w:rPr>
          <w:sz w:val="28"/>
          <w:szCs w:val="28"/>
        </w:rPr>
        <w:t>29:22:090103.</w:t>
      </w:r>
    </w:p>
    <w:p w:rsidR="00C91990" w:rsidRDefault="00C91990" w:rsidP="00C91990">
      <w:pPr>
        <w:spacing w:line="228" w:lineRule="auto"/>
        <w:jc w:val="center"/>
        <w:rPr>
          <w:sz w:val="28"/>
          <w:szCs w:val="28"/>
        </w:rPr>
      </w:pPr>
    </w:p>
    <w:p w:rsidR="00FF432C" w:rsidRPr="00D65478" w:rsidRDefault="00FF432C" w:rsidP="00C91990">
      <w:pPr>
        <w:spacing w:line="228" w:lineRule="auto"/>
        <w:jc w:val="center"/>
        <w:rPr>
          <w:sz w:val="28"/>
          <w:szCs w:val="28"/>
        </w:rPr>
      </w:pPr>
      <w:r w:rsidRPr="00D65478">
        <w:rPr>
          <w:sz w:val="28"/>
          <w:szCs w:val="28"/>
        </w:rPr>
        <w:t>Проект межевания территории</w:t>
      </w:r>
    </w:p>
    <w:p w:rsidR="00FF432C" w:rsidRPr="00D65478" w:rsidRDefault="00FF432C" w:rsidP="00C91990">
      <w:pPr>
        <w:spacing w:line="228" w:lineRule="auto"/>
        <w:jc w:val="both"/>
        <w:rPr>
          <w:sz w:val="28"/>
          <w:szCs w:val="28"/>
        </w:rPr>
      </w:pPr>
    </w:p>
    <w:p w:rsidR="008925F5" w:rsidRPr="00D65478" w:rsidRDefault="008925F5" w:rsidP="00C91990">
      <w:pPr>
        <w:spacing w:line="228" w:lineRule="auto"/>
        <w:ind w:firstLine="709"/>
        <w:jc w:val="both"/>
        <w:rPr>
          <w:sz w:val="28"/>
          <w:szCs w:val="28"/>
        </w:rPr>
      </w:pPr>
      <w:r w:rsidRPr="00D65478">
        <w:rPr>
          <w:sz w:val="28"/>
          <w:szCs w:val="28"/>
          <w:lang w:eastAsia="ar-SA"/>
        </w:rPr>
        <w:t xml:space="preserve">При анализе исходной документации выявлено, что проектируемые земельные </w:t>
      </w:r>
      <w:r w:rsidRPr="00D65478">
        <w:rPr>
          <w:sz w:val="28"/>
          <w:szCs w:val="28"/>
        </w:rPr>
        <w:t>участки</w:t>
      </w:r>
      <w:r w:rsidRPr="00D65478">
        <w:rPr>
          <w:sz w:val="28"/>
          <w:szCs w:val="28"/>
          <w:lang w:eastAsia="ar-SA"/>
        </w:rPr>
        <w:t xml:space="preserve">, расположенные </w:t>
      </w:r>
      <w:r w:rsidRPr="00D65478">
        <w:rPr>
          <w:sz w:val="28"/>
          <w:szCs w:val="28"/>
        </w:rPr>
        <w:t>в границах ул. Цигломенской</w:t>
      </w:r>
      <w:r w:rsidRPr="00D65478">
        <w:rPr>
          <w:sz w:val="28"/>
          <w:szCs w:val="28"/>
          <w:lang w:eastAsia="ar-SA"/>
        </w:rPr>
        <w:t xml:space="preserve">, будут сформированы в кадастровом квартале </w:t>
      </w:r>
      <w:r w:rsidRPr="00D65478">
        <w:rPr>
          <w:sz w:val="28"/>
          <w:szCs w:val="28"/>
        </w:rPr>
        <w:t xml:space="preserve">29:22:090103 </w:t>
      </w:r>
      <w:r w:rsidRPr="00D65478">
        <w:rPr>
          <w:sz w:val="28"/>
          <w:szCs w:val="28"/>
          <w:lang w:eastAsia="ar-SA"/>
        </w:rPr>
        <w:t xml:space="preserve">на территории, </w:t>
      </w:r>
      <w:r w:rsidR="00D65478">
        <w:rPr>
          <w:sz w:val="28"/>
          <w:szCs w:val="28"/>
          <w:lang w:eastAsia="ar-SA"/>
        </w:rPr>
        <w:br/>
      </w:r>
      <w:r w:rsidRPr="00D65478">
        <w:rPr>
          <w:sz w:val="28"/>
          <w:szCs w:val="28"/>
          <w:lang w:eastAsia="ar-SA"/>
        </w:rPr>
        <w:t xml:space="preserve">в отношении которой подготовлен проект </w:t>
      </w:r>
      <w:r w:rsidRPr="00D65478">
        <w:rPr>
          <w:sz w:val="28"/>
          <w:szCs w:val="28"/>
        </w:rPr>
        <w:t xml:space="preserve">планировки Цигломенского района </w:t>
      </w:r>
      <w:r w:rsidRPr="00D65478">
        <w:rPr>
          <w:spacing w:val="-6"/>
          <w:sz w:val="28"/>
          <w:szCs w:val="28"/>
        </w:rPr>
        <w:lastRenderedPageBreak/>
        <w:t>муниципального образования "Город Архангельск"</w:t>
      </w:r>
      <w:r w:rsidR="00D65478" w:rsidRPr="00D65478">
        <w:rPr>
          <w:spacing w:val="-6"/>
          <w:sz w:val="28"/>
          <w:szCs w:val="28"/>
        </w:rPr>
        <w:t>,</w:t>
      </w:r>
      <w:r w:rsidRPr="00D65478">
        <w:rPr>
          <w:spacing w:val="-6"/>
          <w:sz w:val="28"/>
          <w:szCs w:val="28"/>
        </w:rPr>
        <w:t xml:space="preserve"> утвержден</w:t>
      </w:r>
      <w:r w:rsidR="00D65478" w:rsidRPr="00D65478">
        <w:rPr>
          <w:spacing w:val="-6"/>
          <w:sz w:val="28"/>
          <w:szCs w:val="28"/>
        </w:rPr>
        <w:t>ный</w:t>
      </w:r>
      <w:r w:rsidRPr="00D65478">
        <w:rPr>
          <w:spacing w:val="-6"/>
          <w:sz w:val="28"/>
          <w:szCs w:val="28"/>
        </w:rPr>
        <w:t xml:space="preserve"> распоряжением</w:t>
      </w:r>
      <w:r w:rsidRPr="00D65478">
        <w:rPr>
          <w:sz w:val="28"/>
          <w:szCs w:val="28"/>
        </w:rPr>
        <w:t xml:space="preserve"> </w:t>
      </w:r>
      <w:r w:rsidRPr="00D65478">
        <w:rPr>
          <w:spacing w:val="-4"/>
          <w:sz w:val="28"/>
          <w:szCs w:val="28"/>
        </w:rPr>
        <w:t>Главы муниципального образования "Город Архангельск" от 27.08.2018 № 2492р.</w:t>
      </w: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 xml:space="preserve">Территория находится в границах зоны индивидуальных жилых домов </w:t>
      </w:r>
      <w:r w:rsidR="00D65478">
        <w:rPr>
          <w:sz w:val="28"/>
          <w:szCs w:val="28"/>
        </w:rPr>
        <w:br/>
      </w:r>
      <w:r w:rsidRPr="00D65478">
        <w:rPr>
          <w:sz w:val="28"/>
          <w:szCs w:val="28"/>
        </w:rPr>
        <w:t>с приусадебными участками (кодовое обозначение Ж-1)</w:t>
      </w:r>
    </w:p>
    <w:p w:rsidR="008925F5" w:rsidRPr="00D65478" w:rsidRDefault="008925F5" w:rsidP="00C91990">
      <w:pPr>
        <w:spacing w:line="228" w:lineRule="auto"/>
        <w:ind w:firstLine="709"/>
        <w:jc w:val="both"/>
        <w:rPr>
          <w:sz w:val="28"/>
          <w:szCs w:val="28"/>
        </w:rPr>
      </w:pPr>
      <w:r w:rsidRPr="00D65478">
        <w:rPr>
          <w:sz w:val="28"/>
          <w:szCs w:val="28"/>
        </w:rPr>
        <w:t>Конфигурация и расположение образуемых и существующих земельных участков показаны на чертеже проекта межевания.</w:t>
      </w:r>
    </w:p>
    <w:p w:rsidR="00FF432C" w:rsidRPr="00D65478" w:rsidRDefault="00FF432C" w:rsidP="00C91990">
      <w:pPr>
        <w:spacing w:line="228" w:lineRule="auto"/>
        <w:ind w:firstLine="709"/>
        <w:jc w:val="both"/>
        <w:rPr>
          <w:sz w:val="28"/>
          <w:szCs w:val="28"/>
        </w:rPr>
      </w:pPr>
      <w:r w:rsidRPr="00D65478">
        <w:rPr>
          <w:sz w:val="28"/>
          <w:szCs w:val="28"/>
        </w:rPr>
        <w:t>Характеристики земельных участков приведены в табл</w:t>
      </w:r>
      <w:r w:rsidR="00BC4BA6" w:rsidRPr="00D65478">
        <w:rPr>
          <w:sz w:val="28"/>
          <w:szCs w:val="28"/>
        </w:rPr>
        <w:t xml:space="preserve">ице </w:t>
      </w:r>
      <w:r w:rsidRPr="00D65478">
        <w:rPr>
          <w:sz w:val="28"/>
          <w:szCs w:val="28"/>
        </w:rPr>
        <w:t>1.</w:t>
      </w:r>
    </w:p>
    <w:p w:rsidR="00EC604B" w:rsidRPr="00D65478" w:rsidRDefault="00EC604B" w:rsidP="00C91990">
      <w:pPr>
        <w:spacing w:line="228" w:lineRule="auto"/>
        <w:jc w:val="both"/>
        <w:rPr>
          <w:sz w:val="10"/>
          <w:szCs w:val="10"/>
        </w:rPr>
      </w:pPr>
    </w:p>
    <w:p w:rsidR="00FC6196" w:rsidRPr="00D65478" w:rsidRDefault="00FC6196" w:rsidP="00C91990">
      <w:pPr>
        <w:spacing w:line="228" w:lineRule="auto"/>
        <w:jc w:val="both"/>
      </w:pPr>
      <w:r w:rsidRPr="00D65478">
        <w:t>Таблица 1 – Характеристики земельных участков, подлежащих образованию</w:t>
      </w:r>
    </w:p>
    <w:p w:rsidR="00FC6196" w:rsidRPr="00D65478" w:rsidRDefault="00FC6196" w:rsidP="00C91990">
      <w:pPr>
        <w:spacing w:line="228"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8925F5" w:rsidRPr="00D65478" w:rsidTr="00D65478">
        <w:trPr>
          <w:trHeight w:val="30"/>
        </w:trPr>
        <w:tc>
          <w:tcPr>
            <w:tcW w:w="2127" w:type="dxa"/>
            <w:vAlign w:val="center"/>
          </w:tcPr>
          <w:p w:rsidR="008925F5" w:rsidRPr="00D65478" w:rsidRDefault="008925F5" w:rsidP="00C91990">
            <w:pPr>
              <w:spacing w:line="228" w:lineRule="auto"/>
              <w:jc w:val="center"/>
            </w:pPr>
            <w:r w:rsidRPr="00D65478">
              <w:t>Проектируемый земельный участок, обозначение</w:t>
            </w:r>
          </w:p>
        </w:tc>
        <w:tc>
          <w:tcPr>
            <w:tcW w:w="1275" w:type="dxa"/>
            <w:vAlign w:val="center"/>
          </w:tcPr>
          <w:p w:rsidR="008925F5" w:rsidRPr="00D65478" w:rsidRDefault="008925F5" w:rsidP="00C91990">
            <w:pPr>
              <w:spacing w:line="228" w:lineRule="auto"/>
              <w:jc w:val="center"/>
            </w:pPr>
            <w:r w:rsidRPr="00D65478">
              <w:t>Проектная площадь, кв. м</w:t>
            </w:r>
          </w:p>
        </w:tc>
        <w:tc>
          <w:tcPr>
            <w:tcW w:w="2835" w:type="dxa"/>
            <w:vAlign w:val="center"/>
          </w:tcPr>
          <w:p w:rsidR="008925F5" w:rsidRPr="00D65478" w:rsidRDefault="008925F5" w:rsidP="00C91990">
            <w:pPr>
              <w:spacing w:line="228" w:lineRule="auto"/>
              <w:jc w:val="center"/>
            </w:pPr>
            <w:r w:rsidRPr="00D65478">
              <w:t>Исходные</w:t>
            </w:r>
          </w:p>
          <w:p w:rsidR="008925F5" w:rsidRPr="00D65478" w:rsidRDefault="008925F5" w:rsidP="00C91990">
            <w:pPr>
              <w:spacing w:line="228" w:lineRule="auto"/>
              <w:jc w:val="center"/>
            </w:pPr>
            <w:r w:rsidRPr="00D65478">
              <w:t>характеристики</w:t>
            </w:r>
          </w:p>
        </w:tc>
        <w:tc>
          <w:tcPr>
            <w:tcW w:w="3402" w:type="dxa"/>
            <w:vAlign w:val="center"/>
          </w:tcPr>
          <w:p w:rsidR="008925F5" w:rsidRPr="00D65478" w:rsidRDefault="008925F5" w:rsidP="00C91990">
            <w:pPr>
              <w:spacing w:line="228" w:lineRule="auto"/>
              <w:jc w:val="center"/>
            </w:pPr>
            <w:r w:rsidRPr="00D65478">
              <w:t>Проектные</w:t>
            </w:r>
          </w:p>
          <w:p w:rsidR="008925F5" w:rsidRPr="00D65478" w:rsidRDefault="008925F5" w:rsidP="00C91990">
            <w:pPr>
              <w:spacing w:line="228" w:lineRule="auto"/>
              <w:jc w:val="center"/>
            </w:pPr>
            <w:r w:rsidRPr="00D65478">
              <w:t>характеристики</w:t>
            </w:r>
          </w:p>
        </w:tc>
      </w:tr>
      <w:tr w:rsidR="008925F5" w:rsidRPr="00D65478" w:rsidTr="00D65478">
        <w:trPr>
          <w:trHeight w:val="30"/>
        </w:trPr>
        <w:tc>
          <w:tcPr>
            <w:tcW w:w="2127" w:type="dxa"/>
            <w:vAlign w:val="center"/>
          </w:tcPr>
          <w:p w:rsidR="008925F5" w:rsidRPr="00D65478" w:rsidRDefault="008925F5" w:rsidP="00C91990">
            <w:pPr>
              <w:spacing w:line="228" w:lineRule="auto"/>
              <w:jc w:val="center"/>
            </w:pPr>
            <w:r w:rsidRPr="00D65478">
              <w:t>1</w:t>
            </w:r>
          </w:p>
        </w:tc>
        <w:tc>
          <w:tcPr>
            <w:tcW w:w="1275" w:type="dxa"/>
            <w:vAlign w:val="center"/>
          </w:tcPr>
          <w:p w:rsidR="008925F5" w:rsidRPr="00D65478" w:rsidRDefault="008925F5" w:rsidP="00C91990">
            <w:pPr>
              <w:spacing w:line="228" w:lineRule="auto"/>
              <w:jc w:val="center"/>
            </w:pPr>
            <w:r w:rsidRPr="00D65478">
              <w:t>2</w:t>
            </w:r>
          </w:p>
        </w:tc>
        <w:tc>
          <w:tcPr>
            <w:tcW w:w="2835" w:type="dxa"/>
            <w:vAlign w:val="center"/>
          </w:tcPr>
          <w:p w:rsidR="008925F5" w:rsidRPr="00D65478" w:rsidRDefault="008925F5" w:rsidP="00C91990">
            <w:pPr>
              <w:spacing w:line="228" w:lineRule="auto"/>
              <w:jc w:val="center"/>
            </w:pPr>
            <w:r w:rsidRPr="00D65478">
              <w:t>3</w:t>
            </w:r>
          </w:p>
        </w:tc>
        <w:tc>
          <w:tcPr>
            <w:tcW w:w="3402" w:type="dxa"/>
            <w:vAlign w:val="center"/>
          </w:tcPr>
          <w:p w:rsidR="008925F5" w:rsidRPr="00D65478" w:rsidRDefault="008925F5" w:rsidP="00C91990">
            <w:pPr>
              <w:spacing w:line="228" w:lineRule="auto"/>
              <w:jc w:val="center"/>
            </w:pPr>
            <w:r w:rsidRPr="00D65478">
              <w:t>4</w:t>
            </w:r>
          </w:p>
        </w:tc>
      </w:tr>
      <w:tr w:rsidR="008925F5" w:rsidRPr="00D65478" w:rsidTr="00D65478">
        <w:trPr>
          <w:trHeight w:val="299"/>
        </w:trPr>
        <w:tc>
          <w:tcPr>
            <w:tcW w:w="2127" w:type="dxa"/>
          </w:tcPr>
          <w:p w:rsidR="008925F5" w:rsidRPr="00D65478" w:rsidRDefault="008925F5" w:rsidP="00C91990">
            <w:pPr>
              <w:spacing w:line="228" w:lineRule="auto"/>
              <w:jc w:val="center"/>
              <w:rPr>
                <w:lang w:val="en-US"/>
              </w:rPr>
            </w:pPr>
            <w:r w:rsidRPr="00D65478">
              <w:t>29:22:090103:ЗУ1</w:t>
            </w:r>
          </w:p>
        </w:tc>
        <w:tc>
          <w:tcPr>
            <w:tcW w:w="1275" w:type="dxa"/>
          </w:tcPr>
          <w:p w:rsidR="008925F5" w:rsidRPr="00D65478" w:rsidRDefault="008925F5" w:rsidP="00C91990">
            <w:pPr>
              <w:spacing w:line="228" w:lineRule="auto"/>
              <w:jc w:val="center"/>
            </w:pPr>
            <w:r w:rsidRPr="00D65478">
              <w:t>989</w:t>
            </w:r>
          </w:p>
        </w:tc>
        <w:tc>
          <w:tcPr>
            <w:tcW w:w="2835" w:type="dxa"/>
          </w:tcPr>
          <w:p w:rsidR="008925F5" w:rsidRPr="00D65478" w:rsidRDefault="008925F5" w:rsidP="00C91990">
            <w:pPr>
              <w:spacing w:line="228" w:lineRule="auto"/>
            </w:pPr>
            <w:r w:rsidRPr="00D65478">
              <w:t>Земли государственной собственности</w:t>
            </w:r>
          </w:p>
        </w:tc>
        <w:tc>
          <w:tcPr>
            <w:tcW w:w="3402" w:type="dxa"/>
          </w:tcPr>
          <w:p w:rsidR="008925F5" w:rsidRPr="00D65478" w:rsidRDefault="008925F5" w:rsidP="00C91990">
            <w:pPr>
              <w:spacing w:line="228" w:lineRule="auto"/>
            </w:pPr>
            <w:r w:rsidRPr="00D65478">
              <w:t>Земли населенных пунктов</w:t>
            </w:r>
            <w:r w:rsidR="00D65478">
              <w:t>.</w:t>
            </w:r>
          </w:p>
          <w:p w:rsidR="008925F5" w:rsidRPr="00D65478" w:rsidRDefault="008925F5" w:rsidP="00C91990">
            <w:pPr>
              <w:spacing w:line="228" w:lineRule="auto"/>
            </w:pPr>
            <w:r w:rsidRPr="00D65478">
              <w:t>Разрешенное использование: "Для индивидуального жилищного строительства"</w:t>
            </w:r>
          </w:p>
        </w:tc>
      </w:tr>
      <w:tr w:rsidR="008925F5" w:rsidRPr="00D65478" w:rsidTr="00D65478">
        <w:trPr>
          <w:trHeight w:val="227"/>
        </w:trPr>
        <w:tc>
          <w:tcPr>
            <w:tcW w:w="2127" w:type="dxa"/>
          </w:tcPr>
          <w:p w:rsidR="008925F5" w:rsidRPr="00D65478" w:rsidRDefault="008925F5" w:rsidP="00C91990">
            <w:pPr>
              <w:spacing w:line="228" w:lineRule="auto"/>
              <w:jc w:val="center"/>
              <w:rPr>
                <w:lang w:val="en-US"/>
              </w:rPr>
            </w:pPr>
            <w:r w:rsidRPr="00D65478">
              <w:t>29:22:090103:ЗУ</w:t>
            </w:r>
            <w:r w:rsidRPr="00D65478">
              <w:rPr>
                <w:lang w:val="en-US"/>
              </w:rPr>
              <w:t>2</w:t>
            </w:r>
          </w:p>
        </w:tc>
        <w:tc>
          <w:tcPr>
            <w:tcW w:w="1275" w:type="dxa"/>
          </w:tcPr>
          <w:p w:rsidR="008925F5" w:rsidRPr="00D65478" w:rsidRDefault="008925F5" w:rsidP="00C91990">
            <w:pPr>
              <w:spacing w:line="228" w:lineRule="auto"/>
              <w:jc w:val="center"/>
            </w:pPr>
            <w:r w:rsidRPr="00D65478">
              <w:t>999</w:t>
            </w:r>
          </w:p>
        </w:tc>
        <w:tc>
          <w:tcPr>
            <w:tcW w:w="2835" w:type="dxa"/>
          </w:tcPr>
          <w:p w:rsidR="008925F5" w:rsidRPr="00D65478" w:rsidRDefault="008925F5" w:rsidP="00C91990">
            <w:pPr>
              <w:spacing w:line="228" w:lineRule="auto"/>
            </w:pPr>
            <w:r w:rsidRPr="00D65478">
              <w:t>Земли государственной собственности</w:t>
            </w:r>
          </w:p>
        </w:tc>
        <w:tc>
          <w:tcPr>
            <w:tcW w:w="3402" w:type="dxa"/>
          </w:tcPr>
          <w:p w:rsidR="008925F5" w:rsidRPr="00D65478" w:rsidRDefault="008925F5" w:rsidP="00C91990">
            <w:pPr>
              <w:spacing w:line="228" w:lineRule="auto"/>
            </w:pPr>
            <w:r w:rsidRPr="00D65478">
              <w:t>Земли населенных пунктов</w:t>
            </w:r>
            <w:r w:rsidR="00D65478">
              <w:t>.</w:t>
            </w:r>
          </w:p>
          <w:p w:rsidR="008925F5" w:rsidRPr="00D65478" w:rsidRDefault="008925F5" w:rsidP="00C91990">
            <w:pPr>
              <w:tabs>
                <w:tab w:val="left" w:pos="3123"/>
              </w:tabs>
              <w:spacing w:line="228" w:lineRule="auto"/>
            </w:pPr>
            <w:r w:rsidRPr="00D65478">
              <w:t>Разрешенное использование: "Для индивидуального жилищного строительства"</w:t>
            </w:r>
          </w:p>
        </w:tc>
      </w:tr>
      <w:tr w:rsidR="008925F5" w:rsidRPr="00D65478" w:rsidTr="00D65478">
        <w:trPr>
          <w:trHeight w:val="227"/>
        </w:trPr>
        <w:tc>
          <w:tcPr>
            <w:tcW w:w="2127" w:type="dxa"/>
          </w:tcPr>
          <w:p w:rsidR="008925F5" w:rsidRPr="00D65478" w:rsidRDefault="008925F5" w:rsidP="00C91990">
            <w:pPr>
              <w:spacing w:line="228" w:lineRule="auto"/>
              <w:jc w:val="center"/>
              <w:rPr>
                <w:lang w:val="en-US"/>
              </w:rPr>
            </w:pPr>
            <w:r w:rsidRPr="00D65478">
              <w:t>29:22:090103:ЗУ</w:t>
            </w:r>
            <w:r w:rsidRPr="00D65478">
              <w:rPr>
                <w:lang w:val="en-US"/>
              </w:rPr>
              <w:t>3</w:t>
            </w:r>
          </w:p>
        </w:tc>
        <w:tc>
          <w:tcPr>
            <w:tcW w:w="1275" w:type="dxa"/>
          </w:tcPr>
          <w:p w:rsidR="008925F5" w:rsidRPr="00D65478" w:rsidRDefault="008925F5" w:rsidP="00C91990">
            <w:pPr>
              <w:spacing w:line="228" w:lineRule="auto"/>
              <w:jc w:val="center"/>
            </w:pPr>
            <w:r w:rsidRPr="00D65478">
              <w:t>423</w:t>
            </w:r>
          </w:p>
        </w:tc>
        <w:tc>
          <w:tcPr>
            <w:tcW w:w="2835" w:type="dxa"/>
          </w:tcPr>
          <w:p w:rsidR="008925F5" w:rsidRPr="00D65478" w:rsidRDefault="008925F5" w:rsidP="00C91990">
            <w:pPr>
              <w:spacing w:line="228" w:lineRule="auto"/>
            </w:pPr>
            <w:r w:rsidRPr="00D65478">
              <w:t>Земли государственной собственности</w:t>
            </w:r>
          </w:p>
        </w:tc>
        <w:tc>
          <w:tcPr>
            <w:tcW w:w="3402" w:type="dxa"/>
          </w:tcPr>
          <w:p w:rsidR="008925F5" w:rsidRPr="00D65478" w:rsidRDefault="008925F5" w:rsidP="00C91990">
            <w:pPr>
              <w:spacing w:line="228" w:lineRule="auto"/>
            </w:pPr>
            <w:r w:rsidRPr="00D65478">
              <w:t>Земли населенных пунктов</w:t>
            </w:r>
            <w:r w:rsidR="00D65478">
              <w:t>.</w:t>
            </w:r>
          </w:p>
          <w:p w:rsidR="008925F5" w:rsidRPr="00D65478" w:rsidRDefault="008925F5" w:rsidP="00C91990">
            <w:pPr>
              <w:spacing w:line="228" w:lineRule="auto"/>
            </w:pPr>
            <w:r w:rsidRPr="00D65478">
              <w:t xml:space="preserve">Разрешенное использование: "земельные участки </w:t>
            </w:r>
            <w:r w:rsidR="00D65478">
              <w:t>(</w:t>
            </w:r>
            <w:r w:rsidRPr="00D65478">
              <w:t>территории) общего пользования"</w:t>
            </w:r>
          </w:p>
        </w:tc>
      </w:tr>
      <w:tr w:rsidR="008925F5" w:rsidRPr="00D65478" w:rsidTr="00D65478">
        <w:trPr>
          <w:trHeight w:val="227"/>
        </w:trPr>
        <w:tc>
          <w:tcPr>
            <w:tcW w:w="2127" w:type="dxa"/>
          </w:tcPr>
          <w:p w:rsidR="008925F5" w:rsidRPr="00D65478" w:rsidRDefault="008925F5" w:rsidP="00C91990">
            <w:pPr>
              <w:spacing w:line="228" w:lineRule="auto"/>
              <w:jc w:val="center"/>
            </w:pPr>
            <w:r w:rsidRPr="00D65478">
              <w:t>29:22:090103:ЗУ4</w:t>
            </w:r>
          </w:p>
        </w:tc>
        <w:tc>
          <w:tcPr>
            <w:tcW w:w="1275" w:type="dxa"/>
          </w:tcPr>
          <w:p w:rsidR="008925F5" w:rsidRPr="00D65478" w:rsidRDefault="008925F5" w:rsidP="00C91990">
            <w:pPr>
              <w:spacing w:line="228" w:lineRule="auto"/>
              <w:jc w:val="center"/>
            </w:pPr>
            <w:r w:rsidRPr="00D65478">
              <w:t>1000</w:t>
            </w:r>
          </w:p>
        </w:tc>
        <w:tc>
          <w:tcPr>
            <w:tcW w:w="2835" w:type="dxa"/>
          </w:tcPr>
          <w:p w:rsidR="008925F5" w:rsidRPr="00D65478" w:rsidRDefault="008925F5" w:rsidP="00C91990">
            <w:pPr>
              <w:spacing w:line="228" w:lineRule="auto"/>
            </w:pPr>
            <w:r w:rsidRPr="00D65478">
              <w:t>Земли государственной собственности</w:t>
            </w:r>
          </w:p>
        </w:tc>
        <w:tc>
          <w:tcPr>
            <w:tcW w:w="3402" w:type="dxa"/>
          </w:tcPr>
          <w:p w:rsidR="008925F5" w:rsidRPr="00D65478" w:rsidRDefault="008925F5" w:rsidP="00C91990">
            <w:pPr>
              <w:spacing w:line="228" w:lineRule="auto"/>
            </w:pPr>
            <w:r w:rsidRPr="00D65478">
              <w:t>Земли населенных пунктов</w:t>
            </w:r>
            <w:r w:rsidR="00D65478">
              <w:t>.</w:t>
            </w:r>
          </w:p>
          <w:p w:rsidR="008925F5" w:rsidRPr="00D65478" w:rsidRDefault="008925F5" w:rsidP="00C91990">
            <w:pPr>
              <w:spacing w:line="228"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8" w:lineRule="auto"/>
              <w:jc w:val="center"/>
              <w:rPr>
                <w:lang w:val="en-US"/>
              </w:rPr>
            </w:pPr>
            <w:r w:rsidRPr="00D65478">
              <w:t>29:22:090103:ЗУ</w:t>
            </w:r>
            <w:r w:rsidRPr="00D65478">
              <w:rPr>
                <w:lang w:val="en-US"/>
              </w:rPr>
              <w:t>5</w:t>
            </w:r>
          </w:p>
        </w:tc>
        <w:tc>
          <w:tcPr>
            <w:tcW w:w="1275" w:type="dxa"/>
          </w:tcPr>
          <w:p w:rsidR="007E2154" w:rsidRPr="00D65478" w:rsidRDefault="007E2154" w:rsidP="00C91990">
            <w:pPr>
              <w:spacing w:line="228" w:lineRule="auto"/>
              <w:jc w:val="center"/>
            </w:pPr>
            <w:r w:rsidRPr="00D65478">
              <w:t>1000</w:t>
            </w:r>
          </w:p>
        </w:tc>
        <w:tc>
          <w:tcPr>
            <w:tcW w:w="2835" w:type="dxa"/>
          </w:tcPr>
          <w:p w:rsidR="007E2154" w:rsidRPr="00D65478" w:rsidRDefault="007E2154" w:rsidP="00C91990">
            <w:pPr>
              <w:spacing w:line="228" w:lineRule="auto"/>
            </w:pPr>
            <w:r w:rsidRPr="00D65478">
              <w:t>Земли государственной собственности</w:t>
            </w:r>
          </w:p>
        </w:tc>
        <w:tc>
          <w:tcPr>
            <w:tcW w:w="3402" w:type="dxa"/>
          </w:tcPr>
          <w:p w:rsidR="007E2154" w:rsidRPr="00D65478" w:rsidRDefault="007E2154" w:rsidP="00C91990">
            <w:pPr>
              <w:spacing w:line="228" w:lineRule="auto"/>
            </w:pPr>
            <w:r w:rsidRPr="00D65478">
              <w:t>Земли населенных пунктов</w:t>
            </w:r>
            <w:r w:rsidR="00D65478">
              <w:t>.</w:t>
            </w:r>
          </w:p>
          <w:p w:rsidR="007E2154" w:rsidRPr="00D65478" w:rsidRDefault="007E2154" w:rsidP="00C91990">
            <w:pPr>
              <w:spacing w:line="228"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8" w:lineRule="auto"/>
              <w:jc w:val="center"/>
            </w:pPr>
            <w:r w:rsidRPr="00D65478">
              <w:t>29:22:090103:ЗУ6</w:t>
            </w:r>
          </w:p>
        </w:tc>
        <w:tc>
          <w:tcPr>
            <w:tcW w:w="1275" w:type="dxa"/>
          </w:tcPr>
          <w:p w:rsidR="007E2154" w:rsidRPr="00D65478" w:rsidRDefault="007E2154" w:rsidP="00C91990">
            <w:pPr>
              <w:spacing w:line="228" w:lineRule="auto"/>
              <w:jc w:val="center"/>
            </w:pPr>
            <w:r w:rsidRPr="00D65478">
              <w:t>999</w:t>
            </w:r>
          </w:p>
        </w:tc>
        <w:tc>
          <w:tcPr>
            <w:tcW w:w="2835" w:type="dxa"/>
          </w:tcPr>
          <w:p w:rsidR="007E2154" w:rsidRPr="00D65478" w:rsidRDefault="007E2154" w:rsidP="00C91990">
            <w:pPr>
              <w:spacing w:line="228" w:lineRule="auto"/>
            </w:pPr>
            <w:r w:rsidRPr="00D65478">
              <w:t>Земли государственной собственности</w:t>
            </w:r>
          </w:p>
        </w:tc>
        <w:tc>
          <w:tcPr>
            <w:tcW w:w="3402" w:type="dxa"/>
          </w:tcPr>
          <w:p w:rsidR="007E2154" w:rsidRPr="00D65478" w:rsidRDefault="007E2154" w:rsidP="00C91990">
            <w:pPr>
              <w:spacing w:line="228" w:lineRule="auto"/>
            </w:pPr>
            <w:r w:rsidRPr="00D65478">
              <w:t>Земли населенных пунктов</w:t>
            </w:r>
            <w:r w:rsidR="00D65478">
              <w:t>.</w:t>
            </w:r>
          </w:p>
          <w:p w:rsidR="007E2154" w:rsidRPr="00D65478" w:rsidRDefault="007E2154" w:rsidP="00C91990">
            <w:pPr>
              <w:spacing w:line="228"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8" w:lineRule="auto"/>
              <w:jc w:val="center"/>
              <w:rPr>
                <w:lang w:val="en-US"/>
              </w:rPr>
            </w:pPr>
            <w:r w:rsidRPr="00D65478">
              <w:t>29:22:090103:ЗУ</w:t>
            </w:r>
            <w:r w:rsidRPr="00D65478">
              <w:rPr>
                <w:lang w:val="en-US"/>
              </w:rPr>
              <w:t>7</w:t>
            </w:r>
          </w:p>
        </w:tc>
        <w:tc>
          <w:tcPr>
            <w:tcW w:w="1275" w:type="dxa"/>
          </w:tcPr>
          <w:p w:rsidR="007E2154" w:rsidRPr="00D65478" w:rsidRDefault="007E2154" w:rsidP="00C91990">
            <w:pPr>
              <w:spacing w:line="228" w:lineRule="auto"/>
              <w:jc w:val="center"/>
            </w:pPr>
            <w:r w:rsidRPr="00D65478">
              <w:t>999</w:t>
            </w:r>
          </w:p>
        </w:tc>
        <w:tc>
          <w:tcPr>
            <w:tcW w:w="2835" w:type="dxa"/>
          </w:tcPr>
          <w:p w:rsidR="007E2154" w:rsidRPr="00D65478" w:rsidRDefault="007E2154" w:rsidP="00C91990">
            <w:pPr>
              <w:spacing w:line="228" w:lineRule="auto"/>
            </w:pPr>
            <w:r w:rsidRPr="00D65478">
              <w:t>Земли государственной собственности</w:t>
            </w:r>
          </w:p>
        </w:tc>
        <w:tc>
          <w:tcPr>
            <w:tcW w:w="3402" w:type="dxa"/>
          </w:tcPr>
          <w:p w:rsidR="007E2154" w:rsidRPr="00D65478" w:rsidRDefault="007E2154" w:rsidP="00C91990">
            <w:pPr>
              <w:spacing w:line="228" w:lineRule="auto"/>
            </w:pPr>
            <w:r w:rsidRPr="00D65478">
              <w:t>Земли населенных пунктов</w:t>
            </w:r>
            <w:r w:rsidR="00D65478">
              <w:t>.</w:t>
            </w:r>
          </w:p>
          <w:p w:rsidR="007E2154" w:rsidRPr="00D65478" w:rsidRDefault="007E2154" w:rsidP="00C91990">
            <w:pPr>
              <w:spacing w:line="228" w:lineRule="auto"/>
            </w:pPr>
            <w:r w:rsidRPr="00D65478">
              <w:t>Разрешенное использование: "Для индивидуального жилищного строительства"</w:t>
            </w:r>
          </w:p>
        </w:tc>
      </w:tr>
      <w:tr w:rsidR="007B1DFC" w:rsidRPr="00D65478" w:rsidTr="00F83DCE">
        <w:trPr>
          <w:trHeight w:val="227"/>
        </w:trPr>
        <w:tc>
          <w:tcPr>
            <w:tcW w:w="2127" w:type="dxa"/>
          </w:tcPr>
          <w:p w:rsidR="007B1DFC" w:rsidRPr="00D65478" w:rsidRDefault="007B1DFC" w:rsidP="00F83DCE">
            <w:pPr>
              <w:spacing w:line="223" w:lineRule="auto"/>
              <w:jc w:val="center"/>
              <w:rPr>
                <w:lang w:val="en-US"/>
              </w:rPr>
            </w:pPr>
            <w:r w:rsidRPr="00D65478">
              <w:t>29:22:090103:ЗУ</w:t>
            </w:r>
            <w:r w:rsidRPr="00D65478">
              <w:rPr>
                <w:lang w:val="en-US"/>
              </w:rPr>
              <w:t>8</w:t>
            </w:r>
          </w:p>
        </w:tc>
        <w:tc>
          <w:tcPr>
            <w:tcW w:w="1275" w:type="dxa"/>
          </w:tcPr>
          <w:p w:rsidR="007B1DFC" w:rsidRPr="00D65478" w:rsidRDefault="007B1DFC" w:rsidP="00F83DCE">
            <w:pPr>
              <w:spacing w:line="223" w:lineRule="auto"/>
              <w:jc w:val="center"/>
            </w:pPr>
            <w:r w:rsidRPr="00D65478">
              <w:t>998</w:t>
            </w:r>
          </w:p>
        </w:tc>
        <w:tc>
          <w:tcPr>
            <w:tcW w:w="2835" w:type="dxa"/>
          </w:tcPr>
          <w:p w:rsidR="007B1DFC" w:rsidRPr="00D65478" w:rsidRDefault="007B1DFC" w:rsidP="00F83DCE">
            <w:pPr>
              <w:spacing w:line="223" w:lineRule="auto"/>
            </w:pPr>
            <w:r w:rsidRPr="00D65478">
              <w:t>Земли государственной собственности</w:t>
            </w:r>
          </w:p>
        </w:tc>
        <w:tc>
          <w:tcPr>
            <w:tcW w:w="3402" w:type="dxa"/>
          </w:tcPr>
          <w:p w:rsidR="007B1DFC" w:rsidRPr="00D65478" w:rsidRDefault="007B1DFC" w:rsidP="00F83DCE">
            <w:pPr>
              <w:spacing w:line="223" w:lineRule="auto"/>
            </w:pPr>
            <w:r w:rsidRPr="00D65478">
              <w:t>Земли населенных пунктов</w:t>
            </w:r>
            <w:r>
              <w:t>.</w:t>
            </w:r>
          </w:p>
          <w:p w:rsidR="007B1DFC" w:rsidRPr="00D65478" w:rsidRDefault="007B1DFC" w:rsidP="00F83DCE">
            <w:pPr>
              <w:spacing w:line="223" w:lineRule="auto"/>
            </w:pPr>
            <w:r w:rsidRPr="00D65478">
              <w:t>Разрешенное использование: "Для индивидуального жилищного строительства"</w:t>
            </w:r>
          </w:p>
        </w:tc>
      </w:tr>
      <w:tr w:rsidR="007B1DFC" w:rsidRPr="00D65478" w:rsidTr="00F83DCE">
        <w:trPr>
          <w:trHeight w:val="227"/>
        </w:trPr>
        <w:tc>
          <w:tcPr>
            <w:tcW w:w="2127" w:type="dxa"/>
          </w:tcPr>
          <w:p w:rsidR="007B1DFC" w:rsidRPr="00D65478" w:rsidRDefault="007B1DFC" w:rsidP="00F83DCE">
            <w:pPr>
              <w:spacing w:line="223" w:lineRule="auto"/>
              <w:jc w:val="center"/>
              <w:rPr>
                <w:lang w:val="en-US"/>
              </w:rPr>
            </w:pPr>
            <w:r w:rsidRPr="00D65478">
              <w:t>29:22:090103:ЗУ</w:t>
            </w:r>
            <w:r w:rsidRPr="00D65478">
              <w:rPr>
                <w:lang w:val="en-US"/>
              </w:rPr>
              <w:t>9</w:t>
            </w:r>
          </w:p>
        </w:tc>
        <w:tc>
          <w:tcPr>
            <w:tcW w:w="1275" w:type="dxa"/>
          </w:tcPr>
          <w:p w:rsidR="007B1DFC" w:rsidRPr="00D65478" w:rsidRDefault="007B1DFC" w:rsidP="00F83DCE">
            <w:pPr>
              <w:spacing w:line="223" w:lineRule="auto"/>
              <w:jc w:val="center"/>
            </w:pPr>
            <w:r w:rsidRPr="00D65478">
              <w:t>1000</w:t>
            </w:r>
          </w:p>
        </w:tc>
        <w:tc>
          <w:tcPr>
            <w:tcW w:w="2835" w:type="dxa"/>
          </w:tcPr>
          <w:p w:rsidR="007B1DFC" w:rsidRPr="00D65478" w:rsidRDefault="007B1DFC" w:rsidP="00F83DCE">
            <w:pPr>
              <w:spacing w:line="223" w:lineRule="auto"/>
            </w:pPr>
            <w:r w:rsidRPr="00D65478">
              <w:t>Земли государственной собственности</w:t>
            </w:r>
          </w:p>
        </w:tc>
        <w:tc>
          <w:tcPr>
            <w:tcW w:w="3402" w:type="dxa"/>
          </w:tcPr>
          <w:p w:rsidR="007B1DFC" w:rsidRPr="00D65478" w:rsidRDefault="007B1DFC" w:rsidP="00F83DCE">
            <w:pPr>
              <w:spacing w:line="223" w:lineRule="auto"/>
            </w:pPr>
            <w:r w:rsidRPr="00D65478">
              <w:t>Земли населенных пунктов</w:t>
            </w:r>
            <w:r>
              <w:t>.</w:t>
            </w:r>
          </w:p>
          <w:p w:rsidR="007B1DFC" w:rsidRPr="00D65478" w:rsidRDefault="007B1DFC" w:rsidP="00F83DCE">
            <w:pPr>
              <w:tabs>
                <w:tab w:val="left" w:pos="3123"/>
              </w:tabs>
              <w:spacing w:line="223" w:lineRule="auto"/>
            </w:pPr>
            <w:r w:rsidRPr="00D65478">
              <w:t>Разрешенное использование: "земельные участки (территории) общего пользования"</w:t>
            </w:r>
          </w:p>
        </w:tc>
      </w:tr>
    </w:tbl>
    <w:p w:rsidR="00C91990" w:rsidRPr="00D65478" w:rsidRDefault="00C91990" w:rsidP="00C91990">
      <w:pPr>
        <w:spacing w:line="223" w:lineRule="auto"/>
        <w:jc w:val="both"/>
      </w:pPr>
      <w:r>
        <w:lastRenderedPageBreak/>
        <w:t>Продолжение таблицы 1</w:t>
      </w:r>
    </w:p>
    <w:p w:rsidR="00C91990" w:rsidRPr="00D65478" w:rsidRDefault="00C91990" w:rsidP="00C91990">
      <w:pPr>
        <w:spacing w:line="223"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C91990" w:rsidRPr="00D65478" w:rsidTr="004D47BC">
        <w:trPr>
          <w:trHeight w:val="30"/>
        </w:trPr>
        <w:tc>
          <w:tcPr>
            <w:tcW w:w="2127" w:type="dxa"/>
            <w:vAlign w:val="center"/>
          </w:tcPr>
          <w:p w:rsidR="00C91990" w:rsidRPr="00D65478" w:rsidRDefault="00C91990" w:rsidP="00C91990">
            <w:pPr>
              <w:spacing w:line="223" w:lineRule="auto"/>
              <w:jc w:val="center"/>
            </w:pPr>
            <w:r w:rsidRPr="00D65478">
              <w:t>1</w:t>
            </w:r>
          </w:p>
        </w:tc>
        <w:tc>
          <w:tcPr>
            <w:tcW w:w="1275" w:type="dxa"/>
            <w:vAlign w:val="center"/>
          </w:tcPr>
          <w:p w:rsidR="00C91990" w:rsidRPr="00D65478" w:rsidRDefault="00C91990" w:rsidP="00C91990">
            <w:pPr>
              <w:spacing w:line="223" w:lineRule="auto"/>
              <w:jc w:val="center"/>
            </w:pPr>
            <w:r w:rsidRPr="00D65478">
              <w:t>2</w:t>
            </w:r>
          </w:p>
        </w:tc>
        <w:tc>
          <w:tcPr>
            <w:tcW w:w="2835" w:type="dxa"/>
            <w:vAlign w:val="center"/>
          </w:tcPr>
          <w:p w:rsidR="00C91990" w:rsidRPr="00D65478" w:rsidRDefault="00C91990" w:rsidP="00C91990">
            <w:pPr>
              <w:spacing w:line="223" w:lineRule="auto"/>
              <w:jc w:val="center"/>
            </w:pPr>
            <w:r w:rsidRPr="00D65478">
              <w:t>3</w:t>
            </w:r>
          </w:p>
        </w:tc>
        <w:tc>
          <w:tcPr>
            <w:tcW w:w="3402" w:type="dxa"/>
            <w:vAlign w:val="center"/>
          </w:tcPr>
          <w:p w:rsidR="00C91990" w:rsidRPr="00D65478" w:rsidRDefault="00C91990" w:rsidP="00C91990">
            <w:pPr>
              <w:spacing w:line="223" w:lineRule="auto"/>
              <w:jc w:val="center"/>
            </w:pPr>
            <w:r w:rsidRPr="00D65478">
              <w:t>4</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0</w:t>
            </w:r>
          </w:p>
        </w:tc>
        <w:tc>
          <w:tcPr>
            <w:tcW w:w="1275" w:type="dxa"/>
          </w:tcPr>
          <w:p w:rsidR="007E2154" w:rsidRPr="00D65478" w:rsidRDefault="007E2154" w:rsidP="00C91990">
            <w:pPr>
              <w:spacing w:line="223" w:lineRule="auto"/>
              <w:jc w:val="center"/>
            </w:pPr>
            <w:r w:rsidRPr="00D65478">
              <w:t>1000</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7E2154" w:rsidRPr="00D65478" w:rsidRDefault="007E2154" w:rsidP="00C91990">
            <w:pPr>
              <w:spacing w:line="223" w:lineRule="auto"/>
            </w:pPr>
            <w:r w:rsidRPr="00D65478">
              <w:t>Земли населенных пунктов</w:t>
            </w:r>
            <w:r w:rsidR="00D65478">
              <w:t>.</w:t>
            </w:r>
          </w:p>
          <w:p w:rsidR="007E2154" w:rsidRPr="00D65478" w:rsidRDefault="007E2154" w:rsidP="00C91990">
            <w:pPr>
              <w:spacing w:line="223"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1</w:t>
            </w:r>
          </w:p>
        </w:tc>
        <w:tc>
          <w:tcPr>
            <w:tcW w:w="1275" w:type="dxa"/>
          </w:tcPr>
          <w:p w:rsidR="007E2154" w:rsidRPr="00D65478" w:rsidRDefault="007E2154" w:rsidP="00C91990">
            <w:pPr>
              <w:spacing w:line="223" w:lineRule="auto"/>
              <w:jc w:val="center"/>
            </w:pPr>
            <w:r w:rsidRPr="00D65478">
              <w:t>999</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C91990" w:rsidRPr="00D65478" w:rsidRDefault="00C91990" w:rsidP="00C91990">
            <w:pPr>
              <w:spacing w:line="223" w:lineRule="auto"/>
            </w:pPr>
            <w:r w:rsidRPr="00D65478">
              <w:t>Земли населенных пунктов</w:t>
            </w:r>
            <w:r>
              <w:t>.</w:t>
            </w:r>
          </w:p>
          <w:p w:rsidR="007E2154" w:rsidRPr="00D65478" w:rsidRDefault="00C91990" w:rsidP="00C91990">
            <w:pPr>
              <w:spacing w:line="223"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2</w:t>
            </w:r>
          </w:p>
        </w:tc>
        <w:tc>
          <w:tcPr>
            <w:tcW w:w="1275" w:type="dxa"/>
          </w:tcPr>
          <w:p w:rsidR="007E2154" w:rsidRPr="00D65478" w:rsidRDefault="007E2154" w:rsidP="00C91990">
            <w:pPr>
              <w:spacing w:line="223" w:lineRule="auto"/>
              <w:jc w:val="center"/>
            </w:pPr>
            <w:r w:rsidRPr="00D65478">
              <w:t>983</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C91990" w:rsidRPr="00D65478" w:rsidRDefault="00C91990" w:rsidP="00C91990">
            <w:pPr>
              <w:spacing w:line="223" w:lineRule="auto"/>
            </w:pPr>
            <w:r w:rsidRPr="00D65478">
              <w:t>Земли населенных пунктов</w:t>
            </w:r>
            <w:r>
              <w:t>.</w:t>
            </w:r>
          </w:p>
          <w:p w:rsidR="007E2154" w:rsidRPr="00D65478" w:rsidRDefault="00C91990" w:rsidP="00C91990">
            <w:pPr>
              <w:spacing w:line="223"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3</w:t>
            </w:r>
          </w:p>
        </w:tc>
        <w:tc>
          <w:tcPr>
            <w:tcW w:w="1275" w:type="dxa"/>
          </w:tcPr>
          <w:p w:rsidR="007E2154" w:rsidRPr="00D65478" w:rsidRDefault="007E2154" w:rsidP="00C91990">
            <w:pPr>
              <w:spacing w:line="223" w:lineRule="auto"/>
              <w:jc w:val="center"/>
            </w:pPr>
            <w:r w:rsidRPr="00D65478">
              <w:t>1000</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C91990" w:rsidRPr="00D65478" w:rsidRDefault="00C91990" w:rsidP="00C91990">
            <w:pPr>
              <w:spacing w:line="223" w:lineRule="auto"/>
            </w:pPr>
            <w:r w:rsidRPr="00D65478">
              <w:t>Земли населенных пунктов</w:t>
            </w:r>
            <w:r>
              <w:t>.</w:t>
            </w:r>
          </w:p>
          <w:p w:rsidR="007E2154" w:rsidRPr="00D65478" w:rsidRDefault="00C91990" w:rsidP="00C91990">
            <w:pPr>
              <w:spacing w:line="223"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4</w:t>
            </w:r>
          </w:p>
        </w:tc>
        <w:tc>
          <w:tcPr>
            <w:tcW w:w="1275" w:type="dxa"/>
          </w:tcPr>
          <w:p w:rsidR="007E2154" w:rsidRPr="00D65478" w:rsidRDefault="007E2154" w:rsidP="00C91990">
            <w:pPr>
              <w:spacing w:line="223" w:lineRule="auto"/>
              <w:jc w:val="center"/>
            </w:pPr>
            <w:r w:rsidRPr="00D65478">
              <w:t>1000</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C91990" w:rsidRPr="00D65478" w:rsidRDefault="00C91990" w:rsidP="00C91990">
            <w:pPr>
              <w:spacing w:line="223" w:lineRule="auto"/>
            </w:pPr>
            <w:r w:rsidRPr="00D65478">
              <w:t>Земли населенных пунктов</w:t>
            </w:r>
            <w:r>
              <w:t>.</w:t>
            </w:r>
          </w:p>
          <w:p w:rsidR="007E2154" w:rsidRPr="00D65478" w:rsidRDefault="00C91990" w:rsidP="00C91990">
            <w:pPr>
              <w:spacing w:line="223"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5</w:t>
            </w:r>
          </w:p>
        </w:tc>
        <w:tc>
          <w:tcPr>
            <w:tcW w:w="1275" w:type="dxa"/>
          </w:tcPr>
          <w:p w:rsidR="007E2154" w:rsidRPr="00D65478" w:rsidRDefault="007E2154" w:rsidP="00C91990">
            <w:pPr>
              <w:spacing w:line="223" w:lineRule="auto"/>
              <w:jc w:val="center"/>
            </w:pPr>
            <w:r w:rsidRPr="00D65478">
              <w:t>1000</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C91990" w:rsidRPr="00D65478" w:rsidRDefault="00C91990" w:rsidP="00C91990">
            <w:pPr>
              <w:spacing w:line="223" w:lineRule="auto"/>
            </w:pPr>
            <w:r w:rsidRPr="00D65478">
              <w:t>Земли населенных пунктов</w:t>
            </w:r>
            <w:r>
              <w:t>.</w:t>
            </w:r>
          </w:p>
          <w:p w:rsidR="007E2154" w:rsidRPr="00D65478" w:rsidRDefault="00C91990" w:rsidP="00C91990">
            <w:pPr>
              <w:spacing w:line="223" w:lineRule="auto"/>
            </w:pPr>
            <w:r w:rsidRPr="00D65478">
              <w:t>Разрешенное использование: "Для индивидуального жилищного строительства"</w:t>
            </w:r>
          </w:p>
        </w:tc>
      </w:tr>
      <w:tr w:rsidR="007E2154" w:rsidRPr="00D65478" w:rsidTr="00D65478">
        <w:trPr>
          <w:trHeight w:val="227"/>
        </w:trPr>
        <w:tc>
          <w:tcPr>
            <w:tcW w:w="2127" w:type="dxa"/>
          </w:tcPr>
          <w:p w:rsidR="007E2154" w:rsidRPr="00D65478" w:rsidRDefault="007E2154" w:rsidP="00C91990">
            <w:pPr>
              <w:spacing w:line="223" w:lineRule="auto"/>
              <w:jc w:val="center"/>
              <w:rPr>
                <w:lang w:val="en-US"/>
              </w:rPr>
            </w:pPr>
            <w:r w:rsidRPr="00D65478">
              <w:t>29:22:090103:ЗУ1</w:t>
            </w:r>
            <w:r w:rsidRPr="00D65478">
              <w:rPr>
                <w:lang w:val="en-US"/>
              </w:rPr>
              <w:t>6</w:t>
            </w:r>
          </w:p>
        </w:tc>
        <w:tc>
          <w:tcPr>
            <w:tcW w:w="1275" w:type="dxa"/>
          </w:tcPr>
          <w:p w:rsidR="007E2154" w:rsidRPr="00D65478" w:rsidRDefault="007E2154" w:rsidP="00C91990">
            <w:pPr>
              <w:spacing w:line="223" w:lineRule="auto"/>
              <w:jc w:val="center"/>
            </w:pPr>
            <w:r w:rsidRPr="00D65478">
              <w:t>1000</w:t>
            </w:r>
          </w:p>
        </w:tc>
        <w:tc>
          <w:tcPr>
            <w:tcW w:w="2835" w:type="dxa"/>
          </w:tcPr>
          <w:p w:rsidR="007E2154" w:rsidRPr="00D65478" w:rsidRDefault="007E2154" w:rsidP="00C91990">
            <w:pPr>
              <w:spacing w:line="223" w:lineRule="auto"/>
            </w:pPr>
            <w:r w:rsidRPr="00D65478">
              <w:t>Земли государственной собственности</w:t>
            </w:r>
          </w:p>
        </w:tc>
        <w:tc>
          <w:tcPr>
            <w:tcW w:w="3402" w:type="dxa"/>
          </w:tcPr>
          <w:p w:rsidR="00C91990" w:rsidRPr="00D65478" w:rsidRDefault="00C91990" w:rsidP="00C91990">
            <w:pPr>
              <w:spacing w:line="223" w:lineRule="auto"/>
            </w:pPr>
            <w:r w:rsidRPr="00D65478">
              <w:t>Земли населенных пунктов</w:t>
            </w:r>
            <w:r>
              <w:t>.</w:t>
            </w:r>
          </w:p>
          <w:p w:rsidR="007E2154" w:rsidRPr="00D65478" w:rsidRDefault="00C91990" w:rsidP="00C91990">
            <w:pPr>
              <w:spacing w:line="223" w:lineRule="auto"/>
            </w:pPr>
            <w:r w:rsidRPr="00D65478">
              <w:t>Разрешенное использование: "Для индивидуального жилищного строительства"</w:t>
            </w:r>
          </w:p>
        </w:tc>
      </w:tr>
      <w:tr w:rsidR="007B1DFC" w:rsidRPr="007B1DFC" w:rsidTr="007B1DFC">
        <w:trPr>
          <w:trHeight w:val="227"/>
        </w:trPr>
        <w:tc>
          <w:tcPr>
            <w:tcW w:w="2127"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jc w:val="center"/>
            </w:pPr>
            <w:r w:rsidRPr="007B1DFC">
              <w:t>29:22:090103:ЗУ17</w:t>
            </w:r>
          </w:p>
        </w:tc>
        <w:tc>
          <w:tcPr>
            <w:tcW w:w="127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jc w:val="center"/>
            </w:pPr>
            <w:r w:rsidRPr="007B1DFC">
              <w:t>2260</w:t>
            </w:r>
          </w:p>
        </w:tc>
        <w:tc>
          <w:tcPr>
            <w:tcW w:w="283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rsidRPr="007B1DFC">
              <w:t>Земли 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t>Земли населенных пунктов.</w:t>
            </w:r>
          </w:p>
          <w:p w:rsidR="007B1DFC" w:rsidRPr="007B1DFC" w:rsidRDefault="007B1DFC" w:rsidP="007B1DFC">
            <w:pPr>
              <w:spacing w:line="228" w:lineRule="auto"/>
            </w:pPr>
            <w:r w:rsidRPr="007B1DFC">
              <w:t>Разрешенное использование: "земельные участки (территории) общего пользования"</w:t>
            </w:r>
          </w:p>
        </w:tc>
      </w:tr>
      <w:tr w:rsidR="007B1DFC" w:rsidRPr="007B1DFC" w:rsidTr="007B1DFC">
        <w:trPr>
          <w:trHeight w:val="227"/>
        </w:trPr>
        <w:tc>
          <w:tcPr>
            <w:tcW w:w="2127"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jc w:val="center"/>
            </w:pPr>
            <w:r w:rsidRPr="007B1DFC">
              <w:t>29:22:090103:ЗУ18</w:t>
            </w:r>
          </w:p>
        </w:tc>
        <w:tc>
          <w:tcPr>
            <w:tcW w:w="127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jc w:val="center"/>
            </w:pPr>
            <w:r w:rsidRPr="007B1DFC">
              <w:t>1000</w:t>
            </w:r>
          </w:p>
        </w:tc>
        <w:tc>
          <w:tcPr>
            <w:tcW w:w="283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rsidRPr="007B1DFC">
              <w:t>Земли 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t>Земли населенных пунктов.</w:t>
            </w:r>
          </w:p>
          <w:p w:rsidR="007B1DFC" w:rsidRPr="007B1DFC" w:rsidRDefault="007B1DFC" w:rsidP="007B1DFC">
            <w:pPr>
              <w:spacing w:line="228" w:lineRule="auto"/>
            </w:pPr>
            <w:r w:rsidRPr="007B1DFC">
              <w:t xml:space="preserve">Разрешенное использование: "Для индивидуального </w:t>
            </w:r>
            <w:r>
              <w:t>жилищного строительства"</w:t>
            </w:r>
          </w:p>
        </w:tc>
      </w:tr>
      <w:tr w:rsidR="007B1DFC" w:rsidRPr="007B1DFC" w:rsidTr="007B1DFC">
        <w:trPr>
          <w:trHeight w:val="227"/>
        </w:trPr>
        <w:tc>
          <w:tcPr>
            <w:tcW w:w="2127"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jc w:val="center"/>
            </w:pPr>
            <w:r w:rsidRPr="007B1DFC">
              <w:t>29:22:090103:ЗУ19</w:t>
            </w:r>
          </w:p>
        </w:tc>
        <w:tc>
          <w:tcPr>
            <w:tcW w:w="127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jc w:val="center"/>
            </w:pPr>
            <w:r w:rsidRPr="007B1DFC">
              <w:t>1000</w:t>
            </w:r>
          </w:p>
        </w:tc>
        <w:tc>
          <w:tcPr>
            <w:tcW w:w="283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rsidRPr="007B1DFC">
              <w:t>Земли 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t>Земли населенных пунктов.</w:t>
            </w:r>
          </w:p>
          <w:p w:rsidR="007B1DFC" w:rsidRPr="007B1DFC" w:rsidRDefault="007B1DFC" w:rsidP="007B1DFC">
            <w:pPr>
              <w:spacing w:line="228" w:lineRule="auto"/>
            </w:pPr>
            <w:r w:rsidRPr="007B1DFC">
              <w:t xml:space="preserve">Разрешенное использование: "Для индивидуального </w:t>
            </w:r>
            <w:r>
              <w:t>жилищного строительства"</w:t>
            </w:r>
          </w:p>
        </w:tc>
      </w:tr>
      <w:tr w:rsidR="007B1DFC" w:rsidRPr="007B1DFC" w:rsidTr="007B1DFC">
        <w:trPr>
          <w:trHeight w:val="227"/>
        </w:trPr>
        <w:tc>
          <w:tcPr>
            <w:tcW w:w="2127"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jc w:val="center"/>
            </w:pPr>
            <w:r w:rsidRPr="007B1DFC">
              <w:t>29:22:090103:ЗУ20</w:t>
            </w:r>
          </w:p>
        </w:tc>
        <w:tc>
          <w:tcPr>
            <w:tcW w:w="127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jc w:val="center"/>
            </w:pPr>
            <w:r w:rsidRPr="007B1DFC">
              <w:t>1000</w:t>
            </w:r>
          </w:p>
        </w:tc>
        <w:tc>
          <w:tcPr>
            <w:tcW w:w="283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rsidRPr="007B1DFC">
              <w:t>Земли 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t>Земли населенных пунктов.</w:t>
            </w:r>
          </w:p>
          <w:p w:rsidR="007B1DFC" w:rsidRPr="007B1DFC" w:rsidRDefault="007B1DFC" w:rsidP="007B1DFC">
            <w:pPr>
              <w:spacing w:line="228" w:lineRule="auto"/>
            </w:pPr>
            <w:r w:rsidRPr="007B1DFC">
              <w:t xml:space="preserve">Разрешенное использование: "Для индивидуального </w:t>
            </w:r>
            <w:r>
              <w:t>жилищного строительства"</w:t>
            </w:r>
          </w:p>
        </w:tc>
      </w:tr>
      <w:tr w:rsidR="007B1DFC" w:rsidRPr="007B1DFC" w:rsidTr="007B1DFC">
        <w:trPr>
          <w:trHeight w:val="227"/>
        </w:trPr>
        <w:tc>
          <w:tcPr>
            <w:tcW w:w="2127"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jc w:val="center"/>
            </w:pPr>
            <w:r w:rsidRPr="007B1DFC">
              <w:t>29:22:090103:ЗУ21</w:t>
            </w:r>
          </w:p>
        </w:tc>
        <w:tc>
          <w:tcPr>
            <w:tcW w:w="127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jc w:val="center"/>
            </w:pPr>
            <w:r w:rsidRPr="007B1DFC">
              <w:t>1000</w:t>
            </w:r>
          </w:p>
        </w:tc>
        <w:tc>
          <w:tcPr>
            <w:tcW w:w="283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rsidRPr="007B1DFC">
              <w:t>Земли 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t>Земли населенных пунктов.</w:t>
            </w:r>
          </w:p>
          <w:p w:rsidR="007B1DFC" w:rsidRPr="007B1DFC" w:rsidRDefault="007B1DFC" w:rsidP="007B1DFC">
            <w:pPr>
              <w:spacing w:line="228" w:lineRule="auto"/>
            </w:pPr>
            <w:r w:rsidRPr="007B1DFC">
              <w:t xml:space="preserve">Разрешенное использование: "Для индивидуального </w:t>
            </w:r>
            <w:r>
              <w:t>жилищного строительства"</w:t>
            </w:r>
          </w:p>
        </w:tc>
      </w:tr>
    </w:tbl>
    <w:p w:rsidR="007B1DFC" w:rsidRDefault="007B1DFC"/>
    <w:p w:rsidR="007B1DFC" w:rsidRPr="00D65478" w:rsidRDefault="007B1DFC" w:rsidP="007B1DFC">
      <w:pPr>
        <w:spacing w:line="223" w:lineRule="auto"/>
        <w:jc w:val="both"/>
      </w:pPr>
      <w:r>
        <w:lastRenderedPageBreak/>
        <w:t>Продолжение таблицы 1</w:t>
      </w:r>
    </w:p>
    <w:p w:rsidR="007B1DFC" w:rsidRPr="00D65478" w:rsidRDefault="007B1DFC" w:rsidP="007B1DFC">
      <w:pPr>
        <w:spacing w:line="223" w:lineRule="auto"/>
        <w:jc w:val="both"/>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7B1DFC" w:rsidRPr="00D65478" w:rsidTr="00F83DCE">
        <w:trPr>
          <w:trHeight w:val="30"/>
        </w:trPr>
        <w:tc>
          <w:tcPr>
            <w:tcW w:w="2127" w:type="dxa"/>
            <w:vAlign w:val="center"/>
          </w:tcPr>
          <w:p w:rsidR="007B1DFC" w:rsidRPr="00D65478" w:rsidRDefault="007B1DFC" w:rsidP="00F83DCE">
            <w:pPr>
              <w:spacing w:line="223" w:lineRule="auto"/>
              <w:jc w:val="center"/>
            </w:pPr>
            <w:r w:rsidRPr="00D65478">
              <w:t>1</w:t>
            </w:r>
          </w:p>
        </w:tc>
        <w:tc>
          <w:tcPr>
            <w:tcW w:w="1275" w:type="dxa"/>
            <w:vAlign w:val="center"/>
          </w:tcPr>
          <w:p w:rsidR="007B1DFC" w:rsidRPr="00D65478" w:rsidRDefault="007B1DFC" w:rsidP="00F83DCE">
            <w:pPr>
              <w:spacing w:line="223" w:lineRule="auto"/>
              <w:jc w:val="center"/>
            </w:pPr>
            <w:r w:rsidRPr="00D65478">
              <w:t>2</w:t>
            </w:r>
          </w:p>
        </w:tc>
        <w:tc>
          <w:tcPr>
            <w:tcW w:w="2835" w:type="dxa"/>
            <w:vAlign w:val="center"/>
          </w:tcPr>
          <w:p w:rsidR="007B1DFC" w:rsidRPr="00D65478" w:rsidRDefault="007B1DFC" w:rsidP="00F83DCE">
            <w:pPr>
              <w:spacing w:line="223" w:lineRule="auto"/>
              <w:jc w:val="center"/>
            </w:pPr>
            <w:r w:rsidRPr="00D65478">
              <w:t>3</w:t>
            </w:r>
          </w:p>
        </w:tc>
        <w:tc>
          <w:tcPr>
            <w:tcW w:w="3402" w:type="dxa"/>
            <w:vAlign w:val="center"/>
          </w:tcPr>
          <w:p w:rsidR="007B1DFC" w:rsidRPr="00D65478" w:rsidRDefault="007B1DFC" w:rsidP="00F83DCE">
            <w:pPr>
              <w:spacing w:line="223" w:lineRule="auto"/>
              <w:jc w:val="center"/>
            </w:pPr>
            <w:r w:rsidRPr="00D65478">
              <w:t>4</w:t>
            </w:r>
          </w:p>
        </w:tc>
      </w:tr>
      <w:tr w:rsidR="007B1DFC" w:rsidRPr="007B1DFC" w:rsidTr="007B1DFC">
        <w:trPr>
          <w:trHeight w:val="227"/>
        </w:trPr>
        <w:tc>
          <w:tcPr>
            <w:tcW w:w="2127"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jc w:val="center"/>
            </w:pPr>
            <w:r w:rsidRPr="007B1DFC">
              <w:t>29:22:090103:ЗУ22</w:t>
            </w:r>
          </w:p>
        </w:tc>
        <w:tc>
          <w:tcPr>
            <w:tcW w:w="127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jc w:val="center"/>
            </w:pPr>
            <w:r w:rsidRPr="007B1DFC">
              <w:t>1000</w:t>
            </w:r>
          </w:p>
        </w:tc>
        <w:tc>
          <w:tcPr>
            <w:tcW w:w="283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rsidRPr="007B1DFC">
              <w:t>Земли 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t>Земли населенных пунктов.</w:t>
            </w:r>
          </w:p>
          <w:p w:rsidR="007B1DFC" w:rsidRPr="007B1DFC" w:rsidRDefault="007B1DFC" w:rsidP="007B1DFC">
            <w:pPr>
              <w:spacing w:line="228" w:lineRule="auto"/>
            </w:pPr>
            <w:r w:rsidRPr="007B1DFC">
              <w:t xml:space="preserve">Разрешенное использование: "Для индивидуального </w:t>
            </w:r>
            <w:r>
              <w:t>жилищного строительства"</w:t>
            </w:r>
          </w:p>
        </w:tc>
      </w:tr>
      <w:tr w:rsidR="007B1DFC" w:rsidRPr="007B1DFC" w:rsidTr="007B1DFC">
        <w:trPr>
          <w:trHeight w:val="227"/>
        </w:trPr>
        <w:tc>
          <w:tcPr>
            <w:tcW w:w="2127"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jc w:val="center"/>
            </w:pPr>
            <w:r w:rsidRPr="007B1DFC">
              <w:t>29:22:090103:ЗУ23</w:t>
            </w:r>
          </w:p>
        </w:tc>
        <w:tc>
          <w:tcPr>
            <w:tcW w:w="127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jc w:val="center"/>
            </w:pPr>
            <w:r w:rsidRPr="007B1DFC">
              <w:t>978</w:t>
            </w:r>
          </w:p>
        </w:tc>
        <w:tc>
          <w:tcPr>
            <w:tcW w:w="283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rsidRPr="007B1DFC">
              <w:t>Земли 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t>Земли населенных пунктов.</w:t>
            </w:r>
          </w:p>
          <w:p w:rsidR="007B1DFC" w:rsidRPr="007B1DFC" w:rsidRDefault="007B1DFC" w:rsidP="007B1DFC">
            <w:pPr>
              <w:spacing w:line="228" w:lineRule="auto"/>
            </w:pPr>
            <w:r w:rsidRPr="007B1DFC">
              <w:t xml:space="preserve">Разрешенное использование: "Для индивидуального </w:t>
            </w:r>
            <w:r>
              <w:t>жилищного строительства"</w:t>
            </w:r>
          </w:p>
        </w:tc>
      </w:tr>
      <w:tr w:rsidR="007B1DFC" w:rsidRPr="007B1DFC" w:rsidTr="007B1DFC">
        <w:trPr>
          <w:trHeight w:val="227"/>
        </w:trPr>
        <w:tc>
          <w:tcPr>
            <w:tcW w:w="2127"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jc w:val="center"/>
            </w:pPr>
            <w:r w:rsidRPr="007B1DFC">
              <w:t>29:22:090103:ЗУ24</w:t>
            </w:r>
          </w:p>
        </w:tc>
        <w:tc>
          <w:tcPr>
            <w:tcW w:w="127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jc w:val="center"/>
            </w:pPr>
            <w:r w:rsidRPr="007B1DFC">
              <w:t>997</w:t>
            </w:r>
          </w:p>
        </w:tc>
        <w:tc>
          <w:tcPr>
            <w:tcW w:w="283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rsidRPr="007B1DFC">
              <w:t>Земли 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t>Земли населенных пунктов.</w:t>
            </w:r>
          </w:p>
          <w:p w:rsidR="007B1DFC" w:rsidRPr="007B1DFC" w:rsidRDefault="007B1DFC" w:rsidP="007B1DFC">
            <w:pPr>
              <w:spacing w:line="228" w:lineRule="auto"/>
            </w:pPr>
            <w:r w:rsidRPr="007B1DFC">
              <w:t xml:space="preserve">Разрешенное использование: "Для индивидуального </w:t>
            </w:r>
            <w:r>
              <w:t>жилищного строительства"</w:t>
            </w:r>
          </w:p>
        </w:tc>
      </w:tr>
      <w:tr w:rsidR="007B1DFC" w:rsidRPr="007B1DFC" w:rsidTr="007B1DFC">
        <w:trPr>
          <w:trHeight w:val="227"/>
        </w:trPr>
        <w:tc>
          <w:tcPr>
            <w:tcW w:w="2127"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jc w:val="center"/>
            </w:pPr>
            <w:r w:rsidRPr="007B1DFC">
              <w:t>29:22:090103:ЗУ25</w:t>
            </w:r>
          </w:p>
        </w:tc>
        <w:tc>
          <w:tcPr>
            <w:tcW w:w="127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jc w:val="center"/>
            </w:pPr>
            <w:r w:rsidRPr="007B1DFC">
              <w:t>983</w:t>
            </w:r>
          </w:p>
        </w:tc>
        <w:tc>
          <w:tcPr>
            <w:tcW w:w="283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rsidRPr="007B1DFC">
              <w:t>Земли 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t>Земли населенных пунктов.</w:t>
            </w:r>
          </w:p>
          <w:p w:rsidR="007B1DFC" w:rsidRPr="007B1DFC" w:rsidRDefault="007B1DFC" w:rsidP="007B1DFC">
            <w:pPr>
              <w:spacing w:line="228" w:lineRule="auto"/>
            </w:pPr>
            <w:r w:rsidRPr="007B1DFC">
              <w:t xml:space="preserve">Разрешенное использование: "Для индивидуального </w:t>
            </w:r>
            <w:r>
              <w:t>жилищного строительства"</w:t>
            </w:r>
          </w:p>
        </w:tc>
      </w:tr>
      <w:tr w:rsidR="007B1DFC" w:rsidRPr="007B1DFC" w:rsidTr="007B1DFC">
        <w:trPr>
          <w:trHeight w:val="227"/>
        </w:trPr>
        <w:tc>
          <w:tcPr>
            <w:tcW w:w="2127"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jc w:val="center"/>
            </w:pPr>
            <w:r w:rsidRPr="007B1DFC">
              <w:t>29:22:090103:ЗУ26</w:t>
            </w:r>
          </w:p>
        </w:tc>
        <w:tc>
          <w:tcPr>
            <w:tcW w:w="127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jc w:val="center"/>
            </w:pPr>
            <w:r w:rsidRPr="007B1DFC">
              <w:t>991</w:t>
            </w:r>
          </w:p>
        </w:tc>
        <w:tc>
          <w:tcPr>
            <w:tcW w:w="2835"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rsidRPr="007B1DFC">
              <w:t>Земли государственной собственности</w:t>
            </w:r>
          </w:p>
        </w:tc>
        <w:tc>
          <w:tcPr>
            <w:tcW w:w="3402" w:type="dxa"/>
            <w:tcBorders>
              <w:top w:val="single" w:sz="4" w:space="0" w:color="auto"/>
              <w:left w:val="single" w:sz="4" w:space="0" w:color="auto"/>
              <w:bottom w:val="single" w:sz="4" w:space="0" w:color="auto"/>
              <w:right w:val="single" w:sz="4" w:space="0" w:color="auto"/>
            </w:tcBorders>
          </w:tcPr>
          <w:p w:rsidR="007B1DFC" w:rsidRPr="007B1DFC" w:rsidRDefault="007B1DFC" w:rsidP="007B1DFC">
            <w:pPr>
              <w:spacing w:line="228" w:lineRule="auto"/>
            </w:pPr>
            <w:r>
              <w:t>Земли населенных пунктов.</w:t>
            </w:r>
          </w:p>
          <w:p w:rsidR="007B1DFC" w:rsidRPr="007B1DFC" w:rsidRDefault="007B1DFC" w:rsidP="007B1DFC">
            <w:pPr>
              <w:spacing w:line="228" w:lineRule="auto"/>
            </w:pPr>
            <w:r w:rsidRPr="007B1DFC">
              <w:t xml:space="preserve">Разрешенное использование: "Для индивидуального </w:t>
            </w:r>
            <w:r>
              <w:t>жилищного строительства"</w:t>
            </w:r>
          </w:p>
        </w:tc>
      </w:tr>
    </w:tbl>
    <w:p w:rsidR="007B1DFC" w:rsidRPr="007B1DFC" w:rsidRDefault="007B1DFC" w:rsidP="00C91990">
      <w:pPr>
        <w:spacing w:line="223" w:lineRule="auto"/>
        <w:jc w:val="both"/>
        <w:rPr>
          <w:sz w:val="10"/>
          <w:szCs w:val="10"/>
        </w:rPr>
      </w:pPr>
    </w:p>
    <w:p w:rsidR="008925F5" w:rsidRPr="00D65478" w:rsidRDefault="008925F5" w:rsidP="00C91990">
      <w:pPr>
        <w:spacing w:line="223" w:lineRule="auto"/>
        <w:ind w:firstLine="709"/>
        <w:jc w:val="both"/>
        <w:rPr>
          <w:color w:val="000000" w:themeColor="text1"/>
          <w:sz w:val="28"/>
          <w:szCs w:val="28"/>
          <w:lang w:eastAsia="ar-SA"/>
        </w:rPr>
      </w:pPr>
      <w:r w:rsidRPr="00D65478">
        <w:rPr>
          <w:color w:val="000000" w:themeColor="text1"/>
          <w:sz w:val="28"/>
          <w:szCs w:val="28"/>
          <w:lang w:eastAsia="ar-SA"/>
        </w:rPr>
        <w:t>Необходимо сформировать земельный участок 29:22:090103:ЗУ1 площадью 988</w:t>
      </w:r>
      <w:r w:rsidR="00EC604B" w:rsidRPr="00D65478">
        <w:rPr>
          <w:color w:val="000000" w:themeColor="text1"/>
          <w:sz w:val="28"/>
          <w:szCs w:val="28"/>
          <w:lang w:eastAsia="ar-SA"/>
        </w:rPr>
        <w:t xml:space="preserve">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 </w:t>
      </w:r>
    </w:p>
    <w:p w:rsidR="008925F5" w:rsidRPr="00D65478" w:rsidRDefault="008925F5" w:rsidP="00C91990">
      <w:pPr>
        <w:spacing w:line="223"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 площадью 999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 </w:t>
      </w:r>
    </w:p>
    <w:p w:rsidR="008925F5" w:rsidRPr="00D65478" w:rsidRDefault="008925F5" w:rsidP="00C91990">
      <w:pPr>
        <w:spacing w:line="223"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29:22:090103:ЗУ3 площадью 426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"Земельные участки (территории) общего пользования".</w:t>
      </w:r>
    </w:p>
    <w:p w:rsidR="008925F5" w:rsidRPr="00D65478" w:rsidRDefault="008925F5" w:rsidP="00C91990">
      <w:pPr>
        <w:spacing w:line="223"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29:22:090103:ЗУ4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29:22:090103:ЗУ5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29:22:090103:ЗУ6 площадью 999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29:22:090103:ЗУ7 площадью 999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29:22:090103:ЗУ8 площадью 998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C91990">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29:22:090103:ЗУ9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lastRenderedPageBreak/>
        <w:t xml:space="preserve">Необходимо сформировать земельный участок 29:22:090103:ЗУ10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29:22:090103:ЗУ11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29:22:090103:ЗУ12 площадью 982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29:22:090103:ЗУ13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29:22:090103:ЗУ14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29:22:090103:ЗУ15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29:22:090103:ЗУ16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жилищного строительства".</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29:22:090103:ЗУ17 площадью 2258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"Земельные участки </w:t>
      </w:r>
      <w:r w:rsidR="005A540C" w:rsidRPr="00D65478">
        <w:rPr>
          <w:color w:val="000000" w:themeColor="text1"/>
          <w:sz w:val="28"/>
          <w:szCs w:val="28"/>
          <w:lang w:eastAsia="ar-SA"/>
        </w:rPr>
        <w:t>(территории) общего пользования</w:t>
      </w:r>
      <w:r w:rsidRPr="00D65478">
        <w:rPr>
          <w:color w:val="000000" w:themeColor="text1"/>
          <w:sz w:val="28"/>
          <w:szCs w:val="28"/>
          <w:lang w:eastAsia="ar-SA"/>
        </w:rPr>
        <w:t>".</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29:22:090103:ЗУ18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29:22:090103:ЗУ19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29:22:090103:ЗУ20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индивидуального </w:t>
      </w:r>
      <w:r w:rsidR="005A540C" w:rsidRPr="00D65478">
        <w:rPr>
          <w:color w:val="000000" w:themeColor="text1"/>
          <w:sz w:val="28"/>
          <w:szCs w:val="28"/>
          <w:lang w:eastAsia="ar-SA"/>
        </w:rPr>
        <w:t>жилищного строительства</w:t>
      </w:r>
      <w:r w:rsidRPr="00D65478">
        <w:rPr>
          <w:color w:val="000000" w:themeColor="text1"/>
          <w:sz w:val="28"/>
          <w:szCs w:val="28"/>
          <w:lang w:eastAsia="ar-SA"/>
        </w:rPr>
        <w:t>".</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29:22:090103:ЗУ21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29:22:090103:ЗУ22 площадью 1000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29:22:090103:ЗУ23 площадью 976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29:22:090103:ЗУ24 площадью 997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7B1DFC">
      <w:pPr>
        <w:spacing w:line="226" w:lineRule="auto"/>
        <w:ind w:firstLine="709"/>
        <w:jc w:val="both"/>
        <w:rPr>
          <w:color w:val="000000" w:themeColor="text1"/>
          <w:sz w:val="28"/>
          <w:szCs w:val="28"/>
          <w:lang w:eastAsia="ar-SA"/>
        </w:rPr>
      </w:pPr>
      <w:r w:rsidRPr="00D65478">
        <w:rPr>
          <w:color w:val="000000" w:themeColor="text1"/>
          <w:sz w:val="28"/>
          <w:szCs w:val="28"/>
          <w:lang w:eastAsia="ar-SA"/>
        </w:rPr>
        <w:t xml:space="preserve">Необходимо сформировать земельный участок 29:22:090103:ЗУ25 площадью 983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8925F5" w:rsidRPr="00D65478" w:rsidRDefault="008925F5" w:rsidP="00C91990">
      <w:pPr>
        <w:spacing w:line="228" w:lineRule="auto"/>
        <w:ind w:firstLine="709"/>
        <w:jc w:val="both"/>
        <w:rPr>
          <w:color w:val="000000" w:themeColor="text1"/>
          <w:sz w:val="28"/>
          <w:szCs w:val="28"/>
          <w:lang w:eastAsia="ar-SA"/>
        </w:rPr>
      </w:pPr>
      <w:r w:rsidRPr="00D65478">
        <w:rPr>
          <w:color w:val="000000" w:themeColor="text1"/>
          <w:sz w:val="28"/>
          <w:szCs w:val="28"/>
          <w:lang w:eastAsia="ar-SA"/>
        </w:rPr>
        <w:lastRenderedPageBreak/>
        <w:t xml:space="preserve">Необходимо сформировать земельный участок 29:22:090103:ЗУ26 площадью 991 </w:t>
      </w:r>
      <w:r w:rsidR="00C91990">
        <w:rPr>
          <w:color w:val="000000" w:themeColor="text1"/>
          <w:sz w:val="28"/>
          <w:szCs w:val="28"/>
          <w:lang w:eastAsia="ar-SA"/>
        </w:rPr>
        <w:t>кв. м</w:t>
      </w:r>
      <w:r w:rsidR="00C72DCE" w:rsidRPr="00D65478">
        <w:rPr>
          <w:color w:val="000000" w:themeColor="text1"/>
          <w:sz w:val="28"/>
          <w:szCs w:val="28"/>
          <w:lang w:eastAsia="ar-SA"/>
        </w:rPr>
        <w:t xml:space="preserve"> с</w:t>
      </w:r>
      <w:r w:rsidRPr="00D65478">
        <w:rPr>
          <w:color w:val="000000" w:themeColor="text1"/>
          <w:sz w:val="28"/>
          <w:szCs w:val="28"/>
          <w:lang w:eastAsia="ar-SA"/>
        </w:rPr>
        <w:t xml:space="preserve"> разрешенным использованием: "Для индивиду</w:t>
      </w:r>
      <w:r w:rsidR="005A540C" w:rsidRPr="00D65478">
        <w:rPr>
          <w:color w:val="000000" w:themeColor="text1"/>
          <w:sz w:val="28"/>
          <w:szCs w:val="28"/>
          <w:lang w:eastAsia="ar-SA"/>
        </w:rPr>
        <w:t>ального жилищного строительства</w:t>
      </w:r>
      <w:r w:rsidRPr="00D65478">
        <w:rPr>
          <w:color w:val="000000" w:themeColor="text1"/>
          <w:sz w:val="28"/>
          <w:szCs w:val="28"/>
          <w:lang w:eastAsia="ar-SA"/>
        </w:rPr>
        <w:t>".</w:t>
      </w:r>
    </w:p>
    <w:p w:rsidR="00FF432C" w:rsidRPr="00D65478" w:rsidRDefault="00FF432C" w:rsidP="00C91990">
      <w:pPr>
        <w:spacing w:line="228" w:lineRule="auto"/>
        <w:ind w:firstLine="709"/>
        <w:jc w:val="both"/>
        <w:rPr>
          <w:color w:val="000000" w:themeColor="text1"/>
          <w:sz w:val="28"/>
          <w:szCs w:val="28"/>
        </w:rPr>
      </w:pPr>
      <w:r w:rsidRPr="00D65478">
        <w:rPr>
          <w:color w:val="000000" w:themeColor="text1"/>
          <w:sz w:val="28"/>
          <w:szCs w:val="28"/>
        </w:rPr>
        <w:t>В соответствии с градо</w:t>
      </w:r>
      <w:r w:rsidR="008925F5" w:rsidRPr="00D65478">
        <w:rPr>
          <w:color w:val="000000" w:themeColor="text1"/>
          <w:sz w:val="28"/>
          <w:szCs w:val="28"/>
        </w:rPr>
        <w:t>строительным регламентом зоны Ж-1</w:t>
      </w:r>
      <w:r w:rsidRPr="00D65478">
        <w:rPr>
          <w:color w:val="000000" w:themeColor="text1"/>
          <w:sz w:val="28"/>
          <w:szCs w:val="28"/>
        </w:rPr>
        <w:t>, в пред</w:t>
      </w:r>
      <w:r w:rsidR="007E2154" w:rsidRPr="00D65478">
        <w:rPr>
          <w:color w:val="000000" w:themeColor="text1"/>
          <w:sz w:val="28"/>
          <w:szCs w:val="28"/>
        </w:rPr>
        <w:t>елах которой наход</w:t>
      </w:r>
      <w:r w:rsidR="00C91990">
        <w:rPr>
          <w:color w:val="000000" w:themeColor="text1"/>
          <w:sz w:val="28"/>
          <w:szCs w:val="28"/>
        </w:rPr>
        <w:t>я</w:t>
      </w:r>
      <w:r w:rsidR="007E2154" w:rsidRPr="00D65478">
        <w:rPr>
          <w:color w:val="000000" w:themeColor="text1"/>
          <w:sz w:val="28"/>
          <w:szCs w:val="28"/>
        </w:rPr>
        <w:t>тся земельные участки, определенные</w:t>
      </w:r>
      <w:r w:rsidRPr="00D65478">
        <w:rPr>
          <w:color w:val="000000" w:themeColor="text1"/>
          <w:sz w:val="28"/>
          <w:szCs w:val="28"/>
        </w:rPr>
        <w:t xml:space="preserve"> для разработки проекта межевания территории, проектируемое разрешенное использовани</w:t>
      </w:r>
      <w:r w:rsidR="00BB5F05" w:rsidRPr="00D65478">
        <w:rPr>
          <w:color w:val="000000" w:themeColor="text1"/>
          <w:sz w:val="28"/>
          <w:szCs w:val="28"/>
        </w:rPr>
        <w:t xml:space="preserve">е – </w:t>
      </w:r>
      <w:r w:rsidR="007E2154" w:rsidRPr="00D65478">
        <w:rPr>
          <w:color w:val="000000" w:themeColor="text1"/>
          <w:sz w:val="28"/>
          <w:szCs w:val="28"/>
        </w:rPr>
        <w:t>жилые дома с приусадебными участками</w:t>
      </w:r>
      <w:r w:rsidRPr="00D65478">
        <w:rPr>
          <w:color w:val="000000" w:themeColor="text1"/>
          <w:sz w:val="28"/>
          <w:szCs w:val="28"/>
        </w:rPr>
        <w:t>.</w:t>
      </w:r>
    </w:p>
    <w:p w:rsidR="00BC4BA6" w:rsidRPr="00D65478" w:rsidRDefault="00AD6548" w:rsidP="00C91990">
      <w:pPr>
        <w:spacing w:line="228" w:lineRule="auto"/>
        <w:ind w:firstLine="709"/>
        <w:jc w:val="both"/>
        <w:rPr>
          <w:sz w:val="28"/>
          <w:szCs w:val="28"/>
        </w:rPr>
      </w:pPr>
      <w:r w:rsidRPr="00D65478">
        <w:rPr>
          <w:sz w:val="28"/>
          <w:szCs w:val="28"/>
        </w:rPr>
        <w:t>Каталог координат представлен в таблице 2.</w:t>
      </w:r>
      <w:r w:rsidR="00BC4BA6" w:rsidRPr="00D65478">
        <w:rPr>
          <w:sz w:val="28"/>
          <w:szCs w:val="28"/>
        </w:rPr>
        <w:t xml:space="preserve"> </w:t>
      </w:r>
    </w:p>
    <w:p w:rsidR="00EC604B" w:rsidRPr="00C91990" w:rsidRDefault="00EC604B" w:rsidP="00C91990">
      <w:pPr>
        <w:spacing w:line="228" w:lineRule="auto"/>
        <w:jc w:val="both"/>
        <w:rPr>
          <w:sz w:val="10"/>
          <w:szCs w:val="10"/>
        </w:rPr>
      </w:pPr>
    </w:p>
    <w:p w:rsidR="00AD6548" w:rsidRDefault="00AD6548" w:rsidP="00C91990">
      <w:pPr>
        <w:spacing w:line="228" w:lineRule="auto"/>
        <w:jc w:val="both"/>
      </w:pPr>
      <w:r w:rsidRPr="00C91990">
        <w:t>Таблица 2 – Каталог координат</w:t>
      </w:r>
    </w:p>
    <w:p w:rsidR="00C91990" w:rsidRPr="00C91990" w:rsidRDefault="00C91990" w:rsidP="00C91990">
      <w:pPr>
        <w:spacing w:line="228"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7B1DFC" w:rsidRPr="007B1DFC" w:rsidTr="007B1DFC">
        <w:trPr>
          <w:trHeight w:val="255"/>
        </w:trPr>
        <w:tc>
          <w:tcPr>
            <w:tcW w:w="3688" w:type="dxa"/>
            <w:vMerge w:val="restart"/>
            <w:shd w:val="clear" w:color="auto" w:fill="auto"/>
            <w:vAlign w:val="center"/>
          </w:tcPr>
          <w:p w:rsidR="007B1DFC" w:rsidRPr="007B1DFC" w:rsidRDefault="007B1DFC" w:rsidP="007B1DFC">
            <w:pPr>
              <w:ind w:right="-2"/>
              <w:jc w:val="center"/>
            </w:pPr>
            <w:r w:rsidRPr="007B1DFC">
              <w:t>Проектируемый земельный участок, обозначение</w:t>
            </w:r>
          </w:p>
        </w:tc>
        <w:tc>
          <w:tcPr>
            <w:tcW w:w="5951" w:type="dxa"/>
            <w:gridSpan w:val="2"/>
            <w:shd w:val="clear" w:color="auto" w:fill="auto"/>
            <w:vAlign w:val="center"/>
          </w:tcPr>
          <w:p w:rsidR="007B1DFC" w:rsidRPr="007B1DFC" w:rsidRDefault="007B1DFC" w:rsidP="007B1DFC">
            <w:pPr>
              <w:ind w:right="-2"/>
              <w:jc w:val="center"/>
            </w:pPr>
            <w:r w:rsidRPr="007B1DFC">
              <w:t>Координаты</w:t>
            </w:r>
          </w:p>
        </w:tc>
      </w:tr>
      <w:tr w:rsidR="007B1DFC" w:rsidRPr="007B1DFC" w:rsidTr="007B1DFC">
        <w:trPr>
          <w:trHeight w:val="255"/>
        </w:trPr>
        <w:tc>
          <w:tcPr>
            <w:tcW w:w="3688" w:type="dxa"/>
            <w:vMerge/>
            <w:shd w:val="clear" w:color="auto" w:fill="auto"/>
            <w:vAlign w:val="center"/>
          </w:tcPr>
          <w:p w:rsidR="007B1DFC" w:rsidRPr="007B1DFC" w:rsidRDefault="007B1DFC" w:rsidP="007B1DFC">
            <w:pPr>
              <w:ind w:right="-2" w:firstLine="709"/>
              <w:jc w:val="center"/>
            </w:pPr>
          </w:p>
        </w:tc>
        <w:tc>
          <w:tcPr>
            <w:tcW w:w="3087" w:type="dxa"/>
            <w:shd w:val="clear" w:color="auto" w:fill="auto"/>
            <w:vAlign w:val="center"/>
          </w:tcPr>
          <w:p w:rsidR="007B1DFC" w:rsidRPr="007B1DFC" w:rsidRDefault="007B1DFC" w:rsidP="007B1DFC">
            <w:pPr>
              <w:ind w:right="-2"/>
              <w:jc w:val="center"/>
              <w:rPr>
                <w:lang w:val="en-US"/>
              </w:rPr>
            </w:pPr>
            <w:r w:rsidRPr="007B1DFC">
              <w:rPr>
                <w:lang w:val="en-US"/>
              </w:rPr>
              <w:t>X</w:t>
            </w:r>
          </w:p>
        </w:tc>
        <w:tc>
          <w:tcPr>
            <w:tcW w:w="2864" w:type="dxa"/>
            <w:shd w:val="clear" w:color="auto" w:fill="auto"/>
            <w:vAlign w:val="center"/>
          </w:tcPr>
          <w:p w:rsidR="007B1DFC" w:rsidRPr="007B1DFC" w:rsidRDefault="007B1DFC" w:rsidP="007B1DFC">
            <w:pPr>
              <w:ind w:right="-2"/>
              <w:jc w:val="center"/>
            </w:pPr>
            <w:r w:rsidRPr="007B1DFC">
              <w:rPr>
                <w:lang w:val="en-US"/>
              </w:rPr>
              <w:t>Y</w:t>
            </w:r>
          </w:p>
        </w:tc>
      </w:tr>
      <w:tr w:rsidR="007B1DFC" w:rsidRPr="007B1DFC" w:rsidTr="007B1DFC">
        <w:trPr>
          <w:trHeight w:val="255"/>
        </w:trPr>
        <w:tc>
          <w:tcPr>
            <w:tcW w:w="3688" w:type="dxa"/>
            <w:shd w:val="clear" w:color="auto" w:fill="auto"/>
            <w:vAlign w:val="center"/>
          </w:tcPr>
          <w:p w:rsidR="007B1DFC" w:rsidRPr="007B1DFC" w:rsidRDefault="007B1DFC" w:rsidP="007B1DFC">
            <w:pPr>
              <w:ind w:right="-2"/>
              <w:jc w:val="center"/>
            </w:pPr>
            <w:r w:rsidRPr="007B1DFC">
              <w:t>1</w:t>
            </w:r>
          </w:p>
        </w:tc>
        <w:tc>
          <w:tcPr>
            <w:tcW w:w="3087" w:type="dxa"/>
            <w:shd w:val="clear" w:color="auto" w:fill="auto"/>
            <w:vAlign w:val="center"/>
          </w:tcPr>
          <w:p w:rsidR="007B1DFC" w:rsidRPr="007B1DFC" w:rsidRDefault="007B1DFC" w:rsidP="007B1DFC">
            <w:pPr>
              <w:ind w:right="-2"/>
              <w:jc w:val="center"/>
            </w:pPr>
            <w:r w:rsidRPr="007B1DFC">
              <w:t>2</w:t>
            </w:r>
          </w:p>
        </w:tc>
        <w:tc>
          <w:tcPr>
            <w:tcW w:w="2864" w:type="dxa"/>
            <w:shd w:val="clear" w:color="auto" w:fill="auto"/>
            <w:vAlign w:val="center"/>
          </w:tcPr>
          <w:p w:rsidR="007B1DFC" w:rsidRPr="007B1DFC" w:rsidRDefault="007B1DFC" w:rsidP="007B1DFC">
            <w:pPr>
              <w:ind w:right="-2"/>
              <w:jc w:val="center"/>
            </w:pPr>
            <w:r w:rsidRPr="007B1DFC">
              <w:t>3</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29:22:090103:ЗУ1</w:t>
            </w:r>
          </w:p>
        </w:tc>
        <w:tc>
          <w:tcPr>
            <w:tcW w:w="3087" w:type="dxa"/>
            <w:shd w:val="clear" w:color="auto" w:fill="auto"/>
            <w:vAlign w:val="center"/>
          </w:tcPr>
          <w:p w:rsidR="007B1DFC" w:rsidRPr="007B1DFC" w:rsidRDefault="007B1DFC" w:rsidP="007B1DFC">
            <w:pPr>
              <w:jc w:val="center"/>
            </w:pPr>
            <w:r w:rsidRPr="007B1DFC">
              <w:t>651163,45</w:t>
            </w:r>
          </w:p>
        </w:tc>
        <w:tc>
          <w:tcPr>
            <w:tcW w:w="2864" w:type="dxa"/>
            <w:shd w:val="clear" w:color="auto" w:fill="auto"/>
            <w:vAlign w:val="center"/>
          </w:tcPr>
          <w:p w:rsidR="007B1DFC" w:rsidRPr="007B1DFC" w:rsidRDefault="007B1DFC" w:rsidP="007B1DFC">
            <w:pPr>
              <w:jc w:val="center"/>
            </w:pPr>
            <w:r w:rsidRPr="007B1DFC">
              <w:t>2511031,16</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651162,17</w:t>
            </w:r>
          </w:p>
        </w:tc>
        <w:tc>
          <w:tcPr>
            <w:tcW w:w="2864" w:type="dxa"/>
            <w:shd w:val="clear" w:color="auto" w:fill="auto"/>
            <w:vAlign w:val="center"/>
          </w:tcPr>
          <w:p w:rsidR="007B1DFC" w:rsidRPr="007B1DFC" w:rsidRDefault="007B1DFC" w:rsidP="007B1DFC">
            <w:pPr>
              <w:jc w:val="center"/>
            </w:pPr>
            <w:r w:rsidRPr="007B1DFC">
              <w:t>2511071,45</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651137,93</w:t>
            </w:r>
          </w:p>
        </w:tc>
        <w:tc>
          <w:tcPr>
            <w:tcW w:w="2864" w:type="dxa"/>
            <w:shd w:val="clear" w:color="auto" w:fill="auto"/>
            <w:vAlign w:val="center"/>
          </w:tcPr>
          <w:p w:rsidR="007B1DFC" w:rsidRPr="007B1DFC" w:rsidRDefault="007B1DFC" w:rsidP="007B1DFC">
            <w:pPr>
              <w:jc w:val="center"/>
            </w:pPr>
            <w:r w:rsidRPr="007B1DFC">
              <w:t>2511070,84</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651138,44</w:t>
            </w:r>
          </w:p>
        </w:tc>
        <w:tc>
          <w:tcPr>
            <w:tcW w:w="2864" w:type="dxa"/>
            <w:shd w:val="clear" w:color="auto" w:fill="auto"/>
            <w:vAlign w:val="center"/>
          </w:tcPr>
          <w:p w:rsidR="007B1DFC" w:rsidRPr="007B1DFC" w:rsidRDefault="007B1DFC" w:rsidP="007B1DFC">
            <w:pPr>
              <w:jc w:val="center"/>
            </w:pPr>
            <w:r w:rsidRPr="007B1DFC">
              <w:t>2511030,84</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29:22:090103:ЗУ2</w:t>
            </w:r>
          </w:p>
        </w:tc>
        <w:tc>
          <w:tcPr>
            <w:tcW w:w="3087" w:type="dxa"/>
            <w:shd w:val="clear" w:color="auto" w:fill="auto"/>
            <w:vAlign w:val="center"/>
          </w:tcPr>
          <w:p w:rsidR="007B1DFC" w:rsidRPr="007B1DFC" w:rsidRDefault="007B1DFC" w:rsidP="007B1DFC">
            <w:pPr>
              <w:jc w:val="center"/>
            </w:pPr>
            <w:r w:rsidRPr="007B1DFC">
              <w:t>651140,24</w:t>
            </w:r>
          </w:p>
        </w:tc>
        <w:tc>
          <w:tcPr>
            <w:tcW w:w="2864" w:type="dxa"/>
            <w:shd w:val="clear" w:color="auto" w:fill="auto"/>
            <w:vAlign w:val="center"/>
          </w:tcPr>
          <w:p w:rsidR="007B1DFC" w:rsidRPr="007B1DFC" w:rsidRDefault="007B1DFC" w:rsidP="007B1DFC">
            <w:pPr>
              <w:jc w:val="center"/>
            </w:pPr>
            <w:r w:rsidRPr="007B1DFC">
              <w:t>2510895,98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651165,43</w:t>
            </w:r>
          </w:p>
        </w:tc>
        <w:tc>
          <w:tcPr>
            <w:tcW w:w="2864" w:type="dxa"/>
            <w:shd w:val="clear" w:color="auto" w:fill="auto"/>
            <w:vAlign w:val="center"/>
          </w:tcPr>
          <w:p w:rsidR="007B1DFC" w:rsidRPr="007B1DFC" w:rsidRDefault="007B1DFC" w:rsidP="007B1DFC">
            <w:pPr>
              <w:jc w:val="center"/>
            </w:pPr>
            <w:r w:rsidRPr="007B1DFC">
              <w:t>2510896,66</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651164,71</w:t>
            </w:r>
          </w:p>
        </w:tc>
        <w:tc>
          <w:tcPr>
            <w:tcW w:w="2864" w:type="dxa"/>
            <w:shd w:val="clear" w:color="auto" w:fill="auto"/>
            <w:vAlign w:val="center"/>
          </w:tcPr>
          <w:p w:rsidR="007B1DFC" w:rsidRPr="007B1DFC" w:rsidRDefault="007B1DFC" w:rsidP="007B1DFC">
            <w:pPr>
              <w:jc w:val="center"/>
            </w:pPr>
            <w:r w:rsidRPr="007B1DFC">
              <w:t>2510936,32</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651139,72</w:t>
            </w:r>
          </w:p>
        </w:tc>
        <w:tc>
          <w:tcPr>
            <w:tcW w:w="2864" w:type="dxa"/>
            <w:shd w:val="clear" w:color="auto" w:fill="auto"/>
            <w:vAlign w:val="center"/>
          </w:tcPr>
          <w:p w:rsidR="007B1DFC" w:rsidRPr="007B1DFC" w:rsidRDefault="007B1DFC" w:rsidP="007B1DFC">
            <w:pPr>
              <w:jc w:val="center"/>
            </w:pPr>
            <w:r w:rsidRPr="007B1DFC">
              <w:t>2510935,98</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29:22:090103:ЗУ3</w:t>
            </w:r>
          </w:p>
        </w:tc>
        <w:tc>
          <w:tcPr>
            <w:tcW w:w="3087" w:type="dxa"/>
            <w:shd w:val="clear" w:color="auto" w:fill="auto"/>
            <w:vAlign w:val="center"/>
          </w:tcPr>
          <w:p w:rsidR="007B1DFC" w:rsidRPr="007B1DFC" w:rsidRDefault="007B1DFC" w:rsidP="007B1DFC">
            <w:pPr>
              <w:jc w:val="center"/>
            </w:pPr>
            <w:r w:rsidRPr="007B1DFC">
              <w:t>651176,63</w:t>
            </w:r>
          </w:p>
        </w:tc>
        <w:tc>
          <w:tcPr>
            <w:tcW w:w="2864" w:type="dxa"/>
            <w:shd w:val="clear" w:color="auto" w:fill="auto"/>
            <w:vAlign w:val="center"/>
          </w:tcPr>
          <w:p w:rsidR="007B1DFC" w:rsidRPr="007B1DFC" w:rsidRDefault="007B1DFC" w:rsidP="007B1DFC">
            <w:pPr>
              <w:jc w:val="center"/>
            </w:pPr>
            <w:r w:rsidRPr="007B1DFC">
              <w:t>2510841,18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651174,78</w:t>
            </w:r>
          </w:p>
        </w:tc>
        <w:tc>
          <w:tcPr>
            <w:tcW w:w="2864" w:type="dxa"/>
            <w:shd w:val="clear" w:color="auto" w:fill="auto"/>
            <w:vAlign w:val="center"/>
          </w:tcPr>
          <w:p w:rsidR="007B1DFC" w:rsidRPr="007B1DFC" w:rsidRDefault="007B1DFC" w:rsidP="007B1DFC">
            <w:pPr>
              <w:jc w:val="center"/>
            </w:pPr>
            <w:r w:rsidRPr="007B1DFC">
              <w:t>2510881,40</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651164,93</w:t>
            </w:r>
          </w:p>
        </w:tc>
        <w:tc>
          <w:tcPr>
            <w:tcW w:w="2864" w:type="dxa"/>
            <w:shd w:val="clear" w:color="auto" w:fill="auto"/>
            <w:vAlign w:val="center"/>
          </w:tcPr>
          <w:p w:rsidR="007B1DFC" w:rsidRPr="007B1DFC" w:rsidRDefault="007B1DFC" w:rsidP="007B1DFC">
            <w:pPr>
              <w:jc w:val="center"/>
            </w:pPr>
            <w:r w:rsidRPr="007B1DFC">
              <w:t>2510881,27</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651165,42</w:t>
            </w:r>
          </w:p>
        </w:tc>
        <w:tc>
          <w:tcPr>
            <w:tcW w:w="2864" w:type="dxa"/>
            <w:shd w:val="clear" w:color="auto" w:fill="auto"/>
            <w:vAlign w:val="center"/>
          </w:tcPr>
          <w:p w:rsidR="007B1DFC" w:rsidRPr="007B1DFC" w:rsidRDefault="007B1DFC" w:rsidP="007B1DFC">
            <w:pPr>
              <w:jc w:val="center"/>
            </w:pPr>
            <w:r w:rsidRPr="007B1DFC">
              <w:t>2510841,18</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29:22:090103:ЗУ4</w:t>
            </w:r>
          </w:p>
        </w:tc>
        <w:tc>
          <w:tcPr>
            <w:tcW w:w="3087" w:type="dxa"/>
            <w:shd w:val="clear" w:color="auto" w:fill="auto"/>
            <w:vAlign w:val="center"/>
          </w:tcPr>
          <w:p w:rsidR="007B1DFC" w:rsidRPr="007B1DFC" w:rsidRDefault="007B1DFC" w:rsidP="007B1DFC">
            <w:pPr>
              <w:jc w:val="center"/>
            </w:pPr>
            <w:r w:rsidRPr="007B1DFC">
              <w:t>651165,42</w:t>
            </w:r>
          </w:p>
        </w:tc>
        <w:tc>
          <w:tcPr>
            <w:tcW w:w="2864" w:type="dxa"/>
            <w:shd w:val="clear" w:color="auto" w:fill="auto"/>
            <w:vAlign w:val="center"/>
          </w:tcPr>
          <w:p w:rsidR="007B1DFC" w:rsidRPr="007B1DFC" w:rsidRDefault="007B1DFC" w:rsidP="007B1DFC">
            <w:pPr>
              <w:jc w:val="center"/>
            </w:pPr>
            <w:r w:rsidRPr="007B1DFC">
              <w:t>2510841,18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651164,93</w:t>
            </w:r>
          </w:p>
        </w:tc>
        <w:tc>
          <w:tcPr>
            <w:tcW w:w="2864" w:type="dxa"/>
            <w:shd w:val="clear" w:color="auto" w:fill="auto"/>
            <w:vAlign w:val="center"/>
          </w:tcPr>
          <w:p w:rsidR="007B1DFC" w:rsidRPr="007B1DFC" w:rsidRDefault="007B1DFC" w:rsidP="007B1DFC">
            <w:pPr>
              <w:jc w:val="center"/>
            </w:pPr>
            <w:r w:rsidRPr="007B1DFC">
              <w:t>2510881,27</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651140,23</w:t>
            </w:r>
          </w:p>
        </w:tc>
        <w:tc>
          <w:tcPr>
            <w:tcW w:w="2864" w:type="dxa"/>
            <w:shd w:val="clear" w:color="auto" w:fill="auto"/>
            <w:vAlign w:val="center"/>
          </w:tcPr>
          <w:p w:rsidR="007B1DFC" w:rsidRPr="007B1DFC" w:rsidRDefault="007B1DFC" w:rsidP="007B1DFC">
            <w:pPr>
              <w:jc w:val="center"/>
            </w:pPr>
            <w:r w:rsidRPr="007B1DFC">
              <w:t>2510880,96</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651140,22</w:t>
            </w:r>
          </w:p>
        </w:tc>
        <w:tc>
          <w:tcPr>
            <w:tcW w:w="2864" w:type="dxa"/>
            <w:shd w:val="clear" w:color="auto" w:fill="auto"/>
            <w:vAlign w:val="center"/>
          </w:tcPr>
          <w:p w:rsidR="007B1DFC" w:rsidRPr="007B1DFC" w:rsidRDefault="007B1DFC" w:rsidP="007B1DFC">
            <w:pPr>
              <w:jc w:val="center"/>
            </w:pPr>
            <w:r w:rsidRPr="007B1DFC">
              <w:t>2510840,88</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29:22:090103:ЗУ5</w:t>
            </w:r>
          </w:p>
        </w:tc>
        <w:tc>
          <w:tcPr>
            <w:tcW w:w="3087" w:type="dxa"/>
            <w:shd w:val="clear" w:color="auto" w:fill="auto"/>
            <w:vAlign w:val="center"/>
          </w:tcPr>
          <w:p w:rsidR="007B1DFC" w:rsidRPr="007B1DFC" w:rsidRDefault="007B1DFC" w:rsidP="007B1DFC">
            <w:pPr>
              <w:jc w:val="center"/>
            </w:pPr>
            <w:r w:rsidRPr="007B1DFC">
              <w:t>651115,45</w:t>
            </w:r>
          </w:p>
        </w:tc>
        <w:tc>
          <w:tcPr>
            <w:tcW w:w="2864" w:type="dxa"/>
            <w:shd w:val="clear" w:color="auto" w:fill="auto"/>
            <w:vAlign w:val="center"/>
          </w:tcPr>
          <w:p w:rsidR="007B1DFC" w:rsidRPr="007B1DFC" w:rsidRDefault="007B1DFC" w:rsidP="007B1DFC">
            <w:pPr>
              <w:jc w:val="center"/>
            </w:pPr>
            <w:r w:rsidRPr="007B1DFC">
              <w:t>2510880,64</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651115,16</w:t>
            </w:r>
          </w:p>
        </w:tc>
        <w:tc>
          <w:tcPr>
            <w:tcW w:w="2864" w:type="dxa"/>
            <w:shd w:val="clear" w:color="auto" w:fill="auto"/>
            <w:vAlign w:val="center"/>
          </w:tcPr>
          <w:p w:rsidR="007B1DFC" w:rsidRPr="007B1DFC" w:rsidRDefault="007B1DFC" w:rsidP="007B1DFC">
            <w:pPr>
              <w:jc w:val="center"/>
            </w:pPr>
            <w:r w:rsidRPr="007B1DFC">
              <w:t>2510840,48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651123,84</w:t>
            </w:r>
          </w:p>
        </w:tc>
        <w:tc>
          <w:tcPr>
            <w:tcW w:w="2864" w:type="dxa"/>
            <w:shd w:val="clear" w:color="auto" w:fill="auto"/>
            <w:vAlign w:val="center"/>
          </w:tcPr>
          <w:p w:rsidR="007B1DFC" w:rsidRPr="007B1DFC" w:rsidRDefault="007B1DFC" w:rsidP="007B1DFC">
            <w:pPr>
              <w:jc w:val="center"/>
            </w:pPr>
            <w:r w:rsidRPr="007B1DFC">
              <w:t>2510840,58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651137,58</w:t>
            </w:r>
          </w:p>
        </w:tc>
        <w:tc>
          <w:tcPr>
            <w:tcW w:w="2864" w:type="dxa"/>
            <w:shd w:val="clear" w:color="auto" w:fill="auto"/>
            <w:vAlign w:val="center"/>
          </w:tcPr>
          <w:p w:rsidR="007B1DFC" w:rsidRPr="007B1DFC" w:rsidRDefault="007B1DFC" w:rsidP="007B1DFC">
            <w:pPr>
              <w:jc w:val="center"/>
            </w:pPr>
            <w:r w:rsidRPr="007B1DFC">
              <w:t>2510840,82</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651140,22</w:t>
            </w:r>
          </w:p>
        </w:tc>
        <w:tc>
          <w:tcPr>
            <w:tcW w:w="2864" w:type="dxa"/>
            <w:shd w:val="clear" w:color="auto" w:fill="auto"/>
            <w:vAlign w:val="center"/>
          </w:tcPr>
          <w:p w:rsidR="007B1DFC" w:rsidRPr="007B1DFC" w:rsidRDefault="007B1DFC" w:rsidP="007B1DFC">
            <w:pPr>
              <w:jc w:val="center"/>
            </w:pPr>
            <w:r w:rsidRPr="007B1DFC">
              <w:t>2510840,88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651140,23</w:t>
            </w:r>
          </w:p>
        </w:tc>
        <w:tc>
          <w:tcPr>
            <w:tcW w:w="2864" w:type="dxa"/>
            <w:shd w:val="clear" w:color="auto" w:fill="auto"/>
            <w:vAlign w:val="center"/>
          </w:tcPr>
          <w:p w:rsidR="007B1DFC" w:rsidRPr="007B1DFC" w:rsidRDefault="007B1DFC" w:rsidP="007B1DFC">
            <w:pPr>
              <w:jc w:val="center"/>
            </w:pPr>
            <w:r w:rsidRPr="007B1DFC">
              <w:t>2510880,96</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29:22:090103:ЗУ6</w:t>
            </w:r>
          </w:p>
        </w:tc>
        <w:tc>
          <w:tcPr>
            <w:tcW w:w="3087" w:type="dxa"/>
            <w:shd w:val="clear" w:color="auto" w:fill="auto"/>
            <w:vAlign w:val="center"/>
          </w:tcPr>
          <w:p w:rsidR="007B1DFC" w:rsidRPr="007B1DFC" w:rsidRDefault="007B1DFC" w:rsidP="007B1DFC">
            <w:pPr>
              <w:jc w:val="center"/>
            </w:pPr>
            <w:r w:rsidRPr="007B1DFC">
              <w:t>651090,44</w:t>
            </w:r>
          </w:p>
        </w:tc>
        <w:tc>
          <w:tcPr>
            <w:tcW w:w="2864" w:type="dxa"/>
            <w:shd w:val="clear" w:color="auto" w:fill="auto"/>
            <w:vAlign w:val="center"/>
          </w:tcPr>
          <w:p w:rsidR="007B1DFC" w:rsidRPr="007B1DFC" w:rsidRDefault="007B1DFC" w:rsidP="007B1DFC">
            <w:pPr>
              <w:jc w:val="center"/>
            </w:pPr>
            <w:r w:rsidRPr="007B1DFC">
              <w:t>2510880,32</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651090,35</w:t>
            </w:r>
          </w:p>
        </w:tc>
        <w:tc>
          <w:tcPr>
            <w:tcW w:w="2864" w:type="dxa"/>
            <w:shd w:val="clear" w:color="auto" w:fill="auto"/>
            <w:vAlign w:val="center"/>
          </w:tcPr>
          <w:p w:rsidR="007B1DFC" w:rsidRPr="007B1DFC" w:rsidRDefault="007B1DFC" w:rsidP="007B1DFC">
            <w:pPr>
              <w:jc w:val="center"/>
            </w:pPr>
            <w:r w:rsidRPr="007B1DFC">
              <w:t>2510840,21</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651115,16</w:t>
            </w:r>
          </w:p>
        </w:tc>
        <w:tc>
          <w:tcPr>
            <w:tcW w:w="2864" w:type="dxa"/>
            <w:shd w:val="clear" w:color="auto" w:fill="auto"/>
            <w:vAlign w:val="center"/>
          </w:tcPr>
          <w:p w:rsidR="007B1DFC" w:rsidRPr="007B1DFC" w:rsidRDefault="007B1DFC" w:rsidP="007B1DFC">
            <w:pPr>
              <w:jc w:val="center"/>
            </w:pPr>
            <w:r w:rsidRPr="007B1DFC">
              <w:t>2510840,48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651115,45</w:t>
            </w:r>
          </w:p>
        </w:tc>
        <w:tc>
          <w:tcPr>
            <w:tcW w:w="2864" w:type="dxa"/>
            <w:shd w:val="clear" w:color="auto" w:fill="auto"/>
            <w:vAlign w:val="center"/>
          </w:tcPr>
          <w:p w:rsidR="007B1DFC" w:rsidRPr="007B1DFC" w:rsidRDefault="007B1DFC" w:rsidP="007B1DFC">
            <w:pPr>
              <w:jc w:val="center"/>
            </w:pPr>
            <w:r w:rsidRPr="007B1DFC">
              <w:t>2510880,64</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29:22:090103:ЗУ7</w:t>
            </w:r>
          </w:p>
        </w:tc>
        <w:tc>
          <w:tcPr>
            <w:tcW w:w="3087" w:type="dxa"/>
            <w:shd w:val="clear" w:color="auto" w:fill="auto"/>
            <w:vAlign w:val="center"/>
          </w:tcPr>
          <w:p w:rsidR="007B1DFC" w:rsidRPr="007B1DFC" w:rsidRDefault="007B1DFC" w:rsidP="007B1DFC">
            <w:pPr>
              <w:jc w:val="center"/>
            </w:pPr>
            <w:r w:rsidRPr="007B1DFC">
              <w:t>651065,44</w:t>
            </w:r>
          </w:p>
        </w:tc>
        <w:tc>
          <w:tcPr>
            <w:tcW w:w="2864" w:type="dxa"/>
            <w:shd w:val="clear" w:color="auto" w:fill="auto"/>
            <w:vAlign w:val="center"/>
          </w:tcPr>
          <w:p w:rsidR="007B1DFC" w:rsidRPr="007B1DFC" w:rsidRDefault="007B1DFC" w:rsidP="007B1DFC">
            <w:pPr>
              <w:jc w:val="center"/>
            </w:pPr>
            <w:r w:rsidRPr="007B1DFC">
              <w:t>2510879,99</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651065,51</w:t>
            </w:r>
          </w:p>
        </w:tc>
        <w:tc>
          <w:tcPr>
            <w:tcW w:w="2864" w:type="dxa"/>
            <w:shd w:val="clear" w:color="auto" w:fill="auto"/>
            <w:vAlign w:val="center"/>
          </w:tcPr>
          <w:p w:rsidR="007B1DFC" w:rsidRPr="007B1DFC" w:rsidRDefault="007B1DFC" w:rsidP="007B1DFC">
            <w:pPr>
              <w:jc w:val="center"/>
            </w:pPr>
            <w:r w:rsidRPr="007B1DFC">
              <w:t>2510839,89</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651073,65</w:t>
            </w:r>
          </w:p>
        </w:tc>
        <w:tc>
          <w:tcPr>
            <w:tcW w:w="2864" w:type="dxa"/>
            <w:shd w:val="clear" w:color="auto" w:fill="auto"/>
            <w:vAlign w:val="center"/>
          </w:tcPr>
          <w:p w:rsidR="007B1DFC" w:rsidRPr="007B1DFC" w:rsidRDefault="007B1DFC" w:rsidP="007B1DFC">
            <w:pPr>
              <w:jc w:val="center"/>
            </w:pPr>
            <w:r w:rsidRPr="007B1DFC">
              <w:t>2510840,00</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651090,35</w:t>
            </w:r>
          </w:p>
        </w:tc>
        <w:tc>
          <w:tcPr>
            <w:tcW w:w="2864" w:type="dxa"/>
            <w:shd w:val="clear" w:color="auto" w:fill="auto"/>
            <w:vAlign w:val="center"/>
          </w:tcPr>
          <w:p w:rsidR="007B1DFC" w:rsidRPr="007B1DFC" w:rsidRDefault="007B1DFC" w:rsidP="007B1DFC">
            <w:pPr>
              <w:jc w:val="center"/>
            </w:pPr>
            <w:r w:rsidRPr="007B1DFC">
              <w:t>2510840,21</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651090,44</w:t>
            </w:r>
          </w:p>
        </w:tc>
        <w:tc>
          <w:tcPr>
            <w:tcW w:w="2864" w:type="dxa"/>
            <w:shd w:val="clear" w:color="auto" w:fill="auto"/>
            <w:vAlign w:val="center"/>
          </w:tcPr>
          <w:p w:rsidR="007B1DFC" w:rsidRPr="007B1DFC" w:rsidRDefault="007B1DFC" w:rsidP="007B1DFC">
            <w:pPr>
              <w:jc w:val="center"/>
            </w:pPr>
            <w:r w:rsidRPr="007B1DFC">
              <w:t>2510880,32</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29:22:090103:ЗУ8</w:t>
            </w:r>
          </w:p>
        </w:tc>
        <w:tc>
          <w:tcPr>
            <w:tcW w:w="3087" w:type="dxa"/>
            <w:shd w:val="clear" w:color="auto" w:fill="auto"/>
            <w:vAlign w:val="center"/>
          </w:tcPr>
          <w:p w:rsidR="007B1DFC" w:rsidRPr="007B1DFC" w:rsidRDefault="007B1DFC" w:rsidP="007B1DFC">
            <w:pPr>
              <w:jc w:val="center"/>
            </w:pPr>
            <w:r w:rsidRPr="007B1DFC">
              <w:t>651040,45</w:t>
            </w:r>
          </w:p>
        </w:tc>
        <w:tc>
          <w:tcPr>
            <w:tcW w:w="2864" w:type="dxa"/>
            <w:shd w:val="clear" w:color="auto" w:fill="auto"/>
            <w:vAlign w:val="center"/>
          </w:tcPr>
          <w:p w:rsidR="007B1DFC" w:rsidRPr="007B1DFC" w:rsidRDefault="007B1DFC" w:rsidP="007B1DFC">
            <w:pPr>
              <w:jc w:val="center"/>
            </w:pPr>
            <w:r w:rsidRPr="007B1DFC">
              <w:t>2510879,67</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651040,70</w:t>
            </w:r>
          </w:p>
        </w:tc>
        <w:tc>
          <w:tcPr>
            <w:tcW w:w="2864" w:type="dxa"/>
            <w:shd w:val="clear" w:color="auto" w:fill="auto"/>
            <w:vAlign w:val="center"/>
          </w:tcPr>
          <w:p w:rsidR="007B1DFC" w:rsidRPr="007B1DFC" w:rsidRDefault="007B1DFC" w:rsidP="007B1DFC">
            <w:pPr>
              <w:jc w:val="center"/>
            </w:pPr>
            <w:r w:rsidRPr="007B1DFC">
              <w:t>2510839,58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651065,51</w:t>
            </w:r>
          </w:p>
        </w:tc>
        <w:tc>
          <w:tcPr>
            <w:tcW w:w="2864" w:type="dxa"/>
            <w:shd w:val="clear" w:color="auto" w:fill="auto"/>
            <w:vAlign w:val="center"/>
          </w:tcPr>
          <w:p w:rsidR="007B1DFC" w:rsidRPr="007B1DFC" w:rsidRDefault="007B1DFC" w:rsidP="007B1DFC">
            <w:pPr>
              <w:jc w:val="center"/>
            </w:pPr>
            <w:r w:rsidRPr="007B1DFC">
              <w:t>2510839,89</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651065,44</w:t>
            </w:r>
          </w:p>
        </w:tc>
        <w:tc>
          <w:tcPr>
            <w:tcW w:w="2864" w:type="dxa"/>
            <w:shd w:val="clear" w:color="auto" w:fill="auto"/>
            <w:vAlign w:val="center"/>
          </w:tcPr>
          <w:p w:rsidR="007B1DFC" w:rsidRPr="007B1DFC" w:rsidRDefault="007B1DFC" w:rsidP="007B1DFC">
            <w:pPr>
              <w:jc w:val="center"/>
            </w:pPr>
            <w:r w:rsidRPr="007B1DFC">
              <w:t>2510879,99</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651049,75</w:t>
            </w:r>
          </w:p>
        </w:tc>
        <w:tc>
          <w:tcPr>
            <w:tcW w:w="2864" w:type="dxa"/>
            <w:shd w:val="clear" w:color="auto" w:fill="auto"/>
            <w:vAlign w:val="center"/>
          </w:tcPr>
          <w:p w:rsidR="007B1DFC" w:rsidRPr="007B1DFC" w:rsidRDefault="007B1DFC" w:rsidP="007B1DFC">
            <w:pPr>
              <w:jc w:val="center"/>
            </w:pPr>
            <w:r w:rsidRPr="007B1DFC">
              <w:t>2510879,79</w:t>
            </w:r>
          </w:p>
        </w:tc>
      </w:tr>
    </w:tbl>
    <w:p w:rsidR="007B1DFC" w:rsidRDefault="007B1DFC"/>
    <w:p w:rsidR="007B1DFC" w:rsidRDefault="007B1DFC" w:rsidP="007B1DFC">
      <w:pPr>
        <w:spacing w:line="228" w:lineRule="auto"/>
        <w:jc w:val="both"/>
      </w:pPr>
      <w:r>
        <w:lastRenderedPageBreak/>
        <w:t>Продолжение таблицы 2</w:t>
      </w:r>
    </w:p>
    <w:p w:rsidR="007B1DFC" w:rsidRPr="00C91990" w:rsidRDefault="007B1DFC" w:rsidP="007B1DFC">
      <w:pPr>
        <w:spacing w:line="228"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7B1DFC" w:rsidRPr="007B1DFC" w:rsidTr="00F83DCE">
        <w:trPr>
          <w:trHeight w:val="255"/>
        </w:trPr>
        <w:tc>
          <w:tcPr>
            <w:tcW w:w="3688" w:type="dxa"/>
            <w:shd w:val="clear" w:color="auto" w:fill="auto"/>
            <w:vAlign w:val="center"/>
          </w:tcPr>
          <w:p w:rsidR="007B1DFC" w:rsidRPr="007B1DFC" w:rsidRDefault="007B1DFC" w:rsidP="00F83DCE">
            <w:pPr>
              <w:ind w:right="-2"/>
              <w:jc w:val="center"/>
            </w:pPr>
            <w:r w:rsidRPr="007B1DFC">
              <w:t>1</w:t>
            </w:r>
          </w:p>
        </w:tc>
        <w:tc>
          <w:tcPr>
            <w:tcW w:w="3087" w:type="dxa"/>
            <w:shd w:val="clear" w:color="auto" w:fill="auto"/>
            <w:vAlign w:val="center"/>
          </w:tcPr>
          <w:p w:rsidR="007B1DFC" w:rsidRPr="007B1DFC" w:rsidRDefault="007B1DFC" w:rsidP="00F83DCE">
            <w:pPr>
              <w:ind w:right="-2"/>
              <w:jc w:val="center"/>
            </w:pPr>
            <w:r w:rsidRPr="007B1DFC">
              <w:t>2</w:t>
            </w:r>
          </w:p>
        </w:tc>
        <w:tc>
          <w:tcPr>
            <w:tcW w:w="2864" w:type="dxa"/>
            <w:shd w:val="clear" w:color="auto" w:fill="auto"/>
            <w:vAlign w:val="center"/>
          </w:tcPr>
          <w:p w:rsidR="007B1DFC" w:rsidRPr="007B1DFC" w:rsidRDefault="007B1DFC" w:rsidP="00F83DCE">
            <w:pPr>
              <w:ind w:right="-2"/>
              <w:jc w:val="center"/>
            </w:pPr>
            <w:r w:rsidRPr="007B1DFC">
              <w:t>3</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29:22:090103:ЗУ9</w:t>
            </w:r>
          </w:p>
        </w:tc>
        <w:tc>
          <w:tcPr>
            <w:tcW w:w="3087" w:type="dxa"/>
            <w:shd w:val="clear" w:color="auto" w:fill="auto"/>
            <w:vAlign w:val="center"/>
          </w:tcPr>
          <w:p w:rsidR="007B1DFC" w:rsidRPr="007B1DFC" w:rsidRDefault="007B1DFC" w:rsidP="007B1DFC">
            <w:pPr>
              <w:jc w:val="center"/>
            </w:pPr>
            <w:r w:rsidRPr="007B1DFC">
              <w:t>651015,45</w:t>
            </w:r>
          </w:p>
        </w:tc>
        <w:tc>
          <w:tcPr>
            <w:tcW w:w="2864" w:type="dxa"/>
            <w:shd w:val="clear" w:color="auto" w:fill="auto"/>
            <w:vAlign w:val="center"/>
          </w:tcPr>
          <w:p w:rsidR="007B1DFC" w:rsidRPr="007B1DFC" w:rsidRDefault="007B1DFC" w:rsidP="007B1DFC">
            <w:pPr>
              <w:jc w:val="center"/>
            </w:pPr>
            <w:r w:rsidRPr="007B1DFC">
              <w:t>2510879,35</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651015,80</w:t>
            </w:r>
          </w:p>
        </w:tc>
        <w:tc>
          <w:tcPr>
            <w:tcW w:w="2864" w:type="dxa"/>
            <w:shd w:val="clear" w:color="auto" w:fill="auto"/>
            <w:vAlign w:val="center"/>
          </w:tcPr>
          <w:p w:rsidR="007B1DFC" w:rsidRPr="007B1DFC" w:rsidRDefault="007B1DFC" w:rsidP="007B1DFC">
            <w:pPr>
              <w:jc w:val="center"/>
            </w:pPr>
            <w:r w:rsidRPr="007B1DFC">
              <w:t>2510839,25</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651033,65</w:t>
            </w:r>
          </w:p>
        </w:tc>
        <w:tc>
          <w:tcPr>
            <w:tcW w:w="2864" w:type="dxa"/>
            <w:shd w:val="clear" w:color="auto" w:fill="auto"/>
            <w:vAlign w:val="center"/>
          </w:tcPr>
          <w:p w:rsidR="007B1DFC" w:rsidRPr="007B1DFC" w:rsidRDefault="007B1DFC" w:rsidP="007B1DFC">
            <w:pPr>
              <w:jc w:val="center"/>
            </w:pPr>
            <w:r w:rsidRPr="007B1DFC">
              <w:t>2510839,51</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651040,70</w:t>
            </w:r>
          </w:p>
        </w:tc>
        <w:tc>
          <w:tcPr>
            <w:tcW w:w="2864" w:type="dxa"/>
            <w:shd w:val="clear" w:color="auto" w:fill="auto"/>
            <w:vAlign w:val="center"/>
          </w:tcPr>
          <w:p w:rsidR="007B1DFC" w:rsidRPr="007B1DFC" w:rsidRDefault="007B1DFC" w:rsidP="007B1DFC">
            <w:pPr>
              <w:jc w:val="center"/>
            </w:pPr>
            <w:r w:rsidRPr="007B1DFC">
              <w:t>2510839,58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651040,45</w:t>
            </w:r>
          </w:p>
        </w:tc>
        <w:tc>
          <w:tcPr>
            <w:tcW w:w="2864" w:type="dxa"/>
            <w:shd w:val="clear" w:color="auto" w:fill="auto"/>
            <w:vAlign w:val="center"/>
          </w:tcPr>
          <w:p w:rsidR="007B1DFC" w:rsidRPr="007B1DFC" w:rsidRDefault="007B1DFC" w:rsidP="007B1DFC">
            <w:pPr>
              <w:jc w:val="center"/>
            </w:pPr>
            <w:r w:rsidRPr="007B1DFC">
              <w:t>2510879,67</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29:22:090103:ЗУ10</w:t>
            </w:r>
          </w:p>
        </w:tc>
        <w:tc>
          <w:tcPr>
            <w:tcW w:w="3087" w:type="dxa"/>
            <w:shd w:val="clear" w:color="auto" w:fill="auto"/>
            <w:vAlign w:val="center"/>
          </w:tcPr>
          <w:p w:rsidR="007B1DFC" w:rsidRPr="007B1DFC" w:rsidRDefault="007B1DFC" w:rsidP="007B1DFC">
            <w:pPr>
              <w:jc w:val="center"/>
            </w:pPr>
            <w:r w:rsidRPr="007B1DFC">
              <w:t>650990,44</w:t>
            </w:r>
          </w:p>
        </w:tc>
        <w:tc>
          <w:tcPr>
            <w:tcW w:w="2864" w:type="dxa"/>
            <w:shd w:val="clear" w:color="auto" w:fill="auto"/>
            <w:vAlign w:val="center"/>
          </w:tcPr>
          <w:p w:rsidR="007B1DFC" w:rsidRPr="007B1DFC" w:rsidRDefault="007B1DFC" w:rsidP="007B1DFC">
            <w:pPr>
              <w:jc w:val="center"/>
            </w:pPr>
            <w:r w:rsidRPr="007B1DFC">
              <w:t>2510879,02</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650990,91</w:t>
            </w:r>
          </w:p>
        </w:tc>
        <w:tc>
          <w:tcPr>
            <w:tcW w:w="2864" w:type="dxa"/>
            <w:shd w:val="clear" w:color="auto" w:fill="auto"/>
            <w:vAlign w:val="center"/>
          </w:tcPr>
          <w:p w:rsidR="007B1DFC" w:rsidRPr="007B1DFC" w:rsidRDefault="007B1DFC" w:rsidP="007B1DFC">
            <w:pPr>
              <w:jc w:val="center"/>
            </w:pPr>
            <w:r w:rsidRPr="007B1DFC">
              <w:t>2510838,93</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650993,65</w:t>
            </w:r>
          </w:p>
        </w:tc>
        <w:tc>
          <w:tcPr>
            <w:tcW w:w="2864" w:type="dxa"/>
            <w:shd w:val="clear" w:color="auto" w:fill="auto"/>
            <w:vAlign w:val="center"/>
          </w:tcPr>
          <w:p w:rsidR="007B1DFC" w:rsidRPr="007B1DFC" w:rsidRDefault="007B1DFC" w:rsidP="007B1DFC">
            <w:pPr>
              <w:jc w:val="center"/>
            </w:pPr>
            <w:r w:rsidRPr="007B1DFC">
              <w:t>2510838,96</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651015,80</w:t>
            </w:r>
          </w:p>
        </w:tc>
        <w:tc>
          <w:tcPr>
            <w:tcW w:w="2864" w:type="dxa"/>
            <w:shd w:val="clear" w:color="auto" w:fill="auto"/>
            <w:vAlign w:val="center"/>
          </w:tcPr>
          <w:p w:rsidR="007B1DFC" w:rsidRPr="007B1DFC" w:rsidRDefault="007B1DFC" w:rsidP="007B1DFC">
            <w:pPr>
              <w:jc w:val="center"/>
            </w:pPr>
            <w:r w:rsidRPr="007B1DFC">
              <w:t>2510839,25</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651015,45</w:t>
            </w:r>
          </w:p>
        </w:tc>
        <w:tc>
          <w:tcPr>
            <w:tcW w:w="2864" w:type="dxa"/>
            <w:shd w:val="clear" w:color="auto" w:fill="auto"/>
            <w:vAlign w:val="center"/>
          </w:tcPr>
          <w:p w:rsidR="007B1DFC" w:rsidRPr="007B1DFC" w:rsidRDefault="007B1DFC" w:rsidP="007B1DFC">
            <w:pPr>
              <w:jc w:val="center"/>
            </w:pPr>
            <w:r w:rsidRPr="007B1DFC">
              <w:t>2510879,35</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29:22:090103:ЗУ11</w:t>
            </w:r>
          </w:p>
        </w:tc>
        <w:tc>
          <w:tcPr>
            <w:tcW w:w="3087" w:type="dxa"/>
            <w:shd w:val="clear" w:color="auto" w:fill="auto"/>
            <w:vAlign w:val="center"/>
          </w:tcPr>
          <w:p w:rsidR="007B1DFC" w:rsidRPr="007B1DFC" w:rsidRDefault="007B1DFC" w:rsidP="007B1DFC">
            <w:pPr>
              <w:jc w:val="center"/>
            </w:pPr>
            <w:r w:rsidRPr="007B1DFC">
              <w:t>650965,44</w:t>
            </w:r>
          </w:p>
        </w:tc>
        <w:tc>
          <w:tcPr>
            <w:tcW w:w="2864" w:type="dxa"/>
            <w:shd w:val="clear" w:color="auto" w:fill="auto"/>
            <w:vAlign w:val="center"/>
          </w:tcPr>
          <w:p w:rsidR="007B1DFC" w:rsidRPr="007B1DFC" w:rsidRDefault="007B1DFC" w:rsidP="007B1DFC">
            <w:pPr>
              <w:jc w:val="center"/>
            </w:pPr>
            <w:r w:rsidRPr="007B1DFC">
              <w:t>2510878,70</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650965,95</w:t>
            </w:r>
          </w:p>
        </w:tc>
        <w:tc>
          <w:tcPr>
            <w:tcW w:w="2864" w:type="dxa"/>
            <w:shd w:val="clear" w:color="auto" w:fill="auto"/>
            <w:vAlign w:val="center"/>
          </w:tcPr>
          <w:p w:rsidR="007B1DFC" w:rsidRPr="007B1DFC" w:rsidRDefault="007B1DFC" w:rsidP="007B1DFC">
            <w:pPr>
              <w:jc w:val="center"/>
            </w:pPr>
            <w:r w:rsidRPr="007B1DFC">
              <w:t>2510838,80</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650981,33</w:t>
            </w:r>
          </w:p>
        </w:tc>
        <w:tc>
          <w:tcPr>
            <w:tcW w:w="2864" w:type="dxa"/>
            <w:shd w:val="clear" w:color="auto" w:fill="auto"/>
            <w:vAlign w:val="center"/>
          </w:tcPr>
          <w:p w:rsidR="007B1DFC" w:rsidRPr="007B1DFC" w:rsidRDefault="007B1DFC" w:rsidP="007B1DFC">
            <w:pPr>
              <w:jc w:val="center"/>
            </w:pPr>
            <w:r w:rsidRPr="007B1DFC">
              <w:t>2510838,84</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650990,91</w:t>
            </w:r>
          </w:p>
        </w:tc>
        <w:tc>
          <w:tcPr>
            <w:tcW w:w="2864" w:type="dxa"/>
            <w:shd w:val="clear" w:color="auto" w:fill="auto"/>
            <w:vAlign w:val="center"/>
          </w:tcPr>
          <w:p w:rsidR="007B1DFC" w:rsidRPr="007B1DFC" w:rsidRDefault="007B1DFC" w:rsidP="007B1DFC">
            <w:pPr>
              <w:jc w:val="center"/>
            </w:pPr>
            <w:r w:rsidRPr="007B1DFC">
              <w:t>2510838,93</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650990,44</w:t>
            </w:r>
          </w:p>
        </w:tc>
        <w:tc>
          <w:tcPr>
            <w:tcW w:w="2864" w:type="dxa"/>
            <w:shd w:val="clear" w:color="auto" w:fill="auto"/>
            <w:vAlign w:val="center"/>
          </w:tcPr>
          <w:p w:rsidR="007B1DFC" w:rsidRPr="007B1DFC" w:rsidRDefault="007B1DFC" w:rsidP="007B1DFC">
            <w:pPr>
              <w:jc w:val="center"/>
            </w:pPr>
            <w:r w:rsidRPr="007B1DFC">
              <w:t>2510879,02</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29:22:090103:ЗУ12</w:t>
            </w:r>
          </w:p>
        </w:tc>
        <w:tc>
          <w:tcPr>
            <w:tcW w:w="3087" w:type="dxa"/>
            <w:shd w:val="clear" w:color="auto" w:fill="auto"/>
            <w:vAlign w:val="center"/>
          </w:tcPr>
          <w:p w:rsidR="007B1DFC" w:rsidRPr="007B1DFC" w:rsidRDefault="007B1DFC" w:rsidP="007B1DFC">
            <w:pPr>
              <w:jc w:val="center"/>
            </w:pPr>
            <w:r w:rsidRPr="007B1DFC">
              <w:t>650940,81</w:t>
            </w:r>
          </w:p>
        </w:tc>
        <w:tc>
          <w:tcPr>
            <w:tcW w:w="2864" w:type="dxa"/>
            <w:shd w:val="clear" w:color="auto" w:fill="auto"/>
            <w:vAlign w:val="center"/>
          </w:tcPr>
          <w:p w:rsidR="007B1DFC" w:rsidRPr="007B1DFC" w:rsidRDefault="007B1DFC" w:rsidP="007B1DFC">
            <w:pPr>
              <w:jc w:val="center"/>
            </w:pPr>
            <w:r w:rsidRPr="007B1DFC">
              <w:t>2510878,39</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650941,32</w:t>
            </w:r>
          </w:p>
        </w:tc>
        <w:tc>
          <w:tcPr>
            <w:tcW w:w="2864" w:type="dxa"/>
            <w:shd w:val="clear" w:color="auto" w:fill="auto"/>
            <w:vAlign w:val="center"/>
          </w:tcPr>
          <w:p w:rsidR="007B1DFC" w:rsidRPr="007B1DFC" w:rsidRDefault="007B1DFC" w:rsidP="007B1DFC">
            <w:pPr>
              <w:jc w:val="center"/>
            </w:pPr>
            <w:r w:rsidRPr="007B1DFC">
              <w:t>2510838,48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650965,95</w:t>
            </w:r>
          </w:p>
        </w:tc>
        <w:tc>
          <w:tcPr>
            <w:tcW w:w="2864" w:type="dxa"/>
            <w:shd w:val="clear" w:color="auto" w:fill="auto"/>
            <w:vAlign w:val="center"/>
          </w:tcPr>
          <w:p w:rsidR="007B1DFC" w:rsidRPr="007B1DFC" w:rsidRDefault="007B1DFC" w:rsidP="007B1DFC">
            <w:pPr>
              <w:jc w:val="center"/>
            </w:pPr>
            <w:r w:rsidRPr="007B1DFC">
              <w:t>2510838,80</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650965,44</w:t>
            </w:r>
          </w:p>
        </w:tc>
        <w:tc>
          <w:tcPr>
            <w:tcW w:w="2864" w:type="dxa"/>
            <w:shd w:val="clear" w:color="auto" w:fill="auto"/>
            <w:vAlign w:val="center"/>
          </w:tcPr>
          <w:p w:rsidR="007B1DFC" w:rsidRPr="007B1DFC" w:rsidRDefault="007B1DFC" w:rsidP="007B1DFC">
            <w:pPr>
              <w:jc w:val="center"/>
            </w:pPr>
            <w:r w:rsidRPr="007B1DFC">
              <w:t>2510878,70</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29:22:090103:ЗУ13</w:t>
            </w:r>
          </w:p>
        </w:tc>
        <w:tc>
          <w:tcPr>
            <w:tcW w:w="3087" w:type="dxa"/>
            <w:shd w:val="clear" w:color="auto" w:fill="auto"/>
            <w:vAlign w:val="center"/>
          </w:tcPr>
          <w:p w:rsidR="007B1DFC" w:rsidRPr="007B1DFC" w:rsidRDefault="007B1DFC" w:rsidP="007B1DFC">
            <w:pPr>
              <w:jc w:val="center"/>
            </w:pPr>
            <w:r w:rsidRPr="007B1DFC">
              <w:t>651137,89</w:t>
            </w:r>
          </w:p>
        </w:tc>
        <w:tc>
          <w:tcPr>
            <w:tcW w:w="2864" w:type="dxa"/>
            <w:shd w:val="clear" w:color="auto" w:fill="auto"/>
            <w:vAlign w:val="center"/>
          </w:tcPr>
          <w:p w:rsidR="007B1DFC" w:rsidRPr="007B1DFC" w:rsidRDefault="007B1DFC" w:rsidP="007B1DFC">
            <w:pPr>
              <w:jc w:val="center"/>
            </w:pPr>
            <w:r w:rsidRPr="007B1DFC">
              <w:t>2510816,45</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651138,22</w:t>
            </w:r>
          </w:p>
        </w:tc>
        <w:tc>
          <w:tcPr>
            <w:tcW w:w="2864" w:type="dxa"/>
            <w:shd w:val="clear" w:color="auto" w:fill="auto"/>
            <w:vAlign w:val="center"/>
          </w:tcPr>
          <w:p w:rsidR="007B1DFC" w:rsidRPr="007B1DFC" w:rsidRDefault="007B1DFC" w:rsidP="007B1DFC">
            <w:pPr>
              <w:jc w:val="center"/>
            </w:pPr>
            <w:r w:rsidRPr="007B1DFC">
              <w:t>2510790,67</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651178,94</w:t>
            </w:r>
          </w:p>
        </w:tc>
        <w:tc>
          <w:tcPr>
            <w:tcW w:w="2864" w:type="dxa"/>
            <w:shd w:val="clear" w:color="auto" w:fill="auto"/>
            <w:vAlign w:val="center"/>
          </w:tcPr>
          <w:p w:rsidR="007B1DFC" w:rsidRPr="007B1DFC" w:rsidRDefault="007B1DFC" w:rsidP="007B1DFC">
            <w:pPr>
              <w:jc w:val="center"/>
            </w:pPr>
            <w:r w:rsidRPr="007B1DFC">
              <w:t>2510791,12</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651178,85</w:t>
            </w:r>
          </w:p>
        </w:tc>
        <w:tc>
          <w:tcPr>
            <w:tcW w:w="2864" w:type="dxa"/>
            <w:shd w:val="clear" w:color="auto" w:fill="auto"/>
            <w:vAlign w:val="center"/>
          </w:tcPr>
          <w:p w:rsidR="007B1DFC" w:rsidRPr="007B1DFC" w:rsidRDefault="007B1DFC" w:rsidP="007B1DFC">
            <w:pPr>
              <w:jc w:val="center"/>
            </w:pPr>
            <w:r w:rsidRPr="007B1DFC">
              <w:t>2510792,72</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651177,83</w:t>
            </w:r>
          </w:p>
        </w:tc>
        <w:tc>
          <w:tcPr>
            <w:tcW w:w="2864" w:type="dxa"/>
            <w:shd w:val="clear" w:color="auto" w:fill="auto"/>
            <w:vAlign w:val="center"/>
          </w:tcPr>
          <w:p w:rsidR="007B1DFC" w:rsidRPr="007B1DFC" w:rsidRDefault="007B1DFC" w:rsidP="007B1DFC">
            <w:pPr>
              <w:jc w:val="center"/>
            </w:pPr>
            <w:r w:rsidRPr="007B1DFC">
              <w:t>2510814,97</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29:22:090103:ЗУ14</w:t>
            </w:r>
          </w:p>
        </w:tc>
        <w:tc>
          <w:tcPr>
            <w:tcW w:w="3087" w:type="dxa"/>
            <w:shd w:val="clear" w:color="auto" w:fill="auto"/>
            <w:vAlign w:val="center"/>
          </w:tcPr>
          <w:p w:rsidR="007B1DFC" w:rsidRPr="007B1DFC" w:rsidRDefault="007B1DFC" w:rsidP="007B1DFC">
            <w:pPr>
              <w:jc w:val="center"/>
            </w:pPr>
            <w:r w:rsidRPr="007B1DFC">
              <w:t>651137,94</w:t>
            </w:r>
          </w:p>
        </w:tc>
        <w:tc>
          <w:tcPr>
            <w:tcW w:w="2864" w:type="dxa"/>
            <w:shd w:val="clear" w:color="auto" w:fill="auto"/>
            <w:vAlign w:val="center"/>
          </w:tcPr>
          <w:p w:rsidR="007B1DFC" w:rsidRPr="007B1DFC" w:rsidRDefault="007B1DFC" w:rsidP="007B1DFC">
            <w:pPr>
              <w:jc w:val="center"/>
            </w:pPr>
            <w:r w:rsidRPr="007B1DFC">
              <w:t>2510816,45</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651177,83</w:t>
            </w:r>
          </w:p>
        </w:tc>
        <w:tc>
          <w:tcPr>
            <w:tcW w:w="2864" w:type="dxa"/>
            <w:shd w:val="clear" w:color="auto" w:fill="auto"/>
            <w:vAlign w:val="center"/>
          </w:tcPr>
          <w:p w:rsidR="007B1DFC" w:rsidRPr="007B1DFC" w:rsidRDefault="007B1DFC" w:rsidP="007B1DFC">
            <w:pPr>
              <w:jc w:val="center"/>
            </w:pPr>
            <w:r w:rsidRPr="007B1DFC">
              <w:t>2510814,97</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651176,63</w:t>
            </w:r>
          </w:p>
        </w:tc>
        <w:tc>
          <w:tcPr>
            <w:tcW w:w="2864" w:type="dxa"/>
            <w:shd w:val="clear" w:color="auto" w:fill="auto"/>
            <w:vAlign w:val="center"/>
          </w:tcPr>
          <w:p w:rsidR="007B1DFC" w:rsidRPr="007B1DFC" w:rsidRDefault="007B1DFC" w:rsidP="007B1DFC">
            <w:pPr>
              <w:jc w:val="center"/>
            </w:pPr>
            <w:r w:rsidRPr="007B1DFC">
              <w:t>2510841,18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651165,42</w:t>
            </w:r>
          </w:p>
        </w:tc>
        <w:tc>
          <w:tcPr>
            <w:tcW w:w="2864" w:type="dxa"/>
            <w:shd w:val="clear" w:color="auto" w:fill="auto"/>
            <w:vAlign w:val="center"/>
          </w:tcPr>
          <w:p w:rsidR="007B1DFC" w:rsidRPr="007B1DFC" w:rsidRDefault="007B1DFC" w:rsidP="007B1DFC">
            <w:pPr>
              <w:jc w:val="center"/>
            </w:pPr>
            <w:r w:rsidRPr="007B1DFC">
              <w:t>2510841,18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651140,22</w:t>
            </w:r>
          </w:p>
        </w:tc>
        <w:tc>
          <w:tcPr>
            <w:tcW w:w="2864" w:type="dxa"/>
            <w:shd w:val="clear" w:color="auto" w:fill="auto"/>
            <w:vAlign w:val="center"/>
          </w:tcPr>
          <w:p w:rsidR="007B1DFC" w:rsidRPr="007B1DFC" w:rsidRDefault="007B1DFC" w:rsidP="007B1DFC">
            <w:pPr>
              <w:jc w:val="center"/>
            </w:pPr>
            <w:r w:rsidRPr="007B1DFC">
              <w:t>2510840,88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651137,58</w:t>
            </w:r>
          </w:p>
        </w:tc>
        <w:tc>
          <w:tcPr>
            <w:tcW w:w="2864" w:type="dxa"/>
            <w:shd w:val="clear" w:color="auto" w:fill="auto"/>
            <w:vAlign w:val="center"/>
          </w:tcPr>
          <w:p w:rsidR="007B1DFC" w:rsidRPr="007B1DFC" w:rsidRDefault="007B1DFC" w:rsidP="007B1DFC">
            <w:pPr>
              <w:jc w:val="center"/>
            </w:pPr>
            <w:r w:rsidRPr="007B1DFC">
              <w:t>2510840,82</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29:22:090103:ЗУ15</w:t>
            </w:r>
          </w:p>
        </w:tc>
        <w:tc>
          <w:tcPr>
            <w:tcW w:w="3087" w:type="dxa"/>
            <w:shd w:val="clear" w:color="auto" w:fill="auto"/>
            <w:vAlign w:val="center"/>
          </w:tcPr>
          <w:p w:rsidR="007B1DFC" w:rsidRPr="007B1DFC" w:rsidRDefault="007B1DFC" w:rsidP="007B1DFC">
            <w:pPr>
              <w:jc w:val="center"/>
            </w:pPr>
            <w:r w:rsidRPr="007B1DFC">
              <w:t>651084,24</w:t>
            </w:r>
          </w:p>
        </w:tc>
        <w:tc>
          <w:tcPr>
            <w:tcW w:w="2864" w:type="dxa"/>
            <w:shd w:val="clear" w:color="auto" w:fill="auto"/>
            <w:vAlign w:val="center"/>
          </w:tcPr>
          <w:p w:rsidR="007B1DFC" w:rsidRPr="007B1DFC" w:rsidRDefault="007B1DFC" w:rsidP="007B1DFC">
            <w:pPr>
              <w:jc w:val="center"/>
            </w:pPr>
            <w:r w:rsidRPr="007B1DFC">
              <w:t>2510815,14</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651084,48</w:t>
            </w:r>
          </w:p>
        </w:tc>
        <w:tc>
          <w:tcPr>
            <w:tcW w:w="2864" w:type="dxa"/>
            <w:shd w:val="clear" w:color="auto" w:fill="auto"/>
            <w:vAlign w:val="center"/>
          </w:tcPr>
          <w:p w:rsidR="007B1DFC" w:rsidRPr="007B1DFC" w:rsidRDefault="007B1DFC" w:rsidP="007B1DFC">
            <w:pPr>
              <w:jc w:val="center"/>
            </w:pPr>
            <w:r w:rsidRPr="007B1DFC">
              <w:t>2510790,06</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651124,49</w:t>
            </w:r>
          </w:p>
        </w:tc>
        <w:tc>
          <w:tcPr>
            <w:tcW w:w="2864" w:type="dxa"/>
            <w:shd w:val="clear" w:color="auto" w:fill="auto"/>
            <w:vAlign w:val="center"/>
          </w:tcPr>
          <w:p w:rsidR="007B1DFC" w:rsidRPr="007B1DFC" w:rsidRDefault="007B1DFC" w:rsidP="007B1DFC">
            <w:pPr>
              <w:jc w:val="center"/>
            </w:pPr>
            <w:r w:rsidRPr="007B1DFC">
              <w:t>2510790,58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651124,16</w:t>
            </w:r>
          </w:p>
        </w:tc>
        <w:tc>
          <w:tcPr>
            <w:tcW w:w="2864" w:type="dxa"/>
            <w:shd w:val="clear" w:color="auto" w:fill="auto"/>
            <w:vAlign w:val="center"/>
          </w:tcPr>
          <w:p w:rsidR="007B1DFC" w:rsidRPr="007B1DFC" w:rsidRDefault="007B1DFC" w:rsidP="007B1DFC">
            <w:pPr>
              <w:jc w:val="center"/>
            </w:pPr>
            <w:r w:rsidRPr="007B1DFC">
              <w:t>2510815,56</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29:22:090103:ЗУ16</w:t>
            </w:r>
          </w:p>
        </w:tc>
        <w:tc>
          <w:tcPr>
            <w:tcW w:w="3087" w:type="dxa"/>
            <w:shd w:val="clear" w:color="auto" w:fill="auto"/>
            <w:vAlign w:val="center"/>
          </w:tcPr>
          <w:p w:rsidR="007B1DFC" w:rsidRPr="007B1DFC" w:rsidRDefault="007B1DFC" w:rsidP="007B1DFC">
            <w:pPr>
              <w:jc w:val="center"/>
            </w:pPr>
            <w:r w:rsidRPr="007B1DFC">
              <w:t>651084,24</w:t>
            </w:r>
          </w:p>
        </w:tc>
        <w:tc>
          <w:tcPr>
            <w:tcW w:w="2864" w:type="dxa"/>
            <w:shd w:val="clear" w:color="auto" w:fill="auto"/>
            <w:vAlign w:val="center"/>
          </w:tcPr>
          <w:p w:rsidR="007B1DFC" w:rsidRPr="007B1DFC" w:rsidRDefault="007B1DFC" w:rsidP="007B1DFC">
            <w:pPr>
              <w:jc w:val="center"/>
            </w:pPr>
            <w:r w:rsidRPr="007B1DFC">
              <w:t>2510815,14</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651124,16</w:t>
            </w:r>
          </w:p>
        </w:tc>
        <w:tc>
          <w:tcPr>
            <w:tcW w:w="2864" w:type="dxa"/>
            <w:shd w:val="clear" w:color="auto" w:fill="auto"/>
            <w:vAlign w:val="center"/>
          </w:tcPr>
          <w:p w:rsidR="007B1DFC" w:rsidRPr="007B1DFC" w:rsidRDefault="007B1DFC" w:rsidP="007B1DFC">
            <w:pPr>
              <w:jc w:val="center"/>
            </w:pPr>
            <w:r w:rsidRPr="007B1DFC">
              <w:t>2510815,56</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651123,84</w:t>
            </w:r>
          </w:p>
        </w:tc>
        <w:tc>
          <w:tcPr>
            <w:tcW w:w="2864" w:type="dxa"/>
            <w:shd w:val="clear" w:color="auto" w:fill="auto"/>
            <w:vAlign w:val="center"/>
          </w:tcPr>
          <w:p w:rsidR="007B1DFC" w:rsidRPr="007B1DFC" w:rsidRDefault="007B1DFC" w:rsidP="007B1DFC">
            <w:pPr>
              <w:jc w:val="center"/>
            </w:pPr>
            <w:r w:rsidRPr="007B1DFC">
              <w:t>2510840,58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651115,16</w:t>
            </w:r>
          </w:p>
        </w:tc>
        <w:tc>
          <w:tcPr>
            <w:tcW w:w="2864" w:type="dxa"/>
            <w:shd w:val="clear" w:color="auto" w:fill="auto"/>
            <w:vAlign w:val="center"/>
          </w:tcPr>
          <w:p w:rsidR="007B1DFC" w:rsidRPr="007B1DFC" w:rsidRDefault="007B1DFC" w:rsidP="007B1DFC">
            <w:pPr>
              <w:jc w:val="center"/>
            </w:pPr>
            <w:r w:rsidRPr="007B1DFC">
              <w:t>2510840,48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651090,37</w:t>
            </w:r>
          </w:p>
        </w:tc>
        <w:tc>
          <w:tcPr>
            <w:tcW w:w="2864" w:type="dxa"/>
            <w:shd w:val="clear" w:color="auto" w:fill="auto"/>
            <w:vAlign w:val="center"/>
          </w:tcPr>
          <w:p w:rsidR="007B1DFC" w:rsidRPr="007B1DFC" w:rsidRDefault="007B1DFC" w:rsidP="007B1DFC">
            <w:pPr>
              <w:jc w:val="center"/>
            </w:pPr>
            <w:r w:rsidRPr="007B1DFC">
              <w:t>2510840,21</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651083,84</w:t>
            </w:r>
          </w:p>
        </w:tc>
        <w:tc>
          <w:tcPr>
            <w:tcW w:w="2864" w:type="dxa"/>
            <w:shd w:val="clear" w:color="auto" w:fill="auto"/>
            <w:vAlign w:val="center"/>
          </w:tcPr>
          <w:p w:rsidR="007B1DFC" w:rsidRPr="007B1DFC" w:rsidRDefault="007B1DFC" w:rsidP="007B1DFC">
            <w:pPr>
              <w:jc w:val="center"/>
            </w:pPr>
            <w:r w:rsidRPr="007B1DFC">
              <w:t>2510840,13</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29:22:090103:ЗУ17</w:t>
            </w:r>
          </w:p>
        </w:tc>
        <w:tc>
          <w:tcPr>
            <w:tcW w:w="3087" w:type="dxa"/>
            <w:shd w:val="clear" w:color="auto" w:fill="auto"/>
            <w:vAlign w:val="center"/>
          </w:tcPr>
          <w:p w:rsidR="007B1DFC" w:rsidRPr="007B1DFC" w:rsidRDefault="007B1DFC" w:rsidP="007B1DFC">
            <w:pPr>
              <w:jc w:val="center"/>
            </w:pPr>
            <w:r w:rsidRPr="007B1DFC">
              <w:t>651178,94</w:t>
            </w:r>
          </w:p>
        </w:tc>
        <w:tc>
          <w:tcPr>
            <w:tcW w:w="2864" w:type="dxa"/>
            <w:shd w:val="clear" w:color="auto" w:fill="auto"/>
            <w:vAlign w:val="center"/>
          </w:tcPr>
          <w:p w:rsidR="007B1DFC" w:rsidRPr="007B1DFC" w:rsidRDefault="007B1DFC" w:rsidP="007B1DFC">
            <w:pPr>
              <w:jc w:val="center"/>
            </w:pPr>
            <w:r w:rsidRPr="007B1DFC">
              <w:t>2510791,12</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651138,22</w:t>
            </w:r>
          </w:p>
        </w:tc>
        <w:tc>
          <w:tcPr>
            <w:tcW w:w="2864" w:type="dxa"/>
            <w:shd w:val="clear" w:color="auto" w:fill="auto"/>
            <w:vAlign w:val="center"/>
          </w:tcPr>
          <w:p w:rsidR="007B1DFC" w:rsidRPr="007B1DFC" w:rsidRDefault="007B1DFC" w:rsidP="007B1DFC">
            <w:pPr>
              <w:jc w:val="center"/>
            </w:pPr>
            <w:r w:rsidRPr="007B1DFC">
              <w:t>2510790,67</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651137,94</w:t>
            </w:r>
          </w:p>
        </w:tc>
        <w:tc>
          <w:tcPr>
            <w:tcW w:w="2864" w:type="dxa"/>
            <w:shd w:val="clear" w:color="auto" w:fill="auto"/>
            <w:vAlign w:val="center"/>
          </w:tcPr>
          <w:p w:rsidR="007B1DFC" w:rsidRPr="007B1DFC" w:rsidRDefault="007B1DFC" w:rsidP="007B1DFC">
            <w:pPr>
              <w:jc w:val="center"/>
            </w:pPr>
            <w:r w:rsidRPr="007B1DFC">
              <w:t>2510816,45</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651137,58</w:t>
            </w:r>
          </w:p>
        </w:tc>
        <w:tc>
          <w:tcPr>
            <w:tcW w:w="2864" w:type="dxa"/>
            <w:shd w:val="clear" w:color="auto" w:fill="auto"/>
            <w:vAlign w:val="center"/>
          </w:tcPr>
          <w:p w:rsidR="007B1DFC" w:rsidRPr="007B1DFC" w:rsidRDefault="007B1DFC" w:rsidP="007B1DFC">
            <w:pPr>
              <w:jc w:val="center"/>
            </w:pPr>
            <w:r w:rsidRPr="007B1DFC">
              <w:t>2510840,82</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651123,84</w:t>
            </w:r>
          </w:p>
        </w:tc>
        <w:tc>
          <w:tcPr>
            <w:tcW w:w="2864" w:type="dxa"/>
            <w:shd w:val="clear" w:color="auto" w:fill="auto"/>
            <w:vAlign w:val="center"/>
          </w:tcPr>
          <w:p w:rsidR="007B1DFC" w:rsidRPr="007B1DFC" w:rsidRDefault="007B1DFC" w:rsidP="007B1DFC">
            <w:pPr>
              <w:jc w:val="center"/>
            </w:pPr>
            <w:r w:rsidRPr="007B1DFC">
              <w:t>2510840,58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651124,16</w:t>
            </w:r>
          </w:p>
        </w:tc>
        <w:tc>
          <w:tcPr>
            <w:tcW w:w="2864" w:type="dxa"/>
            <w:shd w:val="clear" w:color="auto" w:fill="auto"/>
            <w:vAlign w:val="center"/>
          </w:tcPr>
          <w:p w:rsidR="007B1DFC" w:rsidRPr="007B1DFC" w:rsidRDefault="007B1DFC" w:rsidP="007B1DFC">
            <w:pPr>
              <w:jc w:val="center"/>
            </w:pPr>
            <w:r w:rsidRPr="007B1DFC">
              <w:t>2510815,56</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651124,49</w:t>
            </w:r>
          </w:p>
        </w:tc>
        <w:tc>
          <w:tcPr>
            <w:tcW w:w="2864" w:type="dxa"/>
            <w:shd w:val="clear" w:color="auto" w:fill="auto"/>
            <w:vAlign w:val="center"/>
          </w:tcPr>
          <w:p w:rsidR="007B1DFC" w:rsidRPr="007B1DFC" w:rsidRDefault="007B1DFC" w:rsidP="007B1DFC">
            <w:pPr>
              <w:jc w:val="center"/>
            </w:pPr>
            <w:r w:rsidRPr="007B1DFC">
              <w:t>2510790,58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651084,48</w:t>
            </w:r>
          </w:p>
        </w:tc>
        <w:tc>
          <w:tcPr>
            <w:tcW w:w="2864" w:type="dxa"/>
            <w:shd w:val="clear" w:color="auto" w:fill="auto"/>
            <w:vAlign w:val="center"/>
          </w:tcPr>
          <w:p w:rsidR="007B1DFC" w:rsidRPr="007B1DFC" w:rsidRDefault="007B1DFC" w:rsidP="007B1DFC">
            <w:pPr>
              <w:jc w:val="center"/>
            </w:pPr>
            <w:r w:rsidRPr="007B1DFC">
              <w:t>2510790,06</w:t>
            </w:r>
          </w:p>
        </w:tc>
      </w:tr>
    </w:tbl>
    <w:p w:rsidR="007B1DFC" w:rsidRDefault="007B1DFC" w:rsidP="007B1DFC">
      <w:pPr>
        <w:spacing w:line="235" w:lineRule="auto"/>
        <w:jc w:val="both"/>
      </w:pPr>
      <w:r>
        <w:lastRenderedPageBreak/>
        <w:t>Продолжение таблицы 2</w:t>
      </w:r>
    </w:p>
    <w:p w:rsidR="007B1DFC" w:rsidRPr="00C91990" w:rsidRDefault="007B1DFC" w:rsidP="007B1DFC">
      <w:pPr>
        <w:spacing w:line="235"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7B1DFC" w:rsidRPr="007B1DFC" w:rsidTr="00F83DCE">
        <w:trPr>
          <w:trHeight w:val="255"/>
        </w:trPr>
        <w:tc>
          <w:tcPr>
            <w:tcW w:w="3688" w:type="dxa"/>
            <w:shd w:val="clear" w:color="auto" w:fill="auto"/>
            <w:vAlign w:val="center"/>
          </w:tcPr>
          <w:p w:rsidR="007B1DFC" w:rsidRPr="007B1DFC" w:rsidRDefault="007B1DFC" w:rsidP="007B1DFC">
            <w:pPr>
              <w:spacing w:line="235" w:lineRule="auto"/>
              <w:ind w:right="-2"/>
              <w:jc w:val="center"/>
            </w:pPr>
            <w:r w:rsidRPr="007B1DFC">
              <w:t>1</w:t>
            </w:r>
          </w:p>
        </w:tc>
        <w:tc>
          <w:tcPr>
            <w:tcW w:w="3087" w:type="dxa"/>
            <w:shd w:val="clear" w:color="auto" w:fill="auto"/>
            <w:vAlign w:val="center"/>
          </w:tcPr>
          <w:p w:rsidR="007B1DFC" w:rsidRPr="007B1DFC" w:rsidRDefault="007B1DFC" w:rsidP="007B1DFC">
            <w:pPr>
              <w:spacing w:line="235" w:lineRule="auto"/>
              <w:ind w:right="-2"/>
              <w:jc w:val="center"/>
            </w:pPr>
            <w:r w:rsidRPr="007B1DFC">
              <w:t>2</w:t>
            </w:r>
          </w:p>
        </w:tc>
        <w:tc>
          <w:tcPr>
            <w:tcW w:w="2864" w:type="dxa"/>
            <w:shd w:val="clear" w:color="auto" w:fill="auto"/>
            <w:vAlign w:val="center"/>
          </w:tcPr>
          <w:p w:rsidR="007B1DFC" w:rsidRPr="007B1DFC" w:rsidRDefault="007B1DFC" w:rsidP="007B1DFC">
            <w:pPr>
              <w:spacing w:line="235" w:lineRule="auto"/>
              <w:ind w:right="-2"/>
              <w:jc w:val="center"/>
            </w:pPr>
            <w:r w:rsidRPr="007B1DFC">
              <w:t>3</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651084,24</w:t>
            </w:r>
          </w:p>
        </w:tc>
        <w:tc>
          <w:tcPr>
            <w:tcW w:w="2864" w:type="dxa"/>
            <w:shd w:val="clear" w:color="auto" w:fill="auto"/>
            <w:vAlign w:val="center"/>
          </w:tcPr>
          <w:p w:rsidR="007B1DFC" w:rsidRPr="007B1DFC" w:rsidRDefault="007B1DFC" w:rsidP="007B1DFC">
            <w:pPr>
              <w:spacing w:line="235" w:lineRule="auto"/>
              <w:jc w:val="center"/>
            </w:pPr>
            <w:r w:rsidRPr="007B1DFC">
              <w:t>2510815,14</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651083,84</w:t>
            </w:r>
          </w:p>
        </w:tc>
        <w:tc>
          <w:tcPr>
            <w:tcW w:w="2864" w:type="dxa"/>
            <w:shd w:val="clear" w:color="auto" w:fill="auto"/>
            <w:vAlign w:val="center"/>
          </w:tcPr>
          <w:p w:rsidR="007B1DFC" w:rsidRPr="007B1DFC" w:rsidRDefault="007B1DFC" w:rsidP="007B1DFC">
            <w:pPr>
              <w:spacing w:line="235" w:lineRule="auto"/>
              <w:jc w:val="center"/>
            </w:pPr>
            <w:r w:rsidRPr="007B1DFC">
              <w:t>2510840,13</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651073,65</w:t>
            </w:r>
          </w:p>
        </w:tc>
        <w:tc>
          <w:tcPr>
            <w:tcW w:w="2864" w:type="dxa"/>
            <w:shd w:val="clear" w:color="auto" w:fill="auto"/>
            <w:vAlign w:val="center"/>
          </w:tcPr>
          <w:p w:rsidR="007B1DFC" w:rsidRPr="007B1DFC" w:rsidRDefault="007B1DFC" w:rsidP="007B1DFC">
            <w:pPr>
              <w:spacing w:line="235" w:lineRule="auto"/>
              <w:jc w:val="center"/>
            </w:pPr>
            <w:r w:rsidRPr="007B1DFC">
              <w:t>2510840,00</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651073,98</w:t>
            </w:r>
          </w:p>
        </w:tc>
        <w:tc>
          <w:tcPr>
            <w:tcW w:w="2864" w:type="dxa"/>
            <w:shd w:val="clear" w:color="auto" w:fill="auto"/>
            <w:vAlign w:val="center"/>
          </w:tcPr>
          <w:p w:rsidR="007B1DFC" w:rsidRPr="007B1DFC" w:rsidRDefault="007B1DFC" w:rsidP="007B1DFC">
            <w:pPr>
              <w:spacing w:line="235" w:lineRule="auto"/>
              <w:jc w:val="center"/>
            </w:pPr>
            <w:r w:rsidRPr="007B1DFC">
              <w:t>2510814,92</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651074,30</w:t>
            </w:r>
          </w:p>
        </w:tc>
        <w:tc>
          <w:tcPr>
            <w:tcW w:w="2864" w:type="dxa"/>
            <w:shd w:val="clear" w:color="auto" w:fill="auto"/>
            <w:vAlign w:val="center"/>
          </w:tcPr>
          <w:p w:rsidR="007B1DFC" w:rsidRPr="007B1DFC" w:rsidRDefault="007B1DFC" w:rsidP="007B1DFC">
            <w:pPr>
              <w:spacing w:line="235" w:lineRule="auto"/>
              <w:jc w:val="center"/>
            </w:pPr>
            <w:r w:rsidRPr="007B1DFC">
              <w:t>2510789,99</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651046,87</w:t>
            </w:r>
          </w:p>
        </w:tc>
        <w:tc>
          <w:tcPr>
            <w:tcW w:w="2864" w:type="dxa"/>
            <w:shd w:val="clear" w:color="auto" w:fill="auto"/>
            <w:vAlign w:val="center"/>
          </w:tcPr>
          <w:p w:rsidR="007B1DFC" w:rsidRPr="007B1DFC" w:rsidRDefault="007B1DFC" w:rsidP="007B1DFC">
            <w:pPr>
              <w:spacing w:line="235" w:lineRule="auto"/>
              <w:jc w:val="center"/>
            </w:pPr>
            <w:r w:rsidRPr="007B1DFC">
              <w:t>2510789,64</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651046,67</w:t>
            </w:r>
          </w:p>
        </w:tc>
        <w:tc>
          <w:tcPr>
            <w:tcW w:w="2864" w:type="dxa"/>
            <w:shd w:val="clear" w:color="auto" w:fill="auto"/>
            <w:vAlign w:val="center"/>
          </w:tcPr>
          <w:p w:rsidR="007B1DFC" w:rsidRPr="007B1DFC" w:rsidRDefault="007B1DFC" w:rsidP="007B1DFC">
            <w:pPr>
              <w:spacing w:line="235" w:lineRule="auto"/>
              <w:jc w:val="center"/>
            </w:pPr>
            <w:r w:rsidRPr="007B1DFC">
              <w:t>2510773,64</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35" w:lineRule="auto"/>
              <w:jc w:val="center"/>
            </w:pPr>
            <w:r w:rsidRPr="007B1DFC">
              <w:t>29:22:090103:ЗУ18</w:t>
            </w:r>
          </w:p>
        </w:tc>
        <w:tc>
          <w:tcPr>
            <w:tcW w:w="3087" w:type="dxa"/>
            <w:shd w:val="clear" w:color="auto" w:fill="auto"/>
            <w:vAlign w:val="center"/>
          </w:tcPr>
          <w:p w:rsidR="007B1DFC" w:rsidRPr="007B1DFC" w:rsidRDefault="007B1DFC" w:rsidP="007B1DFC">
            <w:pPr>
              <w:spacing w:line="235" w:lineRule="auto"/>
              <w:jc w:val="center"/>
            </w:pPr>
            <w:r w:rsidRPr="007B1DFC">
              <w:t>651033,97</w:t>
            </w:r>
          </w:p>
        </w:tc>
        <w:tc>
          <w:tcPr>
            <w:tcW w:w="2864" w:type="dxa"/>
            <w:shd w:val="clear" w:color="auto" w:fill="auto"/>
            <w:vAlign w:val="center"/>
          </w:tcPr>
          <w:p w:rsidR="007B1DFC" w:rsidRPr="007B1DFC" w:rsidRDefault="007B1DFC" w:rsidP="007B1DFC">
            <w:pPr>
              <w:spacing w:line="235" w:lineRule="auto"/>
              <w:jc w:val="center"/>
            </w:pPr>
            <w:r w:rsidRPr="007B1DFC">
              <w:t>2510814,56</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651034,29</w:t>
            </w:r>
          </w:p>
        </w:tc>
        <w:tc>
          <w:tcPr>
            <w:tcW w:w="2864" w:type="dxa"/>
            <w:shd w:val="clear" w:color="auto" w:fill="auto"/>
            <w:vAlign w:val="center"/>
          </w:tcPr>
          <w:p w:rsidR="007B1DFC" w:rsidRPr="007B1DFC" w:rsidRDefault="007B1DFC" w:rsidP="007B1DFC">
            <w:pPr>
              <w:spacing w:line="235" w:lineRule="auto"/>
              <w:jc w:val="center"/>
            </w:pPr>
            <w:r w:rsidRPr="007B1DFC">
              <w:t>2510789,48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651046,87</w:t>
            </w:r>
          </w:p>
        </w:tc>
        <w:tc>
          <w:tcPr>
            <w:tcW w:w="2864" w:type="dxa"/>
            <w:shd w:val="clear" w:color="auto" w:fill="auto"/>
            <w:vAlign w:val="center"/>
          </w:tcPr>
          <w:p w:rsidR="007B1DFC" w:rsidRPr="007B1DFC" w:rsidRDefault="007B1DFC" w:rsidP="007B1DFC">
            <w:pPr>
              <w:spacing w:line="235" w:lineRule="auto"/>
              <w:jc w:val="center"/>
            </w:pPr>
            <w:r w:rsidRPr="007B1DFC">
              <w:t>2510789,64</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651074,30</w:t>
            </w:r>
          </w:p>
        </w:tc>
        <w:tc>
          <w:tcPr>
            <w:tcW w:w="2864" w:type="dxa"/>
            <w:shd w:val="clear" w:color="auto" w:fill="auto"/>
            <w:vAlign w:val="center"/>
          </w:tcPr>
          <w:p w:rsidR="007B1DFC" w:rsidRPr="007B1DFC" w:rsidRDefault="007B1DFC" w:rsidP="007B1DFC">
            <w:pPr>
              <w:spacing w:line="235" w:lineRule="auto"/>
              <w:jc w:val="center"/>
            </w:pPr>
            <w:r w:rsidRPr="007B1DFC">
              <w:t>2510789,99</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651073,98</w:t>
            </w:r>
          </w:p>
        </w:tc>
        <w:tc>
          <w:tcPr>
            <w:tcW w:w="2864" w:type="dxa"/>
            <w:shd w:val="clear" w:color="auto" w:fill="auto"/>
            <w:vAlign w:val="center"/>
          </w:tcPr>
          <w:p w:rsidR="007B1DFC" w:rsidRPr="007B1DFC" w:rsidRDefault="007B1DFC" w:rsidP="007B1DFC">
            <w:pPr>
              <w:spacing w:line="235" w:lineRule="auto"/>
              <w:jc w:val="center"/>
            </w:pPr>
            <w:r w:rsidRPr="007B1DFC">
              <w:t>2510814,92</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35" w:lineRule="auto"/>
              <w:jc w:val="center"/>
            </w:pPr>
            <w:r w:rsidRPr="007B1DFC">
              <w:t>29:22:090103:ЗУ19</w:t>
            </w:r>
          </w:p>
        </w:tc>
        <w:tc>
          <w:tcPr>
            <w:tcW w:w="3087" w:type="dxa"/>
            <w:shd w:val="clear" w:color="auto" w:fill="auto"/>
            <w:vAlign w:val="center"/>
          </w:tcPr>
          <w:p w:rsidR="007B1DFC" w:rsidRPr="007B1DFC" w:rsidRDefault="007B1DFC" w:rsidP="007B1DFC">
            <w:pPr>
              <w:spacing w:line="235" w:lineRule="auto"/>
              <w:jc w:val="center"/>
            </w:pPr>
            <w:r w:rsidRPr="007B1DFC">
              <w:t>651033,65</w:t>
            </w:r>
          </w:p>
        </w:tc>
        <w:tc>
          <w:tcPr>
            <w:tcW w:w="2864" w:type="dxa"/>
            <w:shd w:val="clear" w:color="auto" w:fill="auto"/>
            <w:vAlign w:val="center"/>
          </w:tcPr>
          <w:p w:rsidR="007B1DFC" w:rsidRPr="007B1DFC" w:rsidRDefault="007B1DFC" w:rsidP="007B1DFC">
            <w:pPr>
              <w:spacing w:line="235" w:lineRule="auto"/>
              <w:jc w:val="center"/>
            </w:pPr>
            <w:r w:rsidRPr="007B1DFC">
              <w:t>2510839,51</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651033,97</w:t>
            </w:r>
          </w:p>
        </w:tc>
        <w:tc>
          <w:tcPr>
            <w:tcW w:w="2864" w:type="dxa"/>
            <w:shd w:val="clear" w:color="auto" w:fill="auto"/>
            <w:vAlign w:val="center"/>
          </w:tcPr>
          <w:p w:rsidR="007B1DFC" w:rsidRPr="007B1DFC" w:rsidRDefault="007B1DFC" w:rsidP="007B1DFC">
            <w:pPr>
              <w:spacing w:line="235" w:lineRule="auto"/>
              <w:jc w:val="center"/>
            </w:pPr>
            <w:r w:rsidRPr="007B1DFC">
              <w:t>2510814,56</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651073,98</w:t>
            </w:r>
          </w:p>
        </w:tc>
        <w:tc>
          <w:tcPr>
            <w:tcW w:w="2864" w:type="dxa"/>
            <w:shd w:val="clear" w:color="auto" w:fill="auto"/>
            <w:vAlign w:val="center"/>
          </w:tcPr>
          <w:p w:rsidR="007B1DFC" w:rsidRPr="007B1DFC" w:rsidRDefault="007B1DFC" w:rsidP="007B1DFC">
            <w:pPr>
              <w:spacing w:line="235" w:lineRule="auto"/>
              <w:jc w:val="center"/>
            </w:pPr>
            <w:r w:rsidRPr="007B1DFC">
              <w:t>2510814,92</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651073,65</w:t>
            </w:r>
          </w:p>
        </w:tc>
        <w:tc>
          <w:tcPr>
            <w:tcW w:w="2864" w:type="dxa"/>
            <w:shd w:val="clear" w:color="auto" w:fill="auto"/>
            <w:vAlign w:val="center"/>
          </w:tcPr>
          <w:p w:rsidR="007B1DFC" w:rsidRPr="007B1DFC" w:rsidRDefault="007B1DFC" w:rsidP="007B1DFC">
            <w:pPr>
              <w:spacing w:line="235" w:lineRule="auto"/>
              <w:jc w:val="center"/>
            </w:pPr>
            <w:r w:rsidRPr="007B1DFC">
              <w:t>2510840,00</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651065,51</w:t>
            </w:r>
          </w:p>
        </w:tc>
        <w:tc>
          <w:tcPr>
            <w:tcW w:w="2864" w:type="dxa"/>
            <w:shd w:val="clear" w:color="auto" w:fill="auto"/>
            <w:vAlign w:val="center"/>
          </w:tcPr>
          <w:p w:rsidR="007B1DFC" w:rsidRPr="007B1DFC" w:rsidRDefault="007B1DFC" w:rsidP="007B1DFC">
            <w:pPr>
              <w:spacing w:line="235" w:lineRule="auto"/>
              <w:jc w:val="center"/>
            </w:pPr>
            <w:r w:rsidRPr="007B1DFC">
              <w:t>2510839,89</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651040,70</w:t>
            </w:r>
          </w:p>
        </w:tc>
        <w:tc>
          <w:tcPr>
            <w:tcW w:w="2864" w:type="dxa"/>
            <w:shd w:val="clear" w:color="auto" w:fill="auto"/>
            <w:vAlign w:val="center"/>
          </w:tcPr>
          <w:p w:rsidR="007B1DFC" w:rsidRPr="007B1DFC" w:rsidRDefault="007B1DFC" w:rsidP="007B1DFC">
            <w:pPr>
              <w:spacing w:line="235" w:lineRule="auto"/>
              <w:jc w:val="center"/>
            </w:pPr>
            <w:r w:rsidRPr="007B1DFC">
              <w:t>2510839,58</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35" w:lineRule="auto"/>
              <w:jc w:val="center"/>
            </w:pPr>
            <w:r w:rsidRPr="007B1DFC">
              <w:t>29:22:090103:ЗУ20</w:t>
            </w:r>
          </w:p>
        </w:tc>
        <w:tc>
          <w:tcPr>
            <w:tcW w:w="3087" w:type="dxa"/>
            <w:shd w:val="clear" w:color="auto" w:fill="auto"/>
            <w:vAlign w:val="center"/>
          </w:tcPr>
          <w:p w:rsidR="007B1DFC" w:rsidRPr="007B1DFC" w:rsidRDefault="007B1DFC" w:rsidP="007B1DFC">
            <w:pPr>
              <w:spacing w:line="235" w:lineRule="auto"/>
              <w:jc w:val="center"/>
            </w:pPr>
            <w:r w:rsidRPr="007B1DFC">
              <w:t>651046,67</w:t>
            </w:r>
          </w:p>
        </w:tc>
        <w:tc>
          <w:tcPr>
            <w:tcW w:w="2864" w:type="dxa"/>
            <w:shd w:val="clear" w:color="auto" w:fill="auto"/>
            <w:vAlign w:val="center"/>
          </w:tcPr>
          <w:p w:rsidR="007B1DFC" w:rsidRPr="007B1DFC" w:rsidRDefault="007B1DFC" w:rsidP="007B1DFC">
            <w:pPr>
              <w:spacing w:line="235" w:lineRule="auto"/>
              <w:jc w:val="center"/>
            </w:pPr>
            <w:r w:rsidRPr="007B1DFC">
              <w:t>2510773,64</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651046,87</w:t>
            </w:r>
          </w:p>
        </w:tc>
        <w:tc>
          <w:tcPr>
            <w:tcW w:w="2864" w:type="dxa"/>
            <w:shd w:val="clear" w:color="auto" w:fill="auto"/>
            <w:vAlign w:val="center"/>
          </w:tcPr>
          <w:p w:rsidR="007B1DFC" w:rsidRPr="007B1DFC" w:rsidRDefault="007B1DFC" w:rsidP="007B1DFC">
            <w:pPr>
              <w:spacing w:line="235" w:lineRule="auto"/>
              <w:jc w:val="center"/>
            </w:pPr>
            <w:r w:rsidRPr="007B1DFC">
              <w:t>2510789,64</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651034,29</w:t>
            </w:r>
          </w:p>
        </w:tc>
        <w:tc>
          <w:tcPr>
            <w:tcW w:w="2864" w:type="dxa"/>
            <w:shd w:val="clear" w:color="auto" w:fill="auto"/>
            <w:vAlign w:val="center"/>
          </w:tcPr>
          <w:p w:rsidR="007B1DFC" w:rsidRPr="007B1DFC" w:rsidRDefault="007B1DFC" w:rsidP="007B1DFC">
            <w:pPr>
              <w:spacing w:line="235" w:lineRule="auto"/>
              <w:jc w:val="center"/>
            </w:pPr>
            <w:r w:rsidRPr="007B1DFC">
              <w:t>2510789,48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650994,29</w:t>
            </w:r>
          </w:p>
        </w:tc>
        <w:tc>
          <w:tcPr>
            <w:tcW w:w="2864" w:type="dxa"/>
            <w:shd w:val="clear" w:color="auto" w:fill="auto"/>
            <w:vAlign w:val="center"/>
          </w:tcPr>
          <w:p w:rsidR="007B1DFC" w:rsidRPr="007B1DFC" w:rsidRDefault="007B1DFC" w:rsidP="007B1DFC">
            <w:pPr>
              <w:spacing w:line="235" w:lineRule="auto"/>
              <w:jc w:val="center"/>
            </w:pPr>
            <w:r w:rsidRPr="007B1DFC">
              <w:t>2510788,97</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650994,58</w:t>
            </w:r>
          </w:p>
        </w:tc>
        <w:tc>
          <w:tcPr>
            <w:tcW w:w="2864" w:type="dxa"/>
            <w:shd w:val="clear" w:color="auto" w:fill="auto"/>
            <w:vAlign w:val="center"/>
          </w:tcPr>
          <w:p w:rsidR="007B1DFC" w:rsidRPr="007B1DFC" w:rsidRDefault="007B1DFC" w:rsidP="007B1DFC">
            <w:pPr>
              <w:spacing w:line="235" w:lineRule="auto"/>
              <w:jc w:val="center"/>
            </w:pPr>
            <w:r w:rsidRPr="007B1DFC">
              <w:t>2510766,75</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35" w:lineRule="auto"/>
              <w:jc w:val="center"/>
            </w:pPr>
            <w:r w:rsidRPr="007B1DFC">
              <w:t>29:22:090103:ЗУ21</w:t>
            </w:r>
          </w:p>
        </w:tc>
        <w:tc>
          <w:tcPr>
            <w:tcW w:w="3087" w:type="dxa"/>
            <w:shd w:val="clear" w:color="auto" w:fill="auto"/>
            <w:vAlign w:val="center"/>
          </w:tcPr>
          <w:p w:rsidR="007B1DFC" w:rsidRPr="007B1DFC" w:rsidRDefault="007B1DFC" w:rsidP="007B1DFC">
            <w:pPr>
              <w:spacing w:line="235" w:lineRule="auto"/>
              <w:jc w:val="center"/>
            </w:pPr>
            <w:r w:rsidRPr="007B1DFC">
              <w:t>650994,00</w:t>
            </w:r>
          </w:p>
        </w:tc>
        <w:tc>
          <w:tcPr>
            <w:tcW w:w="2864" w:type="dxa"/>
            <w:shd w:val="clear" w:color="auto" w:fill="auto"/>
            <w:vAlign w:val="center"/>
          </w:tcPr>
          <w:p w:rsidR="007B1DFC" w:rsidRPr="007B1DFC" w:rsidRDefault="007B1DFC" w:rsidP="007B1DFC">
            <w:pPr>
              <w:spacing w:line="235" w:lineRule="auto"/>
              <w:jc w:val="center"/>
            </w:pPr>
            <w:r w:rsidRPr="007B1DFC">
              <w:t>2510813,97</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650994,29</w:t>
            </w:r>
          </w:p>
        </w:tc>
        <w:tc>
          <w:tcPr>
            <w:tcW w:w="2864" w:type="dxa"/>
            <w:shd w:val="clear" w:color="auto" w:fill="auto"/>
            <w:vAlign w:val="center"/>
          </w:tcPr>
          <w:p w:rsidR="007B1DFC" w:rsidRPr="007B1DFC" w:rsidRDefault="007B1DFC" w:rsidP="007B1DFC">
            <w:pPr>
              <w:spacing w:line="235" w:lineRule="auto"/>
              <w:jc w:val="center"/>
            </w:pPr>
            <w:r w:rsidRPr="007B1DFC">
              <w:t>2510788,97</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651034,29</w:t>
            </w:r>
          </w:p>
        </w:tc>
        <w:tc>
          <w:tcPr>
            <w:tcW w:w="2864" w:type="dxa"/>
            <w:shd w:val="clear" w:color="auto" w:fill="auto"/>
            <w:vAlign w:val="center"/>
          </w:tcPr>
          <w:p w:rsidR="007B1DFC" w:rsidRPr="007B1DFC" w:rsidRDefault="007B1DFC" w:rsidP="007B1DFC">
            <w:pPr>
              <w:spacing w:line="235" w:lineRule="auto"/>
              <w:jc w:val="center"/>
            </w:pPr>
            <w:r w:rsidRPr="007B1DFC">
              <w:t>2510789,48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651033,97</w:t>
            </w:r>
          </w:p>
        </w:tc>
        <w:tc>
          <w:tcPr>
            <w:tcW w:w="2864" w:type="dxa"/>
            <w:shd w:val="clear" w:color="auto" w:fill="auto"/>
            <w:vAlign w:val="center"/>
          </w:tcPr>
          <w:p w:rsidR="007B1DFC" w:rsidRPr="007B1DFC" w:rsidRDefault="007B1DFC" w:rsidP="007B1DFC">
            <w:pPr>
              <w:spacing w:line="235" w:lineRule="auto"/>
              <w:jc w:val="center"/>
            </w:pPr>
            <w:r w:rsidRPr="007B1DFC">
              <w:t>2510814,50</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35" w:lineRule="auto"/>
              <w:jc w:val="center"/>
            </w:pPr>
            <w:r w:rsidRPr="007B1DFC">
              <w:t>29:22:090103:ЗУ22</w:t>
            </w:r>
          </w:p>
        </w:tc>
        <w:tc>
          <w:tcPr>
            <w:tcW w:w="3087" w:type="dxa"/>
            <w:shd w:val="clear" w:color="auto" w:fill="auto"/>
            <w:vAlign w:val="center"/>
          </w:tcPr>
          <w:p w:rsidR="007B1DFC" w:rsidRPr="007B1DFC" w:rsidRDefault="007B1DFC" w:rsidP="007B1DFC">
            <w:pPr>
              <w:spacing w:line="235" w:lineRule="auto"/>
              <w:jc w:val="center"/>
            </w:pPr>
            <w:r w:rsidRPr="007B1DFC">
              <w:t>650993,65</w:t>
            </w:r>
          </w:p>
        </w:tc>
        <w:tc>
          <w:tcPr>
            <w:tcW w:w="2864" w:type="dxa"/>
            <w:shd w:val="clear" w:color="auto" w:fill="auto"/>
            <w:vAlign w:val="center"/>
          </w:tcPr>
          <w:p w:rsidR="007B1DFC" w:rsidRPr="007B1DFC" w:rsidRDefault="007B1DFC" w:rsidP="007B1DFC">
            <w:pPr>
              <w:spacing w:line="235" w:lineRule="auto"/>
              <w:jc w:val="center"/>
            </w:pPr>
            <w:r w:rsidRPr="007B1DFC">
              <w:t>2510838,96</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650994,00</w:t>
            </w:r>
          </w:p>
        </w:tc>
        <w:tc>
          <w:tcPr>
            <w:tcW w:w="2864" w:type="dxa"/>
            <w:shd w:val="clear" w:color="auto" w:fill="auto"/>
            <w:vAlign w:val="center"/>
          </w:tcPr>
          <w:p w:rsidR="007B1DFC" w:rsidRPr="007B1DFC" w:rsidRDefault="007B1DFC" w:rsidP="007B1DFC">
            <w:pPr>
              <w:spacing w:line="235" w:lineRule="auto"/>
              <w:jc w:val="center"/>
            </w:pPr>
            <w:r w:rsidRPr="007B1DFC">
              <w:t>2510813,97</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651033,97</w:t>
            </w:r>
          </w:p>
        </w:tc>
        <w:tc>
          <w:tcPr>
            <w:tcW w:w="2864" w:type="dxa"/>
            <w:shd w:val="clear" w:color="auto" w:fill="auto"/>
            <w:vAlign w:val="center"/>
          </w:tcPr>
          <w:p w:rsidR="007B1DFC" w:rsidRPr="007B1DFC" w:rsidRDefault="007B1DFC" w:rsidP="007B1DFC">
            <w:pPr>
              <w:spacing w:line="235" w:lineRule="auto"/>
              <w:jc w:val="center"/>
            </w:pPr>
            <w:r w:rsidRPr="007B1DFC">
              <w:t>2510814,48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651033,65</w:t>
            </w:r>
          </w:p>
        </w:tc>
        <w:tc>
          <w:tcPr>
            <w:tcW w:w="2864" w:type="dxa"/>
            <w:shd w:val="clear" w:color="auto" w:fill="auto"/>
            <w:vAlign w:val="center"/>
          </w:tcPr>
          <w:p w:rsidR="007B1DFC" w:rsidRPr="007B1DFC" w:rsidRDefault="007B1DFC" w:rsidP="007B1DFC">
            <w:pPr>
              <w:spacing w:line="235" w:lineRule="auto"/>
              <w:jc w:val="center"/>
            </w:pPr>
            <w:r w:rsidRPr="007B1DFC">
              <w:t>2510839,51</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651016,33</w:t>
            </w:r>
          </w:p>
        </w:tc>
        <w:tc>
          <w:tcPr>
            <w:tcW w:w="2864" w:type="dxa"/>
            <w:shd w:val="clear" w:color="auto" w:fill="auto"/>
            <w:vAlign w:val="center"/>
          </w:tcPr>
          <w:p w:rsidR="007B1DFC" w:rsidRPr="007B1DFC" w:rsidRDefault="007B1DFC" w:rsidP="007B1DFC">
            <w:pPr>
              <w:spacing w:line="235" w:lineRule="auto"/>
              <w:jc w:val="center"/>
            </w:pPr>
            <w:r w:rsidRPr="007B1DFC">
              <w:t>2510839,25</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35" w:lineRule="auto"/>
              <w:jc w:val="center"/>
            </w:pPr>
            <w:r w:rsidRPr="007B1DFC">
              <w:t>29:22:090103:ЗУ23</w:t>
            </w:r>
          </w:p>
        </w:tc>
        <w:tc>
          <w:tcPr>
            <w:tcW w:w="3087" w:type="dxa"/>
            <w:shd w:val="clear" w:color="auto" w:fill="auto"/>
            <w:vAlign w:val="center"/>
          </w:tcPr>
          <w:p w:rsidR="007B1DFC" w:rsidRPr="007B1DFC" w:rsidRDefault="007B1DFC" w:rsidP="007B1DFC">
            <w:pPr>
              <w:spacing w:line="235" w:lineRule="auto"/>
              <w:jc w:val="center"/>
            </w:pPr>
            <w:r w:rsidRPr="007B1DFC">
              <w:t>650994,58</w:t>
            </w:r>
          </w:p>
        </w:tc>
        <w:tc>
          <w:tcPr>
            <w:tcW w:w="2864" w:type="dxa"/>
            <w:shd w:val="clear" w:color="auto" w:fill="auto"/>
            <w:vAlign w:val="center"/>
          </w:tcPr>
          <w:p w:rsidR="007B1DFC" w:rsidRPr="007B1DFC" w:rsidRDefault="007B1DFC" w:rsidP="007B1DFC">
            <w:pPr>
              <w:spacing w:line="235" w:lineRule="auto"/>
              <w:jc w:val="center"/>
            </w:pPr>
            <w:r w:rsidRPr="007B1DFC">
              <w:t>2510766,75</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650994,30</w:t>
            </w:r>
          </w:p>
        </w:tc>
        <w:tc>
          <w:tcPr>
            <w:tcW w:w="2864" w:type="dxa"/>
            <w:shd w:val="clear" w:color="auto" w:fill="auto"/>
            <w:vAlign w:val="center"/>
          </w:tcPr>
          <w:p w:rsidR="007B1DFC" w:rsidRPr="007B1DFC" w:rsidRDefault="007B1DFC" w:rsidP="007B1DFC">
            <w:pPr>
              <w:spacing w:line="235" w:lineRule="auto"/>
              <w:jc w:val="center"/>
            </w:pPr>
            <w:r w:rsidRPr="007B1DFC">
              <w:t>2510788,97</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650994,00</w:t>
            </w:r>
          </w:p>
        </w:tc>
        <w:tc>
          <w:tcPr>
            <w:tcW w:w="2864" w:type="dxa"/>
            <w:shd w:val="clear" w:color="auto" w:fill="auto"/>
            <w:vAlign w:val="center"/>
          </w:tcPr>
          <w:p w:rsidR="007B1DFC" w:rsidRPr="007B1DFC" w:rsidRDefault="007B1DFC" w:rsidP="007B1DFC">
            <w:pPr>
              <w:spacing w:line="235" w:lineRule="auto"/>
              <w:jc w:val="center"/>
            </w:pPr>
            <w:r w:rsidRPr="007B1DFC">
              <w:t>2510813,97</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650993,65</w:t>
            </w:r>
          </w:p>
        </w:tc>
        <w:tc>
          <w:tcPr>
            <w:tcW w:w="2864" w:type="dxa"/>
            <w:shd w:val="clear" w:color="auto" w:fill="auto"/>
            <w:vAlign w:val="center"/>
          </w:tcPr>
          <w:p w:rsidR="007B1DFC" w:rsidRPr="007B1DFC" w:rsidRDefault="007B1DFC" w:rsidP="007B1DFC">
            <w:pPr>
              <w:spacing w:line="235" w:lineRule="auto"/>
              <w:jc w:val="center"/>
            </w:pPr>
            <w:r w:rsidRPr="007B1DFC">
              <w:t>2510838,96</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650990,91</w:t>
            </w:r>
          </w:p>
        </w:tc>
        <w:tc>
          <w:tcPr>
            <w:tcW w:w="2864" w:type="dxa"/>
            <w:shd w:val="clear" w:color="auto" w:fill="auto"/>
            <w:vAlign w:val="center"/>
          </w:tcPr>
          <w:p w:rsidR="007B1DFC" w:rsidRPr="007B1DFC" w:rsidRDefault="007B1DFC" w:rsidP="007B1DFC">
            <w:pPr>
              <w:spacing w:line="235" w:lineRule="auto"/>
              <w:jc w:val="center"/>
            </w:pPr>
            <w:r w:rsidRPr="007B1DFC">
              <w:t>2510838,93</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650980,47</w:t>
            </w:r>
          </w:p>
        </w:tc>
        <w:tc>
          <w:tcPr>
            <w:tcW w:w="2864" w:type="dxa"/>
            <w:shd w:val="clear" w:color="auto" w:fill="auto"/>
            <w:vAlign w:val="center"/>
          </w:tcPr>
          <w:p w:rsidR="007B1DFC" w:rsidRPr="007B1DFC" w:rsidRDefault="007B1DFC" w:rsidP="007B1DFC">
            <w:pPr>
              <w:spacing w:line="235" w:lineRule="auto"/>
              <w:jc w:val="center"/>
            </w:pPr>
            <w:r w:rsidRPr="007B1DFC">
              <w:t>2510838,84</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650980,63</w:t>
            </w:r>
          </w:p>
        </w:tc>
        <w:tc>
          <w:tcPr>
            <w:tcW w:w="2864" w:type="dxa"/>
            <w:shd w:val="clear" w:color="auto" w:fill="auto"/>
            <w:vAlign w:val="center"/>
          </w:tcPr>
          <w:p w:rsidR="007B1DFC" w:rsidRPr="007B1DFC" w:rsidRDefault="007B1DFC" w:rsidP="007B1DFC">
            <w:pPr>
              <w:spacing w:line="235" w:lineRule="auto"/>
              <w:jc w:val="center"/>
            </w:pPr>
            <w:r w:rsidRPr="007B1DFC">
              <w:t>2510813,59</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650980,87</w:t>
            </w:r>
          </w:p>
        </w:tc>
        <w:tc>
          <w:tcPr>
            <w:tcW w:w="2864" w:type="dxa"/>
            <w:shd w:val="clear" w:color="auto" w:fill="auto"/>
            <w:vAlign w:val="center"/>
          </w:tcPr>
          <w:p w:rsidR="007B1DFC" w:rsidRPr="007B1DFC" w:rsidRDefault="007B1DFC" w:rsidP="007B1DFC">
            <w:pPr>
              <w:spacing w:line="235" w:lineRule="auto"/>
              <w:jc w:val="center"/>
            </w:pPr>
            <w:r w:rsidRPr="007B1DFC">
              <w:t>2510788,50</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650981,00</w:t>
            </w:r>
          </w:p>
        </w:tc>
        <w:tc>
          <w:tcPr>
            <w:tcW w:w="2864" w:type="dxa"/>
            <w:shd w:val="clear" w:color="auto" w:fill="auto"/>
            <w:vAlign w:val="center"/>
          </w:tcPr>
          <w:p w:rsidR="007B1DFC" w:rsidRPr="007B1DFC" w:rsidRDefault="007B1DFC" w:rsidP="007B1DFC">
            <w:pPr>
              <w:spacing w:line="235" w:lineRule="auto"/>
              <w:jc w:val="center"/>
            </w:pPr>
            <w:r w:rsidRPr="007B1DFC">
              <w:t>2510764,96</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35" w:lineRule="auto"/>
              <w:jc w:val="center"/>
            </w:pPr>
            <w:r w:rsidRPr="007B1DFC">
              <w:t>29:22:090103:ЗУ24</w:t>
            </w:r>
          </w:p>
        </w:tc>
        <w:tc>
          <w:tcPr>
            <w:tcW w:w="3087" w:type="dxa"/>
            <w:shd w:val="clear" w:color="auto" w:fill="auto"/>
            <w:vAlign w:val="center"/>
          </w:tcPr>
          <w:p w:rsidR="007B1DFC" w:rsidRPr="007B1DFC" w:rsidRDefault="007B1DFC" w:rsidP="007B1DFC">
            <w:pPr>
              <w:spacing w:line="235" w:lineRule="auto"/>
              <w:jc w:val="center"/>
            </w:pPr>
            <w:r w:rsidRPr="007B1DFC">
              <w:t>650941,98</w:t>
            </w:r>
          </w:p>
        </w:tc>
        <w:tc>
          <w:tcPr>
            <w:tcW w:w="2864" w:type="dxa"/>
            <w:shd w:val="clear" w:color="auto" w:fill="auto"/>
            <w:vAlign w:val="center"/>
          </w:tcPr>
          <w:p w:rsidR="007B1DFC" w:rsidRPr="007B1DFC" w:rsidRDefault="007B1DFC" w:rsidP="007B1DFC">
            <w:pPr>
              <w:spacing w:line="235" w:lineRule="auto"/>
              <w:jc w:val="center"/>
            </w:pPr>
            <w:r w:rsidRPr="007B1DFC">
              <w:t>2510787,68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650942,29</w:t>
            </w:r>
          </w:p>
        </w:tc>
        <w:tc>
          <w:tcPr>
            <w:tcW w:w="2864" w:type="dxa"/>
            <w:shd w:val="clear" w:color="auto" w:fill="auto"/>
            <w:vAlign w:val="center"/>
          </w:tcPr>
          <w:p w:rsidR="007B1DFC" w:rsidRPr="007B1DFC" w:rsidRDefault="007B1DFC" w:rsidP="007B1DFC">
            <w:pPr>
              <w:spacing w:line="235" w:lineRule="auto"/>
              <w:jc w:val="center"/>
            </w:pPr>
            <w:r w:rsidRPr="007B1DFC">
              <w:t>2510759,85</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650981,00</w:t>
            </w:r>
          </w:p>
        </w:tc>
        <w:tc>
          <w:tcPr>
            <w:tcW w:w="2864" w:type="dxa"/>
            <w:shd w:val="clear" w:color="auto" w:fill="auto"/>
            <w:vAlign w:val="center"/>
          </w:tcPr>
          <w:p w:rsidR="007B1DFC" w:rsidRPr="007B1DFC" w:rsidRDefault="007B1DFC" w:rsidP="007B1DFC">
            <w:pPr>
              <w:spacing w:line="235" w:lineRule="auto"/>
              <w:jc w:val="center"/>
            </w:pPr>
            <w:r w:rsidRPr="007B1DFC">
              <w:t>2510764,96</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650980,87</w:t>
            </w:r>
          </w:p>
        </w:tc>
        <w:tc>
          <w:tcPr>
            <w:tcW w:w="2864" w:type="dxa"/>
            <w:shd w:val="clear" w:color="auto" w:fill="auto"/>
            <w:vAlign w:val="center"/>
          </w:tcPr>
          <w:p w:rsidR="007B1DFC" w:rsidRPr="007B1DFC" w:rsidRDefault="007B1DFC" w:rsidP="007B1DFC">
            <w:pPr>
              <w:spacing w:line="235" w:lineRule="auto"/>
              <w:jc w:val="center"/>
            </w:pPr>
            <w:r w:rsidRPr="007B1DFC">
              <w:t>2510788,50</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35" w:lineRule="auto"/>
              <w:jc w:val="center"/>
            </w:pPr>
            <w:r w:rsidRPr="007B1DFC">
              <w:t>29:22:090103:ЗУ25</w:t>
            </w:r>
          </w:p>
        </w:tc>
        <w:tc>
          <w:tcPr>
            <w:tcW w:w="3087" w:type="dxa"/>
            <w:shd w:val="clear" w:color="auto" w:fill="auto"/>
            <w:vAlign w:val="center"/>
          </w:tcPr>
          <w:p w:rsidR="007B1DFC" w:rsidRPr="007B1DFC" w:rsidRDefault="007B1DFC" w:rsidP="007B1DFC">
            <w:pPr>
              <w:spacing w:line="235" w:lineRule="auto"/>
              <w:jc w:val="center"/>
            </w:pPr>
            <w:r w:rsidRPr="007B1DFC">
              <w:t>650941,65</w:t>
            </w:r>
          </w:p>
        </w:tc>
        <w:tc>
          <w:tcPr>
            <w:tcW w:w="2864" w:type="dxa"/>
            <w:shd w:val="clear" w:color="auto" w:fill="auto"/>
            <w:vAlign w:val="center"/>
          </w:tcPr>
          <w:p w:rsidR="007B1DFC" w:rsidRPr="007B1DFC" w:rsidRDefault="007B1DFC" w:rsidP="007B1DFC">
            <w:pPr>
              <w:spacing w:line="235" w:lineRule="auto"/>
              <w:jc w:val="center"/>
            </w:pPr>
            <w:r w:rsidRPr="007B1DFC">
              <w:t>2510813,09</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650941,98</w:t>
            </w:r>
          </w:p>
        </w:tc>
        <w:tc>
          <w:tcPr>
            <w:tcW w:w="2864" w:type="dxa"/>
            <w:shd w:val="clear" w:color="auto" w:fill="auto"/>
            <w:vAlign w:val="center"/>
          </w:tcPr>
          <w:p w:rsidR="007B1DFC" w:rsidRPr="007B1DFC" w:rsidRDefault="007B1DFC" w:rsidP="007B1DFC">
            <w:pPr>
              <w:spacing w:line="235" w:lineRule="auto"/>
              <w:jc w:val="center"/>
            </w:pPr>
            <w:r w:rsidRPr="007B1DFC">
              <w:t>2510787,68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650980,87</w:t>
            </w:r>
          </w:p>
        </w:tc>
        <w:tc>
          <w:tcPr>
            <w:tcW w:w="2864" w:type="dxa"/>
            <w:shd w:val="clear" w:color="auto" w:fill="auto"/>
            <w:vAlign w:val="center"/>
          </w:tcPr>
          <w:p w:rsidR="007B1DFC" w:rsidRPr="007B1DFC" w:rsidRDefault="007B1DFC" w:rsidP="007B1DFC">
            <w:pPr>
              <w:spacing w:line="235" w:lineRule="auto"/>
              <w:jc w:val="center"/>
            </w:pPr>
            <w:r w:rsidRPr="007B1DFC">
              <w:t>2510788,50</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35" w:lineRule="auto"/>
              <w:jc w:val="center"/>
            </w:pPr>
          </w:p>
        </w:tc>
        <w:tc>
          <w:tcPr>
            <w:tcW w:w="3087" w:type="dxa"/>
            <w:shd w:val="clear" w:color="auto" w:fill="auto"/>
            <w:vAlign w:val="center"/>
          </w:tcPr>
          <w:p w:rsidR="007B1DFC" w:rsidRPr="007B1DFC" w:rsidRDefault="007B1DFC" w:rsidP="007B1DFC">
            <w:pPr>
              <w:spacing w:line="235" w:lineRule="auto"/>
              <w:jc w:val="center"/>
            </w:pPr>
            <w:r w:rsidRPr="007B1DFC">
              <w:t>650980,63</w:t>
            </w:r>
          </w:p>
        </w:tc>
        <w:tc>
          <w:tcPr>
            <w:tcW w:w="2864" w:type="dxa"/>
            <w:shd w:val="clear" w:color="auto" w:fill="auto"/>
            <w:vAlign w:val="center"/>
          </w:tcPr>
          <w:p w:rsidR="007B1DFC" w:rsidRPr="007B1DFC" w:rsidRDefault="007B1DFC" w:rsidP="007B1DFC">
            <w:pPr>
              <w:spacing w:line="235" w:lineRule="auto"/>
              <w:jc w:val="center"/>
            </w:pPr>
            <w:r w:rsidRPr="007B1DFC">
              <w:t>2510813,59</w:t>
            </w:r>
          </w:p>
        </w:tc>
      </w:tr>
    </w:tbl>
    <w:p w:rsidR="007B1DFC" w:rsidRDefault="007B1DFC" w:rsidP="007B1DFC">
      <w:pPr>
        <w:spacing w:line="228" w:lineRule="auto"/>
        <w:jc w:val="both"/>
      </w:pPr>
      <w:r>
        <w:lastRenderedPageBreak/>
        <w:t>Продолжение таблицы 2</w:t>
      </w:r>
    </w:p>
    <w:p w:rsidR="007B1DFC" w:rsidRPr="00C91990" w:rsidRDefault="007B1DFC" w:rsidP="007B1DFC">
      <w:pPr>
        <w:spacing w:line="228" w:lineRule="auto"/>
        <w:jc w:val="both"/>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7B1DFC" w:rsidRPr="007B1DFC" w:rsidTr="00F83DCE">
        <w:trPr>
          <w:trHeight w:val="255"/>
        </w:trPr>
        <w:tc>
          <w:tcPr>
            <w:tcW w:w="3688" w:type="dxa"/>
            <w:shd w:val="clear" w:color="auto" w:fill="auto"/>
            <w:vAlign w:val="center"/>
          </w:tcPr>
          <w:p w:rsidR="007B1DFC" w:rsidRPr="007B1DFC" w:rsidRDefault="007B1DFC" w:rsidP="00F83DCE">
            <w:pPr>
              <w:ind w:right="-2"/>
              <w:jc w:val="center"/>
            </w:pPr>
            <w:r w:rsidRPr="007B1DFC">
              <w:t>1</w:t>
            </w:r>
          </w:p>
        </w:tc>
        <w:tc>
          <w:tcPr>
            <w:tcW w:w="3087" w:type="dxa"/>
            <w:shd w:val="clear" w:color="auto" w:fill="auto"/>
            <w:vAlign w:val="center"/>
          </w:tcPr>
          <w:p w:rsidR="007B1DFC" w:rsidRPr="007B1DFC" w:rsidRDefault="007B1DFC" w:rsidP="00F83DCE">
            <w:pPr>
              <w:ind w:right="-2"/>
              <w:jc w:val="center"/>
            </w:pPr>
            <w:r w:rsidRPr="007B1DFC">
              <w:t>2</w:t>
            </w:r>
          </w:p>
        </w:tc>
        <w:tc>
          <w:tcPr>
            <w:tcW w:w="2864" w:type="dxa"/>
            <w:shd w:val="clear" w:color="auto" w:fill="auto"/>
            <w:vAlign w:val="center"/>
          </w:tcPr>
          <w:p w:rsidR="007B1DFC" w:rsidRPr="007B1DFC" w:rsidRDefault="007B1DFC" w:rsidP="00F83DCE">
            <w:pPr>
              <w:ind w:right="-2"/>
              <w:jc w:val="center"/>
            </w:pPr>
            <w:r w:rsidRPr="007B1DFC">
              <w:t>3</w:t>
            </w:r>
          </w:p>
        </w:tc>
      </w:tr>
      <w:tr w:rsidR="007B1DFC" w:rsidRPr="007B1DFC" w:rsidTr="007B1DFC">
        <w:trPr>
          <w:trHeight w:val="227"/>
        </w:trPr>
        <w:tc>
          <w:tcPr>
            <w:tcW w:w="3688" w:type="dxa"/>
            <w:vMerge w:val="restart"/>
            <w:shd w:val="clear" w:color="auto" w:fill="auto"/>
            <w:vAlign w:val="center"/>
          </w:tcPr>
          <w:p w:rsidR="007B1DFC" w:rsidRPr="007B1DFC" w:rsidRDefault="007B1DFC" w:rsidP="007B1DFC">
            <w:pPr>
              <w:spacing w:line="228" w:lineRule="auto"/>
              <w:jc w:val="center"/>
            </w:pPr>
            <w:r w:rsidRPr="007B1DFC">
              <w:t>29:22:090103:ЗУ26</w:t>
            </w:r>
          </w:p>
        </w:tc>
        <w:tc>
          <w:tcPr>
            <w:tcW w:w="3087" w:type="dxa"/>
            <w:shd w:val="clear" w:color="auto" w:fill="auto"/>
            <w:vAlign w:val="center"/>
          </w:tcPr>
          <w:p w:rsidR="007B1DFC" w:rsidRPr="007B1DFC" w:rsidRDefault="007B1DFC" w:rsidP="007B1DFC">
            <w:pPr>
              <w:jc w:val="center"/>
            </w:pPr>
            <w:r w:rsidRPr="007B1DFC">
              <w:t>650941,32</w:t>
            </w:r>
          </w:p>
        </w:tc>
        <w:tc>
          <w:tcPr>
            <w:tcW w:w="2864" w:type="dxa"/>
            <w:shd w:val="clear" w:color="auto" w:fill="auto"/>
            <w:vAlign w:val="center"/>
          </w:tcPr>
          <w:p w:rsidR="007B1DFC" w:rsidRPr="007B1DFC" w:rsidRDefault="007B1DFC" w:rsidP="007B1DFC">
            <w:pPr>
              <w:jc w:val="center"/>
            </w:pPr>
            <w:r w:rsidRPr="007B1DFC">
              <w:t>2510838,48</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650941,65</w:t>
            </w:r>
          </w:p>
        </w:tc>
        <w:tc>
          <w:tcPr>
            <w:tcW w:w="2864" w:type="dxa"/>
            <w:shd w:val="clear" w:color="auto" w:fill="auto"/>
            <w:vAlign w:val="center"/>
          </w:tcPr>
          <w:p w:rsidR="007B1DFC" w:rsidRPr="007B1DFC" w:rsidRDefault="007B1DFC" w:rsidP="007B1DFC">
            <w:pPr>
              <w:jc w:val="center"/>
            </w:pPr>
            <w:r w:rsidRPr="007B1DFC">
              <w:t>2510813,09</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650980,63</w:t>
            </w:r>
          </w:p>
        </w:tc>
        <w:tc>
          <w:tcPr>
            <w:tcW w:w="2864" w:type="dxa"/>
            <w:shd w:val="clear" w:color="auto" w:fill="auto"/>
            <w:vAlign w:val="center"/>
          </w:tcPr>
          <w:p w:rsidR="007B1DFC" w:rsidRPr="007B1DFC" w:rsidRDefault="007B1DFC" w:rsidP="007B1DFC">
            <w:pPr>
              <w:jc w:val="center"/>
            </w:pPr>
            <w:r w:rsidRPr="007B1DFC">
              <w:t>2510813,59</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650980,47</w:t>
            </w:r>
          </w:p>
        </w:tc>
        <w:tc>
          <w:tcPr>
            <w:tcW w:w="2864" w:type="dxa"/>
            <w:shd w:val="clear" w:color="auto" w:fill="auto"/>
            <w:vAlign w:val="center"/>
          </w:tcPr>
          <w:p w:rsidR="007B1DFC" w:rsidRPr="007B1DFC" w:rsidRDefault="007B1DFC" w:rsidP="007B1DFC">
            <w:pPr>
              <w:jc w:val="center"/>
            </w:pPr>
            <w:r w:rsidRPr="007B1DFC">
              <w:t>2510838,84</w:t>
            </w:r>
          </w:p>
        </w:tc>
      </w:tr>
      <w:tr w:rsidR="007B1DFC" w:rsidRPr="007B1DFC" w:rsidTr="007B1DFC">
        <w:trPr>
          <w:trHeight w:val="227"/>
        </w:trPr>
        <w:tc>
          <w:tcPr>
            <w:tcW w:w="3688" w:type="dxa"/>
            <w:vMerge/>
            <w:shd w:val="clear" w:color="auto" w:fill="auto"/>
            <w:vAlign w:val="center"/>
          </w:tcPr>
          <w:p w:rsidR="007B1DFC" w:rsidRPr="007B1DFC" w:rsidRDefault="007B1DFC" w:rsidP="007B1DFC">
            <w:pPr>
              <w:spacing w:line="228" w:lineRule="auto"/>
              <w:jc w:val="center"/>
            </w:pPr>
          </w:p>
        </w:tc>
        <w:tc>
          <w:tcPr>
            <w:tcW w:w="3087" w:type="dxa"/>
            <w:shd w:val="clear" w:color="auto" w:fill="auto"/>
            <w:vAlign w:val="center"/>
          </w:tcPr>
          <w:p w:rsidR="007B1DFC" w:rsidRPr="007B1DFC" w:rsidRDefault="007B1DFC" w:rsidP="007B1DFC">
            <w:pPr>
              <w:jc w:val="center"/>
            </w:pPr>
            <w:r w:rsidRPr="007B1DFC">
              <w:t>650965,95</w:t>
            </w:r>
          </w:p>
        </w:tc>
        <w:tc>
          <w:tcPr>
            <w:tcW w:w="2864" w:type="dxa"/>
            <w:shd w:val="clear" w:color="auto" w:fill="auto"/>
            <w:vAlign w:val="center"/>
          </w:tcPr>
          <w:p w:rsidR="007B1DFC" w:rsidRPr="007B1DFC" w:rsidRDefault="007B1DFC" w:rsidP="007B1DFC">
            <w:pPr>
              <w:jc w:val="center"/>
            </w:pPr>
            <w:r w:rsidRPr="007B1DFC">
              <w:t>2510838,80</w:t>
            </w:r>
          </w:p>
        </w:tc>
      </w:tr>
    </w:tbl>
    <w:p w:rsidR="00AD6548" w:rsidRPr="007B1DFC" w:rsidRDefault="00AD6548" w:rsidP="00C91990">
      <w:pPr>
        <w:spacing w:line="228" w:lineRule="auto"/>
        <w:jc w:val="both"/>
        <w:rPr>
          <w:sz w:val="10"/>
          <w:szCs w:val="10"/>
        </w:rPr>
      </w:pPr>
    </w:p>
    <w:p w:rsidR="008925F5" w:rsidRPr="00D65478" w:rsidRDefault="008925F5" w:rsidP="00C91990">
      <w:pPr>
        <w:widowControl w:val="0"/>
        <w:autoSpaceDE w:val="0"/>
        <w:autoSpaceDN w:val="0"/>
        <w:adjustRightInd w:val="0"/>
        <w:spacing w:line="228" w:lineRule="auto"/>
        <w:ind w:firstLine="709"/>
        <w:jc w:val="both"/>
        <w:rPr>
          <w:sz w:val="28"/>
          <w:szCs w:val="28"/>
        </w:rPr>
      </w:pPr>
      <w:r w:rsidRPr="00D65478">
        <w:rPr>
          <w:sz w:val="28"/>
          <w:szCs w:val="28"/>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8925F5" w:rsidRPr="00D65478" w:rsidRDefault="008925F5" w:rsidP="00C91990">
      <w:pPr>
        <w:spacing w:line="228" w:lineRule="auto"/>
        <w:ind w:firstLine="709"/>
        <w:jc w:val="both"/>
        <w:rPr>
          <w:sz w:val="28"/>
          <w:szCs w:val="28"/>
          <w:lang w:eastAsia="ar-SA"/>
        </w:rPr>
      </w:pPr>
      <w:r w:rsidRPr="00D65478">
        <w:rPr>
          <w:sz w:val="28"/>
          <w:szCs w:val="28"/>
        </w:rPr>
        <w:t>Красные линии приняты на основании проекта планировки района "Майская горка" муниципального образования "Город Архангельск", утвержденн</w:t>
      </w:r>
      <w:r w:rsidR="00C91990">
        <w:rPr>
          <w:sz w:val="28"/>
          <w:szCs w:val="28"/>
        </w:rPr>
        <w:t>ого</w:t>
      </w:r>
      <w:r w:rsidRPr="00D65478">
        <w:rPr>
          <w:sz w:val="28"/>
          <w:szCs w:val="28"/>
        </w:rPr>
        <w:t xml:space="preserve"> распоряжением </w:t>
      </w:r>
      <w:r w:rsidR="00A56BD5">
        <w:rPr>
          <w:sz w:val="28"/>
          <w:szCs w:val="28"/>
        </w:rPr>
        <w:t xml:space="preserve">мэра города </w:t>
      </w:r>
      <w:r w:rsidRPr="00D65478">
        <w:rPr>
          <w:sz w:val="28"/>
          <w:szCs w:val="28"/>
        </w:rPr>
        <w:t>Архангельск</w:t>
      </w:r>
      <w:r w:rsidR="00A56BD5">
        <w:rPr>
          <w:sz w:val="28"/>
          <w:szCs w:val="28"/>
        </w:rPr>
        <w:t>а</w:t>
      </w:r>
      <w:r w:rsidRPr="00D65478">
        <w:rPr>
          <w:sz w:val="28"/>
          <w:szCs w:val="28"/>
        </w:rPr>
        <w:t xml:space="preserve"> от 20.02.2015 № 425р (с изменениями)</w:t>
      </w:r>
      <w:r w:rsidRPr="00D65478">
        <w:rPr>
          <w:sz w:val="28"/>
          <w:szCs w:val="28"/>
          <w:lang w:eastAsia="ar-SA"/>
        </w:rPr>
        <w:t>.</w:t>
      </w:r>
    </w:p>
    <w:p w:rsidR="008925F5" w:rsidRPr="00D65478" w:rsidRDefault="008925F5" w:rsidP="00C91990">
      <w:pPr>
        <w:spacing w:line="228" w:lineRule="auto"/>
        <w:ind w:firstLine="709"/>
        <w:jc w:val="both"/>
        <w:rPr>
          <w:sz w:val="28"/>
          <w:szCs w:val="28"/>
          <w:lang w:eastAsia="ar-SA"/>
        </w:rPr>
      </w:pPr>
      <w:r w:rsidRPr="00D65478">
        <w:rPr>
          <w:sz w:val="28"/>
          <w:szCs w:val="28"/>
          <w:lang w:eastAsia="ar-SA"/>
        </w:rPr>
        <w:t>Территория, в отношении которой подготовлен проект межевания, расположена в границах следующих зон:</w:t>
      </w:r>
    </w:p>
    <w:p w:rsidR="008925F5" w:rsidRPr="00D65478" w:rsidRDefault="008925F5" w:rsidP="00C91990">
      <w:pPr>
        <w:spacing w:line="228" w:lineRule="auto"/>
        <w:ind w:firstLine="709"/>
        <w:jc w:val="both"/>
        <w:rPr>
          <w:sz w:val="28"/>
          <w:szCs w:val="28"/>
          <w:lang w:eastAsia="ar-SA"/>
        </w:rPr>
      </w:pPr>
      <w:r w:rsidRPr="00D65478">
        <w:rPr>
          <w:sz w:val="28"/>
          <w:szCs w:val="28"/>
          <w:lang w:eastAsia="ar-SA"/>
        </w:rPr>
        <w:t xml:space="preserve">частично в границах зон санитарной охраны источников питьевого </w:t>
      </w:r>
      <w:r w:rsidR="00C91990">
        <w:rPr>
          <w:sz w:val="28"/>
          <w:szCs w:val="28"/>
          <w:lang w:eastAsia="ar-SA"/>
        </w:rPr>
        <w:br/>
      </w:r>
      <w:r w:rsidRPr="00D65478">
        <w:rPr>
          <w:sz w:val="28"/>
          <w:szCs w:val="28"/>
          <w:lang w:eastAsia="ar-SA"/>
        </w:rPr>
        <w:t xml:space="preserve">и хозяйственно-бытового водоснабжения, определенных в соответствии </w:t>
      </w:r>
      <w:r w:rsidR="00C91990">
        <w:rPr>
          <w:sz w:val="28"/>
          <w:szCs w:val="28"/>
          <w:lang w:eastAsia="ar-SA"/>
        </w:rPr>
        <w:br/>
      </w:r>
      <w:r w:rsidRPr="00D65478">
        <w:rPr>
          <w:sz w:val="28"/>
          <w:szCs w:val="28"/>
          <w:lang w:eastAsia="ar-SA"/>
        </w:rPr>
        <w:t xml:space="preserve">с распоряжениями </w:t>
      </w:r>
      <w:r w:rsidR="007B1DFC">
        <w:rPr>
          <w:sz w:val="28"/>
          <w:szCs w:val="28"/>
          <w:lang w:eastAsia="ar-SA"/>
        </w:rPr>
        <w:t>м</w:t>
      </w:r>
      <w:r w:rsidRPr="00D65478">
        <w:rPr>
          <w:sz w:val="28"/>
          <w:szCs w:val="28"/>
          <w:lang w:eastAsia="ar-SA"/>
        </w:rPr>
        <w:t>инистерства природных ресурсов и лесопромышленного комплекса Архангельской области (2 пояс);</w:t>
      </w:r>
    </w:p>
    <w:p w:rsidR="008925F5" w:rsidRPr="00D65478" w:rsidRDefault="008925F5" w:rsidP="00C91990">
      <w:pPr>
        <w:spacing w:line="228" w:lineRule="auto"/>
        <w:ind w:firstLine="709"/>
        <w:jc w:val="both"/>
        <w:rPr>
          <w:sz w:val="28"/>
          <w:szCs w:val="28"/>
          <w:lang w:eastAsia="ar-SA"/>
        </w:rPr>
      </w:pPr>
      <w:r w:rsidRPr="00D65478">
        <w:rPr>
          <w:sz w:val="28"/>
          <w:szCs w:val="28"/>
          <w:lang w:eastAsia="ar-SA"/>
        </w:rPr>
        <w:t xml:space="preserve">полностью в границах зон санитарной охраны источников питьевого </w:t>
      </w:r>
      <w:r w:rsidR="00C91990">
        <w:rPr>
          <w:sz w:val="28"/>
          <w:szCs w:val="28"/>
          <w:lang w:eastAsia="ar-SA"/>
        </w:rPr>
        <w:br/>
      </w:r>
      <w:r w:rsidRPr="00D65478">
        <w:rPr>
          <w:sz w:val="28"/>
          <w:szCs w:val="28"/>
          <w:lang w:eastAsia="ar-SA"/>
        </w:rPr>
        <w:t xml:space="preserve">и хозяйственно-бытового водоснабжения, определенных в соответствии </w:t>
      </w:r>
      <w:r w:rsidR="00C91990">
        <w:rPr>
          <w:sz w:val="28"/>
          <w:szCs w:val="28"/>
          <w:lang w:eastAsia="ar-SA"/>
        </w:rPr>
        <w:br/>
      </w:r>
      <w:r w:rsidRPr="00D65478">
        <w:rPr>
          <w:sz w:val="28"/>
          <w:szCs w:val="28"/>
          <w:lang w:eastAsia="ar-SA"/>
        </w:rPr>
        <w:t xml:space="preserve">с распоряжениями </w:t>
      </w:r>
      <w:r w:rsidR="007B1DFC">
        <w:rPr>
          <w:sz w:val="28"/>
          <w:szCs w:val="28"/>
          <w:lang w:eastAsia="ar-SA"/>
        </w:rPr>
        <w:t>м</w:t>
      </w:r>
      <w:r w:rsidRPr="00D65478">
        <w:rPr>
          <w:sz w:val="28"/>
          <w:szCs w:val="28"/>
          <w:lang w:eastAsia="ar-SA"/>
        </w:rPr>
        <w:t>инистерства природных ресурсов и лесопромышленного комплекса Архангельской области (3 пояс).</w:t>
      </w:r>
    </w:p>
    <w:p w:rsidR="00BC493D" w:rsidRPr="00D65478" w:rsidRDefault="008925F5" w:rsidP="00C91990">
      <w:pPr>
        <w:spacing w:line="228" w:lineRule="auto"/>
        <w:ind w:firstLine="709"/>
        <w:jc w:val="both"/>
        <w:rPr>
          <w:sz w:val="28"/>
          <w:szCs w:val="28"/>
          <w:lang w:eastAsia="ar-SA"/>
        </w:rPr>
      </w:pPr>
      <w:r w:rsidRPr="00D65478">
        <w:rPr>
          <w:sz w:val="28"/>
          <w:szCs w:val="28"/>
          <w:lang w:eastAsia="ar-SA"/>
        </w:rPr>
        <w:t>Границы территорий объектов культурного наследия и границы зон действия публичных сервитутов не выявлены.</w:t>
      </w:r>
    </w:p>
    <w:p w:rsidR="00C91990" w:rsidRDefault="00C91990" w:rsidP="00C91990">
      <w:pPr>
        <w:spacing w:line="228" w:lineRule="auto"/>
        <w:jc w:val="center"/>
        <w:rPr>
          <w:sz w:val="28"/>
          <w:szCs w:val="28"/>
        </w:rPr>
      </w:pPr>
    </w:p>
    <w:p w:rsidR="00C91990" w:rsidRDefault="00C91990" w:rsidP="00C91990">
      <w:pPr>
        <w:spacing w:line="228" w:lineRule="auto"/>
        <w:jc w:val="center"/>
        <w:rPr>
          <w:sz w:val="28"/>
          <w:szCs w:val="28"/>
        </w:rPr>
      </w:pPr>
    </w:p>
    <w:p w:rsidR="006574CA" w:rsidRPr="00D65478" w:rsidRDefault="00C91990" w:rsidP="00C91990">
      <w:pPr>
        <w:spacing w:line="228" w:lineRule="auto"/>
        <w:jc w:val="center"/>
        <w:rPr>
          <w:sz w:val="28"/>
          <w:szCs w:val="28"/>
        </w:rPr>
      </w:pPr>
      <w:r>
        <w:rPr>
          <w:sz w:val="28"/>
          <w:szCs w:val="28"/>
        </w:rPr>
        <w:t>____________</w:t>
      </w:r>
    </w:p>
    <w:p w:rsidR="00BE485C" w:rsidRPr="00D65478" w:rsidRDefault="00BE485C" w:rsidP="00626923">
      <w:pPr>
        <w:autoSpaceDE w:val="0"/>
        <w:autoSpaceDN w:val="0"/>
        <w:adjustRightInd w:val="0"/>
        <w:jc w:val="both"/>
        <w:rPr>
          <w:sz w:val="28"/>
          <w:szCs w:val="28"/>
        </w:rPr>
        <w:sectPr w:rsidR="00BE485C" w:rsidRPr="00D65478" w:rsidSect="00D65478">
          <w:headerReference w:type="default" r:id="rId9"/>
          <w:pgSz w:w="11906" w:h="16838"/>
          <w:pgMar w:top="1134" w:right="567" w:bottom="1134" w:left="1701" w:header="510" w:footer="510" w:gutter="0"/>
          <w:pgNumType w:start="1"/>
          <w:cols w:space="708"/>
          <w:titlePg/>
          <w:docGrid w:linePitch="360"/>
        </w:sectPr>
      </w:pPr>
    </w:p>
    <w:p w:rsidR="0005356A" w:rsidRPr="00C91990" w:rsidRDefault="00FF432C" w:rsidP="00C91990">
      <w:pPr>
        <w:autoSpaceDE w:val="0"/>
        <w:autoSpaceDN w:val="0"/>
        <w:adjustRightInd w:val="0"/>
        <w:ind w:left="9356"/>
        <w:jc w:val="center"/>
      </w:pPr>
      <w:r w:rsidRPr="00C91990">
        <w:lastRenderedPageBreak/>
        <w:t>Приложение</w:t>
      </w:r>
    </w:p>
    <w:p w:rsidR="00F94A7F" w:rsidRPr="00C91990" w:rsidRDefault="00F94A7F" w:rsidP="00C91990">
      <w:pPr>
        <w:autoSpaceDE w:val="0"/>
        <w:autoSpaceDN w:val="0"/>
        <w:adjustRightInd w:val="0"/>
        <w:ind w:left="9356"/>
        <w:jc w:val="center"/>
      </w:pPr>
      <w:r w:rsidRPr="00C91990">
        <w:t xml:space="preserve">к проекту </w:t>
      </w:r>
      <w:r w:rsidR="00FF432C" w:rsidRPr="00C91990">
        <w:t>межевания</w:t>
      </w:r>
      <w:r w:rsidRPr="00C91990">
        <w:t xml:space="preserve"> территории муниципального образования "Город Архангельск" в границах </w:t>
      </w:r>
      <w:r w:rsidRPr="00C91990">
        <w:br/>
      </w:r>
      <w:r w:rsidR="007E2154" w:rsidRPr="00C91990">
        <w:t>ул. Цигломенской площадью 6,2530 га</w:t>
      </w:r>
    </w:p>
    <w:p w:rsidR="0005356A" w:rsidRDefault="007B1DFC" w:rsidP="00C91990">
      <w:pPr>
        <w:autoSpaceDE w:val="0"/>
        <w:autoSpaceDN w:val="0"/>
        <w:adjustRightInd w:val="0"/>
        <w:jc w:val="center"/>
        <w:rPr>
          <w:sz w:val="28"/>
          <w:szCs w:val="28"/>
        </w:rPr>
      </w:pPr>
      <w:r>
        <w:rPr>
          <w:noProof/>
          <w:sz w:val="22"/>
        </w:rPr>
        <w:drawing>
          <wp:inline distT="0" distB="0" distL="0" distR="0" wp14:anchorId="192F28C5" wp14:editId="413BCF6E">
            <wp:extent cx="7292340" cy="5154319"/>
            <wp:effectExtent l="0" t="0" r="3810" b="8255"/>
            <wp:docPr id="2" name="Рисунок 2" descr="\\cfs2\DepGrad\Иванова Е.Д\Проекты межевания\Цигломенская 6,2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s2\DepGrad\Иванова Е.Д\Проекты межевания\Цигломенская 6,25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8585" cy="5158733"/>
                    </a:xfrm>
                    <a:prstGeom prst="rect">
                      <a:avLst/>
                    </a:prstGeom>
                    <a:noFill/>
                    <a:ln>
                      <a:noFill/>
                    </a:ln>
                  </pic:spPr>
                </pic:pic>
              </a:graphicData>
            </a:graphic>
          </wp:inline>
        </w:drawing>
      </w:r>
      <w:r w:rsidR="00F34FD8">
        <w:rPr>
          <w:sz w:val="28"/>
          <w:szCs w:val="28"/>
        </w:rPr>
        <w:t>".</w:t>
      </w:r>
    </w:p>
    <w:p w:rsidR="00C91990" w:rsidRPr="00D65478" w:rsidRDefault="00C91990" w:rsidP="00C91990">
      <w:pPr>
        <w:autoSpaceDE w:val="0"/>
        <w:autoSpaceDN w:val="0"/>
        <w:adjustRightInd w:val="0"/>
        <w:jc w:val="center"/>
        <w:rPr>
          <w:sz w:val="28"/>
          <w:szCs w:val="28"/>
        </w:rPr>
      </w:pPr>
      <w:r>
        <w:rPr>
          <w:sz w:val="28"/>
          <w:szCs w:val="28"/>
        </w:rPr>
        <w:t>____________</w:t>
      </w:r>
    </w:p>
    <w:sectPr w:rsidR="00C91990" w:rsidRPr="00D65478" w:rsidSect="00C91990">
      <w:headerReference w:type="default" r:id="rId11"/>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A9F" w:rsidRDefault="006E4A9F" w:rsidP="00B06A67">
      <w:r>
        <w:separator/>
      </w:r>
    </w:p>
  </w:endnote>
  <w:endnote w:type="continuationSeparator" w:id="0">
    <w:p w:rsidR="006E4A9F" w:rsidRDefault="006E4A9F"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A9F" w:rsidRDefault="006E4A9F" w:rsidP="00B06A67">
      <w:r>
        <w:separator/>
      </w:r>
    </w:p>
  </w:footnote>
  <w:footnote w:type="continuationSeparator" w:id="0">
    <w:p w:rsidR="006E4A9F" w:rsidRDefault="006E4A9F"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62" w:rsidRPr="00ED6681" w:rsidRDefault="00032462">
    <w:pPr>
      <w:pStyle w:val="af"/>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A46B3B">
      <w:rPr>
        <w:noProof/>
        <w:sz w:val="28"/>
        <w:szCs w:val="28"/>
      </w:rPr>
      <w:t>9</w:t>
    </w:r>
    <w:r w:rsidRPr="00ED6681">
      <w:rPr>
        <w:sz w:val="28"/>
        <w:szCs w:val="28"/>
      </w:rPr>
      <w:fldChar w:fldCharType="end"/>
    </w:r>
  </w:p>
  <w:p w:rsidR="00BC4DB5" w:rsidRDefault="00BC4D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A2B" w:rsidRPr="005F7C43" w:rsidRDefault="00194A2B">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sidR="00F34FD8">
      <w:rPr>
        <w:noProof/>
        <w:sz w:val="28"/>
        <w:szCs w:val="28"/>
      </w:rPr>
      <w:t>11</w:t>
    </w:r>
    <w:r w:rsidRPr="005F7C43">
      <w:rPr>
        <w:sz w:val="28"/>
        <w:szCs w:val="28"/>
      </w:rPr>
      <w:fldChar w:fldCharType="end"/>
    </w:r>
  </w:p>
  <w:p w:rsidR="00194A2B" w:rsidRDefault="00194A2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34A794"/>
    <w:lvl w:ilvl="0">
      <w:numFmt w:val="bullet"/>
      <w:pStyle w:val="-"/>
      <w:lvlText w:val="*"/>
      <w:lvlJc w:val="left"/>
    </w:lvl>
  </w:abstractNum>
  <w:abstractNum w:abstractNumId="1">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3">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6">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7">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0">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2">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3">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18">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9215F04"/>
    <w:multiLevelType w:val="hybridMultilevel"/>
    <w:tmpl w:val="FDB476F2"/>
    <w:lvl w:ilvl="0" w:tplc="73FAD702">
      <w:start w:val="1"/>
      <w:numFmt w:val="decimal"/>
      <w:pStyle w:val="20"/>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0">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1"/>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1">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3">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5"/>
  </w:num>
  <w:num w:numId="2">
    <w:abstractNumId w:val="9"/>
  </w:num>
  <w:num w:numId="3">
    <w:abstractNumId w:val="11"/>
  </w:num>
  <w:num w:numId="4">
    <w:abstractNumId w:val="10"/>
  </w:num>
  <w:num w:numId="5">
    <w:abstractNumId w:val="25"/>
  </w:num>
  <w:num w:numId="6">
    <w:abstractNumId w:val="12"/>
  </w:num>
  <w:num w:numId="7">
    <w:abstractNumId w:val="17"/>
  </w:num>
  <w:num w:numId="8">
    <w:abstractNumId w:val="19"/>
  </w:num>
  <w:num w:numId="9">
    <w:abstractNumId w:val="22"/>
  </w:num>
  <w:num w:numId="10">
    <w:abstractNumId w:val="0"/>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6"/>
  </w:num>
  <w:num w:numId="12">
    <w:abstractNumId w:val="3"/>
  </w:num>
  <w:num w:numId="13">
    <w:abstractNumId w:val="13"/>
  </w:num>
  <w:num w:numId="14">
    <w:abstractNumId w:val="2"/>
  </w:num>
  <w:num w:numId="15">
    <w:abstractNumId w:val="16"/>
  </w:num>
  <w:num w:numId="16">
    <w:abstractNumId w:val="20"/>
  </w:num>
  <w:num w:numId="17">
    <w:abstractNumId w:val="14"/>
  </w:num>
  <w:num w:numId="18">
    <w:abstractNumId w:val="1"/>
  </w:num>
  <w:num w:numId="19">
    <w:abstractNumId w:val="4"/>
  </w:num>
  <w:num w:numId="20">
    <w:abstractNumId w:val="8"/>
  </w:num>
  <w:num w:numId="21">
    <w:abstractNumId w:val="18"/>
  </w:num>
  <w:num w:numId="22">
    <w:abstractNumId w:val="7"/>
  </w:num>
  <w:num w:numId="23">
    <w:abstractNumId w:val="15"/>
  </w:num>
  <w:num w:numId="24">
    <w:abstractNumId w:val="21"/>
  </w:num>
  <w:num w:numId="25">
    <w:abstractNumId w:val="23"/>
  </w:num>
  <w:num w:numId="2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32462"/>
    <w:rsid w:val="00035063"/>
    <w:rsid w:val="00046E41"/>
    <w:rsid w:val="0005356A"/>
    <w:rsid w:val="000733D2"/>
    <w:rsid w:val="000A5E8F"/>
    <w:rsid w:val="000B54C2"/>
    <w:rsid w:val="000F56D3"/>
    <w:rsid w:val="000F65F8"/>
    <w:rsid w:val="00194A2B"/>
    <w:rsid w:val="001C1520"/>
    <w:rsid w:val="001E607E"/>
    <w:rsid w:val="002114D6"/>
    <w:rsid w:val="00220B37"/>
    <w:rsid w:val="00270455"/>
    <w:rsid w:val="002A4CC3"/>
    <w:rsid w:val="002C11C9"/>
    <w:rsid w:val="002D7912"/>
    <w:rsid w:val="0033559E"/>
    <w:rsid w:val="00353C34"/>
    <w:rsid w:val="00357481"/>
    <w:rsid w:val="0035794E"/>
    <w:rsid w:val="00371A0C"/>
    <w:rsid w:val="00380297"/>
    <w:rsid w:val="00397491"/>
    <w:rsid w:val="003A498B"/>
    <w:rsid w:val="003A4B5B"/>
    <w:rsid w:val="003B2215"/>
    <w:rsid w:val="003D41DE"/>
    <w:rsid w:val="004053DA"/>
    <w:rsid w:val="00406705"/>
    <w:rsid w:val="0040769C"/>
    <w:rsid w:val="00421D41"/>
    <w:rsid w:val="004326FD"/>
    <w:rsid w:val="00436E26"/>
    <w:rsid w:val="00441F73"/>
    <w:rsid w:val="00463DFC"/>
    <w:rsid w:val="004777D0"/>
    <w:rsid w:val="0047796F"/>
    <w:rsid w:val="00483D17"/>
    <w:rsid w:val="004A2A1F"/>
    <w:rsid w:val="004B3A23"/>
    <w:rsid w:val="004B7499"/>
    <w:rsid w:val="004C59D6"/>
    <w:rsid w:val="004D4732"/>
    <w:rsid w:val="004E7C2D"/>
    <w:rsid w:val="0050339D"/>
    <w:rsid w:val="00506301"/>
    <w:rsid w:val="00511A9B"/>
    <w:rsid w:val="0053040E"/>
    <w:rsid w:val="00532607"/>
    <w:rsid w:val="00532727"/>
    <w:rsid w:val="00547248"/>
    <w:rsid w:val="00576EE2"/>
    <w:rsid w:val="00581D4A"/>
    <w:rsid w:val="005A540C"/>
    <w:rsid w:val="005B1925"/>
    <w:rsid w:val="005F7C43"/>
    <w:rsid w:val="00600C08"/>
    <w:rsid w:val="00626923"/>
    <w:rsid w:val="00640EF3"/>
    <w:rsid w:val="00647B8F"/>
    <w:rsid w:val="00650E06"/>
    <w:rsid w:val="006574CA"/>
    <w:rsid w:val="00687F62"/>
    <w:rsid w:val="006955FE"/>
    <w:rsid w:val="006A0B83"/>
    <w:rsid w:val="006A6F19"/>
    <w:rsid w:val="006B72EF"/>
    <w:rsid w:val="006E4A9F"/>
    <w:rsid w:val="007006B6"/>
    <w:rsid w:val="00700CF1"/>
    <w:rsid w:val="007616C3"/>
    <w:rsid w:val="007764D3"/>
    <w:rsid w:val="007867CD"/>
    <w:rsid w:val="00790DAE"/>
    <w:rsid w:val="007A166A"/>
    <w:rsid w:val="007B053F"/>
    <w:rsid w:val="007B1DFC"/>
    <w:rsid w:val="007C1B0F"/>
    <w:rsid w:val="007C7184"/>
    <w:rsid w:val="007E2154"/>
    <w:rsid w:val="00801FF8"/>
    <w:rsid w:val="008052A9"/>
    <w:rsid w:val="0081141B"/>
    <w:rsid w:val="00826C7A"/>
    <w:rsid w:val="00836B6E"/>
    <w:rsid w:val="008544B1"/>
    <w:rsid w:val="0085578D"/>
    <w:rsid w:val="0085755D"/>
    <w:rsid w:val="00867CAE"/>
    <w:rsid w:val="008827EE"/>
    <w:rsid w:val="008925F5"/>
    <w:rsid w:val="008B4CB1"/>
    <w:rsid w:val="008B4D2B"/>
    <w:rsid w:val="008D30CE"/>
    <w:rsid w:val="009B7AB0"/>
    <w:rsid w:val="009F5C36"/>
    <w:rsid w:val="00A001E5"/>
    <w:rsid w:val="00A46B3B"/>
    <w:rsid w:val="00A500DA"/>
    <w:rsid w:val="00A56BD5"/>
    <w:rsid w:val="00A907F3"/>
    <w:rsid w:val="00AD6548"/>
    <w:rsid w:val="00AF7648"/>
    <w:rsid w:val="00AF7D4D"/>
    <w:rsid w:val="00B00766"/>
    <w:rsid w:val="00B06A67"/>
    <w:rsid w:val="00B4207B"/>
    <w:rsid w:val="00B77901"/>
    <w:rsid w:val="00B9503F"/>
    <w:rsid w:val="00BB20F0"/>
    <w:rsid w:val="00BB38D9"/>
    <w:rsid w:val="00BB5F05"/>
    <w:rsid w:val="00BC493D"/>
    <w:rsid w:val="00BC4BA6"/>
    <w:rsid w:val="00BC4DB5"/>
    <w:rsid w:val="00BD4217"/>
    <w:rsid w:val="00BE485C"/>
    <w:rsid w:val="00C229A0"/>
    <w:rsid w:val="00C254FB"/>
    <w:rsid w:val="00C2658E"/>
    <w:rsid w:val="00C31845"/>
    <w:rsid w:val="00C51716"/>
    <w:rsid w:val="00C53630"/>
    <w:rsid w:val="00C53FF9"/>
    <w:rsid w:val="00C55AF7"/>
    <w:rsid w:val="00C67C66"/>
    <w:rsid w:val="00C72DCE"/>
    <w:rsid w:val="00C838AA"/>
    <w:rsid w:val="00C83D97"/>
    <w:rsid w:val="00C91990"/>
    <w:rsid w:val="00C94D07"/>
    <w:rsid w:val="00C95C15"/>
    <w:rsid w:val="00CC58AF"/>
    <w:rsid w:val="00CD193C"/>
    <w:rsid w:val="00CF01A7"/>
    <w:rsid w:val="00D150CF"/>
    <w:rsid w:val="00D570BC"/>
    <w:rsid w:val="00D65478"/>
    <w:rsid w:val="00D8655B"/>
    <w:rsid w:val="00DC18C7"/>
    <w:rsid w:val="00DC2838"/>
    <w:rsid w:val="00E61015"/>
    <w:rsid w:val="00E91E16"/>
    <w:rsid w:val="00EC4521"/>
    <w:rsid w:val="00EC604B"/>
    <w:rsid w:val="00ED6681"/>
    <w:rsid w:val="00F03BB7"/>
    <w:rsid w:val="00F15AEE"/>
    <w:rsid w:val="00F15FD1"/>
    <w:rsid w:val="00F17E8D"/>
    <w:rsid w:val="00F24E23"/>
    <w:rsid w:val="00F30A55"/>
    <w:rsid w:val="00F30DF6"/>
    <w:rsid w:val="00F34FD8"/>
    <w:rsid w:val="00F35A1B"/>
    <w:rsid w:val="00F50365"/>
    <w:rsid w:val="00F70D08"/>
    <w:rsid w:val="00F872A1"/>
    <w:rsid w:val="00F94A7F"/>
    <w:rsid w:val="00FC6196"/>
    <w:rsid w:val="00FD5B0E"/>
    <w:rsid w:val="00FD65E7"/>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
    <w:basedOn w:val="a5"/>
    <w:next w:val="a5"/>
    <w:link w:val="16"/>
    <w:qFormat/>
    <w:rsid w:val="00547248"/>
    <w:pPr>
      <w:keepNext/>
      <w:jc w:val="center"/>
      <w:outlineLvl w:val="0"/>
    </w:pPr>
    <w:rPr>
      <w:b/>
      <w:sz w:val="20"/>
      <w:lang w:val="x-none"/>
    </w:rPr>
  </w:style>
  <w:style w:type="paragraph" w:styleId="22">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3"/>
    <w:qFormat/>
    <w:rsid w:val="00483D17"/>
    <w:pPr>
      <w:keepNext/>
      <w:overflowPunct w:val="0"/>
      <w:autoSpaceDE w:val="0"/>
      <w:autoSpaceDN w:val="0"/>
      <w:adjustRightInd w:val="0"/>
      <w:jc w:val="center"/>
      <w:textAlignment w:val="baseline"/>
      <w:outlineLvl w:val="1"/>
    </w:pPr>
    <w:rPr>
      <w:b/>
      <w:sz w:val="28"/>
      <w:szCs w:val="20"/>
    </w:rPr>
  </w:style>
  <w:style w:type="paragraph" w:styleId="30">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1"/>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4">
    <w:name w:val="Стиль2"/>
    <w:basedOn w:val="17"/>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6">
    <w:name w:val="Основной текст (2)_"/>
    <w:link w:val="27"/>
    <w:locked/>
    <w:rsid w:val="00F872A1"/>
    <w:rPr>
      <w:rFonts w:ascii="Times New Roman" w:eastAsia="Times New Roman" w:hAnsi="Times New Roman" w:cs="Times New Roman"/>
      <w:sz w:val="20"/>
      <w:szCs w:val="20"/>
      <w:shd w:val="clear" w:color="auto" w:fill="FFFFFF"/>
    </w:rPr>
  </w:style>
  <w:style w:type="paragraph" w:customStyle="1" w:styleId="27">
    <w:name w:val="Основной текст (2)"/>
    <w:basedOn w:val="a5"/>
    <w:link w:val="26"/>
    <w:rsid w:val="00F872A1"/>
    <w:pPr>
      <w:widowControl w:val="0"/>
      <w:shd w:val="clear" w:color="auto" w:fill="FFFFFF"/>
      <w:spacing w:after="1560" w:line="0" w:lineRule="atLeast"/>
    </w:pPr>
    <w:rPr>
      <w:sz w:val="20"/>
      <w:szCs w:val="20"/>
      <w:lang w:eastAsia="en-US"/>
    </w:rPr>
  </w:style>
  <w:style w:type="character" w:customStyle="1" w:styleId="28">
    <w:name w:val="Заголовок №2_"/>
    <w:link w:val="29"/>
    <w:locked/>
    <w:rsid w:val="00F872A1"/>
    <w:rPr>
      <w:rFonts w:ascii="Times New Roman" w:eastAsia="Times New Roman" w:hAnsi="Times New Roman" w:cs="Times New Roman"/>
      <w:b/>
      <w:bCs/>
      <w:sz w:val="31"/>
      <w:szCs w:val="31"/>
      <w:shd w:val="clear" w:color="auto" w:fill="FFFFFF"/>
    </w:rPr>
  </w:style>
  <w:style w:type="paragraph" w:customStyle="1" w:styleId="29">
    <w:name w:val="Заголовок №2"/>
    <w:basedOn w:val="a5"/>
    <w:link w:val="28"/>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2">
    <w:name w:val="Основной текст (3)_"/>
    <w:link w:val="33"/>
    <w:locked/>
    <w:rsid w:val="00F872A1"/>
    <w:rPr>
      <w:rFonts w:ascii="Times New Roman" w:eastAsia="Times New Roman" w:hAnsi="Times New Roman" w:cs="Times New Roman"/>
      <w:sz w:val="23"/>
      <w:szCs w:val="23"/>
      <w:shd w:val="clear" w:color="auto" w:fill="FFFFFF"/>
    </w:rPr>
  </w:style>
  <w:style w:type="paragraph" w:customStyle="1" w:styleId="33">
    <w:name w:val="Основной текст (3)"/>
    <w:basedOn w:val="a5"/>
    <w:link w:val="32"/>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uiPriority w:val="59"/>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rsid w:val="00B06A67"/>
    <w:rPr>
      <w:rFonts w:ascii="Times New Roman" w:eastAsia="Times New Roman" w:hAnsi="Times New Roman" w:cs="Times New Roman"/>
      <w:sz w:val="24"/>
      <w:szCs w:val="24"/>
      <w:lang w:eastAsia="ru-RU"/>
    </w:rPr>
  </w:style>
  <w:style w:type="character" w:customStyle="1" w:styleId="23">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2"/>
    <w:rsid w:val="00483D17"/>
    <w:rPr>
      <w:rFonts w:ascii="Times New Roman" w:eastAsia="Times New Roman" w:hAnsi="Times New Roman" w:cs="Times New Roman"/>
      <w:b/>
      <w:sz w:val="28"/>
      <w:szCs w:val="20"/>
      <w:lang w:eastAsia="ru-RU"/>
    </w:rPr>
  </w:style>
  <w:style w:type="character" w:customStyle="1" w:styleId="31">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0"/>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4">
    <w:name w:val="Body Text Indent 3"/>
    <w:basedOn w:val="a5"/>
    <w:link w:val="35"/>
    <w:rsid w:val="00483D17"/>
    <w:pPr>
      <w:spacing w:after="120"/>
      <w:ind w:left="283"/>
    </w:pPr>
    <w:rPr>
      <w:sz w:val="16"/>
      <w:szCs w:val="16"/>
      <w:lang w:val="x-none" w:eastAsia="x-none"/>
    </w:rPr>
  </w:style>
  <w:style w:type="character" w:customStyle="1" w:styleId="35">
    <w:name w:val="Основной текст с отступом 3 Знак"/>
    <w:link w:val="34"/>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6">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a">
    <w:name w:val="Body Text 2"/>
    <w:basedOn w:val="a5"/>
    <w:link w:val="2b"/>
    <w:unhideWhenUsed/>
    <w:rsid w:val="00483D17"/>
    <w:pPr>
      <w:spacing w:after="120" w:line="480" w:lineRule="auto"/>
      <w:jc w:val="both"/>
    </w:pPr>
    <w:rPr>
      <w:sz w:val="28"/>
      <w:szCs w:val="20"/>
      <w:lang w:val="x-none" w:eastAsia="x-none"/>
    </w:rPr>
  </w:style>
  <w:style w:type="character" w:customStyle="1" w:styleId="2b">
    <w:name w:val="Основной текст 2 Знак"/>
    <w:link w:val="2a"/>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c">
    <w:name w:val="заголовок 2"/>
    <w:basedOn w:val="a5"/>
    <w:next w:val="a5"/>
    <w:rsid w:val="00483D17"/>
    <w:pPr>
      <w:keepNext/>
      <w:widowControl w:val="0"/>
    </w:pPr>
    <w:rPr>
      <w:snapToGrid w:val="0"/>
      <w:szCs w:val="20"/>
    </w:rPr>
  </w:style>
  <w:style w:type="paragraph" w:styleId="37">
    <w:name w:val="Body Text 3"/>
    <w:basedOn w:val="a5"/>
    <w:link w:val="38"/>
    <w:unhideWhenUsed/>
    <w:rsid w:val="00483D17"/>
    <w:pPr>
      <w:spacing w:after="120"/>
      <w:jc w:val="both"/>
    </w:pPr>
    <w:rPr>
      <w:sz w:val="16"/>
      <w:szCs w:val="16"/>
      <w:lang w:val="x-none" w:eastAsia="x-none"/>
    </w:rPr>
  </w:style>
  <w:style w:type="character" w:customStyle="1" w:styleId="38">
    <w:name w:val="Основной текст 3 Знак"/>
    <w:link w:val="37"/>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d">
    <w:name w:val="Body Text Indent 2"/>
    <w:basedOn w:val="a5"/>
    <w:link w:val="2e"/>
    <w:unhideWhenUsed/>
    <w:rsid w:val="00483D17"/>
    <w:pPr>
      <w:spacing w:after="120" w:line="480" w:lineRule="auto"/>
      <w:ind w:left="283"/>
      <w:jc w:val="both"/>
    </w:pPr>
    <w:rPr>
      <w:sz w:val="28"/>
      <w:szCs w:val="20"/>
      <w:lang w:val="x-none" w:eastAsia="x-none"/>
    </w:rPr>
  </w:style>
  <w:style w:type="character" w:customStyle="1" w:styleId="2e">
    <w:name w:val="Основной текст с отступом 2 Знак"/>
    <w:link w:val="2d"/>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iPriority w:val="99"/>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0"/>
    <w:rsid w:val="00483D17"/>
    <w:pPr>
      <w:numPr>
        <w:numId w:val="0"/>
      </w:numPr>
      <w:tabs>
        <w:tab w:val="left" w:pos="709"/>
        <w:tab w:val="left" w:pos="3402"/>
      </w:tabs>
      <w:spacing w:line="360" w:lineRule="auto"/>
      <w:contextualSpacing w:val="0"/>
    </w:pPr>
    <w:rPr>
      <w:sz w:val="24"/>
    </w:rPr>
  </w:style>
  <w:style w:type="paragraph" w:styleId="20">
    <w:name w:val="List Number 2"/>
    <w:basedOn w:val="a5"/>
    <w:uiPriority w:val="99"/>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basedOn w:val="a5"/>
    <w:uiPriority w:val="99"/>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9">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a">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0">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b">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c">
    <w:name w:val="Стиль3 Знак"/>
    <w:link w:val="3d"/>
    <w:locked/>
    <w:rsid w:val="00483D17"/>
    <w:rPr>
      <w:b/>
      <w:bCs/>
      <w:snapToGrid w:val="0"/>
      <w:sz w:val="28"/>
      <w:szCs w:val="26"/>
      <w:lang w:val="x-none" w:eastAsia="x-none"/>
    </w:rPr>
  </w:style>
  <w:style w:type="paragraph" w:customStyle="1" w:styleId="3d">
    <w:name w:val="Стиль3"/>
    <w:basedOn w:val="30"/>
    <w:link w:val="3c"/>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1">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2">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8"/>
    <w:semiHidden/>
    <w:unhideWhenUsed/>
    <w:rsid w:val="00483D17"/>
  </w:style>
  <w:style w:type="table" w:customStyle="1" w:styleId="2f4">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semiHidden/>
    <w:rsid w:val="00483D17"/>
  </w:style>
  <w:style w:type="table" w:customStyle="1" w:styleId="3f">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5">
    <w:name w:val="Пункт 2"/>
    <w:basedOn w:val="22"/>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0">
    <w:name w:val="Пункт 3"/>
    <w:basedOn w:val="30"/>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6">
    <w:name w:val="Заголовок_подзаголовок_2"/>
    <w:next w:val="affffff"/>
    <w:link w:val="2f7"/>
    <w:rsid w:val="00483D17"/>
    <w:pPr>
      <w:keepNext/>
      <w:spacing w:before="120" w:after="60"/>
      <w:ind w:left="567"/>
      <w:jc w:val="both"/>
    </w:pPr>
    <w:rPr>
      <w:rFonts w:ascii="Times New Roman" w:eastAsia="Times New Roman" w:hAnsi="Times New Roman"/>
      <w:b/>
      <w:bCs/>
      <w:sz w:val="24"/>
      <w:szCs w:val="24"/>
    </w:rPr>
  </w:style>
  <w:style w:type="character" w:customStyle="1" w:styleId="2f7">
    <w:name w:val="Заголовок_подзаголовок_2 Знак"/>
    <w:link w:val="2f6"/>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1">
    <w:name w:val="Список_маркерный_2_уровень"/>
    <w:basedOn w:val="12"/>
    <w:link w:val="2f8"/>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8">
    <w:name w:val="Список_маркерный_2_уровень Знак"/>
    <w:link w:val="21"/>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
    <w:name w:val="Список_нумерованный_2_уровень"/>
    <w:basedOn w:val="10"/>
    <w:link w:val="2f9"/>
    <w:uiPriority w:val="99"/>
    <w:rsid w:val="00483D17"/>
    <w:pPr>
      <w:numPr>
        <w:ilvl w:val="1"/>
      </w:numPr>
    </w:pPr>
  </w:style>
  <w:style w:type="character" w:customStyle="1" w:styleId="2f9">
    <w:name w:val="Список_нумерованный_2_уровень Знак"/>
    <w:link w:val="2"/>
    <w:uiPriority w:val="99"/>
    <w:locked/>
    <w:rsid w:val="00483D17"/>
    <w:rPr>
      <w:rFonts w:ascii="Times New Roman" w:eastAsia="Times New Roman" w:hAnsi="Times New Roman"/>
      <w:sz w:val="24"/>
      <w:szCs w:val="24"/>
    </w:rPr>
  </w:style>
  <w:style w:type="paragraph" w:customStyle="1" w:styleId="3">
    <w:name w:val="Список_нумерованный_3_уровень"/>
    <w:basedOn w:val="10"/>
    <w:link w:val="3f1"/>
    <w:uiPriority w:val="99"/>
    <w:rsid w:val="00483D17"/>
    <w:pPr>
      <w:numPr>
        <w:ilvl w:val="2"/>
      </w:numPr>
    </w:pPr>
  </w:style>
  <w:style w:type="character" w:customStyle="1" w:styleId="3f1">
    <w:name w:val="Список_нумерованный_3_уровень Знак"/>
    <w:link w:val="3"/>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2">
    <w:name w:val="Заголовок_подзаголовок_3"/>
    <w:next w:val="affffff"/>
    <w:link w:val="3f3"/>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3">
    <w:name w:val="Заголовок_подзаголовок_3 Знак"/>
    <w:link w:val="3f2"/>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a">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b">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c">
    <w:name w:val="Название2"/>
    <w:basedOn w:val="a5"/>
    <w:rsid w:val="000F56D3"/>
    <w:pPr>
      <w:suppressLineNumbers/>
      <w:spacing w:before="120" w:after="120"/>
    </w:pPr>
    <w:rPr>
      <w:rFonts w:cs="Tahoma"/>
      <w:i/>
      <w:iCs/>
      <w:lang w:eastAsia="ar-SA"/>
    </w:rPr>
  </w:style>
  <w:style w:type="paragraph" w:customStyle="1" w:styleId="2fd">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8CE5D-10A3-41D4-A3A1-29A033DA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2460</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VasilevaAV</cp:lastModifiedBy>
  <cp:revision>2</cp:revision>
  <cp:lastPrinted>2020-08-13T08:40:00Z</cp:lastPrinted>
  <dcterms:created xsi:type="dcterms:W3CDTF">2020-08-19T11:58:00Z</dcterms:created>
  <dcterms:modified xsi:type="dcterms:W3CDTF">2020-08-19T11:58:00Z</dcterms:modified>
</cp:coreProperties>
</file>