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34" w:rsidRDefault="00BC3F34"/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776ED" w:rsidTr="00EF7C0A">
        <w:trPr>
          <w:trHeight w:val="351"/>
          <w:jc w:val="right"/>
        </w:trPr>
        <w:tc>
          <w:tcPr>
            <w:tcW w:w="4076" w:type="dxa"/>
          </w:tcPr>
          <w:p w:rsidR="00BC3F34" w:rsidRPr="00BC3F34" w:rsidRDefault="00EF7C0A" w:rsidP="00294A48">
            <w:pPr>
              <w:pStyle w:val="1"/>
              <w:rPr>
                <w:b w:val="0"/>
              </w:rPr>
            </w:pPr>
            <w:r w:rsidRPr="00BC3F34">
              <w:rPr>
                <w:b w:val="0"/>
              </w:rPr>
              <w:br w:type="page"/>
            </w:r>
            <w:r w:rsidR="00BC3F34" w:rsidRPr="00BC3F34">
              <w:rPr>
                <w:b w:val="0"/>
              </w:rPr>
              <w:t>Приложение</w:t>
            </w:r>
          </w:p>
          <w:p w:rsidR="005776ED" w:rsidRPr="00294A48" w:rsidRDefault="00BC3F34" w:rsidP="00294A48">
            <w:pPr>
              <w:pStyle w:val="1"/>
              <w:rPr>
                <w:b w:val="0"/>
                <w:color w:val="000000"/>
              </w:rPr>
            </w:pPr>
            <w:r w:rsidRPr="00294A48">
              <w:rPr>
                <w:b w:val="0"/>
                <w:color w:val="000000"/>
              </w:rPr>
              <w:t>УТВЕРЖДЕНО</w:t>
            </w:r>
          </w:p>
        </w:tc>
      </w:tr>
      <w:tr w:rsidR="005776ED" w:rsidTr="00EF7C0A">
        <w:trPr>
          <w:trHeight w:val="1235"/>
          <w:jc w:val="right"/>
        </w:trPr>
        <w:tc>
          <w:tcPr>
            <w:tcW w:w="4076" w:type="dxa"/>
          </w:tcPr>
          <w:p w:rsidR="005776ED" w:rsidRDefault="005776ED" w:rsidP="002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</w:t>
            </w:r>
            <w:r w:rsidR="008204F5">
              <w:rPr>
                <w:color w:val="000000"/>
              </w:rPr>
              <w:t>ем</w:t>
            </w:r>
            <w:r>
              <w:rPr>
                <w:color w:val="000000"/>
              </w:rPr>
              <w:t xml:space="preserve"> Главы</w:t>
            </w:r>
          </w:p>
          <w:p w:rsidR="005776ED" w:rsidRDefault="005776ED" w:rsidP="002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</w:p>
          <w:p w:rsidR="005776ED" w:rsidRDefault="005776ED" w:rsidP="0029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5776ED" w:rsidRDefault="005776ED" w:rsidP="000516C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0516CD">
              <w:rPr>
                <w:color w:val="000000"/>
              </w:rPr>
              <w:t>01.10</w:t>
            </w:r>
            <w:r w:rsidR="001664E9">
              <w:rPr>
                <w:color w:val="000000"/>
              </w:rPr>
              <w:t>.201</w:t>
            </w:r>
            <w:r w:rsidR="00D1109B">
              <w:rPr>
                <w:color w:val="000000"/>
              </w:rPr>
              <w:t>8</w:t>
            </w:r>
            <w:r w:rsidR="001664E9">
              <w:rPr>
                <w:color w:val="000000"/>
              </w:rPr>
              <w:t xml:space="preserve"> № </w:t>
            </w:r>
            <w:r w:rsidR="000516CD">
              <w:rPr>
                <w:color w:val="000000"/>
              </w:rPr>
              <w:t>2881</w:t>
            </w:r>
            <w:bookmarkStart w:id="0" w:name="_GoBack"/>
            <w:bookmarkEnd w:id="0"/>
            <w:r w:rsidR="001664E9">
              <w:rPr>
                <w:color w:val="000000"/>
              </w:rPr>
              <w:t>р</w:t>
            </w:r>
          </w:p>
        </w:tc>
      </w:tr>
    </w:tbl>
    <w:p w:rsidR="00EF7C0A" w:rsidRPr="00143EDE" w:rsidRDefault="00EF7C0A" w:rsidP="005776ED">
      <w:pPr>
        <w:pStyle w:val="2"/>
        <w:ind w:firstLine="0"/>
        <w:jc w:val="center"/>
        <w:rPr>
          <w:b/>
          <w:sz w:val="44"/>
        </w:rPr>
      </w:pPr>
    </w:p>
    <w:p w:rsidR="005776ED" w:rsidRPr="00FA75C9" w:rsidRDefault="00EF7C0A" w:rsidP="005776ED">
      <w:pPr>
        <w:pStyle w:val="2"/>
        <w:ind w:firstLine="0"/>
        <w:jc w:val="center"/>
        <w:rPr>
          <w:b/>
        </w:rPr>
      </w:pPr>
      <w:r w:rsidRPr="00FA75C9">
        <w:rPr>
          <w:b/>
        </w:rPr>
        <w:t xml:space="preserve">ТЕХНИЧЕСКОЕ ЗАДАНИЕ </w:t>
      </w:r>
    </w:p>
    <w:p w:rsidR="00143EDE" w:rsidRDefault="005776ED" w:rsidP="0094646D">
      <w:pPr>
        <w:pStyle w:val="2"/>
        <w:ind w:firstLine="0"/>
        <w:jc w:val="center"/>
        <w:rPr>
          <w:b/>
        </w:rPr>
      </w:pPr>
      <w:r w:rsidRPr="00FA75C9">
        <w:rPr>
          <w:b/>
        </w:rPr>
        <w:t>на подготовку документации по планировке территории</w:t>
      </w:r>
      <w:r w:rsidR="00143EDE">
        <w:rPr>
          <w:b/>
        </w:rPr>
        <w:t xml:space="preserve"> </w:t>
      </w:r>
      <w:r w:rsidRPr="00C91454">
        <w:rPr>
          <w:b/>
        </w:rPr>
        <w:t xml:space="preserve">для размещения линейного объекта </w:t>
      </w:r>
      <w:r w:rsidR="008B368A" w:rsidRPr="008B368A">
        <w:rPr>
          <w:b/>
        </w:rPr>
        <w:t xml:space="preserve">"Реконструкция пересечения </w:t>
      </w:r>
      <w:proofErr w:type="spellStart"/>
      <w:r w:rsidR="008B368A" w:rsidRPr="008B368A">
        <w:rPr>
          <w:b/>
        </w:rPr>
        <w:t>ул.Урицкого</w:t>
      </w:r>
      <w:proofErr w:type="spellEnd"/>
      <w:r w:rsidR="008B368A" w:rsidRPr="008B368A">
        <w:rPr>
          <w:b/>
        </w:rPr>
        <w:t xml:space="preserve"> и </w:t>
      </w:r>
      <w:proofErr w:type="spellStart"/>
      <w:r w:rsidR="008B368A" w:rsidRPr="008B368A">
        <w:rPr>
          <w:b/>
        </w:rPr>
        <w:t>пр.Обводный</w:t>
      </w:r>
      <w:proofErr w:type="spellEnd"/>
      <w:r w:rsidR="008B368A" w:rsidRPr="008B368A">
        <w:rPr>
          <w:b/>
        </w:rPr>
        <w:t xml:space="preserve"> канал и примыкания </w:t>
      </w:r>
      <w:proofErr w:type="spellStart"/>
      <w:r w:rsidR="008B368A" w:rsidRPr="008B368A">
        <w:rPr>
          <w:b/>
        </w:rPr>
        <w:t>ул.Розы</w:t>
      </w:r>
      <w:proofErr w:type="spellEnd"/>
      <w:r w:rsidR="008B368A" w:rsidRPr="008B368A">
        <w:rPr>
          <w:b/>
        </w:rPr>
        <w:t xml:space="preserve"> </w:t>
      </w:r>
      <w:proofErr w:type="spellStart"/>
      <w:r w:rsidR="008B368A" w:rsidRPr="008B368A">
        <w:rPr>
          <w:b/>
        </w:rPr>
        <w:t>Шаниной</w:t>
      </w:r>
      <w:proofErr w:type="spellEnd"/>
      <w:r w:rsidR="008B368A" w:rsidRPr="008B368A">
        <w:rPr>
          <w:b/>
        </w:rPr>
        <w:t xml:space="preserve"> и </w:t>
      </w:r>
      <w:proofErr w:type="spellStart"/>
      <w:r w:rsidR="008B368A" w:rsidRPr="008B368A">
        <w:rPr>
          <w:b/>
        </w:rPr>
        <w:t>ул.Урицкого</w:t>
      </w:r>
      <w:proofErr w:type="spellEnd"/>
      <w:r w:rsidR="008B368A" w:rsidRPr="008B368A">
        <w:rPr>
          <w:b/>
        </w:rPr>
        <w:t xml:space="preserve"> </w:t>
      </w:r>
    </w:p>
    <w:p w:rsidR="005776ED" w:rsidRPr="00E16E64" w:rsidRDefault="008B368A" w:rsidP="0094646D">
      <w:pPr>
        <w:pStyle w:val="2"/>
        <w:ind w:firstLine="0"/>
        <w:jc w:val="center"/>
        <w:rPr>
          <w:b/>
        </w:rPr>
      </w:pPr>
      <w:r w:rsidRPr="008B368A">
        <w:rPr>
          <w:b/>
        </w:rPr>
        <w:t>в муниципальном образовании "Город Архангельск"</w:t>
      </w:r>
    </w:p>
    <w:p w:rsidR="005776ED" w:rsidRPr="00143EDE" w:rsidRDefault="005776ED" w:rsidP="005776ED">
      <w:pPr>
        <w:pStyle w:val="2"/>
        <w:ind w:firstLine="0"/>
        <w:jc w:val="center"/>
        <w:rPr>
          <w:b/>
          <w:sz w:val="44"/>
        </w:rPr>
      </w:pP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Наименование (вид) градостроительной документации</w:t>
      </w:r>
    </w:p>
    <w:p w:rsidR="005776ED" w:rsidRPr="00143EDE" w:rsidRDefault="005776ED" w:rsidP="00EF7C0A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(проект планировки и </w:t>
      </w:r>
      <w:r w:rsidR="008B368A">
        <w:br/>
      </w:r>
      <w:r w:rsidRPr="00EF7C0A">
        <w:t xml:space="preserve">проект межевания) для размещения линейного объекта </w:t>
      </w:r>
      <w:r w:rsidR="008B368A" w:rsidRPr="008B368A">
        <w:t xml:space="preserve">"Реконструкция пересечения </w:t>
      </w:r>
      <w:proofErr w:type="spellStart"/>
      <w:r w:rsidR="008B368A" w:rsidRPr="008B368A">
        <w:t>ул.Урицкого</w:t>
      </w:r>
      <w:proofErr w:type="spellEnd"/>
      <w:r w:rsidR="008B368A" w:rsidRPr="008B368A">
        <w:t xml:space="preserve"> и </w:t>
      </w:r>
      <w:proofErr w:type="spellStart"/>
      <w:r w:rsidR="008B368A" w:rsidRPr="008B368A">
        <w:t>пр.Обводный</w:t>
      </w:r>
      <w:proofErr w:type="spellEnd"/>
      <w:r w:rsidR="008B368A" w:rsidRPr="008B368A">
        <w:t xml:space="preserve"> канал и примыкания </w:t>
      </w:r>
      <w:proofErr w:type="spellStart"/>
      <w:r w:rsidR="008B368A" w:rsidRPr="008B368A">
        <w:t>ул.Розы</w:t>
      </w:r>
      <w:proofErr w:type="spellEnd"/>
      <w:r w:rsidR="008B368A" w:rsidRPr="008B368A">
        <w:t xml:space="preserve"> </w:t>
      </w:r>
      <w:proofErr w:type="spellStart"/>
      <w:r w:rsidR="008B368A" w:rsidRPr="008B368A">
        <w:t>Шаниной</w:t>
      </w:r>
      <w:proofErr w:type="spellEnd"/>
      <w:r w:rsidR="008B368A" w:rsidRPr="008B368A">
        <w:t xml:space="preserve"> и </w:t>
      </w:r>
      <w:proofErr w:type="spellStart"/>
      <w:r w:rsidR="008B368A" w:rsidRPr="008B368A">
        <w:t>ул.Урицкого</w:t>
      </w:r>
      <w:proofErr w:type="spellEnd"/>
      <w:r w:rsidR="008B368A" w:rsidRPr="008B368A">
        <w:t xml:space="preserve"> в муниципальном образовании "Город Архангельск"</w:t>
      </w:r>
      <w:r w:rsidRPr="00E16E64">
        <w:rPr>
          <w:spacing w:val="-20"/>
        </w:rPr>
        <w:t xml:space="preserve"> </w:t>
      </w:r>
      <w:r w:rsidRPr="00143EDE">
        <w:t>(далее – документация по планировке территории).</w:t>
      </w:r>
    </w:p>
    <w:p w:rsidR="005776ED" w:rsidRPr="00EF7C0A" w:rsidRDefault="00EF7C0A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>
        <w:t>Организация – заказчик</w:t>
      </w:r>
    </w:p>
    <w:p w:rsidR="005776ED" w:rsidRPr="00143EDE" w:rsidRDefault="005776ED" w:rsidP="005C0F8D">
      <w:pPr>
        <w:pStyle w:val="2"/>
        <w:tabs>
          <w:tab w:val="left" w:pos="993"/>
        </w:tabs>
        <w:rPr>
          <w:spacing w:val="-4"/>
        </w:rPr>
      </w:pPr>
      <w:r w:rsidRPr="00143EDE">
        <w:rPr>
          <w:spacing w:val="-4"/>
        </w:rPr>
        <w:t xml:space="preserve">Подготовку документации по планировке территории осуществляет </w:t>
      </w:r>
      <w:r w:rsidR="008B368A" w:rsidRPr="00143EDE">
        <w:rPr>
          <w:spacing w:val="-4"/>
        </w:rPr>
        <w:t>общество с ограниченной ответственностью "Проектный институт транспортной инфраструктуры "ИНТИ"</w:t>
      </w:r>
      <w:r w:rsidRPr="00143EDE">
        <w:rPr>
          <w:spacing w:val="-4"/>
        </w:rPr>
        <w:t xml:space="preserve"> (зарегистрированное </w:t>
      </w:r>
      <w:r w:rsidR="008B368A" w:rsidRPr="00143EDE">
        <w:rPr>
          <w:spacing w:val="-4"/>
        </w:rPr>
        <w:t>Федеральной налоговой служб</w:t>
      </w:r>
      <w:r w:rsidR="00BC3F34">
        <w:rPr>
          <w:spacing w:val="-4"/>
        </w:rPr>
        <w:t>ой</w:t>
      </w:r>
      <w:r w:rsidR="008B368A" w:rsidRPr="00143EDE">
        <w:rPr>
          <w:spacing w:val="-4"/>
        </w:rPr>
        <w:t xml:space="preserve"> по </w:t>
      </w:r>
      <w:proofErr w:type="spellStart"/>
      <w:r w:rsidR="008B368A" w:rsidRPr="00143EDE">
        <w:rPr>
          <w:spacing w:val="-4"/>
        </w:rPr>
        <w:t>г.Архангельску</w:t>
      </w:r>
      <w:proofErr w:type="spellEnd"/>
      <w:r w:rsidRPr="00143EDE">
        <w:rPr>
          <w:spacing w:val="-4"/>
        </w:rPr>
        <w:t xml:space="preserve"> </w:t>
      </w:r>
      <w:r w:rsidR="008B368A" w:rsidRPr="00143EDE">
        <w:rPr>
          <w:spacing w:val="-4"/>
        </w:rPr>
        <w:t>28</w:t>
      </w:r>
      <w:r w:rsidRPr="00143EDE">
        <w:rPr>
          <w:spacing w:val="-4"/>
        </w:rPr>
        <w:t xml:space="preserve"> </w:t>
      </w:r>
      <w:r w:rsidR="008B368A" w:rsidRPr="00143EDE">
        <w:rPr>
          <w:spacing w:val="-4"/>
        </w:rPr>
        <w:t>июня</w:t>
      </w:r>
      <w:r w:rsidRPr="00143EDE">
        <w:rPr>
          <w:spacing w:val="-4"/>
        </w:rPr>
        <w:t xml:space="preserve"> </w:t>
      </w:r>
      <w:r w:rsidR="004642E3" w:rsidRPr="00143EDE">
        <w:rPr>
          <w:spacing w:val="-4"/>
        </w:rPr>
        <w:t>20</w:t>
      </w:r>
      <w:r w:rsidR="008B368A" w:rsidRPr="00143EDE">
        <w:rPr>
          <w:spacing w:val="-4"/>
        </w:rPr>
        <w:t>11</w:t>
      </w:r>
      <w:r w:rsidRPr="00143EDE">
        <w:rPr>
          <w:spacing w:val="-4"/>
        </w:rPr>
        <w:t xml:space="preserve"> года за основным государственным регистрационным номером </w:t>
      </w:r>
      <w:r w:rsidR="008B368A" w:rsidRPr="00143EDE">
        <w:rPr>
          <w:spacing w:val="-4"/>
        </w:rPr>
        <w:t>1112901006613</w:t>
      </w:r>
      <w:r w:rsidRPr="00143EDE">
        <w:rPr>
          <w:spacing w:val="-4"/>
        </w:rPr>
        <w:t>,</w:t>
      </w:r>
      <w:r w:rsidR="00F31EDB" w:rsidRPr="00143EDE">
        <w:rPr>
          <w:spacing w:val="-4"/>
        </w:rPr>
        <w:t xml:space="preserve"> </w:t>
      </w:r>
      <w:r w:rsidRPr="00143EDE">
        <w:rPr>
          <w:spacing w:val="-4"/>
        </w:rPr>
        <w:t xml:space="preserve">ИНН </w:t>
      </w:r>
      <w:r w:rsidR="008B368A" w:rsidRPr="00143EDE">
        <w:rPr>
          <w:spacing w:val="-4"/>
        </w:rPr>
        <w:t>2901216270</w:t>
      </w:r>
      <w:r w:rsidRPr="00143EDE">
        <w:rPr>
          <w:spacing w:val="-4"/>
        </w:rPr>
        <w:t>).</w:t>
      </w:r>
    </w:p>
    <w:p w:rsidR="005776ED" w:rsidRPr="00626F8A" w:rsidRDefault="00EF7C0A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Проектная организация</w:t>
      </w:r>
    </w:p>
    <w:p w:rsidR="005776ED" w:rsidRPr="00626F8A" w:rsidRDefault="005776ED" w:rsidP="00EF7C0A">
      <w:pPr>
        <w:pStyle w:val="2"/>
        <w:tabs>
          <w:tab w:val="left" w:pos="993"/>
        </w:tabs>
      </w:pPr>
      <w:r w:rsidRPr="00626F8A">
        <w:t>Определяется организацией – заказчиком.</w:t>
      </w:r>
    </w:p>
    <w:p w:rsidR="005776ED" w:rsidRPr="00626F8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626F8A">
        <w:t>Назначение документации</w:t>
      </w:r>
    </w:p>
    <w:p w:rsidR="005776ED" w:rsidRPr="00143EDE" w:rsidRDefault="005776ED" w:rsidP="00EF7C0A">
      <w:pPr>
        <w:pStyle w:val="2"/>
        <w:tabs>
          <w:tab w:val="left" w:pos="993"/>
        </w:tabs>
        <w:rPr>
          <w:spacing w:val="-2"/>
        </w:rPr>
      </w:pPr>
      <w:r w:rsidRPr="00143EDE">
        <w:rPr>
          <w:spacing w:val="-2"/>
        </w:rPr>
        <w:t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</w:t>
      </w:r>
      <w:r w:rsidR="00223F4B" w:rsidRPr="00143EDE">
        <w:rPr>
          <w:spacing w:val="-2"/>
        </w:rPr>
        <w:t>.</w:t>
      </w:r>
      <w:r w:rsidRPr="00143EDE">
        <w:rPr>
          <w:spacing w:val="-2"/>
        </w:rPr>
        <w:t xml:space="preserve"> </w:t>
      </w:r>
    </w:p>
    <w:p w:rsidR="005776ED" w:rsidRPr="00EF7C0A" w:rsidRDefault="005776ED" w:rsidP="00EF7C0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F7C0A">
        <w:rPr>
          <w:szCs w:val="28"/>
        </w:rPr>
        <w:t xml:space="preserve">Нормативно-правовая база для </w:t>
      </w:r>
      <w:r w:rsidR="009D6D7D">
        <w:rPr>
          <w:szCs w:val="28"/>
        </w:rPr>
        <w:t>подготовки документации</w:t>
      </w:r>
    </w:p>
    <w:p w:rsidR="00EF7C0A" w:rsidRPr="00EF7C0A" w:rsidRDefault="005776ED" w:rsidP="00143B5A">
      <w:pPr>
        <w:pStyle w:val="2"/>
        <w:tabs>
          <w:tab w:val="left" w:pos="993"/>
        </w:tabs>
      </w:pPr>
      <w:r w:rsidRPr="0011486A">
        <w:t>Градостроительный кодекс РФ, Земельн</w:t>
      </w:r>
      <w:r w:rsidR="0011486A" w:rsidRPr="0011486A">
        <w:t>ый кодекс РФ, "СП 42.13330</w:t>
      </w:r>
      <w:r w:rsidRPr="0011486A">
        <w:t xml:space="preserve"> </w:t>
      </w:r>
      <w:r w:rsidR="0011486A">
        <w:br/>
      </w:r>
      <w:r w:rsidRPr="0011486A">
        <w:t xml:space="preserve">Свод правил. Градостроительство. Планировка и застройка городских и сельских поселений. Актуализированная редакция СНиП 2.07.01-89*", </w:t>
      </w:r>
      <w:r w:rsidR="00EF7C0A" w:rsidRPr="0011486A">
        <w:br/>
      </w:r>
      <w:r w:rsidRPr="0011486A">
        <w:t>"СНиП 11-04-2003. Инструкция о порядке разработки, согласования, экспертизы и утверждения градостроительной документации", Генеральный</w:t>
      </w:r>
      <w:r w:rsidRPr="00EF7C0A">
        <w:t xml:space="preserve">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EF7C0A">
        <w:t>градо</w:t>
      </w:r>
      <w:proofErr w:type="spellEnd"/>
      <w:r w:rsidR="00EF7C0A">
        <w:t>-</w:t>
      </w:r>
      <w:r w:rsidRPr="00EF7C0A"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lastRenderedPageBreak/>
        <w:t>Требовани</w:t>
      </w:r>
      <w:r w:rsidR="009D6D7D">
        <w:t>я</w:t>
      </w:r>
      <w:r w:rsidRPr="00EF7C0A">
        <w:t xml:space="preserve"> к </w:t>
      </w:r>
      <w:r w:rsidR="009D6D7D">
        <w:t xml:space="preserve">подготовке документации </w:t>
      </w:r>
      <w:r w:rsidR="009D6D7D" w:rsidRPr="00EF7C0A">
        <w:t>по планировке территории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Документацию по планировке территории подготовить в соответствии </w:t>
      </w:r>
      <w:r w:rsidR="00EF7C0A"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 w:rsidR="00EF7C0A"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626F8A" w:rsidRPr="00143EDE" w:rsidRDefault="005776ED" w:rsidP="00EF7C0A">
      <w:pPr>
        <w:pStyle w:val="2"/>
        <w:tabs>
          <w:tab w:val="left" w:pos="993"/>
        </w:tabs>
        <w:rPr>
          <w:spacing w:val="-4"/>
        </w:rPr>
      </w:pPr>
      <w:r w:rsidRPr="00143EDE">
        <w:rPr>
          <w:spacing w:val="-4"/>
        </w:rPr>
        <w:t xml:space="preserve">При </w:t>
      </w:r>
      <w:r w:rsidR="009D6D7D" w:rsidRPr="00143EDE">
        <w:rPr>
          <w:spacing w:val="-4"/>
        </w:rPr>
        <w:t>подготовке</w:t>
      </w:r>
      <w:r w:rsidRPr="00143EDE">
        <w:rPr>
          <w:spacing w:val="-4"/>
        </w:rPr>
        <w:t xml:space="preserve"> документации по планировке территории учесть основные положения проекта планировки </w:t>
      </w:r>
      <w:r w:rsidR="00143B5A" w:rsidRPr="00143EDE">
        <w:rPr>
          <w:spacing w:val="-4"/>
        </w:rPr>
        <w:t xml:space="preserve">центральной части муниципального образования "Город Архангельск" в границах ул. Смольный Буян, наб. Северной Двины, </w:t>
      </w:r>
      <w:r w:rsidR="00143EDE">
        <w:rPr>
          <w:spacing w:val="-4"/>
        </w:rPr>
        <w:br/>
      </w:r>
      <w:r w:rsidR="00143B5A" w:rsidRPr="00143EDE">
        <w:rPr>
          <w:spacing w:val="-4"/>
        </w:rPr>
        <w:t>ул. Логинова и пр. Обводный канал, утвержденн</w:t>
      </w:r>
      <w:r w:rsidR="00CB22B3" w:rsidRPr="00143EDE">
        <w:rPr>
          <w:spacing w:val="-4"/>
        </w:rPr>
        <w:t>ого</w:t>
      </w:r>
      <w:r w:rsidR="00143B5A" w:rsidRPr="00143EDE">
        <w:rPr>
          <w:spacing w:val="-4"/>
        </w:rPr>
        <w:t xml:space="preserve"> распоряжением мэра города Архангельска от 20.12.2013 № 4193р (с изменениями)</w:t>
      </w:r>
      <w:r w:rsidR="00BC3F34">
        <w:rPr>
          <w:spacing w:val="-4"/>
        </w:rPr>
        <w:t>,</w:t>
      </w:r>
      <w:r w:rsidR="00143B5A" w:rsidRPr="00143EDE">
        <w:rPr>
          <w:spacing w:val="-4"/>
        </w:rPr>
        <w:t xml:space="preserve"> и проекта планировки района </w:t>
      </w:r>
      <w:r w:rsidR="00CB22B3" w:rsidRPr="00143EDE">
        <w:rPr>
          <w:spacing w:val="-4"/>
        </w:rPr>
        <w:t xml:space="preserve">"Майская горка" </w:t>
      </w:r>
      <w:r w:rsidR="00143B5A" w:rsidRPr="00143EDE">
        <w:rPr>
          <w:spacing w:val="-4"/>
        </w:rPr>
        <w:t xml:space="preserve">муниципального образования "Город Архангельск", утвержденного распоряжением мэра города Архангельска от </w:t>
      </w:r>
      <w:r w:rsidR="00CB22B3" w:rsidRPr="00143EDE">
        <w:rPr>
          <w:color w:val="auto"/>
          <w:spacing w:val="-4"/>
        </w:rPr>
        <w:t>20.02.2015 № 425р</w:t>
      </w:r>
      <w:r w:rsidR="00626F8A" w:rsidRPr="00143EDE">
        <w:rPr>
          <w:spacing w:val="-4"/>
        </w:rPr>
        <w:t>.</w:t>
      </w: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 w:rsidR="009D6D7D">
        <w:t>проектирования</w:t>
      </w:r>
      <w:r w:rsidRPr="00EF7C0A">
        <w:t>, его основные характеристики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Линейный объект </w:t>
      </w:r>
      <w:r w:rsidR="00CB22B3" w:rsidRPr="008B368A">
        <w:t xml:space="preserve">"Реконструкция пересечения </w:t>
      </w:r>
      <w:proofErr w:type="spellStart"/>
      <w:r w:rsidR="00CB22B3" w:rsidRPr="008B368A">
        <w:t>ул.Урицкого</w:t>
      </w:r>
      <w:proofErr w:type="spellEnd"/>
      <w:r w:rsidR="00CB22B3" w:rsidRPr="008B368A">
        <w:t xml:space="preserve"> и </w:t>
      </w:r>
      <w:proofErr w:type="spellStart"/>
      <w:r w:rsidR="00CB22B3" w:rsidRPr="008B368A">
        <w:t>пр.Обводный</w:t>
      </w:r>
      <w:proofErr w:type="spellEnd"/>
      <w:r w:rsidR="00CB22B3" w:rsidRPr="008B368A">
        <w:t xml:space="preserve"> канал и примыкания </w:t>
      </w:r>
      <w:proofErr w:type="spellStart"/>
      <w:r w:rsidR="00CB22B3" w:rsidRPr="008B368A">
        <w:t>ул.Розы</w:t>
      </w:r>
      <w:proofErr w:type="spellEnd"/>
      <w:r w:rsidR="00CB22B3" w:rsidRPr="008B368A">
        <w:t xml:space="preserve"> </w:t>
      </w:r>
      <w:proofErr w:type="spellStart"/>
      <w:r w:rsidR="00CB22B3" w:rsidRPr="008B368A">
        <w:t>Шаниной</w:t>
      </w:r>
      <w:proofErr w:type="spellEnd"/>
      <w:r w:rsidR="00CB22B3" w:rsidRPr="008B368A">
        <w:t xml:space="preserve"> и </w:t>
      </w:r>
      <w:proofErr w:type="spellStart"/>
      <w:r w:rsidR="00CB22B3" w:rsidRPr="008B368A">
        <w:t>ул.Урицкого</w:t>
      </w:r>
      <w:proofErr w:type="spellEnd"/>
      <w:r w:rsidR="00CB22B3" w:rsidRPr="008B368A">
        <w:t xml:space="preserve"> в муниципальном образовании "Город Архангельск"</w:t>
      </w:r>
      <w:r w:rsidRPr="00E16E64">
        <w:rPr>
          <w:spacing w:val="-20"/>
        </w:rPr>
        <w:t>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Размещение объекта </w:t>
      </w:r>
      <w:r w:rsidR="000B1EC6">
        <w:t xml:space="preserve">предусмотреть </w:t>
      </w:r>
      <w:r w:rsidRPr="00EF7C0A">
        <w:t xml:space="preserve">в </w:t>
      </w:r>
      <w:r w:rsidR="000B1EC6">
        <w:t>границах</w:t>
      </w:r>
      <w:r w:rsidRPr="00EF7C0A">
        <w:t>, указанн</w:t>
      </w:r>
      <w:r w:rsidR="000B1EC6">
        <w:t>ых</w:t>
      </w:r>
      <w:r w:rsidRPr="00EF7C0A">
        <w:t xml:space="preserve"> в приложении</w:t>
      </w:r>
      <w:r w:rsidR="00A87FE8">
        <w:t xml:space="preserve"> </w:t>
      </w:r>
      <w:r w:rsidRPr="00EF7C0A">
        <w:t>к техническому заданию.</w:t>
      </w: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Информация о разрешенном использовании земельного участка</w:t>
      </w:r>
    </w:p>
    <w:p w:rsidR="005776ED" w:rsidRPr="00EF7C0A" w:rsidRDefault="005776ED" w:rsidP="00EF7C0A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Разрешенное использование: для размещения линейного объекта.</w:t>
      </w:r>
    </w:p>
    <w:p w:rsidR="005776ED" w:rsidRPr="00EF7C0A" w:rsidRDefault="005776ED" w:rsidP="00EF7C0A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не распространяется.</w:t>
      </w: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0D40B9" w:rsidRPr="00924046" w:rsidRDefault="000D40B9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0D40B9" w:rsidRPr="00924046" w:rsidRDefault="000D40B9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Основная часть проекта планировки территории включает в себя:</w:t>
      </w:r>
    </w:p>
    <w:p w:rsidR="000D40B9" w:rsidRPr="00924046" w:rsidRDefault="000D40B9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раздел 1 "Проект планировки территории. Графическая часть";</w:t>
      </w:r>
    </w:p>
    <w:p w:rsidR="000D40B9" w:rsidRPr="00924046" w:rsidRDefault="000D40B9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раздел 2 "Положение о размещении линейных объектов".</w:t>
      </w:r>
    </w:p>
    <w:p w:rsidR="000D40B9" w:rsidRPr="00924046" w:rsidRDefault="000D40B9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 xml:space="preserve">Материалы по обоснованию проекта планировки территории включают </w:t>
      </w:r>
      <w:r w:rsidR="00143EDE">
        <w:rPr>
          <w:szCs w:val="28"/>
        </w:rPr>
        <w:br/>
      </w:r>
      <w:r w:rsidRPr="00924046">
        <w:rPr>
          <w:szCs w:val="28"/>
        </w:rPr>
        <w:t>в себя:</w:t>
      </w:r>
    </w:p>
    <w:p w:rsidR="000D40B9" w:rsidRPr="00924046" w:rsidRDefault="000D40B9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раздел 3 "Материалы по обоснованию проекта планировки территории. Графическая часть";</w:t>
      </w:r>
    </w:p>
    <w:p w:rsidR="000D40B9" w:rsidRPr="00924046" w:rsidRDefault="000D40B9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раздел 4 "Материалы по обоснованию проекта планировки территории. Пояснительная записка".</w:t>
      </w:r>
    </w:p>
    <w:p w:rsidR="000D40B9" w:rsidRPr="00924046" w:rsidRDefault="000D40B9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действующим законодательством.</w:t>
      </w:r>
    </w:p>
    <w:p w:rsidR="00924046" w:rsidRPr="00924046" w:rsidRDefault="00924046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 xml:space="preserve">Содержание </w:t>
      </w:r>
      <w:r>
        <w:rPr>
          <w:szCs w:val="28"/>
        </w:rPr>
        <w:t xml:space="preserve">всех </w:t>
      </w:r>
      <w:r w:rsidRPr="00924046">
        <w:rPr>
          <w:szCs w:val="28"/>
        </w:rPr>
        <w:t xml:space="preserve">указанных разделов должно соответствовать требованиям Положения о составе и содержании проектов планировки территории, предусматривающих размещение одного или нескольких линейных объектов, утвержденного </w:t>
      </w:r>
      <w:r w:rsidR="00143EDE">
        <w:rPr>
          <w:szCs w:val="28"/>
        </w:rPr>
        <w:t>п</w:t>
      </w:r>
      <w:r w:rsidRPr="00924046">
        <w:rPr>
          <w:szCs w:val="28"/>
        </w:rPr>
        <w:t>остановлением Правительства Р</w:t>
      </w:r>
      <w:r w:rsidR="00143EDE">
        <w:rPr>
          <w:szCs w:val="28"/>
        </w:rPr>
        <w:t xml:space="preserve">оссийской </w:t>
      </w:r>
      <w:r w:rsidRPr="00924046">
        <w:rPr>
          <w:szCs w:val="28"/>
        </w:rPr>
        <w:t>Ф</w:t>
      </w:r>
      <w:r w:rsidR="00143EDE">
        <w:rPr>
          <w:szCs w:val="28"/>
        </w:rPr>
        <w:t>едерации</w:t>
      </w:r>
      <w:r w:rsidRPr="00924046">
        <w:rPr>
          <w:szCs w:val="28"/>
        </w:rPr>
        <w:t xml:space="preserve"> от 12.05.2017 № 564.</w:t>
      </w:r>
    </w:p>
    <w:p w:rsidR="000D40B9" w:rsidRPr="00924046" w:rsidRDefault="000D40B9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lastRenderedPageBreak/>
        <w:t>Объединение нескольких чертежей</w:t>
      </w:r>
      <w:r w:rsidR="00924046" w:rsidRPr="00924046">
        <w:rPr>
          <w:szCs w:val="28"/>
        </w:rPr>
        <w:t xml:space="preserve"> раздела 1 "Проект планировки территории. Графическая часть" и раздела 3 "Материалы по обоснованию проекта планировки территории. Графическая часть"</w:t>
      </w:r>
      <w:r w:rsidRPr="00924046">
        <w:rPr>
          <w:szCs w:val="28"/>
        </w:rPr>
        <w:t xml:space="preserve"> в один допускается при условии обеспечения читаемости линий и условных обозначений графических материалов.</w:t>
      </w:r>
    </w:p>
    <w:p w:rsidR="005776ED" w:rsidRPr="00924046" w:rsidRDefault="005776ED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Проект межевания территории включает в себя чертежи межевания территории, на которых отображаются:</w:t>
      </w:r>
    </w:p>
    <w:p w:rsidR="005776ED" w:rsidRPr="00924046" w:rsidRDefault="005776ED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красные линии, утвержденные в составе проекта планировки территории;</w:t>
      </w:r>
    </w:p>
    <w:p w:rsidR="005776ED" w:rsidRPr="00924046" w:rsidRDefault="005776ED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924046" w:rsidRDefault="005776ED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924046" w:rsidRDefault="005776ED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границы территорий объектов культурного наследия;</w:t>
      </w:r>
    </w:p>
    <w:p w:rsidR="005776ED" w:rsidRPr="00924046" w:rsidRDefault="005776ED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границы зон с особыми условиями использования территорий;</w:t>
      </w:r>
    </w:p>
    <w:p w:rsidR="005776ED" w:rsidRPr="00924046" w:rsidRDefault="005776ED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границы зон действия публичных сервитутов.</w:t>
      </w:r>
    </w:p>
    <w:p w:rsidR="005776ED" w:rsidRPr="00924046" w:rsidRDefault="005776ED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776ED" w:rsidRPr="00924046" w:rsidRDefault="005776ED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В проекте межевания территории должны быть указаны:</w:t>
      </w:r>
    </w:p>
    <w:p w:rsidR="005776ED" w:rsidRPr="00924046" w:rsidRDefault="005776ED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площадь образуемых и изменяемых земельных участков и их частей;</w:t>
      </w:r>
    </w:p>
    <w:p w:rsidR="005776ED" w:rsidRPr="00924046" w:rsidRDefault="005776ED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776ED" w:rsidRPr="00924046" w:rsidRDefault="005776ED" w:rsidP="00924046">
      <w:pPr>
        <w:tabs>
          <w:tab w:val="left" w:pos="993"/>
        </w:tabs>
        <w:ind w:firstLine="709"/>
        <w:jc w:val="both"/>
        <w:rPr>
          <w:szCs w:val="28"/>
        </w:rPr>
      </w:pPr>
      <w:r w:rsidRPr="00924046">
        <w:rPr>
          <w:szCs w:val="28"/>
        </w:rPr>
        <w:t xml:space="preserve">вид разрешенного использования образуемых земельных участков </w:t>
      </w:r>
      <w:r w:rsidR="00143EDE">
        <w:rPr>
          <w:szCs w:val="28"/>
        </w:rPr>
        <w:br/>
      </w:r>
      <w:r w:rsidRPr="00924046">
        <w:rPr>
          <w:szCs w:val="28"/>
        </w:rPr>
        <w:t>в соответствии с проектом планировки территории.</w:t>
      </w:r>
    </w:p>
    <w:p w:rsidR="005776ED" w:rsidRPr="00EF7C0A" w:rsidRDefault="0058420D" w:rsidP="0058420D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="005776ED" w:rsidRPr="00EF7C0A">
        <w:t xml:space="preserve">Требования к результатам работы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 w:rsidR="00143EDE">
        <w:br/>
      </w:r>
      <w:r w:rsidRPr="00EF7C0A">
        <w:t xml:space="preserve">в сфере градостроительства.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8420D"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 w:rsidR="00CF3B86">
        <w:t>П</w:t>
      </w:r>
      <w:r w:rsidRPr="00EF7C0A">
        <w:t>рави</w:t>
      </w:r>
      <w:proofErr w:type="spellEnd"/>
      <w:r w:rsidR="0058420D">
        <w:t>-</w:t>
      </w:r>
      <w:r w:rsidR="0058420D"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Подготовка документации по планировке территории осуществляется </w:t>
      </w:r>
      <w:r w:rsidR="00143EDE">
        <w:br/>
      </w:r>
      <w:r w:rsidRPr="00EF7C0A">
        <w:t>в соответствии с системой координат, используемой для ведения государственного кадастра недвижимости.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</w:t>
      </w:r>
      <w:r w:rsidR="00143EDE">
        <w:br/>
      </w:r>
      <w:r w:rsidRPr="00EF7C0A">
        <w:t>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</w:t>
      </w:r>
      <w:r w:rsidR="00223F4B" w:rsidRPr="00EF7C0A">
        <w:t>–</w:t>
      </w:r>
      <w:r w:rsidRPr="00EF7C0A">
        <w:t xml:space="preserve">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</w:t>
      </w:r>
      <w:r w:rsidRPr="00EF7C0A">
        <w:lastRenderedPageBreak/>
        <w:t xml:space="preserve">документации по планировке территории выполняются в масштабе 1:25000 </w:t>
      </w:r>
      <w:r w:rsidR="00223F4B" w:rsidRPr="00EF7C0A">
        <w:t>–</w:t>
      </w:r>
      <w:r w:rsidRPr="00EF7C0A">
        <w:t xml:space="preserve"> 1:10000 </w:t>
      </w:r>
      <w:r w:rsidR="00223F4B" w:rsidRPr="00EF7C0A">
        <w:t>–</w:t>
      </w:r>
      <w:r w:rsidRPr="00EF7C0A">
        <w:t xml:space="preserve"> 1:5000 </w:t>
      </w:r>
      <w:r w:rsidR="00223F4B" w:rsidRPr="00EF7C0A">
        <w:t>–</w:t>
      </w:r>
      <w:r w:rsidRPr="00EF7C0A">
        <w:t xml:space="preserve"> 1:2000 – 1:1000.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на бумажной основе и в </w:t>
      </w:r>
      <w:proofErr w:type="spellStart"/>
      <w:r w:rsidRPr="00EF7C0A">
        <w:t>элек</w:t>
      </w:r>
      <w:proofErr w:type="spellEnd"/>
      <w:r w:rsidR="00223F4B">
        <w:t>-</w:t>
      </w:r>
      <w:r w:rsidRPr="00EF7C0A">
        <w:t>тронном виде передается в департамент градостроительства Администрации муниципального образования "Город Архангельск".</w:t>
      </w:r>
    </w:p>
    <w:p w:rsidR="00626F8A" w:rsidRPr="00626F8A" w:rsidRDefault="004140FF" w:rsidP="004140FF">
      <w:pPr>
        <w:pStyle w:val="2"/>
        <w:tabs>
          <w:tab w:val="left" w:pos="993"/>
        </w:tabs>
      </w:pPr>
      <w:r>
        <w:t xml:space="preserve">11. </w:t>
      </w:r>
      <w:r w:rsidR="00626F8A" w:rsidRPr="00626F8A">
        <w:t xml:space="preserve">Порядок проведения согласования </w:t>
      </w:r>
      <w:r w:rsidR="009D6D7D">
        <w:t>документации по планировке территории</w:t>
      </w:r>
    </w:p>
    <w:p w:rsidR="009D6D7D" w:rsidRPr="0029716E" w:rsidRDefault="009D6D7D" w:rsidP="009D6D7D">
      <w:pPr>
        <w:pStyle w:val="2"/>
        <w:rPr>
          <w:color w:val="auto"/>
        </w:rPr>
      </w:pPr>
      <w:r>
        <w:t>Документация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422835" w:rsidRDefault="00422835" w:rsidP="00422835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924046" w:rsidRDefault="00924046" w:rsidP="00924046">
      <w:pPr>
        <w:pStyle w:val="2"/>
        <w:rPr>
          <w:color w:val="auto"/>
        </w:rPr>
      </w:pPr>
      <w:r w:rsidRPr="0029716E">
        <w:rPr>
          <w:color w:val="auto"/>
        </w:rPr>
        <w:t xml:space="preserve">департаментом </w:t>
      </w:r>
      <w:r>
        <w:rPr>
          <w:color w:val="auto"/>
        </w:rPr>
        <w:t>транспорта, ст</w:t>
      </w:r>
      <w:r w:rsidR="00F473BA">
        <w:rPr>
          <w:color w:val="auto"/>
        </w:rPr>
        <w:t>роительства и городской инфраст</w:t>
      </w:r>
      <w:r>
        <w:rPr>
          <w:color w:val="auto"/>
        </w:rPr>
        <w:t>р</w:t>
      </w:r>
      <w:r w:rsidR="00F473BA">
        <w:rPr>
          <w:color w:val="auto"/>
        </w:rPr>
        <w:t>у</w:t>
      </w:r>
      <w:r>
        <w:rPr>
          <w:color w:val="auto"/>
        </w:rPr>
        <w:t xml:space="preserve">ктуры </w:t>
      </w:r>
      <w:r w:rsidRPr="0029716E">
        <w:rPr>
          <w:color w:val="auto"/>
        </w:rPr>
        <w:t>Администрации муниципального образования "Город Архангельск";</w:t>
      </w:r>
    </w:p>
    <w:p w:rsidR="005C0F8D" w:rsidRDefault="005C0F8D" w:rsidP="005C0F8D">
      <w:pPr>
        <w:pStyle w:val="2"/>
        <w:rPr>
          <w:color w:val="auto"/>
        </w:rPr>
      </w:pPr>
      <w:r w:rsidRPr="00143EDE">
        <w:rPr>
          <w:color w:val="auto"/>
          <w:spacing w:val="-4"/>
        </w:rPr>
        <w:t>администрацией Ломоносовского территориального округа Администрации</w:t>
      </w:r>
      <w:r>
        <w:rPr>
          <w:color w:val="auto"/>
        </w:rPr>
        <w:t xml:space="preserve">  муниципального образования "Город Архангельск";</w:t>
      </w:r>
    </w:p>
    <w:p w:rsidR="00924046" w:rsidRDefault="00143B5A" w:rsidP="00924046">
      <w:pPr>
        <w:pStyle w:val="2"/>
        <w:rPr>
          <w:color w:val="auto"/>
        </w:rPr>
      </w:pPr>
      <w:r>
        <w:t>организациями</w:t>
      </w:r>
      <w:r w:rsidR="00F473BA">
        <w:t>, эксплуатирующими линейные объекты (электропроводы, линии связи, трубопроводы, автомобильные дороги и иные сооружения), находящиеся в пределах границ проектирования</w:t>
      </w:r>
      <w:r w:rsidRPr="00D61B55">
        <w:t>;</w:t>
      </w:r>
    </w:p>
    <w:p w:rsidR="000B1EC6" w:rsidRPr="00F8266A" w:rsidRDefault="00143B5A" w:rsidP="000B1EC6">
      <w:pPr>
        <w:pStyle w:val="2"/>
        <w:rPr>
          <w:color w:val="auto"/>
        </w:rPr>
      </w:pPr>
      <w:r>
        <w:rPr>
          <w:color w:val="auto"/>
        </w:rPr>
        <w:t>правообладателями земельных участков</w:t>
      </w:r>
      <w:r w:rsidR="000B1EC6">
        <w:rPr>
          <w:color w:val="auto"/>
        </w:rPr>
        <w:t>.</w:t>
      </w:r>
    </w:p>
    <w:p w:rsidR="000B1EC6" w:rsidRPr="0029716E" w:rsidRDefault="000B1EC6" w:rsidP="00924046">
      <w:pPr>
        <w:pStyle w:val="2"/>
        <w:rPr>
          <w:color w:val="auto"/>
        </w:rPr>
      </w:pPr>
    </w:p>
    <w:p w:rsidR="005776ED" w:rsidRPr="00EF7C0A" w:rsidRDefault="005776ED" w:rsidP="00EF7C0A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5776ED" w:rsidRPr="00B83D27" w:rsidRDefault="005776ED" w:rsidP="005776ED">
      <w:pPr>
        <w:pStyle w:val="2"/>
        <w:ind w:left="1069" w:firstLine="0"/>
      </w:pPr>
    </w:p>
    <w:p w:rsidR="00143EDE" w:rsidRDefault="00143EDE" w:rsidP="005776ED">
      <w:pPr>
        <w:pStyle w:val="ConsNonformat"/>
        <w:widowControl/>
        <w:ind w:right="0"/>
        <w:jc w:val="right"/>
        <w:sectPr w:rsidR="00143EDE" w:rsidSect="00BC3F34">
          <w:headerReference w:type="default" r:id="rId8"/>
          <w:pgSz w:w="11906" w:h="16838"/>
          <w:pgMar w:top="567" w:right="567" w:bottom="709" w:left="1701" w:header="567" w:footer="709" w:gutter="0"/>
          <w:cols w:space="708"/>
          <w:titlePg/>
          <w:docGrid w:linePitch="381"/>
        </w:sectPr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5776ED" w:rsidTr="00986937">
        <w:trPr>
          <w:trHeight w:val="351"/>
        </w:trPr>
        <w:tc>
          <w:tcPr>
            <w:tcW w:w="5103" w:type="dxa"/>
          </w:tcPr>
          <w:p w:rsidR="005776ED" w:rsidRDefault="005776ED" w:rsidP="00143EDE">
            <w:pPr>
              <w:pStyle w:val="1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>Приложение</w:t>
            </w:r>
          </w:p>
        </w:tc>
      </w:tr>
      <w:tr w:rsidR="005776ED" w:rsidTr="00986937">
        <w:trPr>
          <w:trHeight w:val="1235"/>
        </w:trPr>
        <w:tc>
          <w:tcPr>
            <w:tcW w:w="5103" w:type="dxa"/>
          </w:tcPr>
          <w:p w:rsidR="005776ED" w:rsidRPr="00CB22B3" w:rsidRDefault="005776ED" w:rsidP="00143EDE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B22B3">
              <w:rPr>
                <w:sz w:val="24"/>
                <w:szCs w:val="24"/>
              </w:rPr>
              <w:t>к техническому заданию</w:t>
            </w:r>
            <w:r w:rsidR="000E67D3" w:rsidRPr="00CB22B3">
              <w:rPr>
                <w:sz w:val="24"/>
                <w:szCs w:val="24"/>
              </w:rPr>
              <w:t xml:space="preserve"> на подготовку документации по планировке территории для размещения линейного объекта </w:t>
            </w:r>
            <w:r w:rsidR="00CB22B3" w:rsidRPr="00CB22B3">
              <w:rPr>
                <w:sz w:val="24"/>
                <w:szCs w:val="24"/>
              </w:rPr>
              <w:t xml:space="preserve">"Реконструкция пересечения </w:t>
            </w:r>
            <w:proofErr w:type="spellStart"/>
            <w:r w:rsidR="00CB22B3" w:rsidRPr="00CB22B3">
              <w:rPr>
                <w:sz w:val="24"/>
                <w:szCs w:val="24"/>
              </w:rPr>
              <w:t>ул.Урицкого</w:t>
            </w:r>
            <w:proofErr w:type="spellEnd"/>
            <w:r w:rsidR="00CB22B3" w:rsidRPr="00CB22B3">
              <w:rPr>
                <w:sz w:val="24"/>
                <w:szCs w:val="24"/>
              </w:rPr>
              <w:t xml:space="preserve"> и </w:t>
            </w:r>
            <w:proofErr w:type="spellStart"/>
            <w:r w:rsidR="00CB22B3" w:rsidRPr="00CB22B3">
              <w:rPr>
                <w:sz w:val="24"/>
                <w:szCs w:val="24"/>
              </w:rPr>
              <w:t>пр.Обводный</w:t>
            </w:r>
            <w:proofErr w:type="spellEnd"/>
            <w:r w:rsidR="00CB22B3" w:rsidRPr="00CB22B3">
              <w:rPr>
                <w:sz w:val="24"/>
                <w:szCs w:val="24"/>
              </w:rPr>
              <w:t xml:space="preserve"> канал и примыкания </w:t>
            </w:r>
            <w:proofErr w:type="spellStart"/>
            <w:r w:rsidR="00CB22B3" w:rsidRPr="00CB22B3">
              <w:rPr>
                <w:sz w:val="24"/>
                <w:szCs w:val="24"/>
              </w:rPr>
              <w:t>ул.Розы</w:t>
            </w:r>
            <w:proofErr w:type="spellEnd"/>
            <w:r w:rsidR="00CB22B3" w:rsidRPr="00CB22B3">
              <w:rPr>
                <w:sz w:val="24"/>
                <w:szCs w:val="24"/>
              </w:rPr>
              <w:t xml:space="preserve"> </w:t>
            </w:r>
            <w:proofErr w:type="spellStart"/>
            <w:r w:rsidR="00CB22B3" w:rsidRPr="00CB22B3">
              <w:rPr>
                <w:sz w:val="24"/>
                <w:szCs w:val="24"/>
              </w:rPr>
              <w:t>Шаниной</w:t>
            </w:r>
            <w:proofErr w:type="spellEnd"/>
            <w:r w:rsidR="00CB22B3" w:rsidRPr="00CB22B3">
              <w:rPr>
                <w:sz w:val="24"/>
                <w:szCs w:val="24"/>
              </w:rPr>
              <w:t xml:space="preserve"> и </w:t>
            </w:r>
            <w:proofErr w:type="spellStart"/>
            <w:r w:rsidR="00CB22B3" w:rsidRPr="00CB22B3">
              <w:rPr>
                <w:sz w:val="24"/>
                <w:szCs w:val="24"/>
              </w:rPr>
              <w:t>ул.Урицкого</w:t>
            </w:r>
            <w:proofErr w:type="spellEnd"/>
            <w:r w:rsidR="00CB22B3" w:rsidRPr="00CB22B3">
              <w:rPr>
                <w:sz w:val="24"/>
                <w:szCs w:val="24"/>
              </w:rPr>
              <w:t xml:space="preserve"> в муниципальном образовании "Город Архангельск"</w:t>
            </w: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143EDE" w:rsidRDefault="00143EDE" w:rsidP="00EF7C0A">
      <w:pPr>
        <w:pStyle w:val="2"/>
        <w:ind w:firstLine="0"/>
        <w:jc w:val="center"/>
      </w:pPr>
    </w:p>
    <w:p w:rsidR="00222B33" w:rsidRPr="00143EDE" w:rsidRDefault="00222B33" w:rsidP="00EF7C0A">
      <w:pPr>
        <w:pStyle w:val="2"/>
        <w:ind w:firstLine="0"/>
        <w:jc w:val="center"/>
        <w:rPr>
          <w:b/>
          <w:color w:val="auto"/>
        </w:rPr>
      </w:pPr>
      <w:r w:rsidRPr="00143EDE">
        <w:rPr>
          <w:b/>
          <w:color w:val="auto"/>
        </w:rPr>
        <w:t>СХЕМА</w:t>
      </w:r>
    </w:p>
    <w:p w:rsidR="00222B33" w:rsidRPr="00143EDE" w:rsidRDefault="00E344C6" w:rsidP="00EF7C0A">
      <w:pPr>
        <w:pStyle w:val="2"/>
        <w:ind w:firstLine="0"/>
        <w:jc w:val="center"/>
        <w:rPr>
          <w:b/>
          <w:color w:val="auto"/>
        </w:rPr>
      </w:pPr>
      <w:r w:rsidRPr="00143EDE">
        <w:rPr>
          <w:b/>
        </w:rPr>
        <w:t>границ проектируемой территории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222B33" w:rsidRDefault="00CB22B3" w:rsidP="00EF7C0A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36BB0DED" wp14:editId="41120015">
            <wp:extent cx="6120130" cy="4327870"/>
            <wp:effectExtent l="0" t="0" r="0" b="0"/>
            <wp:docPr id="1" name="Рисунок 1" descr="\\cfs2\DepGrad\Перекопская М.А\схема лин. объ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epGrad\Перекопская М.А\схема лин. объект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A87FE8" w:rsidRDefault="00A87FE8"/>
    <w:sectPr w:rsidR="00A87FE8" w:rsidSect="00143EDE"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E9" w:rsidRDefault="001A78E9" w:rsidP="00143EDE">
      <w:r>
        <w:separator/>
      </w:r>
    </w:p>
  </w:endnote>
  <w:endnote w:type="continuationSeparator" w:id="0">
    <w:p w:rsidR="001A78E9" w:rsidRDefault="001A78E9" w:rsidP="0014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E9" w:rsidRDefault="001A78E9" w:rsidP="00143EDE">
      <w:r>
        <w:separator/>
      </w:r>
    </w:p>
  </w:footnote>
  <w:footnote w:type="continuationSeparator" w:id="0">
    <w:p w:rsidR="001A78E9" w:rsidRDefault="001A78E9" w:rsidP="00143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09973"/>
      <w:docPartObj>
        <w:docPartGallery w:val="Page Numbers (Top of Page)"/>
        <w:docPartUnique/>
      </w:docPartObj>
    </w:sdtPr>
    <w:sdtEndPr/>
    <w:sdtContent>
      <w:p w:rsidR="00143EDE" w:rsidRDefault="00143E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6CD">
          <w:rPr>
            <w:noProof/>
          </w:rPr>
          <w:t>4</w:t>
        </w:r>
        <w:r>
          <w:fldChar w:fldCharType="end"/>
        </w:r>
      </w:p>
    </w:sdtContent>
  </w:sdt>
  <w:p w:rsidR="00143EDE" w:rsidRDefault="00143E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516CD"/>
    <w:rsid w:val="000A5B72"/>
    <w:rsid w:val="000B1EC6"/>
    <w:rsid w:val="000B222C"/>
    <w:rsid w:val="000C24AF"/>
    <w:rsid w:val="000D40B9"/>
    <w:rsid w:val="000E67D3"/>
    <w:rsid w:val="000F0D05"/>
    <w:rsid w:val="000F0DFA"/>
    <w:rsid w:val="0011486A"/>
    <w:rsid w:val="001323EF"/>
    <w:rsid w:val="00143B5A"/>
    <w:rsid w:val="00143EDE"/>
    <w:rsid w:val="001664E9"/>
    <w:rsid w:val="001A78E9"/>
    <w:rsid w:val="00222B33"/>
    <w:rsid w:val="00223F4B"/>
    <w:rsid w:val="00294A48"/>
    <w:rsid w:val="002E0846"/>
    <w:rsid w:val="002E7A02"/>
    <w:rsid w:val="003178B3"/>
    <w:rsid w:val="00327C6F"/>
    <w:rsid w:val="003B5983"/>
    <w:rsid w:val="00412F83"/>
    <w:rsid w:val="004140FF"/>
    <w:rsid w:val="00422835"/>
    <w:rsid w:val="0043012B"/>
    <w:rsid w:val="004373E9"/>
    <w:rsid w:val="00460400"/>
    <w:rsid w:val="0046428D"/>
    <w:rsid w:val="004642E3"/>
    <w:rsid w:val="00560159"/>
    <w:rsid w:val="00562A3F"/>
    <w:rsid w:val="00570BF9"/>
    <w:rsid w:val="005776ED"/>
    <w:rsid w:val="0058420D"/>
    <w:rsid w:val="00594965"/>
    <w:rsid w:val="005C0F8D"/>
    <w:rsid w:val="005E7945"/>
    <w:rsid w:val="006253DA"/>
    <w:rsid w:val="00626F8A"/>
    <w:rsid w:val="00634F4C"/>
    <w:rsid w:val="00661120"/>
    <w:rsid w:val="0068756F"/>
    <w:rsid w:val="0069739C"/>
    <w:rsid w:val="006C15B0"/>
    <w:rsid w:val="006D447E"/>
    <w:rsid w:val="006E275E"/>
    <w:rsid w:val="00746CFF"/>
    <w:rsid w:val="00784096"/>
    <w:rsid w:val="00791D99"/>
    <w:rsid w:val="007F1DB2"/>
    <w:rsid w:val="008204F5"/>
    <w:rsid w:val="008305EA"/>
    <w:rsid w:val="00850E74"/>
    <w:rsid w:val="00871A8F"/>
    <w:rsid w:val="00872D82"/>
    <w:rsid w:val="008B368A"/>
    <w:rsid w:val="008E0D4B"/>
    <w:rsid w:val="008E0D87"/>
    <w:rsid w:val="00923A06"/>
    <w:rsid w:val="00924046"/>
    <w:rsid w:val="00945FF6"/>
    <w:rsid w:val="0094646D"/>
    <w:rsid w:val="009517FA"/>
    <w:rsid w:val="009552EA"/>
    <w:rsid w:val="009621CA"/>
    <w:rsid w:val="009D6B30"/>
    <w:rsid w:val="009D6D7D"/>
    <w:rsid w:val="009E34A9"/>
    <w:rsid w:val="00A45834"/>
    <w:rsid w:val="00A661F7"/>
    <w:rsid w:val="00A67CEE"/>
    <w:rsid w:val="00A87FE8"/>
    <w:rsid w:val="00B44000"/>
    <w:rsid w:val="00BB4B23"/>
    <w:rsid w:val="00BB5891"/>
    <w:rsid w:val="00BC3F34"/>
    <w:rsid w:val="00C0681F"/>
    <w:rsid w:val="00C20991"/>
    <w:rsid w:val="00C7335B"/>
    <w:rsid w:val="00C73AB7"/>
    <w:rsid w:val="00C91454"/>
    <w:rsid w:val="00CB22B3"/>
    <w:rsid w:val="00CF3B86"/>
    <w:rsid w:val="00CF4F8D"/>
    <w:rsid w:val="00D1109B"/>
    <w:rsid w:val="00D16156"/>
    <w:rsid w:val="00D172CD"/>
    <w:rsid w:val="00D85177"/>
    <w:rsid w:val="00D903D6"/>
    <w:rsid w:val="00DD5A16"/>
    <w:rsid w:val="00DF29DC"/>
    <w:rsid w:val="00E16E64"/>
    <w:rsid w:val="00E344C6"/>
    <w:rsid w:val="00E34CE0"/>
    <w:rsid w:val="00EB3DEE"/>
    <w:rsid w:val="00EF7C0A"/>
    <w:rsid w:val="00F03980"/>
    <w:rsid w:val="00F067E8"/>
    <w:rsid w:val="00F31EDB"/>
    <w:rsid w:val="00F473BA"/>
    <w:rsid w:val="00F82156"/>
    <w:rsid w:val="00FC08D5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40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43E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3EDE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40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43E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3EDE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92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66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8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9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5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08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2018-10-01T07:54:00Z</cp:lastPrinted>
  <dcterms:created xsi:type="dcterms:W3CDTF">2018-10-01T11:54:00Z</dcterms:created>
  <dcterms:modified xsi:type="dcterms:W3CDTF">2018-10-01T11:54:00Z</dcterms:modified>
</cp:coreProperties>
</file>