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59" w:rsidRPr="00816210" w:rsidRDefault="00407059" w:rsidP="00407059">
      <w:pPr>
        <w:widowControl w:val="0"/>
        <w:autoSpaceDE w:val="0"/>
        <w:autoSpaceDN w:val="0"/>
        <w:adjustRightInd w:val="0"/>
        <w:ind w:left="4956"/>
        <w:outlineLvl w:val="0"/>
        <w:rPr>
          <w:b/>
          <w:szCs w:val="28"/>
        </w:rPr>
      </w:pPr>
      <w:bookmarkStart w:id="0" w:name="_GoBack"/>
      <w:bookmarkEnd w:id="0"/>
      <w:r w:rsidRPr="00816210">
        <w:rPr>
          <w:b/>
          <w:szCs w:val="28"/>
        </w:rPr>
        <w:t>УТВЕРЖДЕНЫ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left="4956"/>
        <w:rPr>
          <w:szCs w:val="28"/>
        </w:rPr>
      </w:pPr>
      <w:r w:rsidRPr="00816210">
        <w:rPr>
          <w:szCs w:val="28"/>
        </w:rPr>
        <w:t>постановлением Администрации муниципального образования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left="4956"/>
        <w:rPr>
          <w:szCs w:val="28"/>
        </w:rPr>
      </w:pPr>
      <w:r w:rsidRPr="00816210">
        <w:rPr>
          <w:szCs w:val="28"/>
        </w:rPr>
        <w:t>"Город Архангельск"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left="4956"/>
        <w:rPr>
          <w:szCs w:val="28"/>
        </w:rPr>
      </w:pPr>
      <w:r w:rsidRPr="00816210">
        <w:rPr>
          <w:szCs w:val="28"/>
        </w:rPr>
        <w:t xml:space="preserve">от </w:t>
      </w:r>
      <w:r w:rsidR="000E26EB">
        <w:rPr>
          <w:szCs w:val="28"/>
        </w:rPr>
        <w:t>25.03.2016 № 330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407059" w:rsidRPr="00816210" w:rsidRDefault="00407059" w:rsidP="0040705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407059" w:rsidRPr="00816210" w:rsidRDefault="00407059" w:rsidP="0040705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16210">
        <w:rPr>
          <w:b/>
          <w:bCs/>
          <w:szCs w:val="28"/>
        </w:rPr>
        <w:t>ПРАВИЛА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16210">
        <w:rPr>
          <w:b/>
          <w:bCs/>
          <w:szCs w:val="28"/>
        </w:rPr>
        <w:t>предоставления в 2016 году из городского бюджета субсидий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16210">
        <w:rPr>
          <w:b/>
          <w:bCs/>
          <w:szCs w:val="28"/>
        </w:rPr>
        <w:t>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"Город Архангельск"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07059" w:rsidRPr="008B3838" w:rsidRDefault="00407059" w:rsidP="00F477F7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838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условия и порядок предоставления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B3838">
        <w:rPr>
          <w:rFonts w:ascii="Times New Roman" w:hAnsi="Times New Roman" w:cs="Times New Roman"/>
          <w:sz w:val="28"/>
          <w:szCs w:val="28"/>
        </w:rPr>
        <w:t>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"Город Архангельск",  включенным в Реестр муниципальных маршрутов регулярных перевозок на территории муниципального образования "Город Архангельск", утвержденный постанов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B3838">
        <w:rPr>
          <w:rFonts w:ascii="Times New Roman" w:hAnsi="Times New Roman" w:cs="Times New Roman"/>
          <w:sz w:val="28"/>
          <w:szCs w:val="28"/>
        </w:rPr>
        <w:t>лением</w:t>
      </w:r>
      <w:proofErr w:type="spellEnd"/>
      <w:r w:rsidRPr="008B3838">
        <w:rPr>
          <w:rFonts w:ascii="Times New Roman" w:hAnsi="Times New Roman" w:cs="Times New Roman"/>
          <w:sz w:val="28"/>
          <w:szCs w:val="28"/>
        </w:rPr>
        <w:t xml:space="preserve"> мэрии города Архангельска от 31.12.2015 № 180,  (далее – маршруты регулярных перевозок,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838">
        <w:rPr>
          <w:rFonts w:ascii="Times New Roman" w:hAnsi="Times New Roman" w:cs="Times New Roman"/>
          <w:sz w:val="28"/>
          <w:szCs w:val="28"/>
        </w:rPr>
        <w:t>соответственно), а также порядок возврата субсидий.</w:t>
      </w:r>
    </w:p>
    <w:p w:rsidR="00407059" w:rsidRPr="008B3838" w:rsidRDefault="00407059" w:rsidP="00F477F7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838">
        <w:rPr>
          <w:rFonts w:ascii="Times New Roman" w:hAnsi="Times New Roman" w:cs="Times New Roman"/>
          <w:sz w:val="28"/>
          <w:szCs w:val="28"/>
        </w:rPr>
        <w:t xml:space="preserve">2. В настоящих Правилах понятие "перевозчики" используется в значении, указанном в Федеральном </w:t>
      </w:r>
      <w:hyperlink r:id="rId6" w:history="1">
        <w:r w:rsidRPr="008B3838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8B3838">
        <w:rPr>
          <w:rFonts w:ascii="Times New Roman" w:hAnsi="Times New Roman" w:cs="Times New Roman"/>
          <w:sz w:val="28"/>
          <w:szCs w:val="28"/>
        </w:rPr>
        <w:t xml:space="preserve">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B3838">
        <w:rPr>
          <w:rFonts w:ascii="Times New Roman" w:hAnsi="Times New Roman" w:cs="Times New Roman"/>
          <w:sz w:val="28"/>
          <w:szCs w:val="28"/>
        </w:rPr>
        <w:t>рации" (далее – Федеральный закон № 220-ФЗ).</w:t>
      </w:r>
    </w:p>
    <w:p w:rsidR="00407059" w:rsidRPr="00C36E5C" w:rsidRDefault="00F477F7" w:rsidP="00F477F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407059" w:rsidRPr="00C36E5C">
        <w:rPr>
          <w:szCs w:val="28"/>
        </w:rPr>
        <w:t xml:space="preserve">Финансовое обеспечение расходов, связанных с предоставлением из городского бюджета субсидий, осуществляется за счет и в пределах средств, предусмотренных на эти цели в городском бюджете на 2016 год и на плановый период 2017 и 2018 годов в рамках ведомственной целевой </w:t>
      </w:r>
      <w:hyperlink r:id="rId7" w:history="1">
        <w:r w:rsidR="00407059" w:rsidRPr="00C36E5C">
          <w:rPr>
            <w:szCs w:val="28"/>
          </w:rPr>
          <w:t>программы</w:t>
        </w:r>
      </w:hyperlink>
      <w:r w:rsidR="00407059" w:rsidRPr="00C36E5C">
        <w:rPr>
          <w:szCs w:val="28"/>
        </w:rPr>
        <w:t xml:space="preserve"> "Развитие городского хозяйства на территории муниципального образования "Город Архангельск", утвержденной постановлением мэрии города </w:t>
      </w:r>
      <w:proofErr w:type="spellStart"/>
      <w:r w:rsidR="00407059" w:rsidRPr="00C36E5C">
        <w:rPr>
          <w:szCs w:val="28"/>
        </w:rPr>
        <w:t>Архан</w:t>
      </w:r>
      <w:r w:rsidR="00407059">
        <w:rPr>
          <w:szCs w:val="28"/>
        </w:rPr>
        <w:t>-</w:t>
      </w:r>
      <w:r w:rsidR="00407059" w:rsidRPr="00C36E5C">
        <w:rPr>
          <w:szCs w:val="28"/>
        </w:rPr>
        <w:t>гельска</w:t>
      </w:r>
      <w:proofErr w:type="spellEnd"/>
      <w:r w:rsidR="00407059" w:rsidRPr="00C36E5C">
        <w:rPr>
          <w:szCs w:val="28"/>
        </w:rPr>
        <w:t xml:space="preserve"> от 28.01.2014 № 44.</w:t>
      </w:r>
      <w:bookmarkStart w:id="1" w:name="Par46"/>
      <w:bookmarkEnd w:id="1"/>
    </w:p>
    <w:p w:rsidR="00407059" w:rsidRPr="00C36E5C" w:rsidRDefault="00F477F7" w:rsidP="00F477F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="00407059" w:rsidRPr="00C36E5C">
        <w:rPr>
          <w:szCs w:val="28"/>
        </w:rPr>
        <w:t>Право на получение из городского бюджета субсидий имеют перевоз</w:t>
      </w:r>
      <w:r>
        <w:rPr>
          <w:szCs w:val="28"/>
        </w:rPr>
        <w:t>-</w:t>
      </w:r>
      <w:proofErr w:type="spellStart"/>
      <w:r w:rsidR="00407059" w:rsidRPr="00C36E5C">
        <w:rPr>
          <w:szCs w:val="28"/>
        </w:rPr>
        <w:t>чики</w:t>
      </w:r>
      <w:proofErr w:type="spellEnd"/>
      <w:r w:rsidR="00407059" w:rsidRPr="00C36E5C">
        <w:rPr>
          <w:szCs w:val="28"/>
        </w:rPr>
        <w:t>, одновременно соответствующие следующим требованиям:</w:t>
      </w:r>
    </w:p>
    <w:p w:rsidR="00F477F7" w:rsidRDefault="00407059" w:rsidP="00F477F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  <w:sectPr w:rsidR="00F477F7" w:rsidSect="00F477F7">
          <w:pgSz w:w="11905" w:h="16838"/>
          <w:pgMar w:top="1134" w:right="567" w:bottom="567" w:left="1701" w:header="720" w:footer="720" w:gutter="0"/>
          <w:cols w:space="720"/>
          <w:noEndnote/>
          <w:docGrid w:linePitch="299"/>
        </w:sectPr>
      </w:pPr>
      <w:r w:rsidRPr="008B3838">
        <w:rPr>
          <w:szCs w:val="28"/>
        </w:rPr>
        <w:t>осуществление перевозчиком регулярных перевозок пассажиров и багажа автобусами большого класса по маршрутам регулярных перевозок в порядке,</w:t>
      </w:r>
      <w:r w:rsidRPr="00816210">
        <w:rPr>
          <w:szCs w:val="28"/>
        </w:rPr>
        <w:t xml:space="preserve"> установленном частью 9 статьи 39 Федерального закона от 13.07.2015 </w:t>
      </w:r>
      <w:r w:rsidR="00F477F7">
        <w:rPr>
          <w:szCs w:val="28"/>
        </w:rPr>
        <w:br/>
      </w:r>
      <w:r w:rsidRPr="00816210">
        <w:rPr>
          <w:szCs w:val="28"/>
        </w:rPr>
        <w:t>№ 220-ФЗ по договорам на организацию регулярных автобусных перевозок на территории муниципального образования "Город Архангельск", заключенным в соответствии с Положением об организации транспортного обслуживания</w:t>
      </w:r>
    </w:p>
    <w:p w:rsidR="00F477F7" w:rsidRDefault="00F477F7" w:rsidP="00F477F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F477F7" w:rsidRDefault="00F477F7" w:rsidP="00F477F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07059" w:rsidRPr="00F477F7" w:rsidRDefault="00407059" w:rsidP="00F477F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816210">
        <w:rPr>
          <w:szCs w:val="28"/>
        </w:rPr>
        <w:t>населения автомобильным транспортом на территории муниципального образования "Город Архангельск"</w:t>
      </w:r>
      <w:r>
        <w:rPr>
          <w:szCs w:val="28"/>
        </w:rPr>
        <w:t xml:space="preserve">, </w:t>
      </w:r>
      <w:r w:rsidRPr="00083C79">
        <w:rPr>
          <w:szCs w:val="28"/>
        </w:rPr>
        <w:t>утвержденн</w:t>
      </w:r>
      <w:r>
        <w:rPr>
          <w:szCs w:val="28"/>
        </w:rPr>
        <w:t>ы</w:t>
      </w:r>
      <w:r w:rsidRPr="00083C79">
        <w:rPr>
          <w:szCs w:val="28"/>
        </w:rPr>
        <w:t>м решением Архангельской городской Думы от 24.09.2014 № 149</w:t>
      </w:r>
      <w:r>
        <w:rPr>
          <w:rFonts w:eastAsia="Calibri"/>
          <w:szCs w:val="28"/>
        </w:rPr>
        <w:t xml:space="preserve">, </w:t>
      </w:r>
      <w:r w:rsidRPr="00816210">
        <w:rPr>
          <w:szCs w:val="28"/>
        </w:rPr>
        <w:t>и действовавшим на день официального опубликования Федерального закона № 220-ФЗ</w:t>
      </w:r>
      <w:r>
        <w:rPr>
          <w:szCs w:val="28"/>
        </w:rPr>
        <w:t xml:space="preserve"> </w:t>
      </w:r>
      <w:r w:rsidRPr="00F477F7">
        <w:rPr>
          <w:szCs w:val="28"/>
        </w:rPr>
        <w:t>либо заключенным по результатам конкурсов на право заключения договора на организацию регулярных автобусных перевозок на территории муниципального образования "Город Архангельск</w:t>
      </w:r>
      <w:r w:rsidR="0010647B">
        <w:rPr>
          <w:szCs w:val="28"/>
        </w:rPr>
        <w:t>"</w:t>
      </w:r>
      <w:r w:rsidRPr="00F477F7">
        <w:rPr>
          <w:szCs w:val="28"/>
        </w:rPr>
        <w:t>, объявленных до дня официального опубликования Федерального закона № 220-ФЗ;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3EDA">
        <w:rPr>
          <w:szCs w:val="28"/>
        </w:rPr>
        <w:t>наличие у перевозчика автобусов большого класса, используемых для перевозки пассажиров и багажа по маршрутам регулярных перевозок;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протяженность маршрута регулярных перевозок от одного конечного остановочного пункта до противоположного и обратно (далее – протяженность маршрута регулярных перевозок по оборотному рейсу), на котором используются автобусы большого класса, не менее 12 километров;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предоставление в 2016 году гражданам, школьникам и студентам права проезда автобусами большого класса по маршрутам регулярных перевозок по месячным проездным билетам;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наличие автоматизированной радионавигационной системы контроля за работой автобусов большого класса на маршрутах регулярных перевозок (на основе системы ГЛОНАСС или ГЛОНАСС + GPS);</w:t>
      </w:r>
    </w:p>
    <w:p w:rsidR="00407059" w:rsidRPr="00816210" w:rsidRDefault="00407059" w:rsidP="00407059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2" w:name="Par55"/>
      <w:bookmarkEnd w:id="2"/>
      <w:r w:rsidRPr="00816210">
        <w:rPr>
          <w:szCs w:val="28"/>
        </w:rPr>
        <w:t>отсутствие в отношении перевозчика процедуры ликвидации, банкрот</w:t>
      </w:r>
      <w:r>
        <w:rPr>
          <w:szCs w:val="28"/>
        </w:rPr>
        <w:t>ства</w:t>
      </w:r>
      <w:r w:rsidRPr="00816210">
        <w:rPr>
          <w:szCs w:val="28"/>
        </w:rPr>
        <w:t>.</w:t>
      </w:r>
    </w:p>
    <w:p w:rsidR="00407059" w:rsidRPr="00514D4A" w:rsidRDefault="00407059" w:rsidP="0040705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Pr="00514D4A">
        <w:rPr>
          <w:szCs w:val="28"/>
        </w:rPr>
        <w:t xml:space="preserve">Перевозчики, соответствующие требованиям, указанным в пункте 4 настоящих Правил, не позднее </w:t>
      </w:r>
      <w:r w:rsidRPr="00F477F7">
        <w:rPr>
          <w:szCs w:val="28"/>
        </w:rPr>
        <w:t xml:space="preserve">05 апреля 2016 года </w:t>
      </w:r>
      <w:r w:rsidRPr="00514D4A">
        <w:rPr>
          <w:szCs w:val="28"/>
        </w:rPr>
        <w:t xml:space="preserve">представляют в департамент городского хозяйства Администрации муниципального образования </w:t>
      </w:r>
      <w:r w:rsidRPr="00514D4A">
        <w:rPr>
          <w:szCs w:val="28"/>
          <w:shd w:val="clear" w:color="auto" w:fill="FFFFFF"/>
        </w:rPr>
        <w:t>"Город Архангельск"</w:t>
      </w:r>
      <w:r w:rsidRPr="00514D4A">
        <w:rPr>
          <w:szCs w:val="28"/>
        </w:rPr>
        <w:t xml:space="preserve"> (далее – департамент городского хозяйства) следующие документы:</w:t>
      </w:r>
    </w:p>
    <w:p w:rsidR="00407059" w:rsidRPr="00816210" w:rsidRDefault="00407059" w:rsidP="00407059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7"/>
      <w:bookmarkEnd w:id="3"/>
      <w:r w:rsidRPr="00816210">
        <w:rPr>
          <w:rFonts w:ascii="Times New Roman" w:hAnsi="Times New Roman" w:cs="Times New Roman"/>
          <w:sz w:val="28"/>
          <w:szCs w:val="28"/>
        </w:rPr>
        <w:t>заявка на получение из городского бюджета субсидий в целях возмещения убытков, возникающих в связи с перевозкой пассажиров и багажа автобусами большого класса по маршрутам регулярных перевозок, на 2016 год по форме согласно приложению № 1 к настоящим Правилам (далее – заявка);</w:t>
      </w:r>
    </w:p>
    <w:p w:rsidR="00407059" w:rsidRPr="00816210" w:rsidRDefault="00407059" w:rsidP="00407059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8"/>
      <w:bookmarkEnd w:id="4"/>
      <w:r w:rsidRPr="00816210">
        <w:rPr>
          <w:rFonts w:ascii="Times New Roman" w:hAnsi="Times New Roman" w:cs="Times New Roman"/>
          <w:sz w:val="28"/>
          <w:szCs w:val="28"/>
        </w:rPr>
        <w:t>копии паспортов транспортных средств;</w:t>
      </w:r>
    </w:p>
    <w:p w:rsidR="00407059" w:rsidRPr="00816210" w:rsidRDefault="00407059" w:rsidP="00407059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9"/>
      <w:bookmarkEnd w:id="5"/>
      <w:r w:rsidRPr="00816210">
        <w:rPr>
          <w:rFonts w:ascii="Times New Roman" w:hAnsi="Times New Roman" w:cs="Times New Roman"/>
          <w:sz w:val="28"/>
          <w:szCs w:val="28"/>
        </w:rPr>
        <w:t>копия локального нормативного акта о введении месячного проездного билета и установлении его стоимости для проезда граждан, школьников и студентов автобусами большого класса по маршрутам регулярных перевозок;</w:t>
      </w:r>
    </w:p>
    <w:p w:rsidR="00407059" w:rsidRPr="00816210" w:rsidRDefault="00407059" w:rsidP="00407059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0"/>
      <w:bookmarkEnd w:id="6"/>
      <w:r w:rsidRPr="00816210">
        <w:rPr>
          <w:rFonts w:ascii="Times New Roman" w:hAnsi="Times New Roman" w:cs="Times New Roman"/>
          <w:sz w:val="28"/>
          <w:szCs w:val="28"/>
        </w:rPr>
        <w:t>расчет плановых затрат от перевозки пассажиров и багажа автобусами большого класса по маршрутам регулярных перевозок и ожидаемых доходов от перевозки пассажиров и багажа автобусами большого класса по маршрутам регулярных перевозок и от размещения рекламы на автобусах большого класса на 2016 год.</w:t>
      </w:r>
    </w:p>
    <w:p w:rsidR="00F477F7" w:rsidRDefault="00407059" w:rsidP="00407059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При этом в расчет плановых затрат на 2016 год от перевозки пассажиров и багажа автобусами большого класса по маршрутам регулярных перевозок не включаются амортизационные отчисления по подвижному составу;</w:t>
      </w:r>
    </w:p>
    <w:p w:rsidR="0010647B" w:rsidRDefault="0010647B">
      <w:pPr>
        <w:spacing w:after="200" w:line="276" w:lineRule="auto"/>
        <w:rPr>
          <w:szCs w:val="28"/>
        </w:rPr>
        <w:sectPr w:rsidR="0010647B" w:rsidSect="00F477F7">
          <w:pgSz w:w="11905" w:h="16838"/>
          <w:pgMar w:top="1134" w:right="567" w:bottom="567" w:left="1701" w:header="720" w:footer="720" w:gutter="0"/>
          <w:cols w:space="720"/>
          <w:noEndnote/>
          <w:docGrid w:linePitch="299"/>
        </w:sectPr>
      </w:pPr>
    </w:p>
    <w:p w:rsidR="00407059" w:rsidRDefault="00F477F7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F477F7" w:rsidRPr="0010647B" w:rsidRDefault="00F477F7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p w:rsidR="00407059" w:rsidRPr="00816210" w:rsidRDefault="00407059" w:rsidP="00407059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2"/>
      <w:bookmarkEnd w:id="7"/>
      <w:r w:rsidRPr="00816210">
        <w:rPr>
          <w:rFonts w:ascii="Times New Roman" w:hAnsi="Times New Roman" w:cs="Times New Roman"/>
          <w:sz w:val="28"/>
          <w:szCs w:val="28"/>
        </w:rPr>
        <w:t>справка об экономически обоснованных затратах от перевозки пассажиров и багажа автобусами большого класса по маршрутам регулярных перевозок и полученных доходах от перевозки пассажиров и багажа автобусами большого класса по маршрутам регулярных перевозок и от размещения рекламы на автобусах большого класса за 2015 год;</w:t>
      </w:r>
    </w:p>
    <w:p w:rsidR="00407059" w:rsidRDefault="00407059" w:rsidP="00F477F7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3"/>
      <w:bookmarkEnd w:id="8"/>
      <w:r w:rsidRPr="00816210">
        <w:rPr>
          <w:rFonts w:ascii="Times New Roman" w:hAnsi="Times New Roman" w:cs="Times New Roman"/>
          <w:sz w:val="28"/>
          <w:szCs w:val="28"/>
        </w:rPr>
        <w:t>справка о количестве пассажиров, включая категории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граждан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уста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новленных</w:t>
      </w:r>
      <w:proofErr w:type="spellEnd"/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статьями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2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4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Федерального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закона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12.01.1995 № 5-ФЗ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вете</w:t>
      </w:r>
      <w:proofErr w:type="spellEnd"/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>ранах"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правовыми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актами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образования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Город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Архангельск", которым предоставляется право бесплатного проезда в автомобильном транспорте общего пользования по маршрутам регулярных перевозок на территории муниципального образования "Город Архангельск" (далее – категории граждан, установленных статьями 2 и 4 Федерального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закона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12.01.1995 № 5-ФЗ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ветеранах" и муниципальными правовыми актами муниципального образования "Город Архангельск"), и багажа, пере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>везенных автобусами большого класса по маршрутам регулярных перевозок за 2015 год.</w:t>
      </w:r>
    </w:p>
    <w:p w:rsidR="0010647B" w:rsidRPr="00816210" w:rsidRDefault="0010647B" w:rsidP="0010647B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документы, указанные в подпунктах "д" и "е" настоящего пункта, предоставляются  в случае осуществления перевозчиком в 2015 году перевозок пассажиров и багажа автобусами большого класса.</w:t>
      </w:r>
    </w:p>
    <w:p w:rsidR="00407059" w:rsidRPr="00816210" w:rsidRDefault="00407059" w:rsidP="00F477F7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"а", "г", "д" и "е" настоящего пункта, должны быть подписаны перевозчиком и скреплены печатью перевозчика </w:t>
      </w:r>
      <w:r w:rsidR="00F477F7">
        <w:rPr>
          <w:rFonts w:ascii="Times New Roman" w:hAnsi="Times New Roman" w:cs="Times New Roman"/>
          <w:sz w:val="28"/>
          <w:szCs w:val="28"/>
        </w:rPr>
        <w:br/>
      </w:r>
      <w:r w:rsidRPr="00816210">
        <w:rPr>
          <w:rFonts w:ascii="Times New Roman" w:hAnsi="Times New Roman" w:cs="Times New Roman"/>
          <w:sz w:val="28"/>
          <w:szCs w:val="28"/>
        </w:rPr>
        <w:t>(при наличии печати).</w:t>
      </w:r>
    </w:p>
    <w:p w:rsidR="00407059" w:rsidRPr="00816210" w:rsidRDefault="00407059" w:rsidP="00F477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>Копии документов, указанных в подпунктах "б" и "в" настоящего пункта, должны быть заверены подписью и печатью перевозчика (при наличии печати).</w:t>
      </w:r>
    </w:p>
    <w:p w:rsidR="00407059" w:rsidRPr="00091C70" w:rsidRDefault="00407059" w:rsidP="00F477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6. </w:t>
      </w:r>
      <w:r w:rsidRPr="00091C70">
        <w:rPr>
          <w:szCs w:val="28"/>
        </w:rPr>
        <w:t>Департамент городского хозяйства в течение пяти дней со дня окон</w:t>
      </w:r>
      <w:r w:rsidR="00F477F7">
        <w:rPr>
          <w:szCs w:val="28"/>
        </w:rPr>
        <w:t>-</w:t>
      </w:r>
      <w:proofErr w:type="spellStart"/>
      <w:r w:rsidRPr="00091C70">
        <w:rPr>
          <w:szCs w:val="28"/>
        </w:rPr>
        <w:t>чания</w:t>
      </w:r>
      <w:proofErr w:type="spellEnd"/>
      <w:r w:rsidRPr="00091C70">
        <w:rPr>
          <w:szCs w:val="28"/>
        </w:rPr>
        <w:t xml:space="preserve"> срока, установленного пунктом 5 настоящих Правил, рассматривает представленные перевозчиками документы, проверяя комплектность </w:t>
      </w:r>
      <w:proofErr w:type="spellStart"/>
      <w:r w:rsidRPr="00091C70">
        <w:rPr>
          <w:szCs w:val="28"/>
        </w:rPr>
        <w:t>докумен</w:t>
      </w:r>
      <w:r w:rsidR="00F477F7">
        <w:rPr>
          <w:szCs w:val="28"/>
        </w:rPr>
        <w:t>-</w:t>
      </w:r>
      <w:r w:rsidRPr="00091C70">
        <w:rPr>
          <w:szCs w:val="28"/>
        </w:rPr>
        <w:t>тов</w:t>
      </w:r>
      <w:proofErr w:type="spellEnd"/>
      <w:r w:rsidRPr="00091C70">
        <w:rPr>
          <w:szCs w:val="28"/>
        </w:rPr>
        <w:t>, их содержание, достоверность содержащихся в них сведений, а также соответствие перевозчика требованиям, указанным в пункте 4 настоящих Правил.</w:t>
      </w:r>
      <w:bookmarkStart w:id="9" w:name="Par67"/>
      <w:bookmarkEnd w:id="9"/>
    </w:p>
    <w:p w:rsidR="00407059" w:rsidRPr="00091C70" w:rsidRDefault="00407059" w:rsidP="00F477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7. </w:t>
      </w:r>
      <w:r w:rsidRPr="00091C70">
        <w:rPr>
          <w:szCs w:val="28"/>
        </w:rPr>
        <w:t>Основаниями для отказа в предоставлении из городского бюджета субсидий являются:</w:t>
      </w:r>
    </w:p>
    <w:p w:rsidR="00407059" w:rsidRPr="00816210" w:rsidRDefault="00407059" w:rsidP="00F477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 xml:space="preserve">несоответствие перевозчика требованиям, указанным в </w:t>
      </w:r>
      <w:hyperlink w:anchor="Par46" w:history="1">
        <w:r w:rsidRPr="00816210">
          <w:rPr>
            <w:szCs w:val="28"/>
          </w:rPr>
          <w:t xml:space="preserve">пункте </w:t>
        </w:r>
      </w:hyperlink>
      <w:r w:rsidRPr="00816210">
        <w:rPr>
          <w:szCs w:val="28"/>
        </w:rPr>
        <w:t>4 настоя</w:t>
      </w:r>
      <w:r w:rsidR="00F477F7">
        <w:rPr>
          <w:szCs w:val="28"/>
        </w:rPr>
        <w:t>-</w:t>
      </w:r>
      <w:proofErr w:type="spellStart"/>
      <w:r w:rsidRPr="00816210">
        <w:rPr>
          <w:szCs w:val="28"/>
        </w:rPr>
        <w:t>щих</w:t>
      </w:r>
      <w:proofErr w:type="spellEnd"/>
      <w:r w:rsidRPr="00816210">
        <w:rPr>
          <w:szCs w:val="28"/>
        </w:rPr>
        <w:t xml:space="preserve"> Правил;</w:t>
      </w:r>
    </w:p>
    <w:p w:rsidR="00407059" w:rsidRPr="00816210" w:rsidRDefault="00407059" w:rsidP="00F477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 xml:space="preserve">несоответствие представленных документов </w:t>
      </w:r>
      <w:hyperlink w:anchor="Par55" w:history="1">
        <w:r w:rsidRPr="00816210">
          <w:rPr>
            <w:szCs w:val="28"/>
          </w:rPr>
          <w:t xml:space="preserve">пункту </w:t>
        </w:r>
      </w:hyperlink>
      <w:r w:rsidRPr="00816210">
        <w:rPr>
          <w:szCs w:val="28"/>
        </w:rPr>
        <w:t>5 настоящих Правил;</w:t>
      </w:r>
    </w:p>
    <w:p w:rsidR="00407059" w:rsidRPr="00816210" w:rsidRDefault="00407059" w:rsidP="00F477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 xml:space="preserve">несвоевременное представление документов, указанных в </w:t>
      </w:r>
      <w:hyperlink w:anchor="Par55" w:history="1">
        <w:r w:rsidRPr="00816210">
          <w:rPr>
            <w:szCs w:val="28"/>
          </w:rPr>
          <w:t xml:space="preserve">пункте </w:t>
        </w:r>
      </w:hyperlink>
      <w:r w:rsidRPr="00816210">
        <w:rPr>
          <w:szCs w:val="28"/>
        </w:rPr>
        <w:t>5 настоя</w:t>
      </w:r>
      <w:r w:rsidR="00F477F7">
        <w:rPr>
          <w:szCs w:val="28"/>
        </w:rPr>
        <w:t>-</w:t>
      </w:r>
      <w:proofErr w:type="spellStart"/>
      <w:r w:rsidRPr="00816210">
        <w:rPr>
          <w:szCs w:val="28"/>
        </w:rPr>
        <w:t>щих</w:t>
      </w:r>
      <w:proofErr w:type="spellEnd"/>
      <w:r w:rsidRPr="00816210">
        <w:rPr>
          <w:szCs w:val="28"/>
        </w:rPr>
        <w:t xml:space="preserve"> Правил;</w:t>
      </w:r>
    </w:p>
    <w:p w:rsidR="00407059" w:rsidRPr="00816210" w:rsidRDefault="00407059" w:rsidP="00F477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F477F7">
        <w:rPr>
          <w:w w:val="98"/>
          <w:szCs w:val="28"/>
        </w:rPr>
        <w:t xml:space="preserve">представление недостоверных сведений и документов, указанных в </w:t>
      </w:r>
      <w:hyperlink w:anchor="Par55" w:history="1">
        <w:r w:rsidRPr="00F477F7">
          <w:rPr>
            <w:w w:val="98"/>
            <w:szCs w:val="28"/>
          </w:rPr>
          <w:t xml:space="preserve">пункте </w:t>
        </w:r>
      </w:hyperlink>
      <w:r w:rsidRPr="00F477F7">
        <w:rPr>
          <w:w w:val="98"/>
          <w:szCs w:val="28"/>
        </w:rPr>
        <w:t>5</w:t>
      </w:r>
      <w:r w:rsidRPr="00816210">
        <w:rPr>
          <w:szCs w:val="28"/>
        </w:rPr>
        <w:t xml:space="preserve"> настоящих Правил.</w:t>
      </w:r>
    </w:p>
    <w:p w:rsidR="00F477F7" w:rsidRDefault="00407059" w:rsidP="00407059">
      <w:pPr>
        <w:widowControl w:val="0"/>
        <w:tabs>
          <w:tab w:val="left" w:pos="851"/>
        </w:tabs>
        <w:autoSpaceDE w:val="0"/>
        <w:autoSpaceDN w:val="0"/>
        <w:adjustRightInd w:val="0"/>
        <w:ind w:firstLine="568"/>
        <w:jc w:val="both"/>
        <w:rPr>
          <w:szCs w:val="28"/>
        </w:rPr>
        <w:sectPr w:rsidR="00F477F7" w:rsidSect="0010647B">
          <w:pgSz w:w="11905" w:h="16838"/>
          <w:pgMar w:top="709" w:right="567" w:bottom="567" w:left="1701" w:header="720" w:footer="720" w:gutter="0"/>
          <w:cols w:space="720"/>
          <w:noEndnote/>
          <w:docGrid w:linePitch="299"/>
        </w:sectPr>
      </w:pPr>
      <w:r>
        <w:rPr>
          <w:szCs w:val="28"/>
        </w:rPr>
        <w:t xml:space="preserve">8. </w:t>
      </w:r>
      <w:r w:rsidRPr="00091C70">
        <w:rPr>
          <w:szCs w:val="28"/>
        </w:rPr>
        <w:t xml:space="preserve">При наличии оснований для отказа в предоставлении из городского бюджета субсидий, предусмотренных пунктом 7 настоящих Правил, </w:t>
      </w:r>
      <w:proofErr w:type="spellStart"/>
      <w:r w:rsidRPr="00091C70">
        <w:rPr>
          <w:szCs w:val="28"/>
        </w:rPr>
        <w:t>департа</w:t>
      </w:r>
      <w:proofErr w:type="spellEnd"/>
      <w:r w:rsidR="00F477F7">
        <w:rPr>
          <w:szCs w:val="28"/>
        </w:rPr>
        <w:t>-</w:t>
      </w:r>
      <w:r w:rsidRPr="00091C70">
        <w:rPr>
          <w:szCs w:val="28"/>
        </w:rPr>
        <w:t xml:space="preserve">мент городского хозяйства направляет перевозчику письменное уведомление, подписанное </w:t>
      </w:r>
      <w:r w:rsidRPr="00091C70">
        <w:rPr>
          <w:rFonts w:eastAsia="Calibri"/>
          <w:szCs w:val="28"/>
        </w:rPr>
        <w:t>директором департамента городского хозяйства или заместителем директора департамента городского хозяйства – начальником управления жилищно-коммунального хозяйства и энергетики (далее – директором (заместителем директора) департамента городского хозяйства)</w:t>
      </w:r>
      <w:r w:rsidRPr="00091C70">
        <w:rPr>
          <w:szCs w:val="28"/>
        </w:rPr>
        <w:t>, с указанием</w:t>
      </w:r>
    </w:p>
    <w:p w:rsidR="00F477F7" w:rsidRDefault="00F477F7" w:rsidP="00F477F7">
      <w:pPr>
        <w:widowControl w:val="0"/>
        <w:tabs>
          <w:tab w:val="left" w:pos="851"/>
        </w:tabs>
        <w:autoSpaceDE w:val="0"/>
        <w:autoSpaceDN w:val="0"/>
        <w:adjustRightInd w:val="0"/>
        <w:ind w:firstLine="568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F477F7" w:rsidRDefault="00F477F7" w:rsidP="00407059">
      <w:pPr>
        <w:widowControl w:val="0"/>
        <w:tabs>
          <w:tab w:val="left" w:pos="851"/>
        </w:tabs>
        <w:autoSpaceDE w:val="0"/>
        <w:autoSpaceDN w:val="0"/>
        <w:adjustRightInd w:val="0"/>
        <w:ind w:firstLine="568"/>
        <w:jc w:val="both"/>
        <w:rPr>
          <w:szCs w:val="28"/>
        </w:rPr>
      </w:pPr>
    </w:p>
    <w:p w:rsidR="00407059" w:rsidRPr="00091C70" w:rsidRDefault="00407059" w:rsidP="00F477F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091C70">
        <w:rPr>
          <w:szCs w:val="28"/>
        </w:rPr>
        <w:t>причин отказа. При этом документы, представленные перевозчиком в соответствии с пунктом 5 настоящих Правил, не возвращаются.</w:t>
      </w:r>
    </w:p>
    <w:p w:rsidR="00407059" w:rsidRPr="00091C70" w:rsidRDefault="00407059" w:rsidP="0040705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9. </w:t>
      </w:r>
      <w:r w:rsidRPr="00091C70">
        <w:rPr>
          <w:szCs w:val="28"/>
        </w:rPr>
        <w:t xml:space="preserve">При отсутствии оснований для отказа в предоставлении из городского бюджета субсидий, предусмотренных </w:t>
      </w:r>
      <w:hyperlink w:anchor="Par67" w:history="1">
        <w:r w:rsidRPr="00091C70">
          <w:rPr>
            <w:szCs w:val="28"/>
          </w:rPr>
          <w:t xml:space="preserve">пунктом </w:t>
        </w:r>
      </w:hyperlink>
      <w:r w:rsidRPr="00091C70">
        <w:rPr>
          <w:szCs w:val="28"/>
        </w:rPr>
        <w:t>7 настоящих Правил, департаментом городского хозяйства в пределах доведенных до него лимитов бюджетных обязательств на указанные цели заключаются с перевозчиками договоры о предоставлении субсидий в целях возмещения убытков, возни</w:t>
      </w:r>
      <w:r w:rsidR="00F477F7">
        <w:rPr>
          <w:szCs w:val="28"/>
        </w:rPr>
        <w:t>-</w:t>
      </w:r>
      <w:proofErr w:type="spellStart"/>
      <w:r w:rsidRPr="00091C70">
        <w:rPr>
          <w:szCs w:val="28"/>
        </w:rPr>
        <w:t>кающих</w:t>
      </w:r>
      <w:proofErr w:type="spellEnd"/>
      <w:r w:rsidRPr="00091C70">
        <w:rPr>
          <w:szCs w:val="28"/>
        </w:rPr>
        <w:t xml:space="preserve"> в результате перевозки пассажиров и багажа автобусами большого класса по маршрутам регулярных перевозок (далее – договор о предоставлении субсидий).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При этом договор о предоставлении субсидий в обязательном порядке должен содержать: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предельный объем предоставляемых перевозчику субсидий;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случаи, при которых перевозчиком осуществляется возврат в городской бюджет в 2016 году остатков субсидий, не использованных в 2015 году, при условии предоставления их перевозчику в 2015 году;</w:t>
      </w:r>
    </w:p>
    <w:p w:rsidR="00407059" w:rsidRPr="00816210" w:rsidRDefault="00407059" w:rsidP="0040705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 xml:space="preserve">запрет приобретения перевозчиком за счет полученных средств </w:t>
      </w:r>
      <w:proofErr w:type="spellStart"/>
      <w:r w:rsidRPr="00816210">
        <w:rPr>
          <w:szCs w:val="28"/>
        </w:rPr>
        <w:t>иностран</w:t>
      </w:r>
      <w:proofErr w:type="spellEnd"/>
      <w:r w:rsidR="00F477F7">
        <w:rPr>
          <w:szCs w:val="28"/>
        </w:rPr>
        <w:t>-</w:t>
      </w:r>
      <w:r w:rsidRPr="00816210">
        <w:rPr>
          <w:szCs w:val="28"/>
        </w:rPr>
        <w:t xml:space="preserve">ной валюты, за исключением операций, осуществляемых в соответствии </w:t>
      </w:r>
      <w:r w:rsidR="00F477F7">
        <w:rPr>
          <w:szCs w:val="28"/>
        </w:rPr>
        <w:br/>
      </w:r>
      <w:r w:rsidRPr="00816210">
        <w:rPr>
          <w:szCs w:val="28"/>
        </w:rPr>
        <w:t>с валютным законодательством Российской Федерации при закупке (поставке) комплектующих изделий</w:t>
      </w:r>
      <w:r>
        <w:rPr>
          <w:szCs w:val="28"/>
        </w:rPr>
        <w:t>;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 xml:space="preserve">согласие перевозчика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 </w:t>
      </w:r>
      <w:r w:rsidR="00F477F7">
        <w:rPr>
          <w:szCs w:val="28"/>
        </w:rPr>
        <w:br/>
      </w:r>
      <w:r w:rsidRPr="00816210">
        <w:rPr>
          <w:szCs w:val="28"/>
        </w:rPr>
        <w:t xml:space="preserve">а также коммерческих организаций с участием таких товариществ и обществ в их уставных (складочных) капиталах) на осуществление департаментом городского хозяйства, контрольно-ревизионным управлением Администрации муниципального образования </w:t>
      </w:r>
      <w:r w:rsidRPr="00816210">
        <w:rPr>
          <w:szCs w:val="28"/>
          <w:shd w:val="clear" w:color="auto" w:fill="FFFFFF"/>
        </w:rPr>
        <w:t>"Город Архангельск"</w:t>
      </w:r>
      <w:r w:rsidRPr="00816210">
        <w:rPr>
          <w:szCs w:val="28"/>
        </w:rPr>
        <w:t xml:space="preserve"> и контрольно-счетной палатой муниципального образования "Город Архангельск" (далее – </w:t>
      </w:r>
      <w:proofErr w:type="spellStart"/>
      <w:r w:rsidRPr="00816210">
        <w:rPr>
          <w:szCs w:val="28"/>
        </w:rPr>
        <w:t>контро</w:t>
      </w:r>
      <w:proofErr w:type="spellEnd"/>
      <w:r w:rsidR="00F477F7">
        <w:rPr>
          <w:szCs w:val="28"/>
        </w:rPr>
        <w:t>-</w:t>
      </w:r>
      <w:r w:rsidR="00F477F7">
        <w:rPr>
          <w:szCs w:val="28"/>
        </w:rPr>
        <w:br/>
      </w:r>
      <w:proofErr w:type="spellStart"/>
      <w:r w:rsidRPr="00816210">
        <w:rPr>
          <w:szCs w:val="28"/>
        </w:rPr>
        <w:t>лирующие</w:t>
      </w:r>
      <w:proofErr w:type="spellEnd"/>
      <w:r w:rsidRPr="00816210">
        <w:rPr>
          <w:szCs w:val="28"/>
        </w:rPr>
        <w:t xml:space="preserve"> органы) проверок соблюдения перевозчиком условий, целей и порядка предоставления субсидий</w:t>
      </w:r>
      <w:r>
        <w:rPr>
          <w:szCs w:val="28"/>
        </w:rPr>
        <w:t>.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В случае если совокупный расчетный объем запрашиваемых перевоз</w:t>
      </w:r>
      <w:r w:rsidR="00F477F7">
        <w:rPr>
          <w:szCs w:val="28"/>
        </w:rPr>
        <w:t>-</w:t>
      </w:r>
      <w:proofErr w:type="spellStart"/>
      <w:r w:rsidRPr="00816210">
        <w:rPr>
          <w:szCs w:val="28"/>
        </w:rPr>
        <w:t>чиками</w:t>
      </w:r>
      <w:proofErr w:type="spellEnd"/>
      <w:r w:rsidRPr="00816210">
        <w:rPr>
          <w:szCs w:val="28"/>
        </w:rPr>
        <w:t xml:space="preserve"> субсидий превышает доведенные до департамента городского хозяйства лимиты бюджетных обязательств на указанные цели, распределение средств между перевозчиками осуществляется пропорционально расчетным объемам субсидий, указанным в заявках, представленных перевозчиками. При этом расчетные объемы субсидий определяются перевозчиками на основании расчета плановых затрат от перевозки пассажиров и багажа автобусами большого класса по маршрутам регулярных перевозок и ожидаемых доходов от перевозки пассажиров и багажа автобусами большого класса по маршрутам регулярных перевозок и от размещения рекламы на автобусах большого класса на 2016 год.</w:t>
      </w:r>
    </w:p>
    <w:p w:rsidR="00F477F7" w:rsidRDefault="00407059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68"/>
        <w:jc w:val="both"/>
        <w:rPr>
          <w:szCs w:val="28"/>
        </w:rPr>
      </w:pPr>
      <w:r>
        <w:rPr>
          <w:szCs w:val="28"/>
        </w:rPr>
        <w:t xml:space="preserve">10. </w:t>
      </w:r>
      <w:r w:rsidRPr="00091C70">
        <w:rPr>
          <w:szCs w:val="28"/>
        </w:rPr>
        <w:t>Субсидии предоставляются перевозчику при выполнении следующих условий:</w:t>
      </w:r>
    </w:p>
    <w:p w:rsidR="00F477F7" w:rsidRDefault="00F477F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407059" w:rsidRDefault="00F477F7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68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F477F7" w:rsidRPr="00091C70" w:rsidRDefault="00F477F7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68"/>
        <w:jc w:val="center"/>
        <w:rPr>
          <w:szCs w:val="28"/>
        </w:rPr>
      </w:pP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соблюдение перевозчиком требований, указанных в пункте 4 настоящих Правил;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 xml:space="preserve">наличие у перевозчика убытков, возникающих в связи с перевозкой пассажиров и багажа автобусами большого класса по маршрутам регулярных перевозок, определяемых в соответствии с </w:t>
      </w:r>
      <w:hyperlink w:anchor="Par85" w:history="1">
        <w:r w:rsidRPr="00816210">
          <w:rPr>
            <w:szCs w:val="28"/>
          </w:rPr>
          <w:t xml:space="preserve">пунктом </w:t>
        </w:r>
      </w:hyperlink>
      <w:r w:rsidRPr="00816210">
        <w:rPr>
          <w:szCs w:val="28"/>
        </w:rPr>
        <w:t>11 настоящих Правил;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ведение перевозчиком раздельного учета экономически обоснованных затрат и доходов по деятельности, связанной с перевозкой пассажиров и багажа автобусами большого класса по маршрутам регулярных перевозок, включая размещение рекламы на автобусах большого класса, и иным осуществляемым видам деятельности;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 xml:space="preserve">представление перевозчиком документов, указанных в </w:t>
      </w:r>
      <w:hyperlink w:anchor="Par95" w:history="1">
        <w:r w:rsidRPr="00816210">
          <w:rPr>
            <w:szCs w:val="28"/>
          </w:rPr>
          <w:t>пункте 1</w:t>
        </w:r>
      </w:hyperlink>
      <w:r w:rsidRPr="00816210">
        <w:rPr>
          <w:szCs w:val="28"/>
        </w:rPr>
        <w:t>2 настоя</w:t>
      </w:r>
      <w:r w:rsidR="00F477F7">
        <w:rPr>
          <w:szCs w:val="28"/>
        </w:rPr>
        <w:t>-</w:t>
      </w:r>
      <w:proofErr w:type="spellStart"/>
      <w:r w:rsidRPr="00816210">
        <w:rPr>
          <w:szCs w:val="28"/>
        </w:rPr>
        <w:t>щих</w:t>
      </w:r>
      <w:proofErr w:type="spellEnd"/>
      <w:r w:rsidRPr="00816210">
        <w:rPr>
          <w:szCs w:val="28"/>
        </w:rPr>
        <w:t xml:space="preserve"> Правил, содержащих достоверную информацию;</w:t>
      </w:r>
    </w:p>
    <w:p w:rsidR="00407059" w:rsidRPr="00816210" w:rsidRDefault="00407059" w:rsidP="0040705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соблюдение перевозчиком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комплектующих изделий</w:t>
      </w:r>
      <w:r>
        <w:rPr>
          <w:szCs w:val="28"/>
        </w:rPr>
        <w:t>;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 xml:space="preserve">согласие перевозчика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</w:t>
      </w:r>
      <w:r w:rsidR="00F477F7">
        <w:rPr>
          <w:szCs w:val="28"/>
        </w:rPr>
        <w:br/>
      </w:r>
      <w:r w:rsidRPr="00816210">
        <w:rPr>
          <w:szCs w:val="28"/>
        </w:rPr>
        <w:t>а также коммерческих организаций с участием таких товариществ и обществ в их уставных (складочных) капиталах) на осуществление контролирующими органами проверок соблюдения перевозчиком условий, целей и порядка предоставления субсидий</w:t>
      </w:r>
      <w:r>
        <w:rPr>
          <w:szCs w:val="28"/>
        </w:rPr>
        <w:t>.</w:t>
      </w:r>
    </w:p>
    <w:p w:rsidR="00407059" w:rsidRPr="00091C70" w:rsidRDefault="00407059" w:rsidP="00407059">
      <w:pPr>
        <w:widowControl w:val="0"/>
        <w:tabs>
          <w:tab w:val="left" w:pos="993"/>
        </w:tabs>
        <w:autoSpaceDE w:val="0"/>
        <w:autoSpaceDN w:val="0"/>
        <w:adjustRightInd w:val="0"/>
        <w:ind w:firstLine="568"/>
        <w:jc w:val="both"/>
        <w:rPr>
          <w:szCs w:val="28"/>
        </w:rPr>
      </w:pPr>
      <w:r>
        <w:rPr>
          <w:szCs w:val="28"/>
        </w:rPr>
        <w:t xml:space="preserve">11. </w:t>
      </w:r>
      <w:r w:rsidRPr="00091C70">
        <w:rPr>
          <w:szCs w:val="28"/>
        </w:rPr>
        <w:t>Размер убытков, возникающих в связи с перевозкой пассажиров и багажа автобусами большого класса по маршрутам регулярных перевозок, определяется перевозчиком ежемесячно нарастающим итогом с начала года по формуле:</w:t>
      </w:r>
    </w:p>
    <w:p w:rsidR="00407059" w:rsidRPr="00816210" w:rsidRDefault="00407059" w:rsidP="004070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Yn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</w:t>
      </w:r>
      <w:r w:rsidRPr="0081621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16210">
        <w:rPr>
          <w:rFonts w:ascii="Times New Roman" w:hAnsi="Times New Roman" w:cs="Times New Roman"/>
          <w:sz w:val="28"/>
          <w:szCs w:val="28"/>
        </w:rPr>
        <w:t xml:space="preserve">, </w:t>
      </w:r>
      <w:r w:rsidRPr="008E7FF8">
        <w:rPr>
          <w:rFonts w:ascii="Times New Roman" w:hAnsi="Times New Roman" w:cs="Times New Roman"/>
          <w:sz w:val="28"/>
          <w:szCs w:val="28"/>
        </w:rPr>
        <w:t>где:</w:t>
      </w:r>
    </w:p>
    <w:p w:rsidR="00407059" w:rsidRPr="00816210" w:rsidRDefault="00407059" w:rsidP="004070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7059" w:rsidRPr="00816210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Yn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– размер убытков, возникающих в связи с перевозкой пассажиров и багажа автобусами большого класса по маршрутам регулярных перевозок;</w:t>
      </w:r>
    </w:p>
    <w:p w:rsidR="00407059" w:rsidRPr="00816210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–</w:t>
      </w:r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доходы 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перевозки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пассажиров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багажа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автобусами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большого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класса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маршрутам регулярных перевозок;</w:t>
      </w:r>
    </w:p>
    <w:p w:rsidR="00407059" w:rsidRPr="00816210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– доходы от размещения рекламы на автобусах большого класса; </w:t>
      </w:r>
    </w:p>
    <w:p w:rsidR="00F477F7" w:rsidRDefault="00407059" w:rsidP="00407059">
      <w:pPr>
        <w:pStyle w:val="ConsPlusNormal"/>
        <w:ind w:firstLine="567"/>
        <w:jc w:val="both"/>
        <w:rPr>
          <w:rFonts w:asciiTheme="minorHAnsi" w:hAnsiTheme="minorHAnsi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экономически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обоснованные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затраты</w:t>
      </w:r>
      <w:r w:rsidRPr="008162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 перевозки пассажиров и багажа автобусами большого класса по маршрутам регулярных перевозок, за исключением амортизационных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отчислений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подвижному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составу, рассчитываемые 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соответствии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Инструкцией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составу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учету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затрат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включаемых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себестоимость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перевозок</w:t>
      </w:r>
      <w:r w:rsidRPr="00816210">
        <w:rPr>
          <w:rFonts w:ascii="Baskerville Old Face" w:hAnsi="Baskerville Old Face"/>
          <w:sz w:val="28"/>
          <w:szCs w:val="28"/>
        </w:rPr>
        <w:t xml:space="preserve"> (</w:t>
      </w:r>
      <w:r w:rsidRPr="00816210">
        <w:rPr>
          <w:rFonts w:ascii="Times New Roman" w:hAnsi="Times New Roman" w:cs="Times New Roman"/>
          <w:sz w:val="28"/>
          <w:szCs w:val="28"/>
        </w:rPr>
        <w:t>работ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услуг</w:t>
      </w:r>
      <w:r w:rsidRPr="00816210">
        <w:rPr>
          <w:rFonts w:ascii="Baskerville Old Face" w:hAnsi="Baskerville Old Face"/>
          <w:sz w:val="28"/>
          <w:szCs w:val="28"/>
        </w:rPr>
        <w:t xml:space="preserve">) </w:t>
      </w:r>
      <w:r w:rsidRPr="00816210">
        <w:rPr>
          <w:rFonts w:ascii="Times New Roman" w:hAnsi="Times New Roman" w:cs="Times New Roman"/>
          <w:sz w:val="28"/>
          <w:szCs w:val="28"/>
        </w:rPr>
        <w:t>предприятий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автомобильного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транспорта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утвержденной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Министерством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транспорта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Российской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Федерации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29.08.1995</w:t>
      </w:r>
      <w:r w:rsidRPr="00816210">
        <w:rPr>
          <w:rFonts w:ascii="Baskerville Old Face" w:hAnsi="Baskerville Old Face"/>
          <w:sz w:val="28"/>
          <w:szCs w:val="28"/>
        </w:rPr>
        <w:t xml:space="preserve"> (</w:t>
      </w:r>
      <w:r w:rsidRPr="00816210">
        <w:rPr>
          <w:rFonts w:ascii="Times New Roman" w:hAnsi="Times New Roman" w:cs="Times New Roman"/>
          <w:sz w:val="28"/>
          <w:szCs w:val="28"/>
        </w:rPr>
        <w:t>далее</w:t>
      </w:r>
      <w:r w:rsidRPr="00816210">
        <w:rPr>
          <w:rFonts w:ascii="Baskerville Old Face" w:hAnsi="Baskerville Old Face"/>
          <w:sz w:val="28"/>
          <w:szCs w:val="28"/>
        </w:rPr>
        <w:t xml:space="preserve"> – </w:t>
      </w:r>
      <w:r w:rsidRPr="00816210">
        <w:rPr>
          <w:rFonts w:ascii="Times New Roman" w:hAnsi="Times New Roman" w:cs="Times New Roman"/>
          <w:sz w:val="28"/>
          <w:szCs w:val="28"/>
        </w:rPr>
        <w:t>Инструкция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составу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учету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затрат</w:t>
      </w:r>
      <w:r w:rsidRPr="00816210">
        <w:rPr>
          <w:rFonts w:ascii="Baskerville Old Face" w:hAnsi="Baskerville Old Face"/>
          <w:sz w:val="28"/>
          <w:szCs w:val="28"/>
        </w:rPr>
        <w:t>)</w:t>
      </w:r>
      <w:r w:rsidRPr="00816210">
        <w:rPr>
          <w:rFonts w:asciiTheme="minorHAnsi" w:hAnsiTheme="minorHAnsi"/>
          <w:sz w:val="28"/>
          <w:szCs w:val="28"/>
        </w:rPr>
        <w:t>.</w:t>
      </w:r>
    </w:p>
    <w:p w:rsidR="00F477F7" w:rsidRDefault="00F477F7">
      <w:pPr>
        <w:spacing w:after="200" w:line="276" w:lineRule="auto"/>
        <w:rPr>
          <w:rFonts w:asciiTheme="minorHAnsi" w:eastAsiaTheme="minorHAnsi" w:hAnsiTheme="minorHAnsi" w:cs="Arial"/>
          <w:szCs w:val="28"/>
          <w:lang w:eastAsia="en-US"/>
        </w:rPr>
      </w:pPr>
      <w:r>
        <w:rPr>
          <w:rFonts w:asciiTheme="minorHAnsi" w:hAnsiTheme="minorHAnsi"/>
          <w:szCs w:val="28"/>
        </w:rPr>
        <w:br w:type="page"/>
      </w:r>
    </w:p>
    <w:p w:rsidR="00407059" w:rsidRDefault="00F477F7" w:rsidP="00F477F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F477F7" w:rsidRPr="00816210" w:rsidRDefault="00F477F7" w:rsidP="00F477F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7059" w:rsidRPr="00816210" w:rsidRDefault="00407059" w:rsidP="004070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Доходы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перевозки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пассажиров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багажа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автобусами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большого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класса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маршрутам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регулярных перевозок определяются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ежемесячно нарастающим итогом с начала года по следующей формуле:</w:t>
      </w:r>
    </w:p>
    <w:p w:rsidR="00407059" w:rsidRPr="00816210" w:rsidRDefault="00407059" w:rsidP="0040705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07059" w:rsidRPr="00816210" w:rsidRDefault="00407059" w:rsidP="0040705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= ∑( </w:t>
      </w:r>
      <w:r w:rsidRPr="008162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62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816210">
        <w:rPr>
          <w:rFonts w:ascii="Times New Roman" w:hAnsi="Times New Roman" w:cs="Times New Roman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62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) + (</w:t>
      </w:r>
      <w:r w:rsidRPr="0081621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), </w:t>
      </w:r>
      <w:r w:rsidRPr="008E7FF8">
        <w:rPr>
          <w:rFonts w:ascii="Times New Roman" w:hAnsi="Times New Roman" w:cs="Times New Roman"/>
          <w:sz w:val="28"/>
          <w:szCs w:val="28"/>
        </w:rPr>
        <w:t>где:</w:t>
      </w:r>
    </w:p>
    <w:p w:rsidR="00407059" w:rsidRPr="00816210" w:rsidRDefault="00407059" w:rsidP="0040705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07059" w:rsidRPr="00816210" w:rsidRDefault="00407059" w:rsidP="004070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62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количество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перевезенных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пассажиров, включая категории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граждан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установленных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hyperlink r:id="rId8" w:history="1">
        <w:r w:rsidRPr="00816210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816210">
          <w:rPr>
            <w:rFonts w:ascii="Baskerville Old Face" w:hAnsi="Baskerville Old Face"/>
            <w:sz w:val="28"/>
            <w:szCs w:val="28"/>
          </w:rPr>
          <w:t xml:space="preserve"> </w:t>
        </w:r>
        <w:r w:rsidRPr="0081621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hyperlink r:id="rId9" w:history="1">
        <w:r w:rsidRPr="0081621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Федерального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закона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12.01.1995 № 5-ФЗ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="00F477F7">
        <w:rPr>
          <w:rFonts w:asciiTheme="minorHAnsi" w:hAnsiTheme="minorHAnsi"/>
          <w:sz w:val="28"/>
          <w:szCs w:val="28"/>
        </w:rPr>
        <w:br/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ветеранах"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правовыми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актами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образо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Город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Архангельск", и багажа  автобусами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большого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класса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маршру</w:t>
      </w:r>
      <w:proofErr w:type="spellEnd"/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 xml:space="preserve">там регулярных перевозок по разовому проездному билету (талону) за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тый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период;</w:t>
      </w:r>
    </w:p>
    <w:p w:rsidR="00407059" w:rsidRPr="00816210" w:rsidRDefault="00407059" w:rsidP="004070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62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предельный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максимальный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тариф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регулярные перевозки пассажи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 xml:space="preserve">ров и багажа автомобильным транспортом в городском сообщении на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террито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>рии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Архангельск",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установленный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агентством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тарифам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ценам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Архангельской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области, действующий в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-том периоде;</w:t>
      </w:r>
    </w:p>
    <w:p w:rsidR="00407059" w:rsidRPr="00816210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доходы (выручка) от реализации месячных проездных билетов;</w:t>
      </w:r>
    </w:p>
    <w:p w:rsidR="00407059" w:rsidRPr="00816210" w:rsidRDefault="00407059" w:rsidP="004070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–</w:t>
      </w:r>
      <w:r w:rsidRPr="00816210">
        <w:rPr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количество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пассажиров, за исключением категорий граждан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установленных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статьями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2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4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Федерального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закона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12.01.1995 № 5-ФЗ</w:t>
      </w:r>
      <w:r w:rsidR="00F477F7">
        <w:rPr>
          <w:rFonts w:ascii="Times New Roman" w:hAnsi="Times New Roman" w:cs="Times New Roman"/>
          <w:sz w:val="28"/>
          <w:szCs w:val="28"/>
        </w:rPr>
        <w:br/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ветеранах"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правовыми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актами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образо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Город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Архангельск", и багажа, перевезенных автобусами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большого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класса 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маршрутам регулярных перевозок, на которых перевозчиком применяются месячные проездные билеты;</w:t>
      </w:r>
    </w:p>
    <w:p w:rsidR="00407059" w:rsidRPr="00816210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– </w:t>
      </w:r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количество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пассажиров, за исключением категорий граждан</w:t>
      </w:r>
      <w:r w:rsidRPr="00816210">
        <w:rPr>
          <w:rFonts w:ascii="Baskerville Old Face" w:hAnsi="Baskerville Old Face"/>
          <w:sz w:val="28"/>
          <w:szCs w:val="28"/>
        </w:rPr>
        <w:t>,</w:t>
      </w:r>
      <w:r w:rsidRPr="00816210">
        <w:rPr>
          <w:rFonts w:asciiTheme="minorHAnsi" w:hAnsiTheme="minorHAnsi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уста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новленных</w:t>
      </w:r>
      <w:proofErr w:type="spellEnd"/>
      <w:r w:rsidRPr="00816210">
        <w:rPr>
          <w:rFonts w:ascii="Baskerville Old Face" w:hAnsi="Baskerville Old Face"/>
          <w:sz w:val="28"/>
          <w:szCs w:val="28"/>
        </w:rPr>
        <w:t xml:space="preserve"> </w:t>
      </w:r>
      <w:hyperlink r:id="rId10" w:history="1">
        <w:r w:rsidRPr="00816210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816210">
          <w:rPr>
            <w:rFonts w:ascii="Baskerville Old Face" w:hAnsi="Baskerville Old Face"/>
            <w:sz w:val="28"/>
            <w:szCs w:val="28"/>
          </w:rPr>
          <w:t xml:space="preserve"> </w:t>
        </w:r>
        <w:r w:rsidRPr="0081621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hyperlink r:id="rId11" w:history="1">
        <w:r w:rsidRPr="0081621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Федерального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закона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12.01.1995 № 5-ФЗ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вете</w:t>
      </w:r>
      <w:proofErr w:type="spellEnd"/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>ранах</w:t>
      </w:r>
      <w:r w:rsidRPr="00816210">
        <w:rPr>
          <w:rFonts w:asciiTheme="minorHAnsi" w:hAnsiTheme="minorHAnsi"/>
          <w:sz w:val="28"/>
          <w:szCs w:val="28"/>
        </w:rPr>
        <w:t xml:space="preserve">"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правовыми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актами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образования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Город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Архангельск", и багажа, перевезенных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автобусами по  маршрутам регулярных перевозок, на которых перевозчиком применяются месячные проездные билеты.</w:t>
      </w:r>
    </w:p>
    <w:p w:rsidR="00407059" w:rsidRPr="00816210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Доходы от размещения рекламы на автобусах большого класса определяются перевозчиком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ежемесячно нарастающим итогом с начала года по формуле:</w:t>
      </w:r>
    </w:p>
    <w:p w:rsidR="00407059" w:rsidRPr="00816210" w:rsidRDefault="00407059" w:rsidP="0040705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= ∑(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rm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/</w:t>
      </w:r>
      <w:r w:rsidRPr="0081621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16210">
        <w:rPr>
          <w:rFonts w:ascii="Times New Roman" w:hAnsi="Times New Roman" w:cs="Times New Roman"/>
          <w:sz w:val="28"/>
          <w:szCs w:val="28"/>
        </w:rPr>
        <w:t>), где:</w:t>
      </w:r>
    </w:p>
    <w:p w:rsidR="00407059" w:rsidRPr="00816210" w:rsidRDefault="00407059" w:rsidP="0040705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7059" w:rsidRPr="00816210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– полученные доходы от размещения рекламы на автобусах за отчетный месяц;</w:t>
      </w:r>
    </w:p>
    <w:p w:rsidR="00407059" w:rsidRPr="00816210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– количество используемых для перевозки пассажиров и багажа автобусов большого класса, независимо от количества дней их использования, за отчетный месяц;</w:t>
      </w:r>
    </w:p>
    <w:p w:rsidR="00F477F7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F477F7" w:rsidSect="00F477F7">
          <w:pgSz w:w="11905" w:h="16838"/>
          <w:pgMar w:top="1134" w:right="567" w:bottom="567" w:left="1701" w:header="720" w:footer="720" w:gutter="0"/>
          <w:cols w:space="720"/>
          <w:noEndnote/>
          <w:docGrid w:linePitch="299"/>
        </w:sectPr>
      </w:pPr>
      <w:r w:rsidRPr="0081621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количество используемых для перевозки пассажиров и багажа автобусов, независимо от количества дней их использования, за отчетный месяц.</w:t>
      </w:r>
    </w:p>
    <w:p w:rsidR="00407059" w:rsidRDefault="00F477F7" w:rsidP="00F477F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F477F7" w:rsidRPr="00816210" w:rsidRDefault="00F477F7" w:rsidP="00F477F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7059" w:rsidRPr="00816210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Объем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 отчетный месяц определяется в зависимости от выполнения перевозчиком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утвержденного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расписания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движения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маршрутам регулярных перевозок.</w:t>
      </w:r>
    </w:p>
    <w:p w:rsidR="00407059" w:rsidRPr="00816210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случае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выполнения перевозчиком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менее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95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процентов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утвержденного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расписания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движения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маршрутам регулярных перевозок объем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предостав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>ляемой</w:t>
      </w:r>
      <w:proofErr w:type="spellEnd"/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 отчетный месяц определяется по формуле:</w:t>
      </w:r>
    </w:p>
    <w:p w:rsidR="00407059" w:rsidRPr="00816210" w:rsidRDefault="00407059" w:rsidP="004070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7059" w:rsidRPr="00816210" w:rsidRDefault="00407059" w:rsidP="004070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1621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× (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/95)</w:t>
      </w:r>
      <w:r w:rsidRPr="00816210">
        <w:rPr>
          <w:rFonts w:ascii="Times New Roman" w:hAnsi="Times New Roman" w:cs="Times New Roman"/>
          <w:sz w:val="24"/>
          <w:szCs w:val="24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где:</w:t>
      </w:r>
    </w:p>
    <w:p w:rsidR="00407059" w:rsidRPr="00816210" w:rsidRDefault="00407059" w:rsidP="004070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7059" w:rsidRPr="00816210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объем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субсидии за отчетный месяц;</w:t>
      </w:r>
    </w:p>
    <w:p w:rsidR="00407059" w:rsidRPr="00816210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– размер убытков, возникающих в связи с перевозкой пассажиров и багажа автобусами большого класса по маршрутам регулярных перевозок, </w:t>
      </w:r>
      <w:r w:rsidR="00F477F7">
        <w:rPr>
          <w:rFonts w:ascii="Times New Roman" w:hAnsi="Times New Roman" w:cs="Times New Roman"/>
          <w:sz w:val="28"/>
          <w:szCs w:val="28"/>
        </w:rPr>
        <w:br/>
      </w:r>
      <w:r w:rsidRPr="00816210">
        <w:rPr>
          <w:rFonts w:ascii="Times New Roman" w:hAnsi="Times New Roman" w:cs="Times New Roman"/>
          <w:sz w:val="28"/>
          <w:szCs w:val="28"/>
        </w:rPr>
        <w:t>за отчетный месяц, определяемый как разница между размером убытков, возникающих в связи с перевозкой пассажиров и багажа автобусами большого класса по маршрутам регулярных перевозок, на отчетную дату нарастающим итогом с начала года и размером убытков, возникающих в связи с перевозкой пассажиров и багажа автобусами большого класса по маршрутам регулярных перевозок, на предыдущую отчетную дату нарастающим итогом с начала года;</w:t>
      </w:r>
    </w:p>
    <w:p w:rsidR="00407059" w:rsidRPr="00816210" w:rsidRDefault="00407059" w:rsidP="00407059">
      <w:pPr>
        <w:pStyle w:val="ConsPlusNormal"/>
        <w:ind w:firstLine="567"/>
        <w:jc w:val="both"/>
        <w:rPr>
          <w:rFonts w:asciiTheme="minorHAnsi" w:hAnsiTheme="minorHAnsi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– процент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выполнения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расписания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движения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 маршрутам регулярных перевозок за отчетный месяц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определяемый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департаментом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городского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хозяйства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как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отношение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количества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выполненных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 отчетный месяц рейсов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расписанию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плановому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количеству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рейсов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расписа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основании данных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представленных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муниципальным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унитарным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>приятием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Архангельское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предприятие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пассажирских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перевозок"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муниципаль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образования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Город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Архангельск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Baskerville Old Face" w:hAnsi="Baskerville Old Face"/>
          <w:sz w:val="28"/>
          <w:szCs w:val="28"/>
        </w:rPr>
        <w:t>.</w:t>
      </w:r>
    </w:p>
    <w:p w:rsidR="00407059" w:rsidRPr="00816210" w:rsidRDefault="00407059" w:rsidP="004070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случае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выполнения перевозчиком 95 и более процентов утвержденного расписания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движения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маршрутам регулярных перевозок объем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предостав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>ляемой</w:t>
      </w:r>
      <w:proofErr w:type="spellEnd"/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 отчетный месяц принимается равным размеру убытков, возникающих в связи с перевозкой пассажиров и багажа автобусами большого класса по  маршрутам регулярных перевозок, за отчетный месяц (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)</w:t>
      </w:r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407059" w:rsidRPr="00816210" w:rsidRDefault="00407059" w:rsidP="00407059">
      <w:pPr>
        <w:pStyle w:val="ConsPlusNormal"/>
        <w:ind w:firstLine="567"/>
        <w:jc w:val="both"/>
        <w:rPr>
          <w:rFonts w:ascii="Baskerville Old Face" w:hAnsi="Baskerville Old Face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При этом объем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субсидий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рассчитанный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нарастающим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итогом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начала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года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не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должен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превышать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предельного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объема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субсидий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указанного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договоре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предостав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>лении</w:t>
      </w:r>
      <w:proofErr w:type="spellEnd"/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субсидий</w:t>
      </w:r>
      <w:r w:rsidRPr="00816210">
        <w:rPr>
          <w:rFonts w:ascii="Baskerville Old Face" w:hAnsi="Baskerville Old Face"/>
          <w:sz w:val="28"/>
          <w:szCs w:val="28"/>
        </w:rPr>
        <w:t>.</w:t>
      </w:r>
    </w:p>
    <w:p w:rsidR="00407059" w:rsidRPr="00091C70" w:rsidRDefault="00407059" w:rsidP="0040705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8"/>
        <w:jc w:val="both"/>
        <w:rPr>
          <w:szCs w:val="28"/>
        </w:rPr>
      </w:pPr>
      <w:bookmarkStart w:id="10" w:name="Par85"/>
      <w:bookmarkStart w:id="11" w:name="Par95"/>
      <w:bookmarkEnd w:id="10"/>
      <w:bookmarkEnd w:id="11"/>
      <w:r>
        <w:rPr>
          <w:szCs w:val="28"/>
        </w:rPr>
        <w:t xml:space="preserve">12. </w:t>
      </w:r>
      <w:r w:rsidRPr="00091C70">
        <w:rPr>
          <w:szCs w:val="28"/>
        </w:rPr>
        <w:t>Перевозчик ежемесячно, не позднее 25 числа месяца, следующего за отчетным, представляет в департамент городского хозяйства следующие документы:</w:t>
      </w:r>
    </w:p>
    <w:p w:rsidR="00F477F7" w:rsidRDefault="00407059" w:rsidP="00407059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F477F7" w:rsidSect="00F477F7">
          <w:pgSz w:w="11905" w:h="16838"/>
          <w:pgMar w:top="1134" w:right="567" w:bottom="567" w:left="1701" w:header="720" w:footer="720" w:gutter="0"/>
          <w:cols w:space="720"/>
          <w:noEndnote/>
          <w:docGrid w:linePitch="299"/>
        </w:sectPr>
      </w:pPr>
      <w:bookmarkStart w:id="12" w:name="Par96"/>
      <w:bookmarkEnd w:id="12"/>
      <w:r w:rsidRPr="00816210">
        <w:rPr>
          <w:rFonts w:ascii="Times New Roman" w:hAnsi="Times New Roman" w:cs="Times New Roman"/>
          <w:sz w:val="28"/>
          <w:szCs w:val="28"/>
        </w:rPr>
        <w:t>расчет размера предоставляемой субсидии на возмещение убытков, возникающих в связи с перевозкой пассажиров и багажа автобусами большого класса по маршрутам регулярных перевозок, за отчетный месяц в двух экземплярах по форме согласно приложению № 2 к настоящим Правилам (далее – расчет). При этом размер убытков, возникающих в связи с перевозкой пассажиров и багажа автобусами большого класса по маршрутам регулярных</w:t>
      </w:r>
    </w:p>
    <w:p w:rsidR="00F477F7" w:rsidRDefault="00F477F7" w:rsidP="00F477F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F477F7" w:rsidRDefault="00F477F7" w:rsidP="00F477F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07059" w:rsidRPr="00816210" w:rsidRDefault="00407059" w:rsidP="00F477F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перевозок, определяется перевозчиком в соответствии с </w:t>
      </w:r>
      <w:hyperlink w:anchor="Par85" w:history="1">
        <w:r w:rsidRPr="0081621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816210">
        <w:rPr>
          <w:rFonts w:ascii="Times New Roman" w:hAnsi="Times New Roman" w:cs="Times New Roman"/>
          <w:sz w:val="28"/>
          <w:szCs w:val="28"/>
        </w:rPr>
        <w:t xml:space="preserve">1 настоящих Правил (далее – фактические убытки) и указывается им в </w:t>
      </w:r>
      <w:hyperlink w:anchor="Par367" w:history="1">
        <w:r w:rsidRPr="00816210">
          <w:rPr>
            <w:rFonts w:ascii="Times New Roman" w:hAnsi="Times New Roman" w:cs="Times New Roman"/>
            <w:sz w:val="28"/>
            <w:szCs w:val="28"/>
          </w:rPr>
          <w:t>строке 6</w:t>
        </w:r>
      </w:hyperlink>
      <w:r w:rsidRPr="00816210">
        <w:rPr>
          <w:rFonts w:ascii="Times New Roman" w:hAnsi="Times New Roman" w:cs="Times New Roman"/>
          <w:sz w:val="28"/>
          <w:szCs w:val="28"/>
        </w:rPr>
        <w:t xml:space="preserve"> расчета;</w:t>
      </w:r>
      <w:bookmarkStart w:id="13" w:name="Par97"/>
      <w:bookmarkEnd w:id="13"/>
    </w:p>
    <w:p w:rsidR="00407059" w:rsidRPr="00816210" w:rsidRDefault="00407059" w:rsidP="00F477F7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сведения о количестве перевезенных пассажиров и багажа автобусами большого класса по маршрутам регулярных перевозок по разовым проездным билетам (талонам) за отчетный месяц, составленные перевозчиком на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осно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r w:rsidRPr="00816210">
        <w:rPr>
          <w:rFonts w:ascii="Times New Roman" w:hAnsi="Times New Roman" w:cs="Times New Roman"/>
          <w:sz w:val="28"/>
          <w:szCs w:val="28"/>
        </w:rPr>
        <w:t>вании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билетно-учетных листов по форме согласно приложению № 3 к настоя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Правилам, (далее – сведения);</w:t>
      </w:r>
      <w:bookmarkStart w:id="14" w:name="Par98"/>
      <w:bookmarkEnd w:id="14"/>
    </w:p>
    <w:p w:rsidR="00407059" w:rsidRPr="00816210" w:rsidRDefault="00407059" w:rsidP="00F477F7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расчет общепроизводственных и общехозяйственных затрат на отчет</w:t>
      </w:r>
      <w:r w:rsidR="00F477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дату нарастающим итогом с начала года.</w:t>
      </w:r>
    </w:p>
    <w:p w:rsidR="00407059" w:rsidRPr="00816210" w:rsidRDefault="00407059" w:rsidP="00F477F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>Документы, указанные в настоящем пункте, должны быть подписаны перевозчиком и скреплены печатью перевозчика (при наличии печати).</w:t>
      </w:r>
    </w:p>
    <w:p w:rsidR="00407059" w:rsidRPr="00816210" w:rsidRDefault="00407059" w:rsidP="00F477F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 xml:space="preserve">Распределение общепроизводственных и общехозяйственных затрат осуществляется перевозчиком в порядке, установленном им в соответствии </w:t>
      </w:r>
      <w:r w:rsidRPr="00816210">
        <w:rPr>
          <w:szCs w:val="28"/>
        </w:rPr>
        <w:br/>
        <w:t xml:space="preserve">с </w:t>
      </w:r>
      <w:hyperlink r:id="rId12" w:history="1">
        <w:r w:rsidRPr="00816210">
          <w:rPr>
            <w:szCs w:val="28"/>
          </w:rPr>
          <w:t>Инструкцией</w:t>
        </w:r>
      </w:hyperlink>
      <w:r w:rsidRPr="00816210">
        <w:rPr>
          <w:szCs w:val="28"/>
        </w:rPr>
        <w:t xml:space="preserve"> по составу, учету и </w:t>
      </w:r>
      <w:proofErr w:type="spellStart"/>
      <w:r w:rsidRPr="00816210">
        <w:rPr>
          <w:szCs w:val="28"/>
        </w:rPr>
        <w:t>калькулированию</w:t>
      </w:r>
      <w:proofErr w:type="spellEnd"/>
      <w:r w:rsidRPr="00816210">
        <w:rPr>
          <w:szCs w:val="28"/>
        </w:rPr>
        <w:t xml:space="preserve"> затрат.</w:t>
      </w:r>
    </w:p>
    <w:p w:rsidR="00407059" w:rsidRPr="00816210" w:rsidRDefault="00407059" w:rsidP="00F477F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 xml:space="preserve">Расчеты за январь-март 2016 года и документы, указанные в подпунктах "б" и "в" настоящего пункта, представляются перевозчиком не позднее </w:t>
      </w:r>
      <w:r w:rsidR="00F477F7">
        <w:rPr>
          <w:szCs w:val="28"/>
        </w:rPr>
        <w:br/>
      </w:r>
      <w:r>
        <w:rPr>
          <w:szCs w:val="28"/>
        </w:rPr>
        <w:t>30</w:t>
      </w:r>
      <w:r w:rsidRPr="00816210">
        <w:rPr>
          <w:szCs w:val="28"/>
        </w:rPr>
        <w:t xml:space="preserve"> апреля 2016 года.</w:t>
      </w:r>
    </w:p>
    <w:p w:rsidR="00407059" w:rsidRPr="00816210" w:rsidRDefault="00407059" w:rsidP="00F477F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 xml:space="preserve">Расчет за декабрь 2016 года и документы, указанные в подпунктах "б" и "в" настоящего пункта, представляются перевозчиком в порядке и сроки, установленные Администрацией муниципального образования </w:t>
      </w:r>
      <w:r w:rsidRPr="00816210">
        <w:rPr>
          <w:szCs w:val="28"/>
          <w:shd w:val="clear" w:color="auto" w:fill="FFFFFF"/>
        </w:rPr>
        <w:t xml:space="preserve">"Город </w:t>
      </w:r>
      <w:proofErr w:type="spellStart"/>
      <w:r w:rsidRPr="00816210">
        <w:rPr>
          <w:szCs w:val="28"/>
          <w:shd w:val="clear" w:color="auto" w:fill="FFFFFF"/>
        </w:rPr>
        <w:t>Архан</w:t>
      </w:r>
      <w:r w:rsidR="00F477F7">
        <w:rPr>
          <w:szCs w:val="28"/>
          <w:shd w:val="clear" w:color="auto" w:fill="FFFFFF"/>
        </w:rPr>
        <w:t>-</w:t>
      </w:r>
      <w:r w:rsidRPr="00816210">
        <w:rPr>
          <w:szCs w:val="28"/>
          <w:shd w:val="clear" w:color="auto" w:fill="FFFFFF"/>
        </w:rPr>
        <w:t>гельск</w:t>
      </w:r>
      <w:proofErr w:type="spellEnd"/>
      <w:r w:rsidRPr="00816210">
        <w:rPr>
          <w:szCs w:val="28"/>
          <w:shd w:val="clear" w:color="auto" w:fill="FFFFFF"/>
        </w:rPr>
        <w:t>"</w:t>
      </w:r>
      <w:r w:rsidRPr="00816210">
        <w:rPr>
          <w:szCs w:val="28"/>
        </w:rPr>
        <w:t>.</w:t>
      </w:r>
    </w:p>
    <w:p w:rsidR="00407059" w:rsidRPr="00F237C4" w:rsidRDefault="00407059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13. </w:t>
      </w:r>
      <w:r w:rsidRPr="00F237C4">
        <w:rPr>
          <w:szCs w:val="28"/>
        </w:rPr>
        <w:t>Департамент городского хозяйства в течение десяти дней со дня получения от перевозчика документов, указанных в пункте 12 настоящих Правил, проверяет документы и правильность расчета размера фактических убытков, а также отсутствие в отношении перевозчика процедуры ликвидации, банкротства.</w:t>
      </w:r>
    </w:p>
    <w:p w:rsidR="00407059" w:rsidRPr="008B3838" w:rsidRDefault="00407059" w:rsidP="00F477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В случае если перевозчиком представлены не все документы, указанные </w:t>
      </w:r>
      <w:r w:rsidR="00F477F7">
        <w:rPr>
          <w:rFonts w:ascii="Times New Roman" w:hAnsi="Times New Roman" w:cs="Times New Roman"/>
          <w:sz w:val="28"/>
          <w:szCs w:val="28"/>
        </w:rPr>
        <w:br/>
      </w:r>
      <w:r w:rsidRPr="00816210">
        <w:rPr>
          <w:rFonts w:ascii="Times New Roman" w:hAnsi="Times New Roman" w:cs="Times New Roman"/>
          <w:sz w:val="28"/>
          <w:szCs w:val="28"/>
        </w:rPr>
        <w:t>в пункте 12 настоящих Правил, или в этих документах отсутствует информация, необходимая для определения и подтверждения правильности и обоснованности расчета размера фактических убытков, а также в случае выявления ошибок в расчетах, департамент городского хозяйства возвращает документы перевозчику.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838">
        <w:rPr>
          <w:rFonts w:ascii="Times New Roman" w:hAnsi="Times New Roman" w:cs="Times New Roman"/>
          <w:sz w:val="28"/>
          <w:szCs w:val="28"/>
        </w:rPr>
        <w:t>При</w:t>
      </w:r>
      <w:r w:rsidRPr="008B3838">
        <w:rPr>
          <w:rFonts w:ascii="Baskerville Old Face" w:hAnsi="Baskerville Old Face"/>
          <w:sz w:val="28"/>
          <w:szCs w:val="28"/>
        </w:rPr>
        <w:t xml:space="preserve"> </w:t>
      </w:r>
      <w:r w:rsidRPr="008B3838">
        <w:rPr>
          <w:rFonts w:ascii="Times New Roman" w:hAnsi="Times New Roman" w:cs="Times New Roman"/>
          <w:sz w:val="28"/>
          <w:szCs w:val="28"/>
        </w:rPr>
        <w:t>этом</w:t>
      </w:r>
      <w:r w:rsidRPr="008B3838">
        <w:rPr>
          <w:rFonts w:ascii="Baskerville Old Face" w:hAnsi="Baskerville Old Face"/>
          <w:sz w:val="28"/>
          <w:szCs w:val="28"/>
        </w:rPr>
        <w:t xml:space="preserve"> </w:t>
      </w:r>
      <w:r w:rsidRPr="008B3838">
        <w:rPr>
          <w:rFonts w:ascii="Times New Roman" w:hAnsi="Times New Roman" w:cs="Times New Roman"/>
          <w:sz w:val="28"/>
          <w:szCs w:val="28"/>
        </w:rPr>
        <w:t>возврат документов оформляется уведомлением о необходимости устранения выявленных нарушений и (или) представления отсутствующих документов.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 xml:space="preserve">Перевозчик в течение трех рабочих дней со дня получения </w:t>
      </w:r>
      <w:r w:rsidRPr="008B3838">
        <w:rPr>
          <w:szCs w:val="28"/>
        </w:rPr>
        <w:t xml:space="preserve">уведомления </w:t>
      </w:r>
      <w:r w:rsidRPr="00816210">
        <w:rPr>
          <w:szCs w:val="28"/>
        </w:rPr>
        <w:t>устраняет допущенные нарушения и представляет все указанные в пункте 12 настоящих Правил документы в департамент городского хозяйства.</w:t>
      </w:r>
    </w:p>
    <w:p w:rsidR="00F477F7" w:rsidRDefault="00407059" w:rsidP="004070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В случае</w:t>
      </w:r>
      <w:r w:rsidR="0010647B">
        <w:rPr>
          <w:rFonts w:ascii="Times New Roman" w:hAnsi="Times New Roman" w:cs="Times New Roman"/>
          <w:sz w:val="28"/>
          <w:szCs w:val="28"/>
        </w:rPr>
        <w:t>,</w:t>
      </w:r>
      <w:r w:rsidRPr="00816210">
        <w:rPr>
          <w:rFonts w:ascii="Times New Roman" w:hAnsi="Times New Roman" w:cs="Times New Roman"/>
          <w:sz w:val="28"/>
          <w:szCs w:val="28"/>
        </w:rPr>
        <w:t xml:space="preserve"> если в отношении перевозчика ведется процедура ликвидации, банкрот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Pr="00816210">
        <w:rPr>
          <w:rFonts w:ascii="Times New Roman" w:hAnsi="Times New Roman" w:cs="Times New Roman"/>
          <w:sz w:val="28"/>
          <w:szCs w:val="28"/>
        </w:rPr>
        <w:t xml:space="preserve">, департамент городского хозяйства </w:t>
      </w:r>
      <w:r w:rsidRPr="00ED724D">
        <w:rPr>
          <w:rFonts w:ascii="Times New Roman" w:hAnsi="Times New Roman" w:cs="Times New Roman"/>
          <w:sz w:val="28"/>
          <w:szCs w:val="28"/>
        </w:rPr>
        <w:t>возвращает перевозчику документы, указанные в пункте 12 настоящих Правил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3EDA">
        <w:rPr>
          <w:rFonts w:ascii="Times New Roman" w:hAnsi="Times New Roman" w:cs="Times New Roman"/>
          <w:sz w:val="28"/>
          <w:szCs w:val="28"/>
        </w:rPr>
        <w:t xml:space="preserve">При этом возврат документов оформляется уведомлением об отказе в предоставлении субсидии </w:t>
      </w:r>
      <w:r w:rsidR="00F477F7">
        <w:rPr>
          <w:rFonts w:ascii="Times New Roman" w:hAnsi="Times New Roman" w:cs="Times New Roman"/>
          <w:sz w:val="28"/>
          <w:szCs w:val="28"/>
        </w:rPr>
        <w:br/>
      </w:r>
      <w:r w:rsidRPr="00E03EDA">
        <w:rPr>
          <w:rFonts w:ascii="Times New Roman" w:hAnsi="Times New Roman" w:cs="Times New Roman"/>
          <w:sz w:val="28"/>
          <w:szCs w:val="28"/>
        </w:rPr>
        <w:t>с указанием причины отказа.</w:t>
      </w:r>
    </w:p>
    <w:p w:rsidR="00F477F7" w:rsidRDefault="00F477F7">
      <w:pPr>
        <w:spacing w:after="200" w:line="276" w:lineRule="auto"/>
        <w:rPr>
          <w:rFonts w:eastAsiaTheme="minorHAnsi"/>
          <w:szCs w:val="28"/>
          <w:lang w:eastAsia="en-US"/>
        </w:rPr>
      </w:pPr>
      <w:r>
        <w:rPr>
          <w:szCs w:val="28"/>
        </w:rPr>
        <w:br w:type="page"/>
      </w:r>
    </w:p>
    <w:p w:rsidR="00407059" w:rsidRDefault="00F477F7" w:rsidP="00F477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F477F7" w:rsidRPr="008B3838" w:rsidRDefault="00F477F7" w:rsidP="00F477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07059" w:rsidRPr="00816210" w:rsidRDefault="00407059" w:rsidP="00F477F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 xml:space="preserve">При отсутствии замечаний департамент городского хозяйства определяет объем предоставляемой перевозчику субсидии и заполняет строки 7 и 8 и справочную часть расчета (в расчете за декабрь соответствующего года – строки 7-10 и справочную часть расчета). </w:t>
      </w:r>
    </w:p>
    <w:p w:rsidR="00407059" w:rsidRPr="00816210" w:rsidRDefault="00407059" w:rsidP="00F477F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rFonts w:eastAsia="Calibri"/>
          <w:szCs w:val="28"/>
        </w:rPr>
        <w:t xml:space="preserve">Директор (заместитель директора) департамента городского хозяйства </w:t>
      </w:r>
      <w:r w:rsidRPr="00816210">
        <w:rPr>
          <w:szCs w:val="28"/>
        </w:rPr>
        <w:t>подписывает два экземпляра заполненного расчета.</w:t>
      </w:r>
    </w:p>
    <w:p w:rsidR="00407059" w:rsidRPr="00816210" w:rsidRDefault="00407059" w:rsidP="00F477F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Один экземпляр подписанного расчета в течение семи дней со дня его подписания возвращается перевозчику департаментом городского хозяйства.</w:t>
      </w:r>
    </w:p>
    <w:p w:rsidR="00407059" w:rsidRPr="00F237C4" w:rsidRDefault="00407059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14. </w:t>
      </w:r>
      <w:r w:rsidRPr="00F237C4">
        <w:rPr>
          <w:szCs w:val="28"/>
        </w:rPr>
        <w:t xml:space="preserve">Перевозчику ежемесячно в счет предоставления субсидии за текущий месяц предоставляется платеж в размере 40 процентов от среднемесячного предельного объема предоставляемых субсидий, рассчитываемого как </w:t>
      </w:r>
      <w:proofErr w:type="spellStart"/>
      <w:r w:rsidRPr="00F237C4">
        <w:rPr>
          <w:szCs w:val="28"/>
        </w:rPr>
        <w:t>отно</w:t>
      </w:r>
      <w:r w:rsidR="00F477F7">
        <w:rPr>
          <w:szCs w:val="28"/>
        </w:rPr>
        <w:t>-</w:t>
      </w:r>
      <w:r w:rsidRPr="00F237C4">
        <w:rPr>
          <w:szCs w:val="28"/>
        </w:rPr>
        <w:t>шение</w:t>
      </w:r>
      <w:proofErr w:type="spellEnd"/>
      <w:r w:rsidRPr="00F237C4">
        <w:rPr>
          <w:szCs w:val="28"/>
        </w:rPr>
        <w:t xml:space="preserve"> предельного объема предоставляемых субсидий, указанного в договоре </w:t>
      </w:r>
      <w:r w:rsidR="00F477F7">
        <w:rPr>
          <w:szCs w:val="28"/>
        </w:rPr>
        <w:br/>
      </w:r>
      <w:r w:rsidRPr="00F237C4">
        <w:rPr>
          <w:szCs w:val="28"/>
        </w:rPr>
        <w:t xml:space="preserve">о предоставлении субсидий, к количеству месяцев в году, но не свыше </w:t>
      </w:r>
      <w:r w:rsidR="00F477F7">
        <w:rPr>
          <w:szCs w:val="28"/>
        </w:rPr>
        <w:br/>
        <w:t xml:space="preserve">500 </w:t>
      </w:r>
      <w:proofErr w:type="spellStart"/>
      <w:r w:rsidR="00F477F7">
        <w:rPr>
          <w:szCs w:val="28"/>
        </w:rPr>
        <w:t>тыс.</w:t>
      </w:r>
      <w:r w:rsidRPr="00F237C4">
        <w:rPr>
          <w:szCs w:val="28"/>
        </w:rPr>
        <w:t>рублей</w:t>
      </w:r>
      <w:proofErr w:type="spellEnd"/>
      <w:r w:rsidRPr="00F237C4">
        <w:rPr>
          <w:szCs w:val="28"/>
        </w:rPr>
        <w:t>.</w:t>
      </w:r>
    </w:p>
    <w:p w:rsidR="00407059" w:rsidRPr="00816210" w:rsidRDefault="00407059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В целях получения платежа перевозчик не позднее 15 числа текущего месяца направляет в департамент городского хозяйства заявку.</w:t>
      </w:r>
    </w:p>
    <w:p w:rsidR="00407059" w:rsidRPr="00816210" w:rsidRDefault="00407059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816210">
        <w:rPr>
          <w:szCs w:val="28"/>
        </w:rPr>
        <w:t>При отсутствии замечаний директор (заместитель директора) департамента городского хозяйства подписывает заявку.</w:t>
      </w:r>
    </w:p>
    <w:p w:rsidR="00407059" w:rsidRPr="00F237C4" w:rsidRDefault="00407059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15. </w:t>
      </w:r>
      <w:r w:rsidRPr="00F237C4">
        <w:rPr>
          <w:szCs w:val="28"/>
        </w:rPr>
        <w:t xml:space="preserve">Департамент городского хозяйства в течение двух рабочих дней со дня подписания расчета или заявки формирует платежное поручение и направляет его вместе с расчетом или заявкой в департамент финансов Администрации муниципального образования </w:t>
      </w:r>
      <w:r w:rsidRPr="00F237C4">
        <w:rPr>
          <w:szCs w:val="28"/>
          <w:shd w:val="clear" w:color="auto" w:fill="FFFFFF"/>
        </w:rPr>
        <w:t>"Город Архангельск"</w:t>
      </w:r>
      <w:r w:rsidRPr="00F237C4">
        <w:rPr>
          <w:szCs w:val="28"/>
        </w:rPr>
        <w:t xml:space="preserve"> (далее – департамент финансов).</w:t>
      </w:r>
    </w:p>
    <w:p w:rsidR="00407059" w:rsidRPr="00F237C4" w:rsidRDefault="00407059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16. </w:t>
      </w:r>
      <w:r w:rsidRPr="00F237C4">
        <w:rPr>
          <w:szCs w:val="28"/>
        </w:rPr>
        <w:t>Департамент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перевозчика в кредитной организации.</w:t>
      </w:r>
    </w:p>
    <w:p w:rsidR="00407059" w:rsidRPr="00F237C4" w:rsidRDefault="00407059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15" w:name="Par118"/>
      <w:bookmarkEnd w:id="15"/>
      <w:r>
        <w:rPr>
          <w:szCs w:val="28"/>
        </w:rPr>
        <w:t xml:space="preserve">17. </w:t>
      </w:r>
      <w:r w:rsidRPr="00F237C4">
        <w:rPr>
          <w:szCs w:val="28"/>
        </w:rPr>
        <w:t>Субсидия за декабрь 2016 года предоставляется не позднее 29 декабря 2016 года в пределах остатка предельного объема предоставляемых перевозчику субсидий в размере, не превышающем среднемесячного объема субсидии за истекший период, на основании предварительного расчета, представленного перевозчиком в произвольной форме.</w:t>
      </w:r>
    </w:p>
    <w:p w:rsidR="00407059" w:rsidRPr="00816210" w:rsidRDefault="00407059" w:rsidP="00F477F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>В случае</w:t>
      </w:r>
      <w:r w:rsidR="0010647B">
        <w:rPr>
          <w:szCs w:val="28"/>
        </w:rPr>
        <w:t>,</w:t>
      </w:r>
      <w:r w:rsidRPr="00816210">
        <w:rPr>
          <w:szCs w:val="28"/>
        </w:rPr>
        <w:t xml:space="preserve"> если объем предоставленной за декабрь 2016 года субсидии, определенный на основании предварительного расчета и с учетом платежа в счет предоставления субсидии за декабрь 2016 года, превысит объем субсидии, определенный по данным расчета за декабрь 2016 года, представленного перевозчиком в 2017 году, остатки субсидии, не использованные в 2016 году, возвращаются перевозчиком в городской бюджет в 2017 году в сроки, </w:t>
      </w:r>
      <w:proofErr w:type="spellStart"/>
      <w:r w:rsidRPr="00816210">
        <w:rPr>
          <w:szCs w:val="28"/>
        </w:rPr>
        <w:t>установ</w:t>
      </w:r>
      <w:proofErr w:type="spellEnd"/>
      <w:r w:rsidR="00F477F7">
        <w:rPr>
          <w:szCs w:val="28"/>
        </w:rPr>
        <w:t>-</w:t>
      </w:r>
      <w:r w:rsidRPr="00816210">
        <w:rPr>
          <w:szCs w:val="28"/>
        </w:rPr>
        <w:t xml:space="preserve">ленные Администрацией муниципального образования </w:t>
      </w:r>
      <w:r w:rsidRPr="00816210">
        <w:rPr>
          <w:szCs w:val="28"/>
          <w:shd w:val="clear" w:color="auto" w:fill="FFFFFF"/>
        </w:rPr>
        <w:t>"Город Архангельск"</w:t>
      </w:r>
      <w:r w:rsidRPr="00816210">
        <w:rPr>
          <w:szCs w:val="28"/>
        </w:rPr>
        <w:t>.</w:t>
      </w:r>
    </w:p>
    <w:p w:rsidR="00F477F7" w:rsidRDefault="00407059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  <w:sectPr w:rsidR="00F477F7" w:rsidSect="00F477F7">
          <w:pgSz w:w="11905" w:h="16838"/>
          <w:pgMar w:top="1134" w:right="567" w:bottom="567" w:left="1701" w:header="720" w:footer="720" w:gutter="0"/>
          <w:cols w:space="720"/>
          <w:noEndnote/>
          <w:docGrid w:linePitch="299"/>
        </w:sectPr>
      </w:pPr>
      <w:bookmarkStart w:id="16" w:name="Par121"/>
      <w:bookmarkEnd w:id="16"/>
      <w:r>
        <w:rPr>
          <w:szCs w:val="28"/>
        </w:rPr>
        <w:t xml:space="preserve">18. </w:t>
      </w:r>
      <w:r w:rsidRPr="00A66C08">
        <w:rPr>
          <w:szCs w:val="28"/>
        </w:rPr>
        <w:t xml:space="preserve">Для определения сумм остатков субсидий, не использованных </w:t>
      </w:r>
      <w:r w:rsidR="00F477F7">
        <w:rPr>
          <w:szCs w:val="28"/>
        </w:rPr>
        <w:br/>
      </w:r>
      <w:r w:rsidRPr="00A66C08">
        <w:rPr>
          <w:szCs w:val="28"/>
        </w:rPr>
        <w:t>в 2015 году и подлежащих возврату в городской бюджет в 2016 году, пере</w:t>
      </w:r>
      <w:r w:rsidR="00F477F7">
        <w:rPr>
          <w:szCs w:val="28"/>
        </w:rPr>
        <w:t>-</w:t>
      </w:r>
      <w:r w:rsidRPr="00A66C08">
        <w:rPr>
          <w:szCs w:val="28"/>
        </w:rPr>
        <w:t>возчик не позднее 20 апреля 2016 года представляет в департамент городского хозяйства расчет за декабрь 2015 года в двух экземплярах по форме согласно</w:t>
      </w:r>
    </w:p>
    <w:p w:rsidR="00F477F7" w:rsidRDefault="00F477F7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F477F7" w:rsidRDefault="00F477F7" w:rsidP="00F477F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07059" w:rsidRPr="00A66C08" w:rsidRDefault="00407059" w:rsidP="00F477F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A66C08">
        <w:rPr>
          <w:szCs w:val="28"/>
        </w:rPr>
        <w:t xml:space="preserve">приложению № 2 к настоящим Правилам, и документы, указанные в </w:t>
      </w:r>
      <w:hyperlink w:anchor="Par97" w:history="1">
        <w:r w:rsidRPr="00A66C08">
          <w:rPr>
            <w:szCs w:val="28"/>
          </w:rPr>
          <w:t>под</w:t>
        </w:r>
        <w:r w:rsidR="00F477F7">
          <w:rPr>
            <w:szCs w:val="28"/>
          </w:rPr>
          <w:t>-</w:t>
        </w:r>
        <w:r w:rsidRPr="00A66C08">
          <w:rPr>
            <w:szCs w:val="28"/>
          </w:rPr>
          <w:t xml:space="preserve">пунктах "б" и </w:t>
        </w:r>
      </w:hyperlink>
      <w:r w:rsidRPr="00A66C08">
        <w:rPr>
          <w:szCs w:val="28"/>
        </w:rPr>
        <w:t>"в" пункта 12 настоящих Правил.</w:t>
      </w:r>
    </w:p>
    <w:p w:rsidR="00407059" w:rsidRPr="00816210" w:rsidRDefault="00407059" w:rsidP="00F477F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>Департамент городского хозяйства осуществляет проверку представлен</w:t>
      </w:r>
      <w:r w:rsidR="00F477F7">
        <w:rPr>
          <w:szCs w:val="28"/>
        </w:rPr>
        <w:t>-</w:t>
      </w:r>
      <w:proofErr w:type="spellStart"/>
      <w:r w:rsidRPr="00816210">
        <w:rPr>
          <w:szCs w:val="28"/>
        </w:rPr>
        <w:t>ных</w:t>
      </w:r>
      <w:proofErr w:type="spellEnd"/>
      <w:r w:rsidRPr="00816210">
        <w:rPr>
          <w:szCs w:val="28"/>
        </w:rPr>
        <w:t xml:space="preserve"> перевозчиком документов в порядке и сроки, определенные настоящими Правилами.</w:t>
      </w:r>
    </w:p>
    <w:p w:rsidR="00407059" w:rsidRPr="00816210" w:rsidRDefault="00407059" w:rsidP="00F477F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>В случае</w:t>
      </w:r>
      <w:r w:rsidR="0010647B">
        <w:rPr>
          <w:szCs w:val="28"/>
        </w:rPr>
        <w:t>,</w:t>
      </w:r>
      <w:r w:rsidRPr="00816210">
        <w:rPr>
          <w:szCs w:val="28"/>
        </w:rPr>
        <w:t xml:space="preserve"> если объем предоставленной за декабрь 2015 года субсидии, определенный на основании представленного перевозчиком в 2015 году расчета и с учетом платежа в счет предоставления субсидии за декабрь 2015 года, превысит объем субсидии, определенный по данным расчета за декабрь </w:t>
      </w:r>
      <w:r w:rsidR="00F477F7">
        <w:rPr>
          <w:szCs w:val="28"/>
        </w:rPr>
        <w:br/>
      </w:r>
      <w:r w:rsidRPr="00816210">
        <w:rPr>
          <w:szCs w:val="28"/>
        </w:rPr>
        <w:t xml:space="preserve">2015 года, остатки субсидии, не использованные в 2015 году, возвращаются перевозчиком в городской бюджет не позднее </w:t>
      </w:r>
      <w:r>
        <w:rPr>
          <w:szCs w:val="28"/>
        </w:rPr>
        <w:t>05</w:t>
      </w:r>
      <w:r w:rsidRPr="00816210">
        <w:rPr>
          <w:szCs w:val="28"/>
        </w:rPr>
        <w:t xml:space="preserve"> </w:t>
      </w:r>
      <w:r>
        <w:rPr>
          <w:szCs w:val="28"/>
        </w:rPr>
        <w:t>мая</w:t>
      </w:r>
      <w:r w:rsidRPr="00816210">
        <w:rPr>
          <w:szCs w:val="28"/>
        </w:rPr>
        <w:t xml:space="preserve"> 2016 года.</w:t>
      </w:r>
    </w:p>
    <w:p w:rsidR="00407059" w:rsidRPr="00816210" w:rsidRDefault="00407059" w:rsidP="00F477F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 xml:space="preserve">Если объем субсидии, определенный по данным расчета за декабрь </w:t>
      </w:r>
      <w:r w:rsidR="00002459">
        <w:rPr>
          <w:szCs w:val="28"/>
        </w:rPr>
        <w:br/>
      </w:r>
      <w:r w:rsidRPr="00816210">
        <w:rPr>
          <w:szCs w:val="28"/>
        </w:rPr>
        <w:t>2015 года, превысит объем предоставленной за декабрь 2015 года субсидии, определенный на основании представленного перевозчиком в 2015 году расчета и с учетом платежа в счет предоставления субсидии за декабрь 2015 года, субсидия на возникающую разницу в 2016 году не предоставляется.</w:t>
      </w:r>
    </w:p>
    <w:p w:rsidR="00407059" w:rsidRPr="00A66C08" w:rsidRDefault="00407059" w:rsidP="00002459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17" w:name="Par124"/>
      <w:bookmarkEnd w:id="17"/>
      <w:r>
        <w:rPr>
          <w:szCs w:val="28"/>
        </w:rPr>
        <w:t>19.</w:t>
      </w:r>
      <w:r w:rsidR="00002459">
        <w:rPr>
          <w:szCs w:val="28"/>
        </w:rPr>
        <w:tab/>
      </w:r>
      <w:r w:rsidRPr="00A66C08">
        <w:rPr>
          <w:szCs w:val="28"/>
        </w:rPr>
        <w:t xml:space="preserve">Контролирующие органы проводят проверки соблюдения </w:t>
      </w:r>
      <w:proofErr w:type="spellStart"/>
      <w:r w:rsidRPr="00A66C08">
        <w:rPr>
          <w:szCs w:val="28"/>
        </w:rPr>
        <w:t>перевозчи</w:t>
      </w:r>
      <w:r w:rsidR="00002459">
        <w:rPr>
          <w:szCs w:val="28"/>
        </w:rPr>
        <w:t>-</w:t>
      </w:r>
      <w:r w:rsidRPr="00A66C08">
        <w:rPr>
          <w:szCs w:val="28"/>
        </w:rPr>
        <w:t>ками</w:t>
      </w:r>
      <w:proofErr w:type="spellEnd"/>
      <w:r w:rsidRPr="00A66C08">
        <w:rPr>
          <w:szCs w:val="28"/>
        </w:rPr>
        <w:t xml:space="preserve"> условий, целей и порядка предоставления субсидий.</w:t>
      </w:r>
    </w:p>
    <w:p w:rsidR="00407059" w:rsidRPr="00816210" w:rsidRDefault="00407059" w:rsidP="00F477F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816210">
        <w:rPr>
          <w:szCs w:val="28"/>
        </w:rPr>
        <w:t>В случае установления по результатам проверок фактов нарушения условий предоставления субсидий, установленных пунктом 10 настоящих Правил, в том числе фактов представления перевозчиками документов, содержащих недостоверную информацию, которые привели к неправильному определению размера субсидий, предоставленные субсидии подлежат возврату перевозчиком в городской бюджет в срок, указанный контролирующими органами.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02459" w:rsidRDefault="00407059" w:rsidP="00407059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  <w:sectPr w:rsidR="00002459" w:rsidSect="00F477F7">
          <w:pgSz w:w="11905" w:h="16838"/>
          <w:pgMar w:top="1134" w:right="567" w:bottom="567" w:left="1701" w:header="720" w:footer="720" w:gutter="0"/>
          <w:cols w:space="720"/>
          <w:noEndnote/>
          <w:docGrid w:linePitch="299"/>
        </w:sectPr>
      </w:pPr>
      <w:r w:rsidRPr="00816210">
        <w:rPr>
          <w:szCs w:val="28"/>
        </w:rPr>
        <w:t>___________</w:t>
      </w:r>
    </w:p>
    <w:p w:rsidR="00407059" w:rsidRPr="00816210" w:rsidRDefault="00407059" w:rsidP="00407059">
      <w:pPr>
        <w:pageBreakBefore/>
        <w:widowControl w:val="0"/>
        <w:autoSpaceDE w:val="0"/>
        <w:autoSpaceDN w:val="0"/>
        <w:adjustRightInd w:val="0"/>
        <w:ind w:left="4962"/>
        <w:jc w:val="right"/>
        <w:outlineLvl w:val="1"/>
        <w:rPr>
          <w:b/>
          <w:sz w:val="24"/>
          <w:szCs w:val="24"/>
        </w:rPr>
      </w:pPr>
      <w:bookmarkStart w:id="18" w:name="Par136"/>
      <w:bookmarkEnd w:id="18"/>
      <w:r w:rsidRPr="00816210">
        <w:rPr>
          <w:b/>
          <w:sz w:val="24"/>
          <w:szCs w:val="24"/>
        </w:rPr>
        <w:lastRenderedPageBreak/>
        <w:t>Приложение № 1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4"/>
          <w:szCs w:val="24"/>
        </w:rPr>
      </w:pPr>
      <w:r w:rsidRPr="00816210">
        <w:rPr>
          <w:sz w:val="24"/>
          <w:szCs w:val="24"/>
        </w:rPr>
        <w:t xml:space="preserve">к Правилам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</w:t>
      </w:r>
      <w:proofErr w:type="spellStart"/>
      <w:r w:rsidRPr="00816210">
        <w:rPr>
          <w:sz w:val="24"/>
          <w:szCs w:val="24"/>
        </w:rPr>
        <w:t>муниципаль</w:t>
      </w:r>
      <w:r w:rsidR="00002459">
        <w:rPr>
          <w:sz w:val="24"/>
          <w:szCs w:val="24"/>
        </w:rPr>
        <w:t>-</w:t>
      </w:r>
      <w:r w:rsidRPr="00816210">
        <w:rPr>
          <w:sz w:val="24"/>
          <w:szCs w:val="24"/>
        </w:rPr>
        <w:t>ного</w:t>
      </w:r>
      <w:proofErr w:type="spellEnd"/>
      <w:r w:rsidRPr="00816210">
        <w:rPr>
          <w:sz w:val="24"/>
          <w:szCs w:val="24"/>
        </w:rPr>
        <w:t xml:space="preserve"> образования "Город Архангельск"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407059" w:rsidRPr="00816210" w:rsidRDefault="00407059" w:rsidP="00407059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407059" w:rsidRPr="00816210" w:rsidRDefault="00407059" w:rsidP="0040705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Par146"/>
      <w:bookmarkEnd w:id="19"/>
      <w:r w:rsidRPr="0081621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07059" w:rsidRPr="00816210" w:rsidRDefault="00407059" w:rsidP="0040705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10">
        <w:rPr>
          <w:rFonts w:ascii="Times New Roman" w:hAnsi="Times New Roman" w:cs="Times New Roman"/>
          <w:b/>
          <w:sz w:val="28"/>
          <w:szCs w:val="28"/>
        </w:rPr>
        <w:t>на получение из городского бюджета субсидий в целях возмещения убытков, возникающих в связи с перевозкой пассажиров и багажа автобусами большого класса по маршрутам регулярных перевозок,</w:t>
      </w:r>
      <w:r w:rsidRPr="00816210">
        <w:rPr>
          <w:rFonts w:ascii="Times New Roman" w:hAnsi="Times New Roman" w:cs="Times New Roman"/>
          <w:b/>
          <w:sz w:val="28"/>
          <w:szCs w:val="28"/>
        </w:rPr>
        <w:br/>
        <w:t>на 2016 год</w:t>
      </w: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                         </w:t>
      </w:r>
    </w:p>
    <w:p w:rsidR="00407059" w:rsidRPr="00816210" w:rsidRDefault="00407059" w:rsidP="0040705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организации; фамилия, имя, отчество  индивидуального предпринимателя)</w:t>
      </w:r>
    </w:p>
    <w:p w:rsidR="00407059" w:rsidRPr="00816210" w:rsidRDefault="00407059" w:rsidP="00407059">
      <w:pPr>
        <w:autoSpaceDE w:val="0"/>
        <w:autoSpaceDN w:val="0"/>
        <w:adjustRightInd w:val="0"/>
        <w:rPr>
          <w:sz w:val="24"/>
          <w:szCs w:val="24"/>
        </w:rPr>
      </w:pPr>
      <w:r w:rsidRPr="00816210">
        <w:rPr>
          <w:sz w:val="24"/>
          <w:szCs w:val="24"/>
        </w:rPr>
        <w:t>ИНН ___________________________, р/счет ________________________________________</w:t>
      </w:r>
    </w:p>
    <w:p w:rsidR="00407059" w:rsidRPr="00816210" w:rsidRDefault="00407059" w:rsidP="00407059">
      <w:pPr>
        <w:autoSpaceDE w:val="0"/>
        <w:autoSpaceDN w:val="0"/>
        <w:adjustRightInd w:val="0"/>
        <w:rPr>
          <w:sz w:val="24"/>
          <w:szCs w:val="24"/>
        </w:rPr>
      </w:pPr>
      <w:r w:rsidRPr="00816210">
        <w:rPr>
          <w:sz w:val="24"/>
          <w:szCs w:val="24"/>
        </w:rPr>
        <w:t>в _________________________________________________, БИК _______________________,</w:t>
      </w:r>
    </w:p>
    <w:p w:rsidR="00407059" w:rsidRPr="00816210" w:rsidRDefault="00407059" w:rsidP="00407059">
      <w:pPr>
        <w:autoSpaceDE w:val="0"/>
        <w:autoSpaceDN w:val="0"/>
        <w:adjustRightInd w:val="0"/>
        <w:ind w:left="708" w:firstLine="708"/>
        <w:rPr>
          <w:sz w:val="24"/>
          <w:szCs w:val="24"/>
          <w:vertAlign w:val="superscript"/>
        </w:rPr>
      </w:pPr>
      <w:r w:rsidRPr="00816210">
        <w:rPr>
          <w:sz w:val="24"/>
          <w:szCs w:val="24"/>
          <w:vertAlign w:val="superscript"/>
        </w:rPr>
        <w:t xml:space="preserve"> (наименование кредитной организации)</w:t>
      </w:r>
    </w:p>
    <w:p w:rsidR="00407059" w:rsidRPr="00816210" w:rsidRDefault="00407059" w:rsidP="00407059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816210">
        <w:rPr>
          <w:sz w:val="24"/>
          <w:szCs w:val="24"/>
        </w:rPr>
        <w:t>кор</w:t>
      </w:r>
      <w:proofErr w:type="spellEnd"/>
      <w:r w:rsidRPr="00816210">
        <w:rPr>
          <w:sz w:val="24"/>
          <w:szCs w:val="24"/>
        </w:rPr>
        <w:t>. счет  ______________________,  код  вида экономической деятельности  по ОКВЭД _______________________________________________________________________________,</w:t>
      </w: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_____________________________________________________________,</w:t>
      </w: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_________________________________________________________________,</w:t>
      </w: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телефоны ______________________________________________________________________,</w:t>
      </w: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факс __________________________________________________________________________,</w:t>
      </w: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_________________________________________________________,</w:t>
      </w: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расчетный объем субсидий на 2016 год: __________________________________ тыс. рублей.</w:t>
      </w: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Настоящим подтверждаю, что ____________________________________________________:</w:t>
      </w:r>
    </w:p>
    <w:p w:rsidR="00407059" w:rsidRPr="00816210" w:rsidRDefault="00407059" w:rsidP="00407059">
      <w:pPr>
        <w:pStyle w:val="ConsPlusNonformat"/>
        <w:ind w:left="141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организации, индивидуального предпринимателя)</w:t>
      </w:r>
    </w:p>
    <w:p w:rsidR="00407059" w:rsidRPr="00816210" w:rsidRDefault="00407059" w:rsidP="004070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1. Осуществляет регулярные перевозки пассажиров и багажа на территории муниципального образования "Город Архангельск" автобусами большого класса по следующим маршрутам регулярных перевозок:</w:t>
      </w:r>
    </w:p>
    <w:tbl>
      <w:tblPr>
        <w:tblW w:w="966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85"/>
        <w:gridCol w:w="5211"/>
        <w:gridCol w:w="2499"/>
      </w:tblGrid>
      <w:tr w:rsidR="00407059" w:rsidRPr="00816210" w:rsidTr="00F47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№ п/п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Номер маршрута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Направление движения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Протяженность маршрута по оборотному рейсу, км</w:t>
            </w:r>
          </w:p>
        </w:tc>
      </w:tr>
      <w:tr w:rsidR="00407059" w:rsidRPr="00816210" w:rsidTr="00F47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F47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F47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F47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F47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F47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07059" w:rsidRPr="00816210" w:rsidRDefault="00407059" w:rsidP="0040705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07059" w:rsidRPr="00816210" w:rsidRDefault="00407059" w:rsidP="00407059">
      <w:pPr>
        <w:rPr>
          <w:sz w:val="24"/>
          <w:szCs w:val="24"/>
        </w:rPr>
      </w:pPr>
      <w:r w:rsidRPr="00816210">
        <w:rPr>
          <w:sz w:val="24"/>
          <w:szCs w:val="24"/>
        </w:rPr>
        <w:br w:type="page"/>
      </w:r>
    </w:p>
    <w:p w:rsidR="00407059" w:rsidRPr="00816210" w:rsidRDefault="00407059" w:rsidP="00407059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16210">
        <w:rPr>
          <w:sz w:val="24"/>
          <w:szCs w:val="24"/>
        </w:rPr>
        <w:lastRenderedPageBreak/>
        <w:t>2</w:t>
      </w:r>
    </w:p>
    <w:p w:rsidR="00407059" w:rsidRPr="00816210" w:rsidRDefault="00407059" w:rsidP="00407059">
      <w:pPr>
        <w:autoSpaceDE w:val="0"/>
        <w:autoSpaceDN w:val="0"/>
        <w:adjustRightInd w:val="0"/>
        <w:ind w:firstLine="540"/>
        <w:jc w:val="both"/>
        <w:rPr>
          <w:iCs/>
          <w:sz w:val="24"/>
          <w:szCs w:val="24"/>
        </w:rPr>
      </w:pPr>
      <w:r w:rsidRPr="00816210">
        <w:rPr>
          <w:sz w:val="24"/>
          <w:szCs w:val="24"/>
        </w:rPr>
        <w:t xml:space="preserve">2. Имеет на праве собственности или ином законном основании на срок, необходимый для перевозки пассажиров и багажа по вышеуказанным маршрутам регулярных перевозок, _____ единиц автобусов большого класса, зарегистрированных в </w:t>
      </w:r>
      <w:r w:rsidRPr="00816210">
        <w:rPr>
          <w:iCs/>
          <w:sz w:val="24"/>
          <w:szCs w:val="24"/>
        </w:rPr>
        <w:t xml:space="preserve">подразделении Государственной инспекции безопасности дорожного движения </w:t>
      </w:r>
      <w:r w:rsidRPr="00816210">
        <w:rPr>
          <w:sz w:val="24"/>
          <w:szCs w:val="24"/>
        </w:rPr>
        <w:t>и прошедших государственный технический осмотр.</w:t>
      </w:r>
    </w:p>
    <w:p w:rsidR="00407059" w:rsidRPr="00816210" w:rsidRDefault="00407059" w:rsidP="004070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3. Предоставляет в 2016 году гражданам, школьникам и студентам право проезда по вышеуказанным маршрутам регулярных перевозок по месячным проездным билетам.</w:t>
      </w:r>
    </w:p>
    <w:p w:rsidR="00407059" w:rsidRPr="00816210" w:rsidRDefault="00407059" w:rsidP="004070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4. Имеет в наличии автоматизированную радионавигационную систему контроля за работой автобусов большого класса на вышеуказанных маршрутах регулярных перевозок на основе системы ГЛОНАСС, ГЛОНАСС + GPS (нужное подчеркнуть).</w:t>
      </w:r>
    </w:p>
    <w:p w:rsidR="00407059" w:rsidRPr="00816210" w:rsidRDefault="00407059" w:rsidP="004070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5. Не находится в </w:t>
      </w:r>
      <w:r>
        <w:rPr>
          <w:rFonts w:ascii="Times New Roman" w:hAnsi="Times New Roman" w:cs="Times New Roman"/>
          <w:sz w:val="24"/>
          <w:szCs w:val="24"/>
        </w:rPr>
        <w:t>процедуре</w:t>
      </w:r>
      <w:r w:rsidRPr="00816210">
        <w:rPr>
          <w:rFonts w:ascii="Times New Roman" w:hAnsi="Times New Roman" w:cs="Times New Roman"/>
          <w:sz w:val="24"/>
          <w:szCs w:val="24"/>
        </w:rPr>
        <w:t xml:space="preserve"> ликвидации, </w:t>
      </w:r>
      <w:r>
        <w:rPr>
          <w:rFonts w:ascii="Times New Roman" w:hAnsi="Times New Roman" w:cs="Times New Roman"/>
          <w:sz w:val="24"/>
          <w:szCs w:val="24"/>
        </w:rPr>
        <w:t>банкротства</w:t>
      </w:r>
      <w:r w:rsidRPr="00816210">
        <w:rPr>
          <w:rFonts w:ascii="Times New Roman" w:hAnsi="Times New Roman" w:cs="Times New Roman"/>
          <w:sz w:val="24"/>
          <w:szCs w:val="24"/>
        </w:rPr>
        <w:t>.</w:t>
      </w: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Приложения:</w:t>
      </w:r>
    </w:p>
    <w:p w:rsidR="00407059" w:rsidRPr="00816210" w:rsidRDefault="00407059" w:rsidP="004070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1. Заверенные копии паспортов транспортных средств на ___ л.</w:t>
      </w:r>
    </w:p>
    <w:p w:rsidR="00407059" w:rsidRPr="00816210" w:rsidRDefault="00407059" w:rsidP="004070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2. Заверенная копия локального нормативного акта о введении месячного проездного билета и установлении его стоимости для проезда граждан, школьников и студентов автобусами большого класса по маршрутам регулярных перевозок (_______от _________</w:t>
      </w:r>
      <w:r w:rsidR="0010647B">
        <w:rPr>
          <w:rFonts w:ascii="Times New Roman" w:hAnsi="Times New Roman" w:cs="Times New Roman"/>
          <w:sz w:val="24"/>
          <w:szCs w:val="24"/>
        </w:rPr>
        <w:br/>
      </w:r>
      <w:r w:rsidRPr="00816210">
        <w:rPr>
          <w:rFonts w:ascii="Times New Roman" w:hAnsi="Times New Roman" w:cs="Times New Roman"/>
          <w:sz w:val="24"/>
          <w:szCs w:val="24"/>
        </w:rPr>
        <w:t>№ ______)</w:t>
      </w:r>
      <w:r w:rsidR="0010647B">
        <w:rPr>
          <w:rFonts w:ascii="Times New Roman" w:hAnsi="Times New Roman" w:cs="Times New Roman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на ____ л.</w:t>
      </w:r>
    </w:p>
    <w:p w:rsidR="00407059" w:rsidRPr="00816210" w:rsidRDefault="00407059" w:rsidP="004070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3. Расчет плановых затрат от перевозки пассажиров и багажа автобусами большого класса по маршрутам регулярных перевозок и ожидаемых доходов от перевозки пассажиров и багажа автобусами большого класса по маршрутам регулярных перевозок и от размещения рекламы на автобусах большого класса на 2016 год на ___ л.</w:t>
      </w:r>
    </w:p>
    <w:p w:rsidR="00407059" w:rsidRPr="00816210" w:rsidRDefault="00407059" w:rsidP="004070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4. Справка об экономически обоснованных затратах от перевозки пассажиров и багажа автобусами большого класса по маршрутам регулярных перевозок и полученных доходах от перевозки пассажиров и багажа автобусами большого класса по маршрутам регулярных перевозок и от размещения рекламы на автобусах большого класса за 2015 год на __ л.</w:t>
      </w:r>
    </w:p>
    <w:p w:rsidR="00407059" w:rsidRPr="00816210" w:rsidRDefault="00407059" w:rsidP="004070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5. Справка о количестве пассажиров</w:t>
      </w:r>
      <w:r w:rsidRPr="00816210">
        <w:rPr>
          <w:rFonts w:ascii="Times New Roman" w:hAnsi="Times New Roman" w:cs="Times New Roman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4"/>
          <w:szCs w:val="24"/>
        </w:rPr>
        <w:t>включая категории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граждан</w:t>
      </w:r>
      <w:r w:rsidRPr="00816210">
        <w:rPr>
          <w:rFonts w:ascii="Baskerville Old Face" w:hAnsi="Baskerville Old Face"/>
          <w:sz w:val="24"/>
          <w:szCs w:val="24"/>
        </w:rPr>
        <w:t xml:space="preserve">, </w:t>
      </w:r>
      <w:r w:rsidRPr="00816210">
        <w:rPr>
          <w:rFonts w:ascii="Times New Roman" w:hAnsi="Times New Roman" w:cs="Times New Roman"/>
          <w:sz w:val="24"/>
          <w:szCs w:val="24"/>
        </w:rPr>
        <w:t>установленных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hyperlink r:id="rId13" w:history="1">
        <w:r w:rsidRPr="00816210">
          <w:rPr>
            <w:rFonts w:ascii="Times New Roman" w:hAnsi="Times New Roman" w:cs="Times New Roman"/>
            <w:sz w:val="24"/>
            <w:szCs w:val="24"/>
          </w:rPr>
          <w:t>статьями</w:t>
        </w:r>
        <w:r w:rsidRPr="00816210">
          <w:rPr>
            <w:rFonts w:ascii="Baskerville Old Face" w:hAnsi="Baskerville Old Face"/>
            <w:sz w:val="24"/>
            <w:szCs w:val="24"/>
          </w:rPr>
          <w:t xml:space="preserve"> </w:t>
        </w:r>
        <w:r w:rsidRPr="00816210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и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hyperlink r:id="rId14" w:history="1">
        <w:r w:rsidRPr="00816210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Федерального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закона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от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12.01.1995 № 5-ФЗ</w:t>
      </w:r>
      <w:r w:rsidRPr="00816210">
        <w:rPr>
          <w:rFonts w:ascii="Baskerville Old Face" w:hAnsi="Baskerville Old Face"/>
          <w:sz w:val="24"/>
          <w:szCs w:val="24"/>
        </w:rPr>
        <w:t xml:space="preserve"> "</w:t>
      </w:r>
      <w:r w:rsidRPr="00816210">
        <w:rPr>
          <w:rFonts w:ascii="Times New Roman" w:hAnsi="Times New Roman" w:cs="Times New Roman"/>
          <w:sz w:val="24"/>
          <w:szCs w:val="24"/>
        </w:rPr>
        <w:t>О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ветеранах</w:t>
      </w:r>
      <w:r w:rsidRPr="00816210">
        <w:rPr>
          <w:rFonts w:ascii="Baskerville Old Face" w:hAnsi="Baskerville Old Face"/>
          <w:sz w:val="24"/>
          <w:szCs w:val="24"/>
        </w:rPr>
        <w:t xml:space="preserve">" </w:t>
      </w:r>
      <w:r w:rsidRPr="00816210">
        <w:rPr>
          <w:rFonts w:ascii="Times New Roman" w:hAnsi="Times New Roman" w:cs="Times New Roman"/>
          <w:sz w:val="24"/>
          <w:szCs w:val="24"/>
        </w:rPr>
        <w:t>и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муниципальными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правовыми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актами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муниципального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образования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Theme="minorHAnsi" w:hAnsiTheme="minorHAnsi"/>
          <w:sz w:val="24"/>
          <w:szCs w:val="24"/>
        </w:rPr>
        <w:t>"</w:t>
      </w:r>
      <w:r w:rsidRPr="00816210">
        <w:rPr>
          <w:rFonts w:ascii="Times New Roman" w:hAnsi="Times New Roman" w:cs="Times New Roman"/>
          <w:sz w:val="24"/>
          <w:szCs w:val="24"/>
        </w:rPr>
        <w:t>Город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Архангельск", и багажа, перевезенных автобусами большого класса по маршрутам регулярных перевозок за 2015 год на _ л.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  <w:r w:rsidRPr="00816210">
        <w:rPr>
          <w:rFonts w:ascii="Times New Roman" w:hAnsi="Times New Roman" w:cs="Times New Roman"/>
          <w:sz w:val="24"/>
          <w:szCs w:val="24"/>
        </w:rPr>
        <w:tab/>
        <w:t xml:space="preserve"> _____________    _________________________</w:t>
      </w:r>
    </w:p>
    <w:p w:rsidR="00407059" w:rsidRPr="00816210" w:rsidRDefault="00407059" w:rsidP="00407059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М.П.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Главный бухгалтер         </w:t>
      </w:r>
      <w:r w:rsidRPr="00816210">
        <w:rPr>
          <w:rFonts w:ascii="Times New Roman" w:hAnsi="Times New Roman" w:cs="Times New Roman"/>
          <w:sz w:val="24"/>
          <w:szCs w:val="24"/>
        </w:rPr>
        <w:tab/>
      </w:r>
      <w:r w:rsidRPr="00816210">
        <w:rPr>
          <w:rFonts w:ascii="Times New Roman" w:hAnsi="Times New Roman" w:cs="Times New Roman"/>
          <w:sz w:val="24"/>
          <w:szCs w:val="24"/>
        </w:rPr>
        <w:tab/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    _________________________</w:t>
      </w:r>
    </w:p>
    <w:p w:rsidR="00407059" w:rsidRPr="00816210" w:rsidRDefault="00407059" w:rsidP="00407059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255"/>
      <w:bookmarkEnd w:id="20"/>
      <w:r w:rsidRPr="00816210">
        <w:rPr>
          <w:rFonts w:ascii="Times New Roman" w:hAnsi="Times New Roman" w:cs="Times New Roman"/>
          <w:sz w:val="24"/>
          <w:szCs w:val="24"/>
        </w:rPr>
        <w:t>"__" __________ 20 __ г.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___________</w:t>
      </w:r>
    </w:p>
    <w:p w:rsidR="00407059" w:rsidRPr="00816210" w:rsidRDefault="00407059" w:rsidP="00407059">
      <w:pPr>
        <w:pageBreakBefore/>
        <w:widowControl w:val="0"/>
        <w:autoSpaceDE w:val="0"/>
        <w:autoSpaceDN w:val="0"/>
        <w:adjustRightInd w:val="0"/>
        <w:ind w:left="4962"/>
        <w:jc w:val="right"/>
        <w:outlineLvl w:val="1"/>
        <w:rPr>
          <w:b/>
          <w:sz w:val="24"/>
          <w:szCs w:val="24"/>
        </w:rPr>
      </w:pPr>
      <w:r w:rsidRPr="00816210">
        <w:rPr>
          <w:b/>
          <w:sz w:val="24"/>
          <w:szCs w:val="24"/>
        </w:rPr>
        <w:lastRenderedPageBreak/>
        <w:t>Приложение № 2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4"/>
          <w:szCs w:val="24"/>
        </w:rPr>
      </w:pPr>
      <w:r w:rsidRPr="00816210">
        <w:rPr>
          <w:sz w:val="24"/>
          <w:szCs w:val="24"/>
        </w:rPr>
        <w:t xml:space="preserve">к Правилам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</w:t>
      </w:r>
      <w:proofErr w:type="spellStart"/>
      <w:r w:rsidRPr="00816210">
        <w:rPr>
          <w:sz w:val="24"/>
          <w:szCs w:val="24"/>
        </w:rPr>
        <w:t>муниципаль</w:t>
      </w:r>
      <w:r w:rsidR="00002459">
        <w:rPr>
          <w:sz w:val="24"/>
          <w:szCs w:val="24"/>
        </w:rPr>
        <w:t>-</w:t>
      </w:r>
      <w:r w:rsidRPr="00816210">
        <w:rPr>
          <w:sz w:val="24"/>
          <w:szCs w:val="24"/>
        </w:rPr>
        <w:t>ного</w:t>
      </w:r>
      <w:proofErr w:type="spellEnd"/>
      <w:r w:rsidRPr="00816210">
        <w:rPr>
          <w:sz w:val="24"/>
          <w:szCs w:val="24"/>
        </w:rPr>
        <w:t xml:space="preserve"> образования "Город Архангельск"</w:t>
      </w:r>
    </w:p>
    <w:p w:rsidR="00407059" w:rsidRPr="00816210" w:rsidRDefault="00407059" w:rsidP="004070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7059" w:rsidRPr="00816210" w:rsidRDefault="00002459" w:rsidP="004070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6210">
        <w:rPr>
          <w:rFonts w:ascii="Times New Roman" w:hAnsi="Times New Roman" w:cs="Times New Roman"/>
          <w:b/>
          <w:sz w:val="24"/>
          <w:szCs w:val="28"/>
        </w:rPr>
        <w:t>РАСЧЕТ</w:t>
      </w:r>
    </w:p>
    <w:p w:rsidR="00407059" w:rsidRPr="00816210" w:rsidRDefault="00407059" w:rsidP="004070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6210">
        <w:rPr>
          <w:rFonts w:ascii="Times New Roman" w:hAnsi="Times New Roman" w:cs="Times New Roman"/>
          <w:b/>
          <w:sz w:val="24"/>
          <w:szCs w:val="28"/>
        </w:rPr>
        <w:t xml:space="preserve"> размера предоставляемой субсидии на возмещение убытков, возникающих в связи с перевозкой пассажиров и багажа автобусами большого класса по маршрутам регулярных перевозок,</w:t>
      </w:r>
    </w:p>
    <w:p w:rsidR="00407059" w:rsidRPr="00816210" w:rsidRDefault="00407059" w:rsidP="0040705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210">
        <w:rPr>
          <w:rFonts w:ascii="Times New Roman" w:hAnsi="Times New Roman" w:cs="Times New Roman"/>
          <w:sz w:val="24"/>
          <w:szCs w:val="28"/>
        </w:rPr>
        <w:t>за ________________________ 20___ года</w:t>
      </w: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21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(отчетный месяц)</w:t>
      </w:r>
    </w:p>
    <w:p w:rsidR="00407059" w:rsidRPr="00816210" w:rsidRDefault="00407059" w:rsidP="004070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4"/>
          <w:szCs w:val="28"/>
        </w:rPr>
        <w:t xml:space="preserve">в соответствии с договором (договорами) на организацию регулярных автобусных перевозок на территории муниципального образования "Город Архангельск" по </w:t>
      </w:r>
      <w:r w:rsidRPr="00816210">
        <w:rPr>
          <w:rFonts w:ascii="Times New Roman" w:hAnsi="Times New Roman" w:cs="Times New Roman"/>
          <w:sz w:val="24"/>
          <w:szCs w:val="24"/>
        </w:rPr>
        <w:t xml:space="preserve">маршрутам регулярных перевозок </w:t>
      </w:r>
      <w:r w:rsidRPr="0081621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21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(реквизиты договора (договоров), номера маршрутов)</w:t>
      </w:r>
    </w:p>
    <w:p w:rsidR="00407059" w:rsidRPr="00816210" w:rsidRDefault="00407059" w:rsidP="0040705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21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21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(наименование перевозчика)</w:t>
      </w:r>
    </w:p>
    <w:tbl>
      <w:tblPr>
        <w:tblW w:w="984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847"/>
        <w:gridCol w:w="1531"/>
        <w:gridCol w:w="2615"/>
      </w:tblGrid>
      <w:tr w:rsidR="00407059" w:rsidRPr="00816210" w:rsidTr="0000245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№ </w:t>
            </w:r>
          </w:p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п/п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Сумма</w:t>
            </w:r>
          </w:p>
        </w:tc>
      </w:tr>
      <w:tr w:rsidR="00407059" w:rsidRPr="00816210" w:rsidTr="00002459">
        <w:trPr>
          <w:cantSplit/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816210">
              <w:t>4</w:t>
            </w:r>
          </w:p>
        </w:tc>
      </w:tr>
      <w:tr w:rsidR="00407059" w:rsidRPr="00816210" w:rsidTr="0000245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1" w:name="Par275"/>
            <w:bookmarkEnd w:id="21"/>
            <w:r w:rsidRPr="00816210">
              <w:rPr>
                <w:sz w:val="24"/>
                <w:szCs w:val="24"/>
              </w:rPr>
              <w:t>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Затраты</w:t>
            </w:r>
            <w:r w:rsidRPr="00816210">
              <w:rPr>
                <w:szCs w:val="28"/>
              </w:rPr>
              <w:t xml:space="preserve"> </w:t>
            </w:r>
            <w:r w:rsidRPr="00816210">
              <w:rPr>
                <w:sz w:val="24"/>
                <w:szCs w:val="24"/>
              </w:rPr>
              <w:t xml:space="preserve">от перевозки пассажиров и багажа автобусами большого класса по маршрутам регулярных перевозок </w:t>
            </w:r>
          </w:p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 (на "__"___________ 20__г.</w:t>
            </w:r>
          </w:p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060B96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279" w:history="1">
              <w:r w:rsidR="00407059" w:rsidRPr="00816210">
                <w:rPr>
                  <w:sz w:val="24"/>
                  <w:szCs w:val="24"/>
                </w:rPr>
                <w:t>Стр. 1.1</w:t>
              </w:r>
            </w:hyperlink>
            <w:r w:rsidR="00407059" w:rsidRPr="00816210">
              <w:rPr>
                <w:sz w:val="24"/>
                <w:szCs w:val="24"/>
              </w:rPr>
              <w:t xml:space="preserve"> + </w:t>
            </w:r>
            <w:hyperlink w:anchor="Par283" w:history="1">
              <w:r w:rsidR="00407059" w:rsidRPr="00816210">
                <w:rPr>
                  <w:sz w:val="24"/>
                  <w:szCs w:val="24"/>
                </w:rPr>
                <w:t>стр. 1.2</w:t>
              </w:r>
            </w:hyperlink>
            <w:r w:rsidR="00407059" w:rsidRPr="00816210">
              <w:rPr>
                <w:sz w:val="24"/>
                <w:szCs w:val="24"/>
              </w:rPr>
              <w:t xml:space="preserve"> + </w:t>
            </w:r>
          </w:p>
          <w:p w:rsidR="00407059" w:rsidRPr="00816210" w:rsidRDefault="00060B96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287" w:history="1">
              <w:r w:rsidR="00407059" w:rsidRPr="00816210">
                <w:rPr>
                  <w:sz w:val="24"/>
                  <w:szCs w:val="24"/>
                </w:rPr>
                <w:t>стр. 1.3</w:t>
              </w:r>
            </w:hyperlink>
            <w:r w:rsidR="00407059" w:rsidRPr="00816210">
              <w:rPr>
                <w:sz w:val="24"/>
                <w:szCs w:val="24"/>
              </w:rPr>
              <w:t xml:space="preserve"> + </w:t>
            </w:r>
            <w:hyperlink w:anchor="Par291" w:history="1">
              <w:r w:rsidR="00407059" w:rsidRPr="00816210">
                <w:rPr>
                  <w:sz w:val="24"/>
                  <w:szCs w:val="24"/>
                </w:rPr>
                <w:t>стр. 1.4</w:t>
              </w:r>
            </w:hyperlink>
            <w:r w:rsidR="00407059" w:rsidRPr="00816210">
              <w:rPr>
                <w:sz w:val="24"/>
                <w:szCs w:val="24"/>
              </w:rPr>
              <w:t xml:space="preserve"> + </w:t>
            </w:r>
          </w:p>
          <w:p w:rsidR="00407059" w:rsidRPr="00816210" w:rsidRDefault="00060B96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295" w:history="1">
              <w:r w:rsidR="00407059" w:rsidRPr="00816210">
                <w:rPr>
                  <w:sz w:val="24"/>
                  <w:szCs w:val="24"/>
                </w:rPr>
                <w:t>стр. 1.5</w:t>
              </w:r>
            </w:hyperlink>
            <w:r w:rsidR="00407059" w:rsidRPr="00816210">
              <w:rPr>
                <w:sz w:val="24"/>
                <w:szCs w:val="24"/>
              </w:rPr>
              <w:t xml:space="preserve"> + </w:t>
            </w:r>
            <w:hyperlink w:anchor="Par319" w:history="1">
              <w:r w:rsidR="00407059" w:rsidRPr="00816210">
                <w:rPr>
                  <w:sz w:val="24"/>
                  <w:szCs w:val="24"/>
                </w:rPr>
                <w:t>стр. 1.6.2</w:t>
              </w:r>
            </w:hyperlink>
          </w:p>
        </w:tc>
      </w:tr>
      <w:tr w:rsidR="00407059" w:rsidRPr="00816210" w:rsidTr="0000245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2" w:name="Par279"/>
            <w:bookmarkEnd w:id="22"/>
            <w:r w:rsidRPr="00816210">
              <w:rPr>
                <w:sz w:val="24"/>
                <w:szCs w:val="24"/>
              </w:rPr>
              <w:t>1.1.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Затраты на заработную плату водителей и кондукторов автобусов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jc w:val="center"/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3" w:name="Par283"/>
            <w:bookmarkEnd w:id="23"/>
            <w:r w:rsidRPr="00816210">
              <w:rPr>
                <w:sz w:val="24"/>
                <w:szCs w:val="24"/>
              </w:rPr>
              <w:t>1.2.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Начисления на заработную плату водителей и кондукторов автобусов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jc w:val="center"/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4" w:name="Par287"/>
            <w:bookmarkEnd w:id="24"/>
            <w:r w:rsidRPr="00816210">
              <w:rPr>
                <w:sz w:val="24"/>
                <w:szCs w:val="24"/>
              </w:rPr>
              <w:t>1.3.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Затраты на автомобильное топливо (горюче-смазочные материалы)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jc w:val="center"/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5" w:name="Par291"/>
            <w:bookmarkEnd w:id="25"/>
            <w:r w:rsidRPr="00816210">
              <w:rPr>
                <w:sz w:val="24"/>
                <w:szCs w:val="24"/>
              </w:rPr>
              <w:t>1.4.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Затраты на смазочные и прочие эксплуатационные материалы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jc w:val="center"/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6" w:name="Par295"/>
            <w:bookmarkEnd w:id="26"/>
            <w:r w:rsidRPr="00816210">
              <w:rPr>
                <w:sz w:val="24"/>
                <w:szCs w:val="24"/>
              </w:rPr>
              <w:t>1.5.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Затраты на ремонт и техническое обслуживание автомобилей, износ </w:t>
            </w:r>
          </w:p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и ремонт автомобильной резины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jc w:val="center"/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7" w:name="Par299"/>
            <w:bookmarkEnd w:id="27"/>
            <w:r w:rsidRPr="00816210">
              <w:rPr>
                <w:sz w:val="24"/>
                <w:szCs w:val="24"/>
              </w:rPr>
              <w:t>1.6.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Общехозяйственные затраты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jc w:val="center"/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F477F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8" w:name="Par303"/>
            <w:bookmarkEnd w:id="28"/>
            <w:r w:rsidRPr="00816210">
              <w:rPr>
                <w:sz w:val="24"/>
                <w:szCs w:val="24"/>
              </w:rPr>
              <w:t>1.6.1.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Доля общехозяйственных затрат, приходящихся на перевозку пассажиров и багажа автобусами большого класса по маршрутам регулярных перевозок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02459" w:rsidRDefault="00002459" w:rsidP="00002459">
      <w:pPr>
        <w:jc w:val="center"/>
      </w:pPr>
      <w:r>
        <w:br w:type="page"/>
      </w:r>
      <w:r>
        <w:lastRenderedPageBreak/>
        <w:t>2</w:t>
      </w:r>
    </w:p>
    <w:tbl>
      <w:tblPr>
        <w:tblW w:w="984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847"/>
        <w:gridCol w:w="1531"/>
        <w:gridCol w:w="2615"/>
      </w:tblGrid>
      <w:tr w:rsidR="00002459" w:rsidRPr="00816210" w:rsidTr="00002459">
        <w:trPr>
          <w:cantSplit/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816210">
              <w:t>4</w:t>
            </w:r>
          </w:p>
        </w:tc>
      </w:tr>
      <w:tr w:rsidR="00407059" w:rsidRPr="00816210" w:rsidTr="00F477F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1.6.2.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Общехозяйственные затраты, приходящиеся на перевозку пассажиров и багажа автобусами большого класса по маршрутам регулярных перевозок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060B96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299" w:history="1">
              <w:r w:rsidR="00407059" w:rsidRPr="00816210">
                <w:rPr>
                  <w:sz w:val="24"/>
                  <w:szCs w:val="24"/>
                </w:rPr>
                <w:t>Стр. 1.</w:t>
              </w:r>
            </w:hyperlink>
            <w:r w:rsidR="00407059" w:rsidRPr="00816210">
              <w:rPr>
                <w:sz w:val="24"/>
                <w:szCs w:val="24"/>
              </w:rPr>
              <w:t>6 × стр. 1.6.1</w:t>
            </w:r>
          </w:p>
        </w:tc>
      </w:tr>
      <w:tr w:rsidR="00407059" w:rsidRPr="00816210" w:rsidTr="00F477F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7059" w:rsidRPr="00816210" w:rsidTr="00F477F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9" w:name="Par311"/>
            <w:bookmarkEnd w:id="29"/>
            <w:r w:rsidRPr="00816210">
              <w:rPr>
                <w:sz w:val="24"/>
                <w:szCs w:val="24"/>
              </w:rPr>
              <w:t>1.6.3.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Общепроизводственные затраты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F477F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  <w:bookmarkStart w:id="30" w:name="Par315"/>
            <w:bookmarkEnd w:id="30"/>
            <w:r w:rsidRPr="00816210">
              <w:rPr>
                <w:sz w:val="24"/>
                <w:szCs w:val="24"/>
              </w:rPr>
              <w:t>1.6.3.1.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Доля затрат, приходящихся на перевозку пассажиров и багажа автобусами большого класса по маршрутам регулярных перевозок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F477F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31" w:name="Par319"/>
            <w:bookmarkEnd w:id="31"/>
            <w:r w:rsidRPr="00816210">
              <w:rPr>
                <w:sz w:val="24"/>
                <w:szCs w:val="24"/>
              </w:rPr>
              <w:t>1.6.3.2.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Общепроизводственные затраты, приходящиеся на перевозку пассажиров и багажа автобусами большого класса по маршрутам регулярных перевозок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Стр. 1.6.3. × стр. 1.6.3.1</w:t>
            </w:r>
          </w:p>
        </w:tc>
      </w:tr>
      <w:tr w:rsidR="00407059" w:rsidRPr="00816210" w:rsidTr="00F477F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32" w:name="Par323"/>
            <w:bookmarkEnd w:id="32"/>
            <w:r w:rsidRPr="00816210">
              <w:rPr>
                <w:sz w:val="24"/>
                <w:szCs w:val="24"/>
              </w:rPr>
              <w:t>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Эксплуатационные показатели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F477F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33" w:name="Par327"/>
            <w:bookmarkEnd w:id="33"/>
            <w:r w:rsidRPr="00816210">
              <w:rPr>
                <w:sz w:val="24"/>
                <w:szCs w:val="24"/>
              </w:rPr>
              <w:t>2.1.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Плановое количество рейсов по маршрутам регулярных перевозок, предусмотренное расписанием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F477F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34" w:name="Par331"/>
            <w:bookmarkEnd w:id="34"/>
            <w:r w:rsidRPr="00816210">
              <w:rPr>
                <w:sz w:val="24"/>
                <w:szCs w:val="24"/>
              </w:rPr>
              <w:t>2.2.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Количество выполненных по расписанию рейсов по маршрутам регулярных перевозок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F477F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2.3.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Выполнение расписания движения по маршрутам регулярных перевозок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Стр. 2.2 / стр. 2.1</w:t>
            </w:r>
          </w:p>
        </w:tc>
      </w:tr>
      <w:tr w:rsidR="00407059" w:rsidRPr="00816210" w:rsidTr="00F477F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35" w:name="Par339"/>
            <w:bookmarkEnd w:id="35"/>
            <w:r w:rsidRPr="00816210">
              <w:rPr>
                <w:sz w:val="24"/>
                <w:szCs w:val="24"/>
              </w:rPr>
              <w:t>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Доходы (на  "__"___________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Стр. 3.1 + стр. 3.2</w:t>
            </w:r>
          </w:p>
        </w:tc>
      </w:tr>
      <w:tr w:rsidR="00407059" w:rsidRPr="00816210" w:rsidTr="00F477F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3.1.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Доходы от перевозки пассажиров и багажа автобусами большого класса по маршрутам регулярных перевозок (на "__"_______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(стр. 3.1.1 × стр. 3.1.2) +</w:t>
            </w:r>
          </w:p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(стр. 3.1.3 × стр.3.1.4) + (3.1.5 × (стр.3.1.6/стр.3.1.7)</w:t>
            </w:r>
          </w:p>
        </w:tc>
      </w:tr>
      <w:tr w:rsidR="00407059" w:rsidRPr="00816210" w:rsidTr="00F477F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36" w:name="Par343"/>
            <w:bookmarkEnd w:id="36"/>
            <w:r w:rsidRPr="00816210">
              <w:rPr>
                <w:sz w:val="24"/>
                <w:szCs w:val="24"/>
              </w:rPr>
              <w:t>3.1.1.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Количество перевезенных пассажиров, включая категории граждан, установленных </w:t>
            </w:r>
            <w:hyperlink r:id="rId15" w:history="1">
              <w:r w:rsidRPr="00816210">
                <w:rPr>
                  <w:sz w:val="24"/>
                  <w:szCs w:val="24"/>
                </w:rPr>
                <w:t>статьями 2</w:t>
              </w:r>
            </w:hyperlink>
            <w:r w:rsidRPr="00816210">
              <w:rPr>
                <w:sz w:val="24"/>
                <w:szCs w:val="24"/>
              </w:rPr>
              <w:t xml:space="preserve"> и </w:t>
            </w:r>
            <w:hyperlink r:id="rId16" w:history="1">
              <w:r w:rsidRPr="00816210">
                <w:rPr>
                  <w:sz w:val="24"/>
                  <w:szCs w:val="24"/>
                </w:rPr>
                <w:t>4</w:t>
              </w:r>
            </w:hyperlink>
            <w:r w:rsidRPr="00816210">
              <w:rPr>
                <w:sz w:val="24"/>
                <w:szCs w:val="24"/>
              </w:rPr>
              <w:t xml:space="preserve"> Федерального закона </w:t>
            </w:r>
          </w:p>
          <w:p w:rsidR="00002459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от 12.01.1995 № 5-ФЗ "О ветеранах" </w:t>
            </w:r>
          </w:p>
          <w:p w:rsidR="00002459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и муниципальными правовыми актами муниципального образования "Город Архангельск", и багажа автобусами большого класса по маршрутам регулярных перевозок по разовому проездному билету  </w:t>
            </w:r>
          </w:p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за </w:t>
            </w:r>
            <w:proofErr w:type="spellStart"/>
            <w:r w:rsidRPr="00816210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816210">
              <w:rPr>
                <w:sz w:val="24"/>
                <w:szCs w:val="24"/>
              </w:rPr>
              <w:t>-</w:t>
            </w:r>
            <w:proofErr w:type="spellStart"/>
            <w:r w:rsidRPr="00816210">
              <w:rPr>
                <w:sz w:val="24"/>
                <w:szCs w:val="24"/>
              </w:rPr>
              <w:t>тый</w:t>
            </w:r>
            <w:proofErr w:type="spellEnd"/>
            <w:r w:rsidRPr="00816210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02459" w:rsidRDefault="00002459" w:rsidP="00002459">
      <w:pPr>
        <w:jc w:val="center"/>
      </w:pPr>
      <w:r>
        <w:br w:type="page"/>
      </w:r>
      <w:r>
        <w:lastRenderedPageBreak/>
        <w:t>3</w:t>
      </w:r>
    </w:p>
    <w:tbl>
      <w:tblPr>
        <w:tblW w:w="97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847"/>
        <w:gridCol w:w="1531"/>
        <w:gridCol w:w="2615"/>
      </w:tblGrid>
      <w:tr w:rsidR="00002459" w:rsidRPr="00816210" w:rsidTr="00002459">
        <w:trPr>
          <w:cantSplit/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816210">
              <w:t>4</w:t>
            </w:r>
          </w:p>
        </w:tc>
      </w:tr>
      <w:tr w:rsidR="00407059" w:rsidRPr="00816210" w:rsidTr="00002459">
        <w:trPr>
          <w:cantSplit/>
          <w:trHeight w:val="2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3.1.2.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установленный агентством по тарифам и ценам Архангельской области, действующий в </w:t>
            </w:r>
            <w:proofErr w:type="spellStart"/>
            <w:r w:rsidRPr="00816210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816210">
              <w:rPr>
                <w:sz w:val="24"/>
                <w:szCs w:val="24"/>
              </w:rPr>
              <w:t>-том периоде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3.1.3.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Количество перевезенных пассажиров, включая категории граждан, установленных статьями 2 и </w:t>
            </w:r>
            <w:hyperlink r:id="rId17" w:history="1">
              <w:r w:rsidRPr="00816210">
                <w:rPr>
                  <w:sz w:val="24"/>
                  <w:szCs w:val="24"/>
                </w:rPr>
                <w:t>4</w:t>
              </w:r>
            </w:hyperlink>
            <w:r w:rsidRPr="00816210">
              <w:rPr>
                <w:sz w:val="24"/>
                <w:szCs w:val="24"/>
              </w:rPr>
              <w:t xml:space="preserve"> Федерального закона </w:t>
            </w:r>
          </w:p>
          <w:p w:rsidR="00002459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от 12.01.1995 № 5-ФЗ "О ветеранах" </w:t>
            </w:r>
          </w:p>
          <w:p w:rsidR="00002459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и муниципальными правовыми актами муниципального образования "Город Архангельск", и багажа автобусами большого класса по маршрутам регулярных перевозок по разовому проездному билету  </w:t>
            </w:r>
          </w:p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за </w:t>
            </w:r>
            <w:proofErr w:type="spellStart"/>
            <w:r w:rsidRPr="00816210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816210">
              <w:rPr>
                <w:sz w:val="24"/>
                <w:szCs w:val="24"/>
              </w:rPr>
              <w:t>-</w:t>
            </w:r>
            <w:proofErr w:type="spellStart"/>
            <w:r w:rsidRPr="00816210">
              <w:rPr>
                <w:sz w:val="24"/>
                <w:szCs w:val="24"/>
              </w:rPr>
              <w:t>тый</w:t>
            </w:r>
            <w:proofErr w:type="spellEnd"/>
            <w:r w:rsidRPr="00816210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  <w:trHeight w:val="2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37" w:name="Par347"/>
            <w:bookmarkEnd w:id="37"/>
            <w:r w:rsidRPr="00816210">
              <w:rPr>
                <w:sz w:val="24"/>
                <w:szCs w:val="24"/>
              </w:rPr>
              <w:t>3.1.4.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установленный агентством по тарифам и ценам Архангельской области, действующий в </w:t>
            </w:r>
            <w:proofErr w:type="spellStart"/>
            <w:r w:rsidRPr="00816210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816210">
              <w:rPr>
                <w:sz w:val="24"/>
                <w:szCs w:val="24"/>
              </w:rPr>
              <w:t>-том периоде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38" w:name="Par359"/>
            <w:bookmarkEnd w:id="38"/>
            <w:r w:rsidRPr="00816210">
              <w:rPr>
                <w:sz w:val="24"/>
                <w:szCs w:val="24"/>
              </w:rPr>
              <w:t>3.1.5.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Доходы (выручка) от реализации месячных проездных билетов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39" w:name="Par363"/>
            <w:bookmarkEnd w:id="39"/>
            <w:r w:rsidRPr="00816210">
              <w:rPr>
                <w:sz w:val="24"/>
                <w:szCs w:val="24"/>
              </w:rPr>
              <w:t>3.1.6.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Количество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пассажиров, за исключением категорий граждан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, </w:t>
            </w:r>
            <w:r w:rsidRPr="00816210">
              <w:rPr>
                <w:sz w:val="24"/>
                <w:szCs w:val="24"/>
              </w:rPr>
              <w:t>установленных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18" w:history="1">
              <w:r w:rsidRPr="00816210">
                <w:rPr>
                  <w:sz w:val="24"/>
                  <w:szCs w:val="24"/>
                </w:rPr>
                <w:t>статьями</w:t>
              </w:r>
              <w:r w:rsidRPr="00816210">
                <w:rPr>
                  <w:rFonts w:ascii="Baskerville Old Face" w:hAnsi="Baskerville Old Face"/>
                  <w:sz w:val="24"/>
                  <w:szCs w:val="24"/>
                </w:rPr>
                <w:t xml:space="preserve"> </w:t>
              </w:r>
              <w:r w:rsidRPr="00816210">
                <w:rPr>
                  <w:sz w:val="24"/>
                  <w:szCs w:val="24"/>
                </w:rPr>
                <w:t>2</w:t>
              </w:r>
            </w:hyperlink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19" w:history="1">
              <w:r w:rsidRPr="00816210">
                <w:rPr>
                  <w:sz w:val="24"/>
                  <w:szCs w:val="24"/>
                </w:rPr>
                <w:t>4</w:t>
              </w:r>
            </w:hyperlink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Федерального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закона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от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 xml:space="preserve">12.01.1995 </w:t>
            </w:r>
          </w:p>
          <w:p w:rsidR="00002459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№ 5-ФЗ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"О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ветеранах"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муниципальными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правовыми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актами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муниципального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образования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"Город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Архангельск", и багажа,  перевезенных автобусами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большого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класса по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 xml:space="preserve"> маршрутам регулярных перевозок, </w:t>
            </w:r>
          </w:p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на которых перевозчиком применяются месячные проездные билеты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02459" w:rsidRDefault="00002459" w:rsidP="00002459">
      <w:pPr>
        <w:jc w:val="center"/>
      </w:pPr>
      <w:r>
        <w:br w:type="page"/>
      </w:r>
      <w:r>
        <w:lastRenderedPageBreak/>
        <w:t>4</w:t>
      </w:r>
    </w:p>
    <w:tbl>
      <w:tblPr>
        <w:tblW w:w="97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847"/>
        <w:gridCol w:w="1531"/>
        <w:gridCol w:w="2615"/>
      </w:tblGrid>
      <w:tr w:rsidR="00002459" w:rsidRPr="00816210" w:rsidTr="00002459">
        <w:trPr>
          <w:cantSplit/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816210">
              <w:t>4</w:t>
            </w: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3.1.7.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Количество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пассажиров, за исключением категорий граждан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, </w:t>
            </w:r>
            <w:r w:rsidRPr="00816210">
              <w:rPr>
                <w:sz w:val="24"/>
                <w:szCs w:val="24"/>
              </w:rPr>
              <w:t>установленных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20" w:history="1">
              <w:r w:rsidRPr="00816210">
                <w:rPr>
                  <w:sz w:val="24"/>
                  <w:szCs w:val="24"/>
                </w:rPr>
                <w:t>статьями</w:t>
              </w:r>
              <w:r w:rsidRPr="00816210">
                <w:rPr>
                  <w:rFonts w:ascii="Baskerville Old Face" w:hAnsi="Baskerville Old Face"/>
                  <w:sz w:val="24"/>
                  <w:szCs w:val="24"/>
                </w:rPr>
                <w:t xml:space="preserve"> </w:t>
              </w:r>
              <w:r w:rsidRPr="00816210">
                <w:rPr>
                  <w:sz w:val="24"/>
                  <w:szCs w:val="24"/>
                </w:rPr>
                <w:t>2</w:t>
              </w:r>
            </w:hyperlink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21" w:history="1">
              <w:r w:rsidRPr="00816210">
                <w:rPr>
                  <w:sz w:val="24"/>
                  <w:szCs w:val="24"/>
                </w:rPr>
                <w:t>4</w:t>
              </w:r>
            </w:hyperlink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Федерального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закона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от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 xml:space="preserve">12.01.1995 </w:t>
            </w:r>
          </w:p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№ 5-ФЗ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"О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ветеранах"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муниципальными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правовыми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актами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муниципального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образования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"Город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Архангельск", и багажа, перевезенных автобусами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по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маршрутам регулярных перевозок, на которых перевозчиком применяются месячные проездные билеты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3.2.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Доходы от размещения рекламы на автобусах большого класса (на  "__"___________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(стр.3.2.1+ (стр.3.2.2 х стр.3.2.3 /стр.3.2.4)</w:t>
            </w: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3.2.1.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Доходы от размещения рекламы на автобусах большого класса на предыдущую отчетную дату нарастающим итогом с начала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3.2.2.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Полученные доходы от размещения рекламы на автобусах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3.2.3.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Количество используемых для перевозки пассажиров и багажа автобусов большого класса, независимо от количества дней их использования,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3.2.4.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Количество используемых для перевозки пассажиров и багажа автобусов, независимо от количества дней их использования,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  <w:trHeight w:val="1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</w:tcBorders>
          </w:tcPr>
          <w:p w:rsidR="00002459" w:rsidRDefault="0010647B" w:rsidP="001064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7059" w:rsidRPr="00816210">
              <w:rPr>
                <w:sz w:val="24"/>
                <w:szCs w:val="24"/>
              </w:rPr>
              <w:t xml:space="preserve">Размер убытков, возникающих в связи </w:t>
            </w:r>
          </w:p>
          <w:p w:rsidR="0010647B" w:rsidRDefault="0010647B" w:rsidP="001064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7059" w:rsidRPr="00816210">
              <w:rPr>
                <w:sz w:val="24"/>
                <w:szCs w:val="24"/>
              </w:rPr>
              <w:t xml:space="preserve">с перевозкой пассажиров и багажа по </w:t>
            </w:r>
            <w:r>
              <w:rPr>
                <w:sz w:val="24"/>
                <w:szCs w:val="24"/>
              </w:rPr>
              <w:t xml:space="preserve">  </w:t>
            </w:r>
          </w:p>
          <w:p w:rsidR="00002459" w:rsidRDefault="0010647B" w:rsidP="001064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7059" w:rsidRPr="00816210">
              <w:rPr>
                <w:sz w:val="24"/>
                <w:szCs w:val="24"/>
              </w:rPr>
              <w:t xml:space="preserve">маршрутам регулярных перевозок </w:t>
            </w:r>
          </w:p>
          <w:p w:rsidR="00002459" w:rsidRDefault="0010647B" w:rsidP="001064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7059" w:rsidRPr="00816210">
              <w:rPr>
                <w:sz w:val="24"/>
                <w:szCs w:val="24"/>
              </w:rPr>
              <w:t>(на "__"________ 20__г. нарастающим</w:t>
            </w:r>
          </w:p>
          <w:p w:rsidR="00407059" w:rsidRPr="00816210" w:rsidRDefault="0010647B" w:rsidP="001064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07059" w:rsidRPr="00816210">
              <w:rPr>
                <w:sz w:val="24"/>
                <w:szCs w:val="24"/>
              </w:rPr>
              <w:t>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59" w:rsidRPr="00816210" w:rsidRDefault="00060B96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339" w:history="1">
              <w:r w:rsidR="00407059" w:rsidRPr="00816210">
                <w:rPr>
                  <w:sz w:val="24"/>
                  <w:szCs w:val="24"/>
                </w:rPr>
                <w:t>Стр. 3</w:t>
              </w:r>
            </w:hyperlink>
            <w:r w:rsidR="00407059" w:rsidRPr="00816210">
              <w:rPr>
                <w:sz w:val="24"/>
                <w:szCs w:val="24"/>
              </w:rPr>
              <w:t xml:space="preserve"> - </w:t>
            </w:r>
            <w:hyperlink w:anchor="Par275" w:history="1">
              <w:r w:rsidR="00407059" w:rsidRPr="00816210">
                <w:rPr>
                  <w:sz w:val="24"/>
                  <w:szCs w:val="24"/>
                </w:rPr>
                <w:t>стр. 1</w:t>
              </w:r>
            </w:hyperlink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40" w:name="Par371"/>
            <w:bookmarkEnd w:id="40"/>
            <w:r w:rsidRPr="0081621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Размер убытков, возникающих в связи </w:t>
            </w:r>
          </w:p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с перевозкой пассажиров и багажа по маршрутам регулярных перевозок на предыдущую отчетную дату нарастающим итогом с начала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 xml:space="preserve">Размер убытков, возникающих в связи </w:t>
            </w:r>
          </w:p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с перевозкой  пассажиров и багажа по маршрутам регулярных перевозок,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Стр. 4 - стр. 5</w:t>
            </w: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41" w:name="Par379"/>
            <w:bookmarkEnd w:id="41"/>
            <w:r w:rsidRPr="0081621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Процент выполнения расписания движения по маршрутам регулярных перевозок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02459" w:rsidRDefault="00002459" w:rsidP="00002459">
      <w:pPr>
        <w:jc w:val="center"/>
        <w:sectPr w:rsidR="00002459" w:rsidSect="00F477F7">
          <w:pgSz w:w="11905" w:h="16838"/>
          <w:pgMar w:top="1134" w:right="567" w:bottom="567" w:left="1701" w:header="720" w:footer="720" w:gutter="0"/>
          <w:cols w:space="720"/>
          <w:noEndnote/>
          <w:docGrid w:linePitch="299"/>
        </w:sectPr>
      </w:pPr>
    </w:p>
    <w:p w:rsidR="00002459" w:rsidRDefault="00002459" w:rsidP="00002459">
      <w:pPr>
        <w:jc w:val="center"/>
      </w:pPr>
      <w:r>
        <w:lastRenderedPageBreak/>
        <w:t>5</w:t>
      </w:r>
    </w:p>
    <w:tbl>
      <w:tblPr>
        <w:tblW w:w="97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847"/>
        <w:gridCol w:w="1531"/>
        <w:gridCol w:w="2615"/>
      </w:tblGrid>
      <w:tr w:rsidR="00002459" w:rsidRPr="00816210" w:rsidTr="00002459">
        <w:trPr>
          <w:cantSplit/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459" w:rsidRPr="00816210" w:rsidRDefault="00002459" w:rsidP="00D75B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816210">
              <w:t>4</w:t>
            </w: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42" w:name="Par383"/>
            <w:bookmarkEnd w:id="42"/>
            <w:r w:rsidRPr="0081621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Объем предоставляемой субсидии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43" w:name="Par387"/>
            <w:bookmarkEnd w:id="43"/>
            <w:r w:rsidRPr="0081621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Объем предоставленной субсидии за декабрь соответствующего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7059" w:rsidRPr="00816210" w:rsidTr="0000245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44" w:name="Par391"/>
            <w:bookmarkEnd w:id="44"/>
            <w:r w:rsidRPr="0081621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Подлежит возврату в городской бюджет в соответствующем году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407059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059" w:rsidRPr="00816210" w:rsidRDefault="00060B96" w:rsidP="00F4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387" w:history="1">
              <w:r w:rsidR="00407059" w:rsidRPr="00816210">
                <w:rPr>
                  <w:sz w:val="24"/>
                  <w:szCs w:val="24"/>
                </w:rPr>
                <w:t>стр. 9</w:t>
              </w:r>
            </w:hyperlink>
            <w:r w:rsidR="00407059" w:rsidRPr="00816210">
              <w:rPr>
                <w:sz w:val="24"/>
                <w:szCs w:val="24"/>
              </w:rPr>
              <w:t xml:space="preserve"> - </w:t>
            </w:r>
            <w:hyperlink w:anchor="Par383" w:history="1">
              <w:r w:rsidR="00407059" w:rsidRPr="00816210">
                <w:rPr>
                  <w:sz w:val="24"/>
                  <w:szCs w:val="24"/>
                </w:rPr>
                <w:t>стр. 8</w:t>
              </w:r>
            </w:hyperlink>
          </w:p>
        </w:tc>
      </w:tr>
    </w:tbl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210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816210">
        <w:rPr>
          <w:rFonts w:ascii="Times New Roman" w:hAnsi="Times New Roman" w:cs="Times New Roman"/>
          <w:sz w:val="24"/>
          <w:szCs w:val="24"/>
        </w:rPr>
        <w:t>:</w:t>
      </w:r>
    </w:p>
    <w:p w:rsidR="00407059" w:rsidRPr="00816210" w:rsidRDefault="00407059" w:rsidP="00407059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1. Предельный  объем  предоставляемых субсидий, указанный в договоре о </w:t>
      </w:r>
      <w:proofErr w:type="spellStart"/>
      <w:r w:rsidRPr="00816210">
        <w:rPr>
          <w:rFonts w:ascii="Times New Roman" w:hAnsi="Times New Roman" w:cs="Times New Roman"/>
          <w:sz w:val="24"/>
          <w:szCs w:val="24"/>
        </w:rPr>
        <w:t>предостав</w:t>
      </w:r>
      <w:r w:rsidR="00002459">
        <w:rPr>
          <w:rFonts w:ascii="Times New Roman" w:hAnsi="Times New Roman" w:cs="Times New Roman"/>
          <w:sz w:val="24"/>
          <w:szCs w:val="24"/>
        </w:rPr>
        <w:t>-</w:t>
      </w:r>
      <w:r w:rsidRPr="00816210">
        <w:rPr>
          <w:rFonts w:ascii="Times New Roman" w:hAnsi="Times New Roman" w:cs="Times New Roman"/>
          <w:sz w:val="24"/>
          <w:szCs w:val="24"/>
        </w:rPr>
        <w:t>лении</w:t>
      </w:r>
      <w:proofErr w:type="spellEnd"/>
      <w:r w:rsidRPr="00816210">
        <w:rPr>
          <w:rFonts w:ascii="Times New Roman" w:hAnsi="Times New Roman" w:cs="Times New Roman"/>
          <w:sz w:val="24"/>
          <w:szCs w:val="24"/>
        </w:rPr>
        <w:t xml:space="preserve"> субсидий, - ______________ тыс. рублей.</w:t>
      </w:r>
    </w:p>
    <w:p w:rsidR="00407059" w:rsidRPr="00816210" w:rsidRDefault="00407059" w:rsidP="00407059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2.  Объем  предоставляемых  субсидий, рассчитанный нарастающим итогом с начала года, - ________________ тыс. рублей.</w:t>
      </w:r>
    </w:p>
    <w:p w:rsidR="00407059" w:rsidRPr="00002459" w:rsidRDefault="00407059" w:rsidP="00407059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07059" w:rsidRPr="00816210" w:rsidRDefault="00407059" w:rsidP="00407059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Примечания:</w:t>
      </w:r>
    </w:p>
    <w:p w:rsidR="00407059" w:rsidRPr="00816210" w:rsidRDefault="00060B96" w:rsidP="00407059">
      <w:pPr>
        <w:pStyle w:val="ConsPlusNonforma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ar371" w:history="1">
        <w:r w:rsidR="00407059" w:rsidRPr="00816210">
          <w:rPr>
            <w:rFonts w:ascii="Times New Roman" w:hAnsi="Times New Roman" w:cs="Times New Roman"/>
            <w:sz w:val="24"/>
            <w:szCs w:val="24"/>
          </w:rPr>
          <w:t>Строка  5</w:t>
        </w:r>
      </w:hyperlink>
      <w:r w:rsidR="00407059" w:rsidRPr="00816210">
        <w:rPr>
          <w:rFonts w:ascii="Times New Roman" w:hAnsi="Times New Roman" w:cs="Times New Roman"/>
          <w:sz w:val="24"/>
          <w:szCs w:val="24"/>
        </w:rPr>
        <w:t xml:space="preserve">  заполняется  на  основании  данных  </w:t>
      </w:r>
      <w:hyperlink w:anchor="Par367" w:history="1">
        <w:r w:rsidR="00407059" w:rsidRPr="00816210">
          <w:rPr>
            <w:rFonts w:ascii="Times New Roman" w:hAnsi="Times New Roman" w:cs="Times New Roman"/>
            <w:sz w:val="24"/>
            <w:szCs w:val="24"/>
          </w:rPr>
          <w:t>строки  4</w:t>
        </w:r>
      </w:hyperlink>
      <w:r w:rsidR="00407059" w:rsidRPr="00816210">
        <w:rPr>
          <w:rFonts w:ascii="Times New Roman" w:hAnsi="Times New Roman" w:cs="Times New Roman"/>
          <w:sz w:val="24"/>
          <w:szCs w:val="24"/>
        </w:rPr>
        <w:t xml:space="preserve">  расчета, представленного за месяц, предшествующий отчетному месяцу.</w:t>
      </w:r>
    </w:p>
    <w:p w:rsidR="00407059" w:rsidRPr="00816210" w:rsidRDefault="00060B96" w:rsidP="00407059">
      <w:pPr>
        <w:pStyle w:val="ConsPlusNonforma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ar379" w:history="1">
        <w:r w:rsidR="00407059" w:rsidRPr="00816210">
          <w:rPr>
            <w:rFonts w:ascii="Times New Roman" w:hAnsi="Times New Roman" w:cs="Times New Roman"/>
            <w:sz w:val="24"/>
            <w:szCs w:val="24"/>
          </w:rPr>
          <w:t>Строки  7</w:t>
        </w:r>
      </w:hyperlink>
      <w:r w:rsidR="00407059" w:rsidRPr="00816210">
        <w:rPr>
          <w:rFonts w:ascii="Times New Roman" w:hAnsi="Times New Roman" w:cs="Times New Roman"/>
          <w:sz w:val="24"/>
          <w:szCs w:val="24"/>
        </w:rPr>
        <w:t>-</w:t>
      </w:r>
      <w:hyperlink w:anchor="Par391" w:history="1">
        <w:r w:rsidR="00407059" w:rsidRPr="00816210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407059" w:rsidRPr="00816210">
        <w:rPr>
          <w:rFonts w:ascii="Times New Roman" w:hAnsi="Times New Roman" w:cs="Times New Roman"/>
          <w:sz w:val="24"/>
          <w:szCs w:val="24"/>
        </w:rPr>
        <w:t xml:space="preserve"> и справочная часть расчета заполняются департаментом городского хозяйства.</w:t>
      </w:r>
    </w:p>
    <w:p w:rsidR="00407059" w:rsidRPr="00816210" w:rsidRDefault="00407059" w:rsidP="00407059">
      <w:pPr>
        <w:pStyle w:val="ConsPlusNonforma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Объем предоставляемой субсидии, указываемой в </w:t>
      </w:r>
      <w:hyperlink w:anchor="Par383" w:history="1">
        <w:r w:rsidRPr="00816210">
          <w:rPr>
            <w:rFonts w:ascii="Times New Roman" w:hAnsi="Times New Roman" w:cs="Times New Roman"/>
            <w:sz w:val="24"/>
            <w:szCs w:val="24"/>
          </w:rPr>
          <w:t>строке 8</w:t>
        </w:r>
      </w:hyperlink>
      <w:r w:rsidRPr="00816210">
        <w:rPr>
          <w:rFonts w:ascii="Times New Roman" w:hAnsi="Times New Roman" w:cs="Times New Roman"/>
          <w:sz w:val="24"/>
          <w:szCs w:val="24"/>
        </w:rPr>
        <w:t>, определяется в соответствии с пунктом 11 настоящих Правил.</w:t>
      </w:r>
    </w:p>
    <w:p w:rsidR="00407059" w:rsidRPr="00816210" w:rsidRDefault="00060B96" w:rsidP="00407059">
      <w:pPr>
        <w:pStyle w:val="ConsPlusNonforma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ar387" w:history="1">
        <w:r w:rsidR="00407059" w:rsidRPr="00816210">
          <w:rPr>
            <w:rFonts w:ascii="Times New Roman" w:hAnsi="Times New Roman" w:cs="Times New Roman"/>
            <w:sz w:val="24"/>
            <w:szCs w:val="24"/>
          </w:rPr>
          <w:t>Строка  9</w:t>
        </w:r>
      </w:hyperlink>
      <w:r w:rsidR="00407059" w:rsidRPr="00816210">
        <w:rPr>
          <w:rFonts w:ascii="Times New Roman" w:hAnsi="Times New Roman" w:cs="Times New Roman"/>
          <w:sz w:val="24"/>
          <w:szCs w:val="24"/>
        </w:rPr>
        <w:t xml:space="preserve">  заполняется  в  отчете  за  декабрь  соответствующего  года  на основании  предварительного расчета, представленного  перевозчиком в соответствии с </w:t>
      </w:r>
      <w:hyperlink w:anchor="Par118" w:history="1">
        <w:r w:rsidR="00407059" w:rsidRPr="00816210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="00407059" w:rsidRPr="0081621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="00407059" w:rsidRPr="00816210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407059" w:rsidRPr="00816210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407059" w:rsidRPr="00816210" w:rsidRDefault="00060B96" w:rsidP="00407059">
      <w:pPr>
        <w:pStyle w:val="ConsPlusNonforma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ar391" w:history="1">
        <w:r w:rsidR="00407059" w:rsidRPr="00816210">
          <w:rPr>
            <w:rFonts w:ascii="Times New Roman" w:hAnsi="Times New Roman" w:cs="Times New Roman"/>
            <w:sz w:val="24"/>
            <w:szCs w:val="24"/>
          </w:rPr>
          <w:t>Строка  10</w:t>
        </w:r>
      </w:hyperlink>
      <w:r w:rsidR="00407059" w:rsidRPr="00816210">
        <w:rPr>
          <w:rFonts w:ascii="Times New Roman" w:hAnsi="Times New Roman" w:cs="Times New Roman"/>
          <w:sz w:val="24"/>
          <w:szCs w:val="24"/>
        </w:rPr>
        <w:t xml:space="preserve"> заполняется  в  отчете  за  декабрь  соответствующего  года  в  случае, если показатель </w:t>
      </w:r>
      <w:hyperlink w:anchor="Par387" w:history="1">
        <w:r w:rsidR="00407059" w:rsidRPr="00816210">
          <w:rPr>
            <w:rFonts w:ascii="Times New Roman" w:hAnsi="Times New Roman" w:cs="Times New Roman"/>
            <w:sz w:val="24"/>
            <w:szCs w:val="24"/>
          </w:rPr>
          <w:t>строки 9</w:t>
        </w:r>
      </w:hyperlink>
      <w:r w:rsidR="00407059" w:rsidRPr="00816210">
        <w:rPr>
          <w:rFonts w:ascii="Times New Roman" w:hAnsi="Times New Roman" w:cs="Times New Roman"/>
          <w:sz w:val="24"/>
          <w:szCs w:val="24"/>
        </w:rPr>
        <w:t xml:space="preserve"> превышает показатель </w:t>
      </w:r>
      <w:hyperlink w:anchor="Par383" w:history="1">
        <w:r w:rsidR="00407059" w:rsidRPr="00816210">
          <w:rPr>
            <w:rFonts w:ascii="Times New Roman" w:hAnsi="Times New Roman" w:cs="Times New Roman"/>
            <w:sz w:val="24"/>
            <w:szCs w:val="24"/>
          </w:rPr>
          <w:t>строки 8</w:t>
        </w:r>
      </w:hyperlink>
      <w:r w:rsidR="00407059" w:rsidRPr="00816210">
        <w:rPr>
          <w:rFonts w:ascii="Times New Roman" w:hAnsi="Times New Roman" w:cs="Times New Roman"/>
          <w:sz w:val="24"/>
          <w:szCs w:val="24"/>
        </w:rPr>
        <w:t>.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 _____________ </w:t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407059" w:rsidRPr="00816210" w:rsidRDefault="00407059" w:rsidP="00407059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(подпись) 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(расшифровка подписи)</w:t>
      </w:r>
    </w:p>
    <w:p w:rsidR="00407059" w:rsidRPr="00816210" w:rsidRDefault="00407059" w:rsidP="00407059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М.П.</w:t>
      </w:r>
    </w:p>
    <w:p w:rsidR="00407059" w:rsidRPr="00816210" w:rsidRDefault="00407059" w:rsidP="00407059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Главный бухгалтер  </w:t>
      </w:r>
      <w:r w:rsidRPr="00816210">
        <w:rPr>
          <w:rFonts w:ascii="Times New Roman" w:hAnsi="Times New Roman" w:cs="Times New Roman"/>
          <w:sz w:val="24"/>
          <w:szCs w:val="24"/>
        </w:rPr>
        <w:tab/>
      </w:r>
      <w:r w:rsidRPr="00816210">
        <w:rPr>
          <w:rFonts w:ascii="Times New Roman" w:hAnsi="Times New Roman" w:cs="Times New Roman"/>
          <w:sz w:val="24"/>
          <w:szCs w:val="24"/>
        </w:rPr>
        <w:tab/>
      </w:r>
      <w:r w:rsidRPr="00816210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407059" w:rsidRPr="00816210" w:rsidRDefault="00407059" w:rsidP="00407059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(подпись)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Директор (заместитель директора)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департамента городского хозяйства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816210">
        <w:rPr>
          <w:rFonts w:ascii="Times New Roman" w:hAnsi="Times New Roman" w:cs="Times New Roman"/>
          <w:sz w:val="24"/>
          <w:szCs w:val="24"/>
          <w:shd w:val="clear" w:color="auto" w:fill="FFFFFF"/>
        </w:rPr>
        <w:t>"Город Архангельск"</w:t>
      </w:r>
      <w:r w:rsidRPr="00816210">
        <w:rPr>
          <w:rFonts w:ascii="Times New Roman" w:hAnsi="Times New Roman" w:cs="Times New Roman"/>
          <w:sz w:val="24"/>
          <w:szCs w:val="24"/>
        </w:rPr>
        <w:t xml:space="preserve">     </w:t>
      </w:r>
      <w:r w:rsidRPr="00816210">
        <w:rPr>
          <w:rFonts w:ascii="Times New Roman" w:hAnsi="Times New Roman" w:cs="Times New Roman"/>
          <w:sz w:val="24"/>
          <w:szCs w:val="24"/>
        </w:rPr>
        <w:tab/>
        <w:t xml:space="preserve">  _____________ </w:t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407059" w:rsidRPr="00816210" w:rsidRDefault="00407059" w:rsidP="00407059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(подпись)  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(расшифровка подписи)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департамента городского хозяйства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816210">
        <w:rPr>
          <w:rFonts w:ascii="Times New Roman" w:hAnsi="Times New Roman" w:cs="Times New Roman"/>
          <w:sz w:val="24"/>
          <w:szCs w:val="24"/>
          <w:shd w:val="clear" w:color="auto" w:fill="FFFFFF"/>
        </w:rPr>
        <w:t>"Город Архангельск"</w:t>
      </w:r>
      <w:r w:rsidRPr="00816210">
        <w:rPr>
          <w:rFonts w:ascii="Times New Roman" w:hAnsi="Times New Roman" w:cs="Times New Roman"/>
          <w:sz w:val="24"/>
          <w:szCs w:val="24"/>
        </w:rPr>
        <w:t xml:space="preserve">    </w:t>
      </w:r>
      <w:r w:rsidRPr="00816210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407059" w:rsidRPr="00816210" w:rsidRDefault="00407059" w:rsidP="00407059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(подпись)  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(расшифровка подписи)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"__" __________ 20 __ г.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459" w:rsidRDefault="00407059" w:rsidP="004070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002459" w:rsidSect="00002459">
          <w:pgSz w:w="11905" w:h="16838"/>
          <w:pgMar w:top="709" w:right="567" w:bottom="567" w:left="1701" w:header="720" w:footer="720" w:gutter="0"/>
          <w:cols w:space="720"/>
          <w:noEndnote/>
          <w:docGrid w:linePitch="299"/>
        </w:sectPr>
      </w:pPr>
      <w:r w:rsidRPr="00816210">
        <w:rPr>
          <w:rFonts w:ascii="Times New Roman" w:hAnsi="Times New Roman" w:cs="Times New Roman"/>
          <w:sz w:val="24"/>
          <w:szCs w:val="24"/>
        </w:rPr>
        <w:t>__________</w:t>
      </w:r>
    </w:p>
    <w:p w:rsidR="00407059" w:rsidRPr="00816210" w:rsidRDefault="00407059" w:rsidP="00407059">
      <w:pPr>
        <w:pageBreakBefore/>
        <w:widowControl w:val="0"/>
        <w:autoSpaceDE w:val="0"/>
        <w:autoSpaceDN w:val="0"/>
        <w:adjustRightInd w:val="0"/>
        <w:ind w:left="4962"/>
        <w:jc w:val="right"/>
        <w:outlineLvl w:val="1"/>
        <w:rPr>
          <w:b/>
          <w:sz w:val="24"/>
          <w:szCs w:val="24"/>
        </w:rPr>
      </w:pPr>
      <w:r w:rsidRPr="00816210">
        <w:rPr>
          <w:b/>
          <w:sz w:val="24"/>
          <w:szCs w:val="24"/>
        </w:rPr>
        <w:lastRenderedPageBreak/>
        <w:t>Приложение № 3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4"/>
          <w:szCs w:val="24"/>
        </w:rPr>
      </w:pPr>
      <w:r w:rsidRPr="00816210">
        <w:rPr>
          <w:sz w:val="24"/>
          <w:szCs w:val="24"/>
        </w:rPr>
        <w:t xml:space="preserve">к Правилам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</w:t>
      </w:r>
      <w:proofErr w:type="spellStart"/>
      <w:r w:rsidRPr="00816210">
        <w:rPr>
          <w:sz w:val="24"/>
          <w:szCs w:val="24"/>
        </w:rPr>
        <w:t>муниципаль</w:t>
      </w:r>
      <w:r w:rsidR="00002459">
        <w:rPr>
          <w:sz w:val="24"/>
          <w:szCs w:val="24"/>
        </w:rPr>
        <w:t>-</w:t>
      </w:r>
      <w:r w:rsidRPr="00816210">
        <w:rPr>
          <w:sz w:val="24"/>
          <w:szCs w:val="24"/>
        </w:rPr>
        <w:t>ного</w:t>
      </w:r>
      <w:proofErr w:type="spellEnd"/>
      <w:r w:rsidRPr="00816210">
        <w:rPr>
          <w:sz w:val="24"/>
          <w:szCs w:val="24"/>
        </w:rPr>
        <w:t xml:space="preserve"> образования "Город Архангельск"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407059" w:rsidRPr="00002459" w:rsidRDefault="00407059" w:rsidP="0040705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002459">
        <w:rPr>
          <w:rFonts w:ascii="Times New Roman" w:hAnsi="Times New Roman" w:cs="Times New Roman"/>
          <w:b/>
          <w:sz w:val="24"/>
          <w:szCs w:val="28"/>
        </w:rPr>
        <w:t xml:space="preserve">СВЕДЕНИЯ </w:t>
      </w:r>
    </w:p>
    <w:p w:rsidR="00407059" w:rsidRPr="00002459" w:rsidRDefault="00407059" w:rsidP="004070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02459">
        <w:rPr>
          <w:rFonts w:ascii="Times New Roman" w:hAnsi="Times New Roman" w:cs="Times New Roman"/>
          <w:b/>
          <w:sz w:val="24"/>
          <w:szCs w:val="28"/>
        </w:rPr>
        <w:t>о количестве перевезенных пассажиров и багажа автобусами большого класса по маршрутам регулярных перевозок</w:t>
      </w:r>
      <w:r w:rsidRPr="00002459">
        <w:rPr>
          <w:rFonts w:ascii="Times New Roman" w:hAnsi="Times New Roman" w:cs="Times New Roman"/>
          <w:sz w:val="24"/>
          <w:szCs w:val="28"/>
        </w:rPr>
        <w:t xml:space="preserve"> </w:t>
      </w:r>
      <w:r w:rsidRPr="00002459">
        <w:rPr>
          <w:rFonts w:ascii="Times New Roman" w:hAnsi="Times New Roman" w:cs="Times New Roman"/>
          <w:b/>
          <w:sz w:val="24"/>
          <w:szCs w:val="28"/>
        </w:rPr>
        <w:t>по разовым проездным билетам (талонам)</w:t>
      </w:r>
    </w:p>
    <w:p w:rsidR="00407059" w:rsidRPr="00002459" w:rsidRDefault="00407059" w:rsidP="0040705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002459">
        <w:rPr>
          <w:rFonts w:ascii="Times New Roman" w:hAnsi="Times New Roman" w:cs="Times New Roman"/>
          <w:sz w:val="24"/>
          <w:szCs w:val="28"/>
        </w:rPr>
        <w:t>за ________________________ 2016 года</w:t>
      </w:r>
    </w:p>
    <w:p w:rsidR="00407059" w:rsidRPr="00816210" w:rsidRDefault="00407059" w:rsidP="0040705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210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tbl>
      <w:tblPr>
        <w:tblStyle w:val="a6"/>
        <w:tblW w:w="9997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268"/>
        <w:gridCol w:w="2126"/>
        <w:gridCol w:w="2410"/>
        <w:gridCol w:w="1667"/>
      </w:tblGrid>
      <w:tr w:rsidR="00407059" w:rsidRPr="00816210" w:rsidTr="00F477F7">
        <w:tc>
          <w:tcPr>
            <w:tcW w:w="392" w:type="dxa"/>
            <w:vAlign w:val="center"/>
          </w:tcPr>
          <w:p w:rsidR="00407059" w:rsidRPr="00816210" w:rsidRDefault="00407059" w:rsidP="00F477F7">
            <w:pPr>
              <w:ind w:left="-142" w:right="-108"/>
              <w:jc w:val="center"/>
              <w:rPr>
                <w:sz w:val="20"/>
              </w:rPr>
            </w:pPr>
            <w:r w:rsidRPr="00816210">
              <w:rPr>
                <w:sz w:val="20"/>
              </w:rPr>
              <w:t>№ п/п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>Номер маршрута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 xml:space="preserve">Количество перевезенных пассажиров,  за исключением  категорий граждан, установленных </w:t>
            </w:r>
            <w:hyperlink r:id="rId22" w:history="1">
              <w:r w:rsidRPr="00816210">
                <w:rPr>
                  <w:sz w:val="20"/>
                </w:rPr>
                <w:t>статьями 2</w:t>
              </w:r>
            </w:hyperlink>
            <w:r w:rsidRPr="00816210">
              <w:rPr>
                <w:sz w:val="20"/>
              </w:rPr>
              <w:t xml:space="preserve"> и </w:t>
            </w:r>
            <w:hyperlink r:id="rId23" w:history="1">
              <w:r w:rsidRPr="00816210">
                <w:rPr>
                  <w:sz w:val="20"/>
                </w:rPr>
                <w:t>4</w:t>
              </w:r>
            </w:hyperlink>
            <w:r w:rsidRPr="00816210">
              <w:rPr>
                <w:sz w:val="20"/>
              </w:rPr>
              <w:t xml:space="preserve"> Федерального закона от 12.01.1995 № 5-ФЗ "О ветеранах" и муниципальными правовыми актами муниципального образования "Город Архангельск", </w:t>
            </w:r>
          </w:p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>и багажа, ед.</w:t>
            </w:r>
          </w:p>
        </w:tc>
        <w:tc>
          <w:tcPr>
            <w:tcW w:w="2126" w:type="dxa"/>
            <w:vAlign w:val="center"/>
          </w:tcPr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>Количество перевезенных граждан, относящихся к категориям граждан, установленных статьями 2 и 4 Федерального закона от 12.01.1995 № 5-ФЗ "О ветеранах" и муниципальными правовыми актами муниципального образования "Город Архангельск",</w:t>
            </w:r>
          </w:p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>ед.</w:t>
            </w:r>
          </w:p>
        </w:tc>
        <w:tc>
          <w:tcPr>
            <w:tcW w:w="2410" w:type="dxa"/>
            <w:vAlign w:val="center"/>
          </w:tcPr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 xml:space="preserve">Предельный максимальный тариф </w:t>
            </w:r>
          </w:p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 xml:space="preserve">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установленный агентством по тарифам </w:t>
            </w:r>
          </w:p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 xml:space="preserve">и ценам Архангельской области,  </w:t>
            </w:r>
          </w:p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>руб.</w:t>
            </w:r>
          </w:p>
        </w:tc>
        <w:tc>
          <w:tcPr>
            <w:tcW w:w="1667" w:type="dxa"/>
            <w:vAlign w:val="center"/>
          </w:tcPr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>Сумма,</w:t>
            </w:r>
          </w:p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>руб.</w:t>
            </w:r>
          </w:p>
        </w:tc>
      </w:tr>
      <w:tr w:rsidR="00407059" w:rsidRPr="00816210" w:rsidTr="00F477F7">
        <w:tc>
          <w:tcPr>
            <w:tcW w:w="392" w:type="dxa"/>
            <w:vAlign w:val="center"/>
          </w:tcPr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>5</w:t>
            </w:r>
          </w:p>
        </w:tc>
        <w:tc>
          <w:tcPr>
            <w:tcW w:w="1667" w:type="dxa"/>
            <w:vAlign w:val="center"/>
          </w:tcPr>
          <w:p w:rsidR="00407059" w:rsidRPr="00816210" w:rsidRDefault="00407059" w:rsidP="00F477F7">
            <w:pPr>
              <w:jc w:val="center"/>
              <w:rPr>
                <w:sz w:val="20"/>
              </w:rPr>
            </w:pPr>
            <w:r w:rsidRPr="00816210">
              <w:rPr>
                <w:sz w:val="20"/>
              </w:rPr>
              <w:t>6= (гр.3+гр.4) х гр. 5</w:t>
            </w:r>
          </w:p>
        </w:tc>
      </w:tr>
      <w:tr w:rsidR="00407059" w:rsidRPr="00816210" w:rsidTr="00F477F7">
        <w:tc>
          <w:tcPr>
            <w:tcW w:w="392" w:type="dxa"/>
          </w:tcPr>
          <w:p w:rsidR="00407059" w:rsidRPr="00816210" w:rsidRDefault="00407059" w:rsidP="00F477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7059" w:rsidRPr="00816210" w:rsidRDefault="00407059" w:rsidP="00F477F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7059" w:rsidRPr="00816210" w:rsidRDefault="00407059" w:rsidP="00F477F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07059" w:rsidRPr="00816210" w:rsidRDefault="00407059" w:rsidP="00F477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07059" w:rsidRPr="00816210" w:rsidRDefault="00407059" w:rsidP="00F477F7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407059" w:rsidRPr="00816210" w:rsidRDefault="00407059" w:rsidP="00F477F7">
            <w:pPr>
              <w:rPr>
                <w:sz w:val="24"/>
                <w:szCs w:val="24"/>
              </w:rPr>
            </w:pPr>
          </w:p>
        </w:tc>
      </w:tr>
      <w:tr w:rsidR="00407059" w:rsidRPr="00816210" w:rsidTr="00F477F7">
        <w:tc>
          <w:tcPr>
            <w:tcW w:w="392" w:type="dxa"/>
          </w:tcPr>
          <w:p w:rsidR="00407059" w:rsidRPr="00816210" w:rsidRDefault="00407059" w:rsidP="00F477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7059" w:rsidRPr="00816210" w:rsidRDefault="00407059" w:rsidP="00F477F7">
            <w:pPr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407059" w:rsidRPr="00816210" w:rsidRDefault="00407059" w:rsidP="00F477F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07059" w:rsidRPr="00816210" w:rsidRDefault="00407059" w:rsidP="00F477F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07059" w:rsidRPr="00816210" w:rsidRDefault="00407059" w:rsidP="00F477F7">
            <w:pPr>
              <w:jc w:val="center"/>
              <w:rPr>
                <w:sz w:val="24"/>
                <w:szCs w:val="24"/>
              </w:rPr>
            </w:pPr>
            <w:r w:rsidRPr="00816210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</w:tcPr>
          <w:p w:rsidR="00407059" w:rsidRPr="00816210" w:rsidRDefault="00407059" w:rsidP="00F477F7">
            <w:pPr>
              <w:rPr>
                <w:sz w:val="24"/>
                <w:szCs w:val="24"/>
              </w:rPr>
            </w:pPr>
          </w:p>
        </w:tc>
      </w:tr>
    </w:tbl>
    <w:p w:rsidR="00407059" w:rsidRPr="00816210" w:rsidRDefault="00407059" w:rsidP="0040705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16210">
        <w:rPr>
          <w:sz w:val="24"/>
          <w:szCs w:val="24"/>
        </w:rPr>
        <w:t>Примечания.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16210">
        <w:rPr>
          <w:sz w:val="24"/>
          <w:szCs w:val="24"/>
        </w:rPr>
        <w:t>1. В случае применения в отчетном месяце разных тарифов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 соответствующие строки заполняются отдельно по каждому тарифу.</w:t>
      </w:r>
    </w:p>
    <w:p w:rsidR="00407059" w:rsidRPr="00816210" w:rsidRDefault="00407059" w:rsidP="0040705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16210">
        <w:rPr>
          <w:sz w:val="24"/>
          <w:szCs w:val="24"/>
        </w:rPr>
        <w:t>2. По строке "Итого" графы 3, 4 и 6 рассчитываются сумма значений по всем строкам по соответствующим графам.</w:t>
      </w:r>
    </w:p>
    <w:p w:rsidR="00407059" w:rsidRPr="00816210" w:rsidRDefault="00407059" w:rsidP="0040705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16210">
        <w:rPr>
          <w:sz w:val="24"/>
          <w:szCs w:val="24"/>
        </w:rPr>
        <w:t>3. Строки (графы) со знаком (x) не заполняются.</w:t>
      </w:r>
    </w:p>
    <w:p w:rsidR="00407059" w:rsidRPr="00816210" w:rsidRDefault="00407059" w:rsidP="0040705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_____________ </w:t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407059" w:rsidRPr="00816210" w:rsidRDefault="00407059" w:rsidP="00407059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(подпись) 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(расшифровка подписи)</w:t>
      </w:r>
    </w:p>
    <w:p w:rsidR="00407059" w:rsidRPr="00816210" w:rsidRDefault="00407059" w:rsidP="00407059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059" w:rsidRPr="00816210" w:rsidRDefault="00407059" w:rsidP="0040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Главный бухгалтер  </w:t>
      </w:r>
      <w:r w:rsidRPr="00816210">
        <w:rPr>
          <w:rFonts w:ascii="Times New Roman" w:hAnsi="Times New Roman" w:cs="Times New Roman"/>
          <w:sz w:val="24"/>
          <w:szCs w:val="24"/>
        </w:rPr>
        <w:tab/>
      </w:r>
      <w:r w:rsidRPr="00816210">
        <w:rPr>
          <w:rFonts w:ascii="Times New Roman" w:hAnsi="Times New Roman" w:cs="Times New Roman"/>
          <w:sz w:val="24"/>
          <w:szCs w:val="24"/>
        </w:rPr>
        <w:tab/>
      </w:r>
      <w:r w:rsidRPr="00816210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407059" w:rsidRPr="00816210" w:rsidRDefault="00407059" w:rsidP="00407059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(подпись)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407059" w:rsidRPr="005850A7" w:rsidRDefault="00407059" w:rsidP="0040705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16210">
        <w:rPr>
          <w:szCs w:val="28"/>
        </w:rPr>
        <w:t>__________</w:t>
      </w:r>
    </w:p>
    <w:p w:rsidR="00407059" w:rsidRDefault="00407059" w:rsidP="00407059"/>
    <w:p w:rsidR="00570BF9" w:rsidRDefault="00570BF9"/>
    <w:sectPr w:rsidR="00570BF9" w:rsidSect="00002459">
      <w:pgSz w:w="11905" w:h="16838"/>
      <w:pgMar w:top="709" w:right="567" w:bottom="56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E9F"/>
    <w:multiLevelType w:val="hybridMultilevel"/>
    <w:tmpl w:val="4C2A4DCE"/>
    <w:lvl w:ilvl="0" w:tplc="5BB81986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2462FD"/>
    <w:multiLevelType w:val="hybridMultilevel"/>
    <w:tmpl w:val="40D4615A"/>
    <w:lvl w:ilvl="0" w:tplc="B5CCF308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3858"/>
    <w:multiLevelType w:val="hybridMultilevel"/>
    <w:tmpl w:val="D21A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769A0"/>
    <w:multiLevelType w:val="hybridMultilevel"/>
    <w:tmpl w:val="C6961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5C46"/>
    <w:multiLevelType w:val="hybridMultilevel"/>
    <w:tmpl w:val="1542E5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8B024E0"/>
    <w:multiLevelType w:val="hybridMultilevel"/>
    <w:tmpl w:val="996890C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9F07AB8"/>
    <w:multiLevelType w:val="hybridMultilevel"/>
    <w:tmpl w:val="688633F4"/>
    <w:lvl w:ilvl="0" w:tplc="129091FE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E3C44C6"/>
    <w:multiLevelType w:val="hybridMultilevel"/>
    <w:tmpl w:val="65468A68"/>
    <w:lvl w:ilvl="0" w:tplc="5BB8198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FB"/>
    <w:rsid w:val="00002459"/>
    <w:rsid w:val="000040B6"/>
    <w:rsid w:val="00060B96"/>
    <w:rsid w:val="000A5B72"/>
    <w:rsid w:val="000E26EB"/>
    <w:rsid w:val="000F0DFA"/>
    <w:rsid w:val="0010647B"/>
    <w:rsid w:val="003178B3"/>
    <w:rsid w:val="00407059"/>
    <w:rsid w:val="005517FB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B2492"/>
    <w:rsid w:val="00DD5A16"/>
    <w:rsid w:val="00E34CE0"/>
    <w:rsid w:val="00EB3DEE"/>
    <w:rsid w:val="00F03980"/>
    <w:rsid w:val="00F4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705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070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07059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0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70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7059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407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7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070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Текст выноски Знак"/>
    <w:basedOn w:val="a0"/>
    <w:link w:val="a5"/>
    <w:uiPriority w:val="99"/>
    <w:semiHidden/>
    <w:rsid w:val="0040705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40705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407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0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407059"/>
    <w:pPr>
      <w:jc w:val="center"/>
    </w:pPr>
    <w:rPr>
      <w:szCs w:val="24"/>
    </w:rPr>
  </w:style>
  <w:style w:type="character" w:customStyle="1" w:styleId="a8">
    <w:name w:val="Основной текст Знак"/>
    <w:basedOn w:val="a0"/>
    <w:link w:val="a7"/>
    <w:rsid w:val="004070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0705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0705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407059"/>
  </w:style>
  <w:style w:type="paragraph" w:styleId="ac">
    <w:name w:val="footer"/>
    <w:basedOn w:val="a"/>
    <w:link w:val="ad"/>
    <w:uiPriority w:val="99"/>
    <w:unhideWhenUsed/>
    <w:rsid w:val="0040705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70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705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070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07059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0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70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7059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407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7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070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Текст выноски Знак"/>
    <w:basedOn w:val="a0"/>
    <w:link w:val="a5"/>
    <w:uiPriority w:val="99"/>
    <w:semiHidden/>
    <w:rsid w:val="0040705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40705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407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0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407059"/>
    <w:pPr>
      <w:jc w:val="center"/>
    </w:pPr>
    <w:rPr>
      <w:szCs w:val="24"/>
    </w:rPr>
  </w:style>
  <w:style w:type="character" w:customStyle="1" w:styleId="a8">
    <w:name w:val="Основной текст Знак"/>
    <w:basedOn w:val="a0"/>
    <w:link w:val="a7"/>
    <w:rsid w:val="004070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0705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0705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407059"/>
  </w:style>
  <w:style w:type="paragraph" w:styleId="ac">
    <w:name w:val="footer"/>
    <w:basedOn w:val="a"/>
    <w:link w:val="ad"/>
    <w:uiPriority w:val="99"/>
    <w:unhideWhenUsed/>
    <w:rsid w:val="0040705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7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8F768F05DE1FF940BDED53019E0A32F2FB03A9BBF27EABE32B819052E66CEBBE78A4750E0C67A0Z5X3N" TargetMode="External"/><Relationship Id="rId13" Type="http://schemas.openxmlformats.org/officeDocument/2006/relationships/hyperlink" Target="consultantplus://offline/ref=708F768F05DE1FF940BDED53019E0A32F2FB03A9BBF27EABE32B819052E66CEBBE78A4750E0C67A0Z5X3N" TargetMode="External"/><Relationship Id="rId18" Type="http://schemas.openxmlformats.org/officeDocument/2006/relationships/hyperlink" Target="consultantplus://offline/ref=708F768F05DE1FF940BDED53019E0A32F2FB03A9BBF27EABE32B819052E66CEBBE78A4750E0C67A0Z5X3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08F768F05DE1FF940BDED53019E0A32F2FB03A9BBF27EABE32B819052E66CEBBE78A4750E0C67A2Z5XBN" TargetMode="External"/><Relationship Id="rId7" Type="http://schemas.openxmlformats.org/officeDocument/2006/relationships/hyperlink" Target="consultantplus://offline/ref=6D9B29F89492943C4404EF13B9C9CCF8E760F9193DE9DCB2493AD672D8BDAF5AF0914E9931AE2F17BCA9EAJ10FI" TargetMode="External"/><Relationship Id="rId12" Type="http://schemas.openxmlformats.org/officeDocument/2006/relationships/hyperlink" Target="consultantplus://offline/ref=6D9B29F89492943C4404F11EAFA592F4E66FAF123CE68CED1C3C812D88BBFA1AB0971BDA75A32EJ105I" TargetMode="External"/><Relationship Id="rId17" Type="http://schemas.openxmlformats.org/officeDocument/2006/relationships/hyperlink" Target="consultantplus://offline/ref=6D9B29F89492943C4404F11EAFA592F4E56DA31D3BE5D1E714658D2F8FB4A50DB7DE17DB75A32E14JB05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D9B29F89492943C4404F11EAFA592F4E56DA31D3BE5D1E714658D2F8FB4A50DB7DE17DB75A32E14JB05I" TargetMode="External"/><Relationship Id="rId20" Type="http://schemas.openxmlformats.org/officeDocument/2006/relationships/hyperlink" Target="consultantplus://offline/ref=708F768F05DE1FF940BDED53019E0A32F2FB03A9BBF27EABE32B819052E66CEBBE78A4750E0C67A0Z5X3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C545EE8C1C93B0B058E1FFE19DF454C01AEA0D991B8F2DC0D7B691EFFF64CC26DC8ECA4F967212j4HBG" TargetMode="External"/><Relationship Id="rId11" Type="http://schemas.openxmlformats.org/officeDocument/2006/relationships/hyperlink" Target="consultantplus://offline/ref=708F768F05DE1FF940BDED53019E0A32F2FB03A9BBF27EABE32B819052E66CEBBE78A4750E0C67A2Z5XB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D9B29F89492943C4404F11EAFA592F4E56DA31D3BE5D1E714658D2F8FB4A50DB7DE17DB75A32E16JB0DI" TargetMode="External"/><Relationship Id="rId23" Type="http://schemas.openxmlformats.org/officeDocument/2006/relationships/hyperlink" Target="consultantplus://offline/ref=6D9B29F89492943C4404F11EAFA592F4E56DA31D3BE5D1E714658D2F8FB4A50DB7DE17DB75A32E14JB05I" TargetMode="External"/><Relationship Id="rId10" Type="http://schemas.openxmlformats.org/officeDocument/2006/relationships/hyperlink" Target="consultantplus://offline/ref=708F768F05DE1FF940BDED53019E0A32F2FB03A9BBF27EABE32B819052E66CEBBE78A4750E0C67A0Z5X3N" TargetMode="External"/><Relationship Id="rId19" Type="http://schemas.openxmlformats.org/officeDocument/2006/relationships/hyperlink" Target="consultantplus://offline/ref=708F768F05DE1FF940BDED53019E0A32F2FB03A9BBF27EABE32B819052E66CEBBE78A4750E0C67A2Z5X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8F768F05DE1FF940BDED53019E0A32F2FB03A9BBF27EABE32B819052E66CEBBE78A4750E0C67A2Z5XBN" TargetMode="External"/><Relationship Id="rId14" Type="http://schemas.openxmlformats.org/officeDocument/2006/relationships/hyperlink" Target="consultantplus://offline/ref=708F768F05DE1FF940BDED53019E0A32F2FB03A9BBF27EABE32B819052E66CEBBE78A4750E0C67A2Z5XBN" TargetMode="External"/><Relationship Id="rId22" Type="http://schemas.openxmlformats.org/officeDocument/2006/relationships/hyperlink" Target="consultantplus://offline/ref=6D9B29F89492943C4404F11EAFA592F4E56DA31D3BE5D1E714658D2F8FB4A50DB7DE17DB75A32E16JB0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6465</Words>
  <Characters>36857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2016-03-24T12:27:00Z</cp:lastPrinted>
  <dcterms:created xsi:type="dcterms:W3CDTF">2016-03-28T06:50:00Z</dcterms:created>
  <dcterms:modified xsi:type="dcterms:W3CDTF">2016-03-28T06:50:00Z</dcterms:modified>
</cp:coreProperties>
</file>