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2D" w:rsidRPr="001A1124" w:rsidRDefault="001A1124" w:rsidP="001A1124">
      <w:pPr>
        <w:tabs>
          <w:tab w:val="left" w:pos="8364"/>
        </w:tabs>
        <w:ind w:left="5529"/>
        <w:jc w:val="both"/>
        <w:rPr>
          <w:b/>
          <w:szCs w:val="14"/>
        </w:rPr>
      </w:pPr>
      <w:r w:rsidRPr="001A1124">
        <w:rPr>
          <w:b/>
          <w:szCs w:val="14"/>
        </w:rPr>
        <w:t>Приложение</w:t>
      </w:r>
    </w:p>
    <w:p w:rsid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  <w:r>
        <w:rPr>
          <w:noProof/>
          <w:szCs w:val="14"/>
        </w:rPr>
        <w:drawing>
          <wp:anchor distT="0" distB="0" distL="114300" distR="114300" simplePos="0" relativeHeight="251658240" behindDoc="1" locked="0" layoutInCell="1" allowOverlap="1" wp14:anchorId="4A82B771" wp14:editId="13C444B8">
            <wp:simplePos x="0" y="0"/>
            <wp:positionH relativeFrom="column">
              <wp:posOffset>102556</wp:posOffset>
            </wp:positionH>
            <wp:positionV relativeFrom="paragraph">
              <wp:posOffset>166635</wp:posOffset>
            </wp:positionV>
            <wp:extent cx="6119495" cy="8661400"/>
            <wp:effectExtent l="0" t="0" r="0" b="6350"/>
            <wp:wrapNone/>
            <wp:docPr id="1" name="Рисунок 1" descr="C:\Users\FadeevaLF\Desktop\схема 225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deevaLF\Desktop\схема 225_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14"/>
        </w:rPr>
        <w:t xml:space="preserve">к </w:t>
      </w:r>
      <w:r w:rsidR="00F86240">
        <w:rPr>
          <w:szCs w:val="14"/>
        </w:rPr>
        <w:t>постановлению</w:t>
      </w:r>
      <w:bookmarkStart w:id="0" w:name="_GoBack"/>
      <w:bookmarkEnd w:id="0"/>
      <w:r>
        <w:rPr>
          <w:szCs w:val="14"/>
        </w:rPr>
        <w:t xml:space="preserve"> Администрации</w:t>
      </w:r>
    </w:p>
    <w:p w:rsid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  <w:r>
        <w:rPr>
          <w:szCs w:val="14"/>
        </w:rPr>
        <w:t>муниципального образования</w:t>
      </w:r>
    </w:p>
    <w:p w:rsid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  <w:r>
        <w:rPr>
          <w:szCs w:val="14"/>
        </w:rPr>
        <w:t>"Город Архангельск"</w:t>
      </w:r>
    </w:p>
    <w:p w:rsid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  <w:r>
        <w:rPr>
          <w:szCs w:val="14"/>
        </w:rPr>
        <w:t xml:space="preserve">от </w:t>
      </w:r>
      <w:r w:rsidR="00A141F1">
        <w:rPr>
          <w:szCs w:val="14"/>
        </w:rPr>
        <w:t>25.03.2016 № 332</w:t>
      </w:r>
    </w:p>
    <w:p w:rsid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  <w:r>
        <w:rPr>
          <w:sz w:val="18"/>
          <w:szCs w:val="14"/>
        </w:rPr>
        <w:t xml:space="preserve">                              </w:t>
      </w:r>
      <w:r w:rsidRPr="001A1124">
        <w:rPr>
          <w:sz w:val="22"/>
          <w:szCs w:val="14"/>
        </w:rPr>
        <w:t>"</w:t>
      </w: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Pr="001A1124" w:rsidRDefault="001A1124" w:rsidP="001A1124">
      <w:pPr>
        <w:tabs>
          <w:tab w:val="left" w:pos="8364"/>
        </w:tabs>
        <w:ind w:left="5529"/>
        <w:jc w:val="both"/>
        <w:rPr>
          <w:sz w:val="24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Pr="001A1124" w:rsidRDefault="001A1124" w:rsidP="001A1124">
      <w:pPr>
        <w:tabs>
          <w:tab w:val="left" w:pos="8364"/>
        </w:tabs>
        <w:ind w:left="5529"/>
        <w:jc w:val="both"/>
        <w:rPr>
          <w:sz w:val="10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5529"/>
        <w:jc w:val="both"/>
        <w:rPr>
          <w:sz w:val="22"/>
          <w:szCs w:val="14"/>
        </w:rPr>
      </w:pPr>
    </w:p>
    <w:p w:rsidR="001A1124" w:rsidRDefault="001A1124" w:rsidP="001A1124">
      <w:pPr>
        <w:tabs>
          <w:tab w:val="left" w:pos="8364"/>
        </w:tabs>
        <w:ind w:left="4962"/>
        <w:jc w:val="both"/>
        <w:rPr>
          <w:sz w:val="20"/>
          <w:szCs w:val="14"/>
        </w:rPr>
      </w:pPr>
      <w:r w:rsidRPr="001A1124">
        <w:rPr>
          <w:sz w:val="20"/>
          <w:szCs w:val="14"/>
        </w:rPr>
        <w:t>".</w:t>
      </w:r>
    </w:p>
    <w:p w:rsidR="001A1124" w:rsidRDefault="001A1124" w:rsidP="001A1124">
      <w:pPr>
        <w:tabs>
          <w:tab w:val="left" w:pos="8364"/>
        </w:tabs>
        <w:ind w:left="4962"/>
        <w:jc w:val="both"/>
        <w:rPr>
          <w:sz w:val="20"/>
          <w:szCs w:val="14"/>
        </w:rPr>
      </w:pPr>
    </w:p>
    <w:p w:rsidR="001A1124" w:rsidRPr="001A1124" w:rsidRDefault="001A1124" w:rsidP="001A1124">
      <w:pPr>
        <w:tabs>
          <w:tab w:val="left" w:pos="8364"/>
        </w:tabs>
        <w:ind w:left="3828"/>
        <w:jc w:val="both"/>
        <w:rPr>
          <w:sz w:val="16"/>
          <w:szCs w:val="14"/>
        </w:rPr>
      </w:pPr>
      <w:r>
        <w:rPr>
          <w:sz w:val="20"/>
          <w:szCs w:val="14"/>
        </w:rPr>
        <w:t xml:space="preserve">     ______________</w:t>
      </w:r>
    </w:p>
    <w:p w:rsidR="001A1124" w:rsidRPr="001A1124" w:rsidRDefault="001A1124" w:rsidP="001A1124">
      <w:pPr>
        <w:tabs>
          <w:tab w:val="left" w:pos="8364"/>
        </w:tabs>
        <w:ind w:left="5529"/>
        <w:jc w:val="both"/>
        <w:rPr>
          <w:szCs w:val="14"/>
        </w:rPr>
      </w:pPr>
    </w:p>
    <w:sectPr w:rsidR="001A1124" w:rsidRPr="001A1124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2D"/>
    <w:rsid w:val="000040B6"/>
    <w:rsid w:val="000A5B72"/>
    <w:rsid w:val="000F0DFA"/>
    <w:rsid w:val="001A1124"/>
    <w:rsid w:val="00316421"/>
    <w:rsid w:val="003178B3"/>
    <w:rsid w:val="003C3B04"/>
    <w:rsid w:val="00560159"/>
    <w:rsid w:val="00570BF9"/>
    <w:rsid w:val="00594965"/>
    <w:rsid w:val="00687A37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141F1"/>
    <w:rsid w:val="00A67CEE"/>
    <w:rsid w:val="00BB5891"/>
    <w:rsid w:val="00C03D9D"/>
    <w:rsid w:val="00C7335B"/>
    <w:rsid w:val="00C73AB7"/>
    <w:rsid w:val="00D16156"/>
    <w:rsid w:val="00D172CD"/>
    <w:rsid w:val="00D85177"/>
    <w:rsid w:val="00DD5A16"/>
    <w:rsid w:val="00E34CE0"/>
    <w:rsid w:val="00EA1D2D"/>
    <w:rsid w:val="00EB3DEE"/>
    <w:rsid w:val="00F03980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D2D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D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3C3B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3B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1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1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D2D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D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3C3B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3B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1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1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2016-03-24T13:50:00Z</cp:lastPrinted>
  <dcterms:created xsi:type="dcterms:W3CDTF">2016-03-28T06:46:00Z</dcterms:created>
  <dcterms:modified xsi:type="dcterms:W3CDTF">2016-03-28T08:50:00Z</dcterms:modified>
</cp:coreProperties>
</file>