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FC" w:rsidRPr="00D27EFC" w:rsidRDefault="00D27EFC" w:rsidP="00D27EFC">
      <w:pPr>
        <w:ind w:left="6379"/>
        <w:rPr>
          <w:b/>
          <w:szCs w:val="28"/>
        </w:rPr>
      </w:pPr>
      <w:bookmarkStart w:id="0" w:name="_GoBack"/>
      <w:bookmarkEnd w:id="0"/>
      <w:r w:rsidRPr="00D27EFC">
        <w:rPr>
          <w:b/>
          <w:szCs w:val="28"/>
        </w:rPr>
        <w:t>УТВЕРЖДЕНО</w:t>
      </w:r>
    </w:p>
    <w:p w:rsidR="00D27EFC" w:rsidRDefault="00D27EFC" w:rsidP="00D27EFC">
      <w:pPr>
        <w:ind w:left="6379"/>
        <w:rPr>
          <w:szCs w:val="28"/>
        </w:rPr>
      </w:pPr>
      <w:r>
        <w:rPr>
          <w:szCs w:val="28"/>
        </w:rPr>
        <w:t xml:space="preserve">постановлением мэрии  </w:t>
      </w:r>
      <w:r w:rsidRPr="00E82B3A">
        <w:rPr>
          <w:szCs w:val="28"/>
        </w:rPr>
        <w:t xml:space="preserve"> </w:t>
      </w:r>
    </w:p>
    <w:p w:rsidR="00D27EFC" w:rsidRDefault="00D27EFC" w:rsidP="00D27EFC">
      <w:pPr>
        <w:ind w:left="6379"/>
        <w:rPr>
          <w:szCs w:val="28"/>
        </w:rPr>
      </w:pPr>
      <w:r w:rsidRPr="00E82B3A">
        <w:rPr>
          <w:szCs w:val="28"/>
        </w:rPr>
        <w:t>города Архангельска</w:t>
      </w:r>
      <w:r>
        <w:rPr>
          <w:szCs w:val="28"/>
        </w:rPr>
        <w:t xml:space="preserve"> </w:t>
      </w:r>
    </w:p>
    <w:p w:rsidR="00A979D7" w:rsidRDefault="00D27EFC" w:rsidP="00D27EFC">
      <w:pPr>
        <w:ind w:left="6379"/>
      </w:pPr>
      <w:r>
        <w:rPr>
          <w:szCs w:val="28"/>
        </w:rPr>
        <w:t>о</w:t>
      </w:r>
      <w:r w:rsidRPr="00E82B3A">
        <w:rPr>
          <w:szCs w:val="28"/>
        </w:rPr>
        <w:t xml:space="preserve">т </w:t>
      </w:r>
      <w:r w:rsidR="000A232B">
        <w:rPr>
          <w:szCs w:val="28"/>
        </w:rPr>
        <w:t>20.04.2015 № 333</w:t>
      </w:r>
    </w:p>
    <w:p w:rsidR="00A979D7" w:rsidRPr="007B6657" w:rsidRDefault="00A979D7" w:rsidP="00A979D7">
      <w:pPr>
        <w:shd w:val="clear" w:color="auto" w:fill="FFFFFF"/>
        <w:ind w:firstLine="720"/>
        <w:jc w:val="center"/>
        <w:rPr>
          <w:color w:val="000000"/>
          <w:spacing w:val="3"/>
          <w:sz w:val="18"/>
          <w:szCs w:val="28"/>
        </w:rPr>
      </w:pPr>
    </w:p>
    <w:p w:rsidR="00D27EFC" w:rsidRDefault="00D27EFC" w:rsidP="00A979D7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A979D7" w:rsidRPr="00D23D2D" w:rsidRDefault="00A979D7" w:rsidP="00A979D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D23D2D">
        <w:rPr>
          <w:rFonts w:ascii="Times New Roman" w:hAnsi="Times New Roman"/>
          <w:color w:val="000000"/>
        </w:rPr>
        <w:t>ПОЛОЖЕНИЕ</w:t>
      </w:r>
    </w:p>
    <w:p w:rsidR="00A979D7" w:rsidRPr="00D23D2D" w:rsidRDefault="00A979D7" w:rsidP="00A979D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</w:t>
      </w:r>
      <w:r w:rsidRPr="00D23D2D">
        <w:rPr>
          <w:rFonts w:ascii="Times New Roman" w:hAnsi="Times New Roman"/>
          <w:color w:val="000000"/>
        </w:rPr>
        <w:t>проведе</w:t>
      </w:r>
      <w:r>
        <w:rPr>
          <w:rFonts w:ascii="Times New Roman" w:hAnsi="Times New Roman"/>
          <w:color w:val="000000"/>
        </w:rPr>
        <w:t>нии  фестиваля среди обучающихся</w:t>
      </w:r>
      <w:r w:rsidRPr="00D23D2D">
        <w:rPr>
          <w:rFonts w:ascii="Times New Roman" w:hAnsi="Times New Roman"/>
          <w:color w:val="000000"/>
        </w:rPr>
        <w:t xml:space="preserve"> образовательных учреждений "День Победы", посвященн</w:t>
      </w:r>
      <w:r>
        <w:rPr>
          <w:rFonts w:ascii="Times New Roman" w:hAnsi="Times New Roman"/>
          <w:color w:val="000000"/>
        </w:rPr>
        <w:t>ого</w:t>
      </w:r>
      <w:r w:rsidRPr="00D23D2D">
        <w:rPr>
          <w:rFonts w:ascii="Times New Roman" w:hAnsi="Times New Roman"/>
          <w:color w:val="000000"/>
        </w:rPr>
        <w:t xml:space="preserve"> годовщине Победы</w:t>
      </w:r>
      <w:r>
        <w:rPr>
          <w:rFonts w:ascii="Times New Roman" w:hAnsi="Times New Roman"/>
          <w:color w:val="000000"/>
        </w:rPr>
        <w:br/>
      </w:r>
      <w:r w:rsidRPr="00D23D2D">
        <w:rPr>
          <w:rFonts w:ascii="Times New Roman" w:hAnsi="Times New Roman"/>
          <w:color w:val="000000"/>
        </w:rPr>
        <w:t>в Великой Отечественной войне</w:t>
      </w:r>
    </w:p>
    <w:p w:rsidR="00A979D7" w:rsidRPr="004201A2" w:rsidRDefault="00A979D7" w:rsidP="00A979D7">
      <w:pPr>
        <w:rPr>
          <w:szCs w:val="28"/>
        </w:rPr>
      </w:pPr>
    </w:p>
    <w:p w:rsidR="00A979D7" w:rsidRPr="004201A2" w:rsidRDefault="00D27EFC" w:rsidP="00A979D7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A979D7" w:rsidRPr="004201A2">
        <w:rPr>
          <w:b/>
          <w:szCs w:val="28"/>
        </w:rPr>
        <w:t>. Общие положения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</w:p>
    <w:p w:rsidR="00A979D7" w:rsidRPr="00D23D2D" w:rsidRDefault="00A979D7" w:rsidP="00D27EFC">
      <w:pPr>
        <w:ind w:firstLine="567"/>
        <w:jc w:val="both"/>
        <w:rPr>
          <w:b/>
          <w:color w:val="000000"/>
          <w:szCs w:val="28"/>
        </w:rPr>
      </w:pPr>
      <w:r w:rsidRPr="00D23D2D">
        <w:rPr>
          <w:color w:val="000000"/>
          <w:szCs w:val="28"/>
        </w:rPr>
        <w:t xml:space="preserve">1.1. Настоящее Положение устанавливает правила организации и </w:t>
      </w:r>
      <w:proofErr w:type="spellStart"/>
      <w:r w:rsidRPr="00D23D2D">
        <w:rPr>
          <w:color w:val="000000"/>
          <w:szCs w:val="28"/>
        </w:rPr>
        <w:t>проведе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ния</w:t>
      </w:r>
      <w:proofErr w:type="spellEnd"/>
      <w:r>
        <w:rPr>
          <w:color w:val="000000"/>
          <w:szCs w:val="28"/>
        </w:rPr>
        <w:t xml:space="preserve"> фестиваля среди уча</w:t>
      </w:r>
      <w:r w:rsidRPr="00D23D2D">
        <w:rPr>
          <w:color w:val="000000"/>
          <w:szCs w:val="28"/>
        </w:rPr>
        <w:t>щихся образовательных учреждений "День Победы"</w:t>
      </w:r>
      <w:r>
        <w:rPr>
          <w:color w:val="000000"/>
          <w:szCs w:val="28"/>
        </w:rPr>
        <w:t>, посвященного</w:t>
      </w:r>
      <w:r w:rsidRPr="00D23D2D">
        <w:rPr>
          <w:color w:val="000000"/>
          <w:szCs w:val="28"/>
        </w:rPr>
        <w:t xml:space="preserve"> годовщине Победы в Великой Отечественной войне (далее – фестиваль), условия участия, порядок и сроки определения победителей и призеров.</w:t>
      </w:r>
    </w:p>
    <w:p w:rsidR="00A979D7" w:rsidRPr="00E82B3A" w:rsidRDefault="00A979D7" w:rsidP="00D27EFC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1.2. Основными целями и задачами проведения  фестиваля  являются: пат</w:t>
      </w:r>
      <w:r w:rsidRPr="00D27EFC">
        <w:rPr>
          <w:color w:val="000000"/>
          <w:szCs w:val="28"/>
        </w:rPr>
        <w:t xml:space="preserve">риотическое воспитание учащихся </w:t>
      </w:r>
      <w:r w:rsidRPr="00D27EFC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D27EFC">
        <w:rPr>
          <w:rStyle w:val="aa"/>
          <w:rFonts w:ascii="Times New Roman" w:hAnsi="Times New Roman"/>
          <w:color w:val="000000"/>
          <w:sz w:val="28"/>
          <w:szCs w:val="28"/>
        </w:rPr>
        <w:t>находя</w:t>
      </w:r>
      <w:r w:rsidR="00D27EFC">
        <w:rPr>
          <w:rStyle w:val="aa"/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27EFC">
        <w:rPr>
          <w:rStyle w:val="aa"/>
          <w:rFonts w:ascii="Times New Roman" w:hAnsi="Times New Roman"/>
          <w:color w:val="000000"/>
          <w:sz w:val="28"/>
          <w:szCs w:val="28"/>
        </w:rPr>
        <w:t>щихся</w:t>
      </w:r>
      <w:proofErr w:type="spellEnd"/>
      <w:r w:rsidRPr="00D27EFC">
        <w:rPr>
          <w:rStyle w:val="aa"/>
          <w:rFonts w:ascii="Times New Roman" w:hAnsi="Times New Roman"/>
          <w:color w:val="000000"/>
          <w:sz w:val="28"/>
          <w:szCs w:val="28"/>
        </w:rPr>
        <w:t xml:space="preserve"> в ведении департамента образования мэрии  города Архангельска, </w:t>
      </w:r>
      <w:r w:rsidRPr="00D27EFC">
        <w:rPr>
          <w:rStyle w:val="11"/>
          <w:color w:val="000000"/>
          <w:szCs w:val="28"/>
        </w:rPr>
        <w:t>негосу</w:t>
      </w:r>
      <w:r w:rsidRPr="00D27EFC">
        <w:rPr>
          <w:rStyle w:val="11"/>
          <w:color w:val="000000"/>
          <w:szCs w:val="28"/>
        </w:rPr>
        <w:softHyphen/>
        <w:t xml:space="preserve">дарственных образовательных учреждений, реализующих программы </w:t>
      </w:r>
      <w:r w:rsidRPr="00D27EFC">
        <w:rPr>
          <w:rStyle w:val="ab"/>
          <w:rFonts w:ascii="Times New Roman" w:hAnsi="Times New Roman"/>
          <w:color w:val="000000"/>
          <w:szCs w:val="28"/>
        </w:rPr>
        <w:t>дошкольного,</w:t>
      </w:r>
      <w:r w:rsidRPr="00D27EFC">
        <w:rPr>
          <w:rStyle w:val="11"/>
          <w:color w:val="000000"/>
          <w:szCs w:val="28"/>
        </w:rPr>
        <w:t xml:space="preserve"> начального общего, основного общего, среднего общего образования, дополнительные общеразвивающие программы (далее – </w:t>
      </w:r>
      <w:proofErr w:type="spellStart"/>
      <w:r w:rsidRPr="00D27EFC">
        <w:rPr>
          <w:rStyle w:val="11"/>
          <w:color w:val="000000"/>
          <w:szCs w:val="28"/>
        </w:rPr>
        <w:t>образова</w:t>
      </w:r>
      <w:proofErr w:type="spellEnd"/>
      <w:r w:rsidR="00D27EFC">
        <w:rPr>
          <w:rStyle w:val="11"/>
          <w:color w:val="000000"/>
          <w:szCs w:val="28"/>
        </w:rPr>
        <w:t>-</w:t>
      </w:r>
      <w:r w:rsidRPr="00D27EFC">
        <w:rPr>
          <w:rStyle w:val="11"/>
          <w:color w:val="000000"/>
          <w:szCs w:val="28"/>
        </w:rPr>
        <w:t>тельные учреждения)</w:t>
      </w:r>
      <w:r w:rsidRPr="00D27EFC">
        <w:rPr>
          <w:color w:val="000000"/>
          <w:szCs w:val="28"/>
        </w:rPr>
        <w:t>; активизация поисково-исследовательской деятельности, формирование мотиваци</w:t>
      </w:r>
      <w:r w:rsidRPr="00D23D2D">
        <w:rPr>
          <w:color w:val="000000"/>
          <w:szCs w:val="28"/>
        </w:rPr>
        <w:t>и к активному и ответственному участию в обществен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ной жизни.</w:t>
      </w:r>
      <w:r>
        <w:rPr>
          <w:color w:val="000000"/>
          <w:szCs w:val="28"/>
        </w:rPr>
        <w:t xml:space="preserve"> </w:t>
      </w:r>
    </w:p>
    <w:p w:rsidR="00A979D7" w:rsidRPr="000B23D8" w:rsidRDefault="00A979D7" w:rsidP="00D27EFC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color w:val="000000"/>
          <w:szCs w:val="28"/>
        </w:rPr>
        <w:t>Фестиваль</w:t>
      </w:r>
      <w:r>
        <w:rPr>
          <w:szCs w:val="28"/>
        </w:rPr>
        <w:t xml:space="preserve"> посвящается 70-летию Победы в Великой Отечественной войне 1941-1945 гг.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</w:p>
    <w:p w:rsidR="00A979D7" w:rsidRPr="00D23D2D" w:rsidRDefault="00D27EFC" w:rsidP="00A979D7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A979D7" w:rsidRPr="00D23D2D">
        <w:rPr>
          <w:b/>
          <w:color w:val="000000"/>
          <w:szCs w:val="28"/>
        </w:rPr>
        <w:t>.</w:t>
      </w:r>
      <w:r w:rsidR="00A979D7">
        <w:rPr>
          <w:b/>
          <w:color w:val="000000"/>
          <w:szCs w:val="28"/>
        </w:rPr>
        <w:t xml:space="preserve"> </w:t>
      </w:r>
      <w:r w:rsidR="00A979D7" w:rsidRPr="00D23D2D">
        <w:rPr>
          <w:b/>
          <w:color w:val="000000"/>
          <w:szCs w:val="28"/>
        </w:rPr>
        <w:t>Мероприятия фестиваля</w:t>
      </w:r>
    </w:p>
    <w:p w:rsidR="00A979D7" w:rsidRPr="00D23D2D" w:rsidRDefault="00A979D7" w:rsidP="00A979D7">
      <w:pPr>
        <w:ind w:firstLine="567"/>
        <w:jc w:val="both"/>
        <w:rPr>
          <w:b/>
          <w:color w:val="000000"/>
          <w:szCs w:val="28"/>
        </w:rPr>
      </w:pP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 w:rsidRPr="00321983">
        <w:rPr>
          <w:color w:val="000000"/>
          <w:szCs w:val="28"/>
        </w:rPr>
        <w:t>В рамках  фестиваля  состоятся следующие мероприятия: акция "Чистый обелиск", конкурс мультимедийных проектов "По страницам памяти", операция "Забота", конкурс творческих работ, посвященных Победе</w:t>
      </w:r>
      <w:r>
        <w:rPr>
          <w:color w:val="000000"/>
          <w:szCs w:val="28"/>
        </w:rPr>
        <w:t xml:space="preserve"> в Великой Отечественной войне "Этот день Победы…"</w:t>
      </w:r>
      <w:r w:rsidRPr="00D23D2D">
        <w:rPr>
          <w:color w:val="000000"/>
          <w:szCs w:val="28"/>
        </w:rPr>
        <w:t xml:space="preserve"> (далее  –  мероприятия фестиваля).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</w:p>
    <w:p w:rsidR="00A979D7" w:rsidRPr="00D23D2D" w:rsidRDefault="00D27EFC" w:rsidP="00A979D7">
      <w:pPr>
        <w:tabs>
          <w:tab w:val="left" w:pos="0"/>
        </w:tabs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A979D7" w:rsidRPr="00D23D2D">
        <w:rPr>
          <w:b/>
          <w:bCs/>
          <w:color w:val="000000"/>
          <w:szCs w:val="28"/>
        </w:rPr>
        <w:t xml:space="preserve">. Участники мероприятий </w:t>
      </w:r>
      <w:r w:rsidR="00A979D7" w:rsidRPr="00D23D2D">
        <w:rPr>
          <w:b/>
          <w:color w:val="000000"/>
          <w:szCs w:val="28"/>
        </w:rPr>
        <w:t>фестиваля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3.1. Участниками мероприятий фестиваля  являются </w:t>
      </w:r>
      <w:r>
        <w:rPr>
          <w:color w:val="000000"/>
          <w:szCs w:val="28"/>
        </w:rPr>
        <w:t xml:space="preserve">воспитанники  и </w:t>
      </w:r>
      <w:r w:rsidRPr="00D23D2D">
        <w:rPr>
          <w:color w:val="000000"/>
          <w:szCs w:val="28"/>
        </w:rPr>
        <w:t>учащиеся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 xml:space="preserve">образовательных учреждений, их родители (законные </w:t>
      </w:r>
      <w:proofErr w:type="spellStart"/>
      <w:r w:rsidRPr="00D23D2D">
        <w:rPr>
          <w:color w:val="000000"/>
          <w:szCs w:val="28"/>
        </w:rPr>
        <w:t>представи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тели</w:t>
      </w:r>
      <w:proofErr w:type="spellEnd"/>
      <w:r w:rsidRPr="00D23D2D">
        <w:rPr>
          <w:color w:val="000000"/>
          <w:szCs w:val="28"/>
        </w:rPr>
        <w:t>), педагогические работники образовательных учреждений.</w:t>
      </w:r>
    </w:p>
    <w:p w:rsidR="00D27EFC" w:rsidRDefault="00D27EFC" w:rsidP="00D27EFC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D27EFC" w:rsidRPr="00D23D2D" w:rsidRDefault="00D27EFC" w:rsidP="00A979D7">
      <w:pPr>
        <w:ind w:firstLine="567"/>
        <w:jc w:val="both"/>
        <w:rPr>
          <w:color w:val="000000"/>
          <w:szCs w:val="28"/>
        </w:rPr>
      </w:pP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3.2. Участники мероприятий фестиваля определяются отдельно в каждом мероприятии фестиваля.</w:t>
      </w:r>
    </w:p>
    <w:p w:rsidR="00A979D7" w:rsidRPr="00D23D2D" w:rsidRDefault="00A979D7" w:rsidP="00A979D7">
      <w:pPr>
        <w:ind w:firstLine="567"/>
        <w:jc w:val="center"/>
        <w:rPr>
          <w:color w:val="000000"/>
          <w:sz w:val="18"/>
          <w:szCs w:val="28"/>
        </w:rPr>
      </w:pPr>
    </w:p>
    <w:p w:rsidR="00A979D7" w:rsidRPr="00D23D2D" w:rsidRDefault="00D27EFC" w:rsidP="00A979D7">
      <w:pPr>
        <w:tabs>
          <w:tab w:val="left" w:pos="0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A979D7" w:rsidRPr="00D23D2D">
        <w:rPr>
          <w:b/>
          <w:bCs/>
          <w:color w:val="000000"/>
          <w:szCs w:val="28"/>
        </w:rPr>
        <w:t>. Порядок организации и проведения мероприятий фестиваля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b/>
          <w:bCs/>
          <w:color w:val="000000"/>
          <w:szCs w:val="28"/>
        </w:rPr>
      </w:pP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4.1. Организатор мероприятий фестиваля - департамент образования мэрии города Архангельска (далее – департамент образования).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4.2. Исполнитель мероприятий фестиваля – муниципальное бюджетное образовательное учреждение дополнительного образования детей </w:t>
      </w:r>
      <w:proofErr w:type="spellStart"/>
      <w:r w:rsidRPr="00D23D2D">
        <w:rPr>
          <w:color w:val="000000"/>
          <w:szCs w:val="28"/>
        </w:rPr>
        <w:t>муниципаль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ного</w:t>
      </w:r>
      <w:proofErr w:type="spellEnd"/>
      <w:r w:rsidRPr="00D23D2D">
        <w:rPr>
          <w:color w:val="000000"/>
          <w:szCs w:val="28"/>
        </w:rPr>
        <w:t xml:space="preserve"> образования "Город Архангельск" "Центр технического творчества и досуга школьников"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г.Архангельск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ул.Октябрят</w:t>
      </w:r>
      <w:proofErr w:type="spellEnd"/>
      <w:r>
        <w:rPr>
          <w:color w:val="000000"/>
          <w:szCs w:val="28"/>
        </w:rPr>
        <w:t>, д.4, корп.</w:t>
      </w:r>
      <w:r w:rsidRPr="00D23D2D">
        <w:rPr>
          <w:color w:val="000000"/>
          <w:szCs w:val="28"/>
        </w:rPr>
        <w:t>3) (далее – МБОУДОД "ЦТТ").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4.3. МБОУ ДОД "ЦТТ"</w:t>
      </w:r>
      <w:r w:rsidRPr="00D23D2D">
        <w:rPr>
          <w:color w:val="000000"/>
          <w:szCs w:val="28"/>
        </w:rPr>
        <w:t>: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готовит и пред</w:t>
      </w:r>
      <w:r w:rsidRPr="00D23D2D">
        <w:rPr>
          <w:color w:val="000000"/>
          <w:szCs w:val="28"/>
        </w:rPr>
        <w:t>ставляет в департамент образования списки участников мероприятий фестиваля;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проводит регистрацию участников мероприятий фестиваля;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осуществляет контроль за соблюдением порядка проведения мероприятий фестиваля;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готовит списки победителей и призеров мероприятий фестиваля;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готовит материалы для освещения организации и проведения мероприятий фестиваля в средствах массовой информации.</w:t>
      </w:r>
    </w:p>
    <w:p w:rsidR="00A979D7" w:rsidRPr="00D23D2D" w:rsidRDefault="00A979D7" w:rsidP="00A979D7">
      <w:pPr>
        <w:pStyle w:val="a8"/>
        <w:spacing w:after="0"/>
        <w:ind w:left="0" w:firstLine="567"/>
        <w:jc w:val="both"/>
        <w:rPr>
          <w:color w:val="000000"/>
          <w:sz w:val="28"/>
          <w:szCs w:val="28"/>
        </w:rPr>
      </w:pPr>
    </w:p>
    <w:p w:rsidR="00A979D7" w:rsidRPr="00D23D2D" w:rsidRDefault="00D27EFC" w:rsidP="00A979D7">
      <w:pPr>
        <w:pStyle w:val="a6"/>
        <w:tabs>
          <w:tab w:val="left" w:pos="1080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5</w:t>
      </w:r>
      <w:r w:rsidR="00A979D7" w:rsidRPr="00D23D2D">
        <w:rPr>
          <w:b/>
          <w:color w:val="000000"/>
          <w:sz w:val="28"/>
          <w:szCs w:val="28"/>
        </w:rPr>
        <w:t>. Условия проведения мероприятий фестиваля</w:t>
      </w:r>
    </w:p>
    <w:p w:rsidR="00A979D7" w:rsidRPr="00D23D2D" w:rsidRDefault="00A979D7" w:rsidP="00A979D7">
      <w:pPr>
        <w:pStyle w:val="a6"/>
        <w:tabs>
          <w:tab w:val="left" w:pos="1080"/>
        </w:tabs>
        <w:autoSpaceDE/>
        <w:autoSpaceDN/>
        <w:adjustRightInd/>
        <w:ind w:firstLine="567"/>
        <w:jc w:val="both"/>
        <w:rPr>
          <w:b/>
          <w:color w:val="000000"/>
          <w:sz w:val="28"/>
          <w:szCs w:val="28"/>
        </w:rPr>
      </w:pP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5.1. </w:t>
      </w:r>
      <w:r>
        <w:rPr>
          <w:color w:val="000000"/>
          <w:szCs w:val="28"/>
        </w:rPr>
        <w:t>Акция "Чистый обелиск" (далее – акция)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5.1.1. </w:t>
      </w:r>
      <w:r w:rsidRPr="00D23D2D">
        <w:rPr>
          <w:color w:val="000000"/>
          <w:szCs w:val="28"/>
        </w:rPr>
        <w:t xml:space="preserve">Участники акции </w:t>
      </w:r>
      <w:r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учащиеся 5-11 классов образовательных </w:t>
      </w:r>
      <w:proofErr w:type="spellStart"/>
      <w:r w:rsidRPr="00D23D2D">
        <w:rPr>
          <w:color w:val="000000"/>
          <w:szCs w:val="28"/>
        </w:rPr>
        <w:t>учреж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дений</w:t>
      </w:r>
      <w:proofErr w:type="spellEnd"/>
      <w:r w:rsidRPr="00D23D2D">
        <w:rPr>
          <w:color w:val="000000"/>
          <w:szCs w:val="28"/>
        </w:rPr>
        <w:t xml:space="preserve"> (далее – участники акции).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5.1.</w:t>
      </w:r>
      <w:r>
        <w:rPr>
          <w:color w:val="000000"/>
          <w:szCs w:val="28"/>
        </w:rPr>
        <w:t>2</w:t>
      </w:r>
      <w:r w:rsidRPr="00D23D2D">
        <w:rPr>
          <w:color w:val="000000"/>
          <w:szCs w:val="28"/>
        </w:rPr>
        <w:t>. В рамках акции  участникам акции предлагается благоустроить места памяти воинам Великой Отечественной войны и локальных войн.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5.1.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 xml:space="preserve">. По итогам проведения акции участникам акции необходимо </w:t>
      </w:r>
      <w:proofErr w:type="spellStart"/>
      <w:r w:rsidRPr="00D23D2D">
        <w:rPr>
          <w:color w:val="000000"/>
          <w:szCs w:val="28"/>
        </w:rPr>
        <w:t>офор</w:t>
      </w:r>
      <w:r w:rsidR="00D27EFC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мить</w:t>
      </w:r>
      <w:proofErr w:type="spellEnd"/>
      <w:r w:rsidRPr="00D23D2D">
        <w:rPr>
          <w:color w:val="000000"/>
          <w:szCs w:val="28"/>
        </w:rPr>
        <w:t xml:space="preserve"> творческие отчеты следующего содержания: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титульный лист, на котором указывается:  наименование образовательного учреждения, адрес и телефон, Ф.И.О. и должность педагогического работника, ответственного за участие образовательного учреждения в акции;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пояснительная записка с указанием  места проведения акции, участников мероприятия, наименования памятника (обелиска, монумента), места нахождения, исторической справки о памятнике (обелиске, монументе), </w:t>
      </w:r>
      <w:r w:rsidR="00D27EFC">
        <w:rPr>
          <w:color w:val="000000"/>
          <w:szCs w:val="28"/>
        </w:rPr>
        <w:br/>
      </w:r>
      <w:r w:rsidRPr="00D23D2D">
        <w:rPr>
          <w:color w:val="000000"/>
          <w:szCs w:val="28"/>
        </w:rPr>
        <w:t>с фотоматериалами, отзывом участников акции.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szCs w:val="28"/>
        </w:rPr>
      </w:pPr>
      <w:r w:rsidRPr="00D23D2D">
        <w:rPr>
          <w:color w:val="000000"/>
          <w:szCs w:val="28"/>
        </w:rPr>
        <w:t>5.1.</w:t>
      </w:r>
      <w:r>
        <w:rPr>
          <w:color w:val="000000"/>
          <w:szCs w:val="28"/>
        </w:rPr>
        <w:t>4</w:t>
      </w:r>
      <w:r w:rsidRPr="00D23D2D">
        <w:rPr>
          <w:color w:val="000000"/>
          <w:szCs w:val="28"/>
        </w:rPr>
        <w:t xml:space="preserve">. Творческие отчеты необходимо </w:t>
      </w:r>
      <w:r w:rsidRPr="000F5B66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 апреля</w:t>
      </w:r>
      <w:r w:rsidRPr="00D23D2D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5</w:t>
      </w:r>
      <w:r w:rsidRPr="00D23D2D">
        <w:rPr>
          <w:color w:val="000000"/>
          <w:szCs w:val="28"/>
        </w:rPr>
        <w:t xml:space="preserve"> года представить </w:t>
      </w:r>
      <w:r w:rsidR="00D27EFC">
        <w:rPr>
          <w:color w:val="000000"/>
          <w:szCs w:val="28"/>
        </w:rPr>
        <w:br/>
      </w:r>
      <w:r w:rsidRPr="00D23D2D">
        <w:rPr>
          <w:color w:val="000000"/>
          <w:szCs w:val="28"/>
        </w:rPr>
        <w:t>в  МБОУДОД "ЦТТ"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г.</w:t>
      </w:r>
      <w:r w:rsidRPr="00D23D2D">
        <w:rPr>
          <w:color w:val="000000"/>
          <w:szCs w:val="28"/>
        </w:rPr>
        <w:t>Архангельск</w:t>
      </w:r>
      <w:proofErr w:type="spellEnd"/>
      <w:r w:rsidRPr="00D23D2D">
        <w:rPr>
          <w:color w:val="000000"/>
          <w:szCs w:val="28"/>
        </w:rPr>
        <w:t xml:space="preserve">, </w:t>
      </w:r>
      <w:proofErr w:type="spellStart"/>
      <w:r w:rsidRPr="00D23D2D">
        <w:rPr>
          <w:color w:val="000000"/>
          <w:szCs w:val="28"/>
        </w:rPr>
        <w:t>ул.Октябрят</w:t>
      </w:r>
      <w:proofErr w:type="spellEnd"/>
      <w:r>
        <w:rPr>
          <w:color w:val="000000"/>
          <w:szCs w:val="28"/>
        </w:rPr>
        <w:t>, д.</w:t>
      </w:r>
      <w:r w:rsidR="00D27EFC">
        <w:rPr>
          <w:color w:val="000000"/>
          <w:szCs w:val="28"/>
        </w:rPr>
        <w:t>4, корп.</w:t>
      </w:r>
      <w:r w:rsidRPr="00D23D2D">
        <w:rPr>
          <w:color w:val="000000"/>
          <w:szCs w:val="28"/>
        </w:rPr>
        <w:t>3, электронный адрес</w:t>
      </w:r>
      <w:r w:rsidRPr="00D27EFC">
        <w:rPr>
          <w:color w:val="000000"/>
          <w:szCs w:val="28"/>
        </w:rPr>
        <w:t xml:space="preserve">: </w:t>
      </w:r>
      <w:hyperlink r:id="rId5" w:history="1">
        <w:r w:rsidRPr="00D27EFC">
          <w:rPr>
            <w:rStyle w:val="a4"/>
            <w:color w:val="000000"/>
            <w:szCs w:val="28"/>
            <w:u w:val="none"/>
            <w:shd w:val="clear" w:color="auto" w:fill="FFFFFF"/>
          </w:rPr>
          <w:t>arhctt@bk.ru</w:t>
        </w:r>
      </w:hyperlink>
      <w:r w:rsidRPr="00D23D2D">
        <w:rPr>
          <w:color w:val="000000"/>
          <w:szCs w:val="28"/>
        </w:rPr>
        <w:t>, телефон: 29-52-08).</w:t>
      </w:r>
      <w:r>
        <w:rPr>
          <w:color w:val="000000"/>
          <w:szCs w:val="28"/>
        </w:rPr>
        <w:t xml:space="preserve"> </w:t>
      </w:r>
      <w:r w:rsidRPr="001D2EB5">
        <w:rPr>
          <w:szCs w:val="28"/>
        </w:rPr>
        <w:t xml:space="preserve">Участники данной номинации </w:t>
      </w:r>
      <w:r>
        <w:rPr>
          <w:szCs w:val="28"/>
        </w:rPr>
        <w:t xml:space="preserve"> представляют заявку на бумажном носителе </w:t>
      </w:r>
      <w:r w:rsidRPr="001D2EB5">
        <w:rPr>
          <w:szCs w:val="28"/>
        </w:rPr>
        <w:t xml:space="preserve">по форме согласно </w:t>
      </w:r>
      <w:r>
        <w:rPr>
          <w:szCs w:val="28"/>
        </w:rPr>
        <w:t>п</w:t>
      </w:r>
      <w:r w:rsidRPr="001D2EB5">
        <w:rPr>
          <w:szCs w:val="28"/>
        </w:rPr>
        <w:t xml:space="preserve">риложению </w:t>
      </w:r>
      <w:r w:rsidR="00D27EFC">
        <w:rPr>
          <w:szCs w:val="28"/>
        </w:rPr>
        <w:br/>
      </w:r>
      <w:r w:rsidRPr="001D2EB5">
        <w:rPr>
          <w:szCs w:val="28"/>
        </w:rPr>
        <w:t xml:space="preserve">к  настоящему </w:t>
      </w:r>
      <w:r>
        <w:rPr>
          <w:szCs w:val="28"/>
        </w:rPr>
        <w:t>П</w:t>
      </w:r>
      <w:r w:rsidRPr="001D2EB5">
        <w:rPr>
          <w:szCs w:val="28"/>
        </w:rPr>
        <w:t>оложению</w:t>
      </w:r>
      <w:r>
        <w:rPr>
          <w:szCs w:val="28"/>
        </w:rPr>
        <w:t>.</w:t>
      </w:r>
    </w:p>
    <w:p w:rsidR="00D27EFC" w:rsidRDefault="00D27EFC" w:rsidP="00D27EFC">
      <w:pPr>
        <w:tabs>
          <w:tab w:val="left" w:pos="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D27EFC" w:rsidRDefault="00D27EFC" w:rsidP="00D27EFC">
      <w:pPr>
        <w:tabs>
          <w:tab w:val="left" w:pos="0"/>
        </w:tabs>
        <w:ind w:firstLine="567"/>
        <w:jc w:val="center"/>
        <w:rPr>
          <w:szCs w:val="28"/>
        </w:rPr>
      </w:pP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1.5</w:t>
      </w:r>
      <w:r w:rsidRPr="00D23D2D">
        <w:rPr>
          <w:color w:val="000000"/>
          <w:szCs w:val="28"/>
        </w:rPr>
        <w:t xml:space="preserve">. Критерии оценки </w:t>
      </w:r>
      <w:r>
        <w:rPr>
          <w:color w:val="000000"/>
          <w:szCs w:val="28"/>
        </w:rPr>
        <w:t xml:space="preserve">акции </w:t>
      </w:r>
      <w:r w:rsidR="00D27EF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>по 10-балльной шкале: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полнота и качество представлен</w:t>
      </w:r>
      <w:r>
        <w:rPr>
          <w:color w:val="000000"/>
          <w:szCs w:val="28"/>
        </w:rPr>
        <w:t>ия</w:t>
      </w:r>
      <w:r w:rsidRPr="00D23D2D">
        <w:rPr>
          <w:color w:val="000000"/>
          <w:szCs w:val="28"/>
        </w:rPr>
        <w:t xml:space="preserve"> информации</w:t>
      </w:r>
      <w:r>
        <w:rPr>
          <w:color w:val="000000"/>
          <w:szCs w:val="28"/>
        </w:rPr>
        <w:t>;</w:t>
      </w:r>
    </w:p>
    <w:p w:rsidR="00A979D7" w:rsidRPr="00AE0E9D" w:rsidRDefault="00A979D7" w:rsidP="00A979D7">
      <w:pPr>
        <w:ind w:firstLine="567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CC667C">
        <w:rPr>
          <w:bCs/>
          <w:color w:val="000000"/>
          <w:szCs w:val="28"/>
        </w:rPr>
        <w:t xml:space="preserve">творческий подход в оформлении </w:t>
      </w:r>
      <w:r>
        <w:rPr>
          <w:bCs/>
          <w:color w:val="000000"/>
          <w:szCs w:val="28"/>
        </w:rPr>
        <w:t>отчета.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5.2.  Конкурс мультимедийных проектов </w:t>
      </w:r>
      <w:r w:rsidRPr="00321983">
        <w:rPr>
          <w:color w:val="000000"/>
          <w:szCs w:val="28"/>
        </w:rPr>
        <w:t>"По страницам памяти"</w:t>
      </w:r>
      <w:r w:rsidRPr="00D23D2D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к</w:t>
      </w:r>
      <w:r w:rsidR="00D27EFC">
        <w:rPr>
          <w:color w:val="000000"/>
          <w:szCs w:val="28"/>
        </w:rPr>
        <w:t>онкурс мультимедийных проектов)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5.2.1. Участники конкурса мультимедийных проектов </w:t>
      </w:r>
      <w:r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учащиеся </w:t>
      </w:r>
      <w:r w:rsidR="006D5FC5">
        <w:rPr>
          <w:color w:val="000000"/>
          <w:szCs w:val="28"/>
        </w:rPr>
        <w:br/>
      </w:r>
      <w:r>
        <w:rPr>
          <w:color w:val="000000"/>
          <w:szCs w:val="28"/>
        </w:rPr>
        <w:t>5</w:t>
      </w:r>
      <w:r w:rsidRPr="00D23D2D">
        <w:rPr>
          <w:color w:val="000000"/>
          <w:szCs w:val="28"/>
        </w:rPr>
        <w:t>-11 классов образовательных учреждений (далее – участники конкурса мультимедийных проектов).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5.2.2. Номинации конкурса мультимедийных проектов: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"Города</w:t>
      </w:r>
      <w:r>
        <w:rPr>
          <w:color w:val="000000"/>
          <w:szCs w:val="28"/>
        </w:rPr>
        <w:t xml:space="preserve"> воинской славы России</w:t>
      </w:r>
      <w:r w:rsidRPr="00D23D2D">
        <w:rPr>
          <w:color w:val="000000"/>
          <w:szCs w:val="28"/>
        </w:rPr>
        <w:t>" (рассказать о городах</w:t>
      </w:r>
      <w:r>
        <w:rPr>
          <w:color w:val="000000"/>
          <w:szCs w:val="28"/>
        </w:rPr>
        <w:t xml:space="preserve"> воинской славы России</w:t>
      </w:r>
      <w:r w:rsidRPr="00D23D2D">
        <w:rPr>
          <w:color w:val="000000"/>
          <w:szCs w:val="28"/>
        </w:rPr>
        <w:t>).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"</w:t>
      </w:r>
      <w:r>
        <w:rPr>
          <w:color w:val="000000"/>
          <w:szCs w:val="28"/>
        </w:rPr>
        <w:t>Семейные реликвии Победы</w:t>
      </w:r>
      <w:r w:rsidRPr="00D23D2D">
        <w:rPr>
          <w:color w:val="000000"/>
          <w:szCs w:val="28"/>
        </w:rPr>
        <w:t>" (расс</w:t>
      </w:r>
      <w:r w:rsidRPr="00330ED4">
        <w:rPr>
          <w:color w:val="000000"/>
          <w:szCs w:val="28"/>
        </w:rPr>
        <w:t xml:space="preserve">казать о </w:t>
      </w:r>
      <w:r w:rsidRPr="00330ED4">
        <w:rPr>
          <w:szCs w:val="28"/>
        </w:rPr>
        <w:t>реликвиях</w:t>
      </w:r>
      <w:r>
        <w:rPr>
          <w:szCs w:val="28"/>
        </w:rPr>
        <w:t xml:space="preserve"> </w:t>
      </w:r>
      <w:r w:rsidRPr="00330ED4">
        <w:rPr>
          <w:szCs w:val="28"/>
        </w:rPr>
        <w:t>в семейных архивах и музеях, отражающих участие членов семьи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330ED4">
          <w:rPr>
            <w:szCs w:val="28"/>
          </w:rPr>
          <w:t xml:space="preserve">1945 </w:t>
        </w:r>
        <w:proofErr w:type="spellStart"/>
        <w:r w:rsidRPr="00330ED4">
          <w:rPr>
            <w:szCs w:val="28"/>
          </w:rPr>
          <w:t>г</w:t>
        </w:r>
      </w:smartTag>
      <w:r w:rsidRPr="00330ED4">
        <w:rPr>
          <w:szCs w:val="28"/>
        </w:rPr>
        <w:t>.г</w:t>
      </w:r>
      <w:proofErr w:type="spellEnd"/>
      <w:r w:rsidRPr="00330ED4">
        <w:rPr>
          <w:szCs w:val="28"/>
        </w:rPr>
        <w:t>.</w:t>
      </w:r>
      <w:r w:rsidRPr="00330ED4">
        <w:rPr>
          <w:color w:val="000000"/>
          <w:szCs w:val="28"/>
        </w:rPr>
        <w:t>).</w:t>
      </w:r>
    </w:p>
    <w:p w:rsidR="00A979D7" w:rsidRPr="007734C5" w:rsidRDefault="00A979D7" w:rsidP="00A979D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"Дети войны"</w:t>
      </w:r>
      <w:r w:rsidRPr="007734C5">
        <w:rPr>
          <w:szCs w:val="28"/>
        </w:rPr>
        <w:t xml:space="preserve"> (</w:t>
      </w:r>
      <w:r w:rsidRPr="007734C5">
        <w:rPr>
          <w:iCs/>
          <w:szCs w:val="28"/>
          <w:shd w:val="clear" w:color="auto" w:fill="FFFFFF"/>
        </w:rPr>
        <w:t xml:space="preserve">творческая работа должна быть посвящена судьбам </w:t>
      </w:r>
      <w:proofErr w:type="spellStart"/>
      <w:r w:rsidRPr="007734C5">
        <w:rPr>
          <w:szCs w:val="28"/>
          <w:shd w:val="clear" w:color="auto" w:fill="FFFFFF"/>
        </w:rPr>
        <w:t>свиде</w:t>
      </w:r>
      <w:r w:rsidR="006D5FC5">
        <w:rPr>
          <w:szCs w:val="28"/>
          <w:shd w:val="clear" w:color="auto" w:fill="FFFFFF"/>
        </w:rPr>
        <w:t>-</w:t>
      </w:r>
      <w:r w:rsidRPr="007734C5">
        <w:rPr>
          <w:szCs w:val="28"/>
          <w:shd w:val="clear" w:color="auto" w:fill="FFFFFF"/>
        </w:rPr>
        <w:t>телей</w:t>
      </w:r>
      <w:proofErr w:type="spellEnd"/>
      <w:r w:rsidRPr="007734C5">
        <w:rPr>
          <w:szCs w:val="28"/>
          <w:shd w:val="clear" w:color="auto" w:fill="FFFFFF"/>
        </w:rPr>
        <w:t xml:space="preserve"> войны, заставших 1940-е годы детьми, на оккупированных территориях или в тылу</w:t>
      </w:r>
      <w:r w:rsidRPr="007734C5">
        <w:rPr>
          <w:szCs w:val="28"/>
        </w:rPr>
        <w:t>).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5.2.3. Требования к мультимедийным проектам: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Проект представляется в форме презентации, слайд-фильма, видеофильма на электронном носителе и сопровождается пояснительным текстом – аннотацией (не более </w:t>
      </w:r>
      <w:r>
        <w:rPr>
          <w:color w:val="000000"/>
          <w:szCs w:val="28"/>
        </w:rPr>
        <w:t>трех</w:t>
      </w:r>
      <w:r w:rsidRPr="00D23D2D">
        <w:rPr>
          <w:color w:val="000000"/>
          <w:szCs w:val="28"/>
        </w:rPr>
        <w:t xml:space="preserve"> страниц); аннотация содержит краткое описание основного замысла работы по выбранной номинации.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Принимаются работы, выполненные любыми способами мультимедиа, включая </w:t>
      </w:r>
      <w:proofErr w:type="spellStart"/>
      <w:r w:rsidRPr="00D23D2D">
        <w:rPr>
          <w:color w:val="000000"/>
          <w:szCs w:val="28"/>
        </w:rPr>
        <w:t>flash</w:t>
      </w:r>
      <w:proofErr w:type="spellEnd"/>
      <w:r w:rsidRPr="00D23D2D">
        <w:rPr>
          <w:color w:val="000000"/>
          <w:szCs w:val="28"/>
        </w:rPr>
        <w:t>-анимацию (форматы *.</w:t>
      </w:r>
      <w:proofErr w:type="spellStart"/>
      <w:r w:rsidRPr="00D23D2D">
        <w:rPr>
          <w:color w:val="000000"/>
          <w:szCs w:val="28"/>
        </w:rPr>
        <w:t>flv</w:t>
      </w:r>
      <w:proofErr w:type="spellEnd"/>
      <w:r w:rsidRPr="00D23D2D">
        <w:rPr>
          <w:color w:val="000000"/>
          <w:szCs w:val="28"/>
        </w:rPr>
        <w:t>, *.</w:t>
      </w:r>
      <w:proofErr w:type="spellStart"/>
      <w:r w:rsidRPr="00D23D2D">
        <w:rPr>
          <w:color w:val="000000"/>
          <w:szCs w:val="28"/>
        </w:rPr>
        <w:t>swf</w:t>
      </w:r>
      <w:proofErr w:type="spellEnd"/>
      <w:r w:rsidRPr="00D23D2D">
        <w:rPr>
          <w:color w:val="000000"/>
          <w:szCs w:val="28"/>
        </w:rPr>
        <w:t xml:space="preserve">), презентацию (формат </w:t>
      </w:r>
      <w:proofErr w:type="spellStart"/>
      <w:r w:rsidRPr="00D23D2D">
        <w:rPr>
          <w:color w:val="000000"/>
          <w:szCs w:val="28"/>
        </w:rPr>
        <w:t>презен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тации</w:t>
      </w:r>
      <w:proofErr w:type="spellEnd"/>
      <w:r w:rsidRPr="00D23D2D">
        <w:rPr>
          <w:color w:val="000000"/>
          <w:szCs w:val="28"/>
        </w:rPr>
        <w:t xml:space="preserve"> </w:t>
      </w:r>
      <w:proofErr w:type="spellStart"/>
      <w:r w:rsidRPr="00D23D2D">
        <w:rPr>
          <w:color w:val="000000"/>
          <w:szCs w:val="28"/>
        </w:rPr>
        <w:t>MSPowerPoint</w:t>
      </w:r>
      <w:proofErr w:type="spellEnd"/>
      <w:r w:rsidRPr="00D23D2D">
        <w:rPr>
          <w:color w:val="000000"/>
          <w:szCs w:val="28"/>
        </w:rPr>
        <w:t xml:space="preserve"> или аналогичный), видеоролик (форматы *.</w:t>
      </w:r>
      <w:proofErr w:type="spellStart"/>
      <w:r w:rsidRPr="00D23D2D">
        <w:rPr>
          <w:color w:val="000000"/>
          <w:szCs w:val="28"/>
        </w:rPr>
        <w:t>avi</w:t>
      </w:r>
      <w:proofErr w:type="spellEnd"/>
      <w:r w:rsidRPr="00D23D2D">
        <w:rPr>
          <w:color w:val="000000"/>
          <w:szCs w:val="28"/>
        </w:rPr>
        <w:t xml:space="preserve">, </w:t>
      </w:r>
      <w:r w:rsidR="006D5FC5">
        <w:rPr>
          <w:color w:val="000000"/>
          <w:szCs w:val="28"/>
        </w:rPr>
        <w:br/>
      </w:r>
      <w:r w:rsidRPr="00D23D2D">
        <w:rPr>
          <w:color w:val="000000"/>
          <w:szCs w:val="28"/>
        </w:rPr>
        <w:t>*.</w:t>
      </w:r>
      <w:proofErr w:type="spellStart"/>
      <w:r w:rsidRPr="00D23D2D">
        <w:rPr>
          <w:color w:val="000000"/>
          <w:szCs w:val="28"/>
        </w:rPr>
        <w:t>mpg</w:t>
      </w:r>
      <w:proofErr w:type="spellEnd"/>
      <w:r w:rsidRPr="00D23D2D">
        <w:rPr>
          <w:color w:val="000000"/>
          <w:szCs w:val="28"/>
        </w:rPr>
        <w:t>, *.mp4 и др.).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Работа может содержать не более 20 слайдов.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На первом слайде необходимо указать номинацию и тему работы, данные об авторе (фамилия, имя, наименование образовательного учреждения, класс)</w:t>
      </w:r>
      <w:r>
        <w:rPr>
          <w:color w:val="000000"/>
          <w:szCs w:val="28"/>
        </w:rPr>
        <w:t xml:space="preserve">, </w:t>
      </w:r>
      <w:r w:rsidRPr="00D23D2D">
        <w:rPr>
          <w:color w:val="000000"/>
          <w:szCs w:val="28"/>
        </w:rPr>
        <w:t xml:space="preserve">Ф.И.О. и должность </w:t>
      </w:r>
      <w:r>
        <w:rPr>
          <w:color w:val="000000"/>
          <w:szCs w:val="28"/>
        </w:rPr>
        <w:t>руководителя работы.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5.2.4. Мультимедийные проекты необходимо представить на </w:t>
      </w:r>
      <w:r w:rsidRPr="00D23D2D">
        <w:rPr>
          <w:color w:val="000000"/>
          <w:szCs w:val="28"/>
          <w:lang w:val="en-US"/>
        </w:rPr>
        <w:t>CD</w:t>
      </w:r>
      <w:r w:rsidRPr="00D23D2D">
        <w:rPr>
          <w:color w:val="000000"/>
          <w:szCs w:val="28"/>
        </w:rPr>
        <w:t xml:space="preserve">-дисках </w:t>
      </w:r>
      <w:r w:rsidR="006D5FC5">
        <w:rPr>
          <w:color w:val="000000"/>
          <w:szCs w:val="28"/>
        </w:rPr>
        <w:br/>
      </w:r>
      <w:r w:rsidRPr="00D23D2D">
        <w:rPr>
          <w:color w:val="000000"/>
          <w:szCs w:val="28"/>
        </w:rPr>
        <w:t>с указанием на поверхности диска Ф.И.О. участника конкурса мультимедийных проектов, наименования образовательного учреждения, названия работы.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5.2.5. На конкурс мультимедийных проектов могут быть представлены как индивидуальные, так и коллективные мультимедийные проекты.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5.2.6. Мультимедийные проекты необходимо представить до </w:t>
      </w:r>
      <w:r>
        <w:rPr>
          <w:color w:val="000000"/>
          <w:szCs w:val="28"/>
        </w:rPr>
        <w:t>27 апреля</w:t>
      </w:r>
      <w:r w:rsidRPr="00D23D2D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5</w:t>
      </w:r>
      <w:r w:rsidRPr="00D23D2D">
        <w:rPr>
          <w:color w:val="000000"/>
          <w:szCs w:val="28"/>
        </w:rPr>
        <w:t xml:space="preserve"> года в МБОУ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>ДОД "ЦТТ"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г.Архангельск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ул.Октябрят</w:t>
      </w:r>
      <w:proofErr w:type="spellEnd"/>
      <w:r>
        <w:rPr>
          <w:color w:val="000000"/>
          <w:szCs w:val="28"/>
        </w:rPr>
        <w:t>, д.4, корп.</w:t>
      </w:r>
      <w:r w:rsidRPr="00D23D2D">
        <w:rPr>
          <w:color w:val="000000"/>
          <w:szCs w:val="28"/>
        </w:rPr>
        <w:t xml:space="preserve">3, электронный адрес: </w:t>
      </w:r>
      <w:hyperlink r:id="rId6" w:history="1">
        <w:r w:rsidRPr="006D5FC5">
          <w:rPr>
            <w:rStyle w:val="a4"/>
            <w:color w:val="000000"/>
            <w:szCs w:val="28"/>
            <w:u w:val="none"/>
            <w:shd w:val="clear" w:color="auto" w:fill="FFFFFF"/>
          </w:rPr>
          <w:t>arhctt@bk.ru</w:t>
        </w:r>
      </w:hyperlink>
      <w:r w:rsidRPr="00D23D2D">
        <w:rPr>
          <w:color w:val="000000"/>
          <w:szCs w:val="28"/>
        </w:rPr>
        <w:t>, телефон: 29-52-08).</w:t>
      </w:r>
      <w:r>
        <w:rPr>
          <w:color w:val="000000"/>
          <w:szCs w:val="28"/>
        </w:rPr>
        <w:t xml:space="preserve"> </w:t>
      </w:r>
      <w:r w:rsidRPr="001D2EB5">
        <w:rPr>
          <w:szCs w:val="28"/>
        </w:rPr>
        <w:t xml:space="preserve">Участники данной номинации </w:t>
      </w:r>
      <w:r>
        <w:rPr>
          <w:szCs w:val="28"/>
        </w:rPr>
        <w:t xml:space="preserve"> представляют заявку на бумажном носителе </w:t>
      </w:r>
      <w:r w:rsidRPr="001D2EB5">
        <w:rPr>
          <w:szCs w:val="28"/>
        </w:rPr>
        <w:t xml:space="preserve">по форме согласно </w:t>
      </w:r>
      <w:r>
        <w:rPr>
          <w:szCs w:val="28"/>
        </w:rPr>
        <w:t>п</w:t>
      </w:r>
      <w:r w:rsidRPr="001D2EB5">
        <w:rPr>
          <w:szCs w:val="28"/>
        </w:rPr>
        <w:t xml:space="preserve">риложению к  настоящему </w:t>
      </w:r>
      <w:r>
        <w:rPr>
          <w:szCs w:val="28"/>
        </w:rPr>
        <w:t>П</w:t>
      </w:r>
      <w:r w:rsidRPr="001D2EB5">
        <w:rPr>
          <w:szCs w:val="28"/>
        </w:rPr>
        <w:t>оложению</w:t>
      </w:r>
      <w:r>
        <w:rPr>
          <w:szCs w:val="28"/>
        </w:rPr>
        <w:t>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5.2</w:t>
      </w:r>
      <w:r>
        <w:rPr>
          <w:color w:val="000000"/>
          <w:szCs w:val="28"/>
        </w:rPr>
        <w:t>.7</w:t>
      </w:r>
      <w:r w:rsidRPr="00D23D2D">
        <w:rPr>
          <w:color w:val="000000"/>
          <w:szCs w:val="28"/>
        </w:rPr>
        <w:t>. Критерии оценки конкурса мультимедийных проектов</w:t>
      </w:r>
      <w:r>
        <w:rPr>
          <w:color w:val="000000"/>
          <w:szCs w:val="28"/>
        </w:rPr>
        <w:t xml:space="preserve"> </w:t>
      </w:r>
      <w:r w:rsidR="006D5FC5"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по 10-бал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льной шкале:</w:t>
      </w:r>
    </w:p>
    <w:p w:rsidR="00A979D7" w:rsidRDefault="00A979D7" w:rsidP="00A979D7">
      <w:pPr>
        <w:ind w:right="28"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соответствие проекта теме конкурса мультимедийных проектов;</w:t>
      </w:r>
    </w:p>
    <w:p w:rsidR="006D5FC5" w:rsidRDefault="006D5FC5" w:rsidP="006D5FC5">
      <w:pPr>
        <w:ind w:right="28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6D5FC5" w:rsidRPr="00D23D2D" w:rsidRDefault="006D5FC5" w:rsidP="006D5FC5">
      <w:pPr>
        <w:ind w:right="28" w:firstLine="567"/>
        <w:jc w:val="center"/>
        <w:rPr>
          <w:color w:val="000000"/>
          <w:szCs w:val="28"/>
        </w:rPr>
      </w:pPr>
    </w:p>
    <w:p w:rsidR="00A979D7" w:rsidRPr="00D23D2D" w:rsidRDefault="00A979D7" w:rsidP="00A979D7">
      <w:pPr>
        <w:ind w:right="28"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полнота и качество представления информации</w:t>
      </w:r>
      <w:r>
        <w:rPr>
          <w:color w:val="000000"/>
          <w:szCs w:val="28"/>
        </w:rPr>
        <w:t xml:space="preserve"> в мультимедийном проекте</w:t>
      </w:r>
      <w:r w:rsidRPr="00D23D2D">
        <w:rPr>
          <w:color w:val="000000"/>
          <w:szCs w:val="28"/>
        </w:rPr>
        <w:t>;</w:t>
      </w:r>
    </w:p>
    <w:p w:rsidR="00A979D7" w:rsidRPr="00D23D2D" w:rsidRDefault="00A979D7" w:rsidP="00A979D7">
      <w:pPr>
        <w:ind w:right="28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оригинальность проекта</w:t>
      </w:r>
      <w:r w:rsidRPr="00D23D2D">
        <w:rPr>
          <w:color w:val="000000"/>
          <w:szCs w:val="28"/>
        </w:rPr>
        <w:t>;</w:t>
      </w:r>
    </w:p>
    <w:p w:rsidR="00A979D7" w:rsidRPr="00D23D2D" w:rsidRDefault="00A979D7" w:rsidP="00A979D7">
      <w:pPr>
        <w:ind w:right="28"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технологичность </w:t>
      </w:r>
      <w:r>
        <w:rPr>
          <w:color w:val="000000"/>
          <w:szCs w:val="28"/>
        </w:rPr>
        <w:t xml:space="preserve">и дизайн </w:t>
      </w:r>
      <w:r w:rsidRPr="00D23D2D">
        <w:rPr>
          <w:color w:val="000000"/>
          <w:szCs w:val="28"/>
        </w:rPr>
        <w:t>(стиль представления материала, графического решения</w:t>
      </w:r>
      <w:r>
        <w:rPr>
          <w:color w:val="000000"/>
          <w:szCs w:val="28"/>
        </w:rPr>
        <w:t>,</w:t>
      </w:r>
      <w:r w:rsidRPr="00D23D2D">
        <w:rPr>
          <w:color w:val="000000"/>
          <w:szCs w:val="28"/>
        </w:rPr>
        <w:t xml:space="preserve"> техническая проработанность проекта, применение различных программных технологий);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полнота и качество </w:t>
      </w:r>
      <w:r w:rsidRPr="00D23D2D">
        <w:rPr>
          <w:color w:val="000000"/>
          <w:szCs w:val="28"/>
        </w:rPr>
        <w:t>сопроводительн</w:t>
      </w:r>
      <w:r>
        <w:rPr>
          <w:color w:val="000000"/>
          <w:szCs w:val="28"/>
        </w:rPr>
        <w:t>ого</w:t>
      </w:r>
      <w:r w:rsidRPr="00D23D2D">
        <w:rPr>
          <w:color w:val="000000"/>
          <w:szCs w:val="28"/>
        </w:rPr>
        <w:t xml:space="preserve"> текст</w:t>
      </w:r>
      <w:r>
        <w:rPr>
          <w:color w:val="000000"/>
          <w:szCs w:val="28"/>
        </w:rPr>
        <w:t>а в аннотации к работе.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>.  Опера</w:t>
      </w:r>
      <w:r w:rsidR="00D27EFC">
        <w:rPr>
          <w:color w:val="000000"/>
          <w:szCs w:val="28"/>
        </w:rPr>
        <w:t>ция "Забота" (далее – операция)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>.1. Участники операции: учащиеся 1-11 классов образовательных учреждений (далее – участники операции)</w:t>
      </w:r>
      <w:r w:rsidR="00D27EFC">
        <w:rPr>
          <w:color w:val="000000"/>
          <w:szCs w:val="28"/>
        </w:rPr>
        <w:t>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 xml:space="preserve">.2. Участникам операции предлагается  провести добровольческие акции по оказанию адресной помощи ветеранам </w:t>
      </w:r>
      <w:r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участникам Великой Отечественной войны и локальных конфликтов.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>.3. По итогам операции участникам предлагается оформить портфолио.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 xml:space="preserve">.4. Портфолио включает в себя: план проведения операции, отчет </w:t>
      </w:r>
      <w:r w:rsidR="006D5FC5">
        <w:rPr>
          <w:color w:val="000000"/>
          <w:szCs w:val="28"/>
        </w:rPr>
        <w:br/>
      </w:r>
      <w:r w:rsidRPr="00D23D2D">
        <w:rPr>
          <w:color w:val="000000"/>
          <w:szCs w:val="28"/>
        </w:rPr>
        <w:t xml:space="preserve">о проделанной работе, в котором указано время, место проведения </w:t>
      </w:r>
      <w:proofErr w:type="spellStart"/>
      <w:r w:rsidRPr="00D23D2D">
        <w:rPr>
          <w:color w:val="000000"/>
          <w:szCs w:val="28"/>
        </w:rPr>
        <w:t>меро</w:t>
      </w:r>
      <w:proofErr w:type="spellEnd"/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приятий, краткое содержание мероприятий, Ф.И.О. организатора (педагоги</w:t>
      </w:r>
      <w:r w:rsidR="006D5FC5">
        <w:rPr>
          <w:color w:val="000000"/>
          <w:szCs w:val="28"/>
        </w:rPr>
        <w:t>-</w:t>
      </w:r>
      <w:proofErr w:type="spellStart"/>
      <w:r w:rsidRPr="00D23D2D">
        <w:rPr>
          <w:color w:val="000000"/>
          <w:szCs w:val="28"/>
        </w:rPr>
        <w:t>ческого</w:t>
      </w:r>
      <w:proofErr w:type="spellEnd"/>
      <w:r w:rsidRPr="00D23D2D">
        <w:rPr>
          <w:color w:val="000000"/>
          <w:szCs w:val="28"/>
        </w:rPr>
        <w:t xml:space="preserve"> работника) и участников операции, рез</w:t>
      </w:r>
      <w:r>
        <w:rPr>
          <w:color w:val="000000"/>
          <w:szCs w:val="28"/>
        </w:rPr>
        <w:t>ультаты деятельности (не более трех</w:t>
      </w:r>
      <w:r w:rsidRPr="00D23D2D">
        <w:rPr>
          <w:color w:val="000000"/>
          <w:szCs w:val="28"/>
        </w:rPr>
        <w:t xml:space="preserve"> печатных листов).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szCs w:val="28"/>
        </w:rPr>
      </w:pPr>
      <w:r w:rsidRPr="00D23D2D">
        <w:rPr>
          <w:color w:val="000000"/>
          <w:szCs w:val="28"/>
        </w:rPr>
        <w:t>5.</w:t>
      </w:r>
      <w:r>
        <w:rPr>
          <w:color w:val="000000"/>
          <w:szCs w:val="28"/>
        </w:rPr>
        <w:t>3</w:t>
      </w:r>
      <w:r w:rsidRPr="00D23D2D">
        <w:rPr>
          <w:color w:val="000000"/>
          <w:szCs w:val="28"/>
        </w:rPr>
        <w:t>.5. Портфолио необходимо представить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 апреля</w:t>
      </w:r>
      <w:r w:rsidRPr="00D23D2D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5</w:t>
      </w:r>
      <w:r w:rsidRPr="00D23D2D">
        <w:rPr>
          <w:color w:val="000000"/>
          <w:szCs w:val="28"/>
        </w:rPr>
        <w:t xml:space="preserve"> года в МБОУ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>ДОД "ЦТТ"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г.</w:t>
      </w:r>
      <w:r w:rsidRPr="00D23D2D">
        <w:rPr>
          <w:color w:val="000000"/>
          <w:szCs w:val="28"/>
        </w:rPr>
        <w:t>Архангельск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</w:t>
      </w:r>
      <w:r w:rsidRPr="00D23D2D">
        <w:rPr>
          <w:color w:val="000000"/>
          <w:szCs w:val="28"/>
        </w:rPr>
        <w:t>Октябрят</w:t>
      </w:r>
      <w:proofErr w:type="spellEnd"/>
      <w:r>
        <w:rPr>
          <w:color w:val="000000"/>
          <w:szCs w:val="28"/>
        </w:rPr>
        <w:t>, д.4, корп.</w:t>
      </w:r>
      <w:r w:rsidRPr="00D23D2D">
        <w:rPr>
          <w:color w:val="000000"/>
          <w:szCs w:val="28"/>
        </w:rPr>
        <w:t xml:space="preserve">3, электронный адрес: </w:t>
      </w:r>
      <w:hyperlink r:id="rId7" w:history="1">
        <w:r w:rsidRPr="006D5FC5">
          <w:rPr>
            <w:rStyle w:val="a4"/>
            <w:color w:val="000000"/>
            <w:szCs w:val="28"/>
            <w:u w:val="none"/>
            <w:shd w:val="clear" w:color="auto" w:fill="FFFFFF"/>
          </w:rPr>
          <w:t>arhctt@bk.ru</w:t>
        </w:r>
      </w:hyperlink>
      <w:r w:rsidRPr="006D5FC5">
        <w:rPr>
          <w:color w:val="000000"/>
          <w:szCs w:val="28"/>
        </w:rPr>
        <w:t xml:space="preserve">, телефон: 29-52-08). </w:t>
      </w:r>
      <w:r w:rsidRPr="006D5FC5">
        <w:rPr>
          <w:szCs w:val="28"/>
        </w:rPr>
        <w:t>Участники данной номинации представляют</w:t>
      </w:r>
      <w:r>
        <w:rPr>
          <w:szCs w:val="28"/>
        </w:rPr>
        <w:t xml:space="preserve"> заявку на бумажном носителе </w:t>
      </w:r>
      <w:r w:rsidRPr="001D2EB5">
        <w:rPr>
          <w:szCs w:val="28"/>
        </w:rPr>
        <w:t xml:space="preserve">по форме согласно </w:t>
      </w:r>
      <w:r>
        <w:rPr>
          <w:szCs w:val="28"/>
        </w:rPr>
        <w:t>п</w:t>
      </w:r>
      <w:r w:rsidRPr="001D2EB5">
        <w:rPr>
          <w:szCs w:val="28"/>
        </w:rPr>
        <w:t xml:space="preserve">риложению к  настоящему </w:t>
      </w:r>
      <w:r>
        <w:rPr>
          <w:szCs w:val="28"/>
        </w:rPr>
        <w:t>П</w:t>
      </w:r>
      <w:r w:rsidRPr="001D2EB5">
        <w:rPr>
          <w:szCs w:val="28"/>
        </w:rPr>
        <w:t>оложению</w:t>
      </w:r>
      <w:r>
        <w:rPr>
          <w:szCs w:val="28"/>
        </w:rPr>
        <w:t>.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5.3.6. </w:t>
      </w:r>
      <w:r w:rsidRPr="00D23D2D">
        <w:rPr>
          <w:color w:val="000000"/>
          <w:szCs w:val="28"/>
        </w:rPr>
        <w:t xml:space="preserve">Критерии оценки </w:t>
      </w:r>
      <w:r>
        <w:rPr>
          <w:color w:val="000000"/>
          <w:szCs w:val="28"/>
        </w:rPr>
        <w:t xml:space="preserve">операции </w:t>
      </w:r>
      <w:r w:rsidR="006D5FC5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>по 10-балльной шкале:</w:t>
      </w: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полнота и качество представления информации</w:t>
      </w:r>
      <w:r>
        <w:rPr>
          <w:color w:val="000000"/>
          <w:szCs w:val="28"/>
        </w:rPr>
        <w:t>;</w:t>
      </w:r>
    </w:p>
    <w:p w:rsidR="00A979D7" w:rsidRPr="00CC667C" w:rsidRDefault="00A979D7" w:rsidP="00A979D7">
      <w:pPr>
        <w:ind w:firstLine="567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CC667C">
        <w:rPr>
          <w:bCs/>
          <w:color w:val="000000"/>
          <w:szCs w:val="28"/>
        </w:rPr>
        <w:t xml:space="preserve">творческий подход в оформлении </w:t>
      </w:r>
      <w:r>
        <w:rPr>
          <w:bCs/>
          <w:color w:val="000000"/>
          <w:szCs w:val="28"/>
        </w:rPr>
        <w:t>отчета.</w:t>
      </w: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5.4.</w:t>
      </w:r>
      <w:r w:rsidRPr="00930973">
        <w:rPr>
          <w:b/>
          <w:color w:val="000000"/>
          <w:sz w:val="32"/>
          <w:szCs w:val="32"/>
        </w:rPr>
        <w:t xml:space="preserve"> </w:t>
      </w:r>
      <w:r w:rsidRPr="00930973">
        <w:rPr>
          <w:color w:val="000000"/>
          <w:szCs w:val="28"/>
        </w:rPr>
        <w:t>Конкурс творческих работ, посвященных Победе</w:t>
      </w:r>
      <w:r>
        <w:rPr>
          <w:color w:val="000000"/>
          <w:szCs w:val="28"/>
        </w:rPr>
        <w:t xml:space="preserve"> в Великой Отечественной войне "Этот день Победы…" (далее – конкурс творческих работ)</w:t>
      </w:r>
    </w:p>
    <w:p w:rsidR="00A979D7" w:rsidRDefault="00A979D7" w:rsidP="00A979D7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5.4.1. </w:t>
      </w:r>
      <w:r w:rsidRPr="00D23D2D">
        <w:rPr>
          <w:color w:val="000000"/>
          <w:szCs w:val="28"/>
        </w:rPr>
        <w:t xml:space="preserve">Участники конкурса </w:t>
      </w:r>
      <w:r>
        <w:rPr>
          <w:color w:val="000000"/>
          <w:szCs w:val="28"/>
        </w:rPr>
        <w:t xml:space="preserve">творческих работ: воспитанники и </w:t>
      </w:r>
      <w:r w:rsidRPr="00D23D2D">
        <w:rPr>
          <w:color w:val="000000"/>
          <w:szCs w:val="28"/>
        </w:rPr>
        <w:t xml:space="preserve">учащиеся </w:t>
      </w:r>
      <w:r w:rsidR="006D5FC5">
        <w:rPr>
          <w:color w:val="000000"/>
          <w:szCs w:val="28"/>
        </w:rPr>
        <w:br/>
      </w:r>
      <w:r>
        <w:rPr>
          <w:color w:val="000000"/>
          <w:szCs w:val="28"/>
        </w:rPr>
        <w:t>1</w:t>
      </w:r>
      <w:r w:rsidRPr="00D23D2D">
        <w:rPr>
          <w:color w:val="000000"/>
          <w:szCs w:val="28"/>
        </w:rPr>
        <w:t>-11 классов образова</w:t>
      </w:r>
      <w:r>
        <w:rPr>
          <w:color w:val="000000"/>
          <w:szCs w:val="28"/>
        </w:rPr>
        <w:t>тельных учреждений</w:t>
      </w:r>
      <w:r w:rsidRPr="00D23D2D">
        <w:rPr>
          <w:color w:val="000000"/>
          <w:szCs w:val="28"/>
        </w:rPr>
        <w:t xml:space="preserve">, их родители (законные </w:t>
      </w:r>
      <w:proofErr w:type="spellStart"/>
      <w:r w:rsidRPr="00D23D2D">
        <w:rPr>
          <w:color w:val="000000"/>
          <w:szCs w:val="28"/>
        </w:rPr>
        <w:t>предста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вители</w:t>
      </w:r>
      <w:proofErr w:type="spellEnd"/>
      <w:r w:rsidRPr="00D23D2D">
        <w:rPr>
          <w:color w:val="000000"/>
          <w:szCs w:val="28"/>
        </w:rPr>
        <w:t xml:space="preserve">) (далее – участники конкурса </w:t>
      </w:r>
      <w:r>
        <w:rPr>
          <w:color w:val="000000"/>
          <w:szCs w:val="28"/>
        </w:rPr>
        <w:t>творческих работ</w:t>
      </w:r>
      <w:r w:rsidRPr="00D23D2D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</w:p>
    <w:p w:rsidR="00A979D7" w:rsidRDefault="00A979D7" w:rsidP="00A979D7">
      <w:pPr>
        <w:tabs>
          <w:tab w:val="left" w:pos="0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Возрастные группы участников:</w:t>
      </w:r>
    </w:p>
    <w:p w:rsidR="00A979D7" w:rsidRDefault="00A979D7" w:rsidP="00A979D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1-я возрастная группа: воспитанники дошкольных образовательных учреждений, их родители (законные представители);</w:t>
      </w:r>
    </w:p>
    <w:p w:rsidR="00A979D7" w:rsidRDefault="00A979D7" w:rsidP="00A979D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2-я возрастная группа – учащиеся 1-4 классов образовательных </w:t>
      </w:r>
      <w:proofErr w:type="spellStart"/>
      <w:r>
        <w:rPr>
          <w:szCs w:val="28"/>
        </w:rPr>
        <w:t>учрежде</w:t>
      </w:r>
      <w:r w:rsidR="006D5FC5">
        <w:rPr>
          <w:szCs w:val="28"/>
        </w:rPr>
        <w:t>-</w:t>
      </w:r>
      <w:r>
        <w:rPr>
          <w:szCs w:val="28"/>
        </w:rPr>
        <w:t>ний</w:t>
      </w:r>
      <w:proofErr w:type="spellEnd"/>
      <w:r>
        <w:rPr>
          <w:szCs w:val="28"/>
        </w:rPr>
        <w:t>, их родители (законные представители);</w:t>
      </w:r>
    </w:p>
    <w:p w:rsidR="006D5FC5" w:rsidRDefault="00A979D7" w:rsidP="00A979D7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3-я во</w:t>
      </w:r>
      <w:r w:rsidR="00D27EFC">
        <w:rPr>
          <w:szCs w:val="28"/>
        </w:rPr>
        <w:t xml:space="preserve">зрастная группа – учащиеся 5-11 </w:t>
      </w:r>
      <w:r>
        <w:rPr>
          <w:szCs w:val="28"/>
        </w:rPr>
        <w:t xml:space="preserve">классов образовательных </w:t>
      </w:r>
      <w:proofErr w:type="spellStart"/>
      <w:r>
        <w:rPr>
          <w:szCs w:val="28"/>
        </w:rPr>
        <w:t>учрежде</w:t>
      </w:r>
      <w:r w:rsidR="006D5FC5">
        <w:rPr>
          <w:szCs w:val="28"/>
        </w:rPr>
        <w:t>-</w:t>
      </w:r>
      <w:r>
        <w:rPr>
          <w:szCs w:val="28"/>
        </w:rPr>
        <w:t>ний</w:t>
      </w:r>
      <w:proofErr w:type="spellEnd"/>
      <w:r>
        <w:rPr>
          <w:szCs w:val="28"/>
        </w:rPr>
        <w:t>, их родители (законные представители)</w:t>
      </w:r>
      <w:r w:rsidR="00D27EFC">
        <w:rPr>
          <w:szCs w:val="28"/>
        </w:rPr>
        <w:t>.</w:t>
      </w:r>
    </w:p>
    <w:p w:rsidR="006D5FC5" w:rsidRDefault="006D5FC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979D7" w:rsidRDefault="006D5FC5" w:rsidP="006D5FC5">
      <w:pPr>
        <w:tabs>
          <w:tab w:val="left" w:pos="0"/>
        </w:tabs>
        <w:ind w:firstLine="72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D5FC5" w:rsidRDefault="006D5FC5" w:rsidP="006D5FC5">
      <w:pPr>
        <w:tabs>
          <w:tab w:val="left" w:pos="0"/>
        </w:tabs>
        <w:ind w:firstLine="720"/>
        <w:jc w:val="center"/>
        <w:rPr>
          <w:szCs w:val="28"/>
        </w:rPr>
      </w:pP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5.4.2. Номинации конкурса творческих работ:</w:t>
      </w:r>
    </w:p>
    <w:p w:rsidR="00A979D7" w:rsidRDefault="00A979D7" w:rsidP="00A979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Творческая композиция "</w:t>
      </w:r>
      <w:r w:rsidRPr="00930973">
        <w:rPr>
          <w:color w:val="000000"/>
          <w:szCs w:val="28"/>
        </w:rPr>
        <w:t>П</w:t>
      </w:r>
      <w:r>
        <w:rPr>
          <w:color w:val="000000"/>
          <w:szCs w:val="28"/>
        </w:rPr>
        <w:t>обеда глазами детей"</w:t>
      </w:r>
    </w:p>
    <w:p w:rsidR="00A979D7" w:rsidRPr="00930973" w:rsidRDefault="00A979D7" w:rsidP="006D5FC5">
      <w:pPr>
        <w:ind w:firstLine="567"/>
        <w:jc w:val="both"/>
        <w:rPr>
          <w:szCs w:val="28"/>
        </w:rPr>
      </w:pPr>
      <w:r w:rsidRPr="00930973">
        <w:rPr>
          <w:color w:val="000000"/>
          <w:szCs w:val="28"/>
        </w:rPr>
        <w:t>Работы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 Аппликации, панно могут быть выполнены в различных техниках на выбор участника: мозаика, лоскутное панно,</w:t>
      </w:r>
      <w:r>
        <w:rPr>
          <w:color w:val="000000"/>
          <w:szCs w:val="28"/>
        </w:rPr>
        <w:t xml:space="preserve"> </w:t>
      </w:r>
      <w:proofErr w:type="spellStart"/>
      <w:r w:rsidRPr="00930973">
        <w:rPr>
          <w:color w:val="000000"/>
          <w:szCs w:val="28"/>
        </w:rPr>
        <w:t>квиллинг</w:t>
      </w:r>
      <w:proofErr w:type="spellEnd"/>
      <w:r w:rsidRPr="0093097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930973">
        <w:rPr>
          <w:color w:val="000000"/>
          <w:szCs w:val="28"/>
        </w:rPr>
        <w:t xml:space="preserve"> </w:t>
      </w:r>
      <w:proofErr w:type="spellStart"/>
      <w:r w:rsidRPr="00930973">
        <w:rPr>
          <w:color w:val="000000"/>
          <w:szCs w:val="28"/>
        </w:rPr>
        <w:t>изонить</w:t>
      </w:r>
      <w:proofErr w:type="spellEnd"/>
      <w:r w:rsidRPr="00930973">
        <w:rPr>
          <w:color w:val="000000"/>
          <w:szCs w:val="28"/>
        </w:rPr>
        <w:t xml:space="preserve">, </w:t>
      </w:r>
      <w:proofErr w:type="spellStart"/>
      <w:r w:rsidRPr="00930973">
        <w:rPr>
          <w:color w:val="000000"/>
          <w:szCs w:val="28"/>
        </w:rPr>
        <w:t>скрапбукинг</w:t>
      </w:r>
      <w:proofErr w:type="spellEnd"/>
      <w:r w:rsidRPr="0093097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930973">
        <w:rPr>
          <w:color w:val="000000"/>
          <w:szCs w:val="28"/>
        </w:rPr>
        <w:t>объемно-пространственная композиция и т.д. Представленные на конкурс работы должны быть не меньше формата А4 и должны быть оформлены в рамку.</w:t>
      </w:r>
      <w:r w:rsidRPr="00FF0857">
        <w:rPr>
          <w:szCs w:val="28"/>
        </w:rPr>
        <w:t xml:space="preserve"> </w:t>
      </w:r>
      <w:r>
        <w:rPr>
          <w:szCs w:val="28"/>
        </w:rPr>
        <w:t>Р</w:t>
      </w:r>
      <w:r w:rsidRPr="00930973">
        <w:rPr>
          <w:szCs w:val="28"/>
        </w:rPr>
        <w:t xml:space="preserve">аботы должны иметь табличку из бумаги размером </w:t>
      </w:r>
      <w:r w:rsidRPr="001D2EB5">
        <w:rPr>
          <w:szCs w:val="28"/>
        </w:rPr>
        <w:t>5х10 см</w:t>
      </w:r>
      <w:r w:rsidRPr="00930973">
        <w:rPr>
          <w:szCs w:val="28"/>
        </w:rPr>
        <w:t xml:space="preserve"> с указанием номинации, названия работы, </w:t>
      </w:r>
      <w:r>
        <w:rPr>
          <w:szCs w:val="28"/>
        </w:rPr>
        <w:t>техники исполнения (используемых материалов), Ф.И.О. автора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 xml:space="preserve">), </w:t>
      </w:r>
      <w:r w:rsidRPr="00930973">
        <w:rPr>
          <w:szCs w:val="28"/>
        </w:rPr>
        <w:t>класса, Ф.И.О.</w:t>
      </w:r>
      <w:r>
        <w:rPr>
          <w:szCs w:val="28"/>
        </w:rPr>
        <w:t xml:space="preserve"> руководителя полностью и полного наименования образовательного  учреждения</w:t>
      </w:r>
      <w:r w:rsidRPr="00930973">
        <w:rPr>
          <w:szCs w:val="28"/>
        </w:rPr>
        <w:t>.</w:t>
      </w:r>
      <w:r>
        <w:rPr>
          <w:szCs w:val="28"/>
        </w:rPr>
        <w:t xml:space="preserve"> </w:t>
      </w:r>
      <w:r w:rsidRPr="001D2EB5">
        <w:rPr>
          <w:szCs w:val="28"/>
        </w:rPr>
        <w:t xml:space="preserve">Участники данной номинации </w:t>
      </w:r>
      <w:r>
        <w:rPr>
          <w:szCs w:val="28"/>
        </w:rPr>
        <w:t xml:space="preserve"> представляют</w:t>
      </w:r>
      <w:r w:rsidRPr="001D2EB5">
        <w:rPr>
          <w:szCs w:val="28"/>
        </w:rPr>
        <w:t xml:space="preserve"> заявку в печатном </w:t>
      </w:r>
      <w:r>
        <w:rPr>
          <w:szCs w:val="28"/>
        </w:rPr>
        <w:t xml:space="preserve">варианте </w:t>
      </w:r>
      <w:r w:rsidRPr="001D2EB5">
        <w:rPr>
          <w:szCs w:val="28"/>
        </w:rPr>
        <w:t xml:space="preserve">по форме согласно </w:t>
      </w:r>
      <w:r>
        <w:rPr>
          <w:szCs w:val="28"/>
        </w:rPr>
        <w:t>п</w:t>
      </w:r>
      <w:r w:rsidRPr="001D2EB5">
        <w:rPr>
          <w:szCs w:val="28"/>
        </w:rPr>
        <w:t xml:space="preserve">риложению к  настоящему </w:t>
      </w:r>
      <w:r>
        <w:rPr>
          <w:szCs w:val="28"/>
        </w:rPr>
        <w:t>П</w:t>
      </w:r>
      <w:r w:rsidRPr="001D2EB5">
        <w:rPr>
          <w:szCs w:val="28"/>
        </w:rPr>
        <w:t>оложению</w:t>
      </w:r>
      <w:r>
        <w:rPr>
          <w:szCs w:val="28"/>
        </w:rPr>
        <w:t>.</w:t>
      </w:r>
    </w:p>
    <w:p w:rsidR="00A979D7" w:rsidRDefault="00A979D7" w:rsidP="006D5FC5">
      <w:pPr>
        <w:ind w:firstLine="567"/>
        <w:jc w:val="both"/>
        <w:rPr>
          <w:szCs w:val="28"/>
        </w:rPr>
      </w:pPr>
      <w:r w:rsidRPr="00930973">
        <w:rPr>
          <w:szCs w:val="28"/>
        </w:rPr>
        <w:t xml:space="preserve">Объемный макет (диорама) </w:t>
      </w:r>
      <w:r>
        <w:rPr>
          <w:szCs w:val="28"/>
        </w:rPr>
        <w:t>"Победа за нами!"</w:t>
      </w:r>
    </w:p>
    <w:p w:rsidR="00A979D7" w:rsidRDefault="00A979D7" w:rsidP="006D5FC5">
      <w:pPr>
        <w:ind w:firstLine="567"/>
        <w:jc w:val="both"/>
        <w:rPr>
          <w:szCs w:val="28"/>
        </w:rPr>
      </w:pPr>
      <w:r>
        <w:rPr>
          <w:szCs w:val="28"/>
        </w:rPr>
        <w:t xml:space="preserve">Участники конкурса творческих работ выполняют </w:t>
      </w:r>
      <w:r w:rsidRPr="00930973">
        <w:rPr>
          <w:szCs w:val="28"/>
        </w:rPr>
        <w:t xml:space="preserve">образец объекта </w:t>
      </w:r>
      <w:r w:rsidR="006D5FC5">
        <w:rPr>
          <w:szCs w:val="28"/>
        </w:rPr>
        <w:br/>
      </w:r>
      <w:r w:rsidRPr="00930973">
        <w:rPr>
          <w:szCs w:val="28"/>
        </w:rPr>
        <w:t xml:space="preserve">в уменьшенном (произвольном) масштабе, отражающий внешние </w:t>
      </w:r>
      <w:proofErr w:type="spellStart"/>
      <w:r w:rsidRPr="00930973">
        <w:rPr>
          <w:szCs w:val="28"/>
        </w:rPr>
        <w:t>характерис</w:t>
      </w:r>
      <w:r w:rsidR="006D5FC5">
        <w:rPr>
          <w:szCs w:val="28"/>
        </w:rPr>
        <w:t>-</w:t>
      </w:r>
      <w:r w:rsidRPr="00930973">
        <w:rPr>
          <w:szCs w:val="28"/>
        </w:rPr>
        <w:t>тические</w:t>
      </w:r>
      <w:proofErr w:type="spellEnd"/>
      <w:r w:rsidRPr="00930973">
        <w:rPr>
          <w:szCs w:val="28"/>
        </w:rPr>
        <w:t xml:space="preserve"> особенности объекта – макеты театра боевых действий времен Великой Отечественной войны 1941-1945 гг. Работы выполняются из любого материала в любой технике, для выполнения объекта целесообразно использовать материалы и технику выполнения, обеспечивающие максимально точную </w:t>
      </w:r>
      <w:proofErr w:type="spellStart"/>
      <w:r w:rsidRPr="00930973">
        <w:rPr>
          <w:szCs w:val="28"/>
        </w:rPr>
        <w:t>копийность</w:t>
      </w:r>
      <w:proofErr w:type="spellEnd"/>
      <w:r w:rsidRPr="00930973">
        <w:rPr>
          <w:szCs w:val="28"/>
        </w:rPr>
        <w:t xml:space="preserve"> реальных объектов.</w:t>
      </w:r>
      <w:r>
        <w:rPr>
          <w:szCs w:val="28"/>
        </w:rPr>
        <w:t xml:space="preserve"> </w:t>
      </w:r>
      <w:r w:rsidRPr="00930973">
        <w:rPr>
          <w:szCs w:val="28"/>
        </w:rPr>
        <w:t>Сумма трёх габаритных измерений (</w:t>
      </w:r>
      <w:proofErr w:type="spellStart"/>
      <w:r w:rsidRPr="00930973">
        <w:rPr>
          <w:szCs w:val="28"/>
        </w:rPr>
        <w:t>высота+ширина+длина</w:t>
      </w:r>
      <w:proofErr w:type="spellEnd"/>
      <w:r w:rsidRPr="00930973">
        <w:rPr>
          <w:szCs w:val="28"/>
        </w:rPr>
        <w:t xml:space="preserve">) не должна превышать </w:t>
      </w:r>
      <w:smartTag w:uri="urn:schemas-microsoft-com:office:smarttags" w:element="metricconverter">
        <w:smartTagPr>
          <w:attr w:name="ProductID" w:val="100 см"/>
        </w:smartTagPr>
        <w:r w:rsidRPr="00930973">
          <w:rPr>
            <w:szCs w:val="28"/>
          </w:rPr>
          <w:t>100 см</w:t>
        </w:r>
      </w:smartTag>
      <w:r w:rsidRPr="00930973">
        <w:rPr>
          <w:szCs w:val="28"/>
        </w:rPr>
        <w:t xml:space="preserve">. </w:t>
      </w:r>
      <w:r>
        <w:rPr>
          <w:szCs w:val="28"/>
        </w:rPr>
        <w:t>Р</w:t>
      </w:r>
      <w:r w:rsidRPr="00930973">
        <w:rPr>
          <w:szCs w:val="28"/>
        </w:rPr>
        <w:t xml:space="preserve">аботы должны иметь табличку из бумаги размером </w:t>
      </w:r>
      <w:r w:rsidRPr="001D2EB5">
        <w:rPr>
          <w:szCs w:val="28"/>
        </w:rPr>
        <w:t>5х10 см</w:t>
      </w:r>
      <w:r w:rsidRPr="00930973">
        <w:rPr>
          <w:szCs w:val="28"/>
        </w:rPr>
        <w:t xml:space="preserve"> с указанием номинации, названия работы, </w:t>
      </w:r>
      <w:r>
        <w:rPr>
          <w:szCs w:val="28"/>
        </w:rPr>
        <w:t xml:space="preserve">техники исполнения (используемых материалов), </w:t>
      </w:r>
      <w:r w:rsidRPr="00930973">
        <w:rPr>
          <w:szCs w:val="28"/>
        </w:rPr>
        <w:t>Ф.И.О. автора (</w:t>
      </w:r>
      <w:proofErr w:type="spellStart"/>
      <w:r w:rsidRPr="00930973">
        <w:rPr>
          <w:szCs w:val="28"/>
        </w:rPr>
        <w:t>ов</w:t>
      </w:r>
      <w:proofErr w:type="spellEnd"/>
      <w:r w:rsidRPr="00930973">
        <w:rPr>
          <w:szCs w:val="28"/>
        </w:rPr>
        <w:t>)</w:t>
      </w:r>
      <w:r>
        <w:rPr>
          <w:szCs w:val="28"/>
        </w:rPr>
        <w:t>,</w:t>
      </w:r>
      <w:r w:rsidRPr="00930973">
        <w:rPr>
          <w:szCs w:val="28"/>
        </w:rPr>
        <w:t xml:space="preserve"> класса, Ф.И.О.</w:t>
      </w:r>
      <w:r>
        <w:rPr>
          <w:szCs w:val="28"/>
        </w:rPr>
        <w:t xml:space="preserve"> руководителя полностью и полного наименования </w:t>
      </w:r>
      <w:proofErr w:type="spellStart"/>
      <w:r>
        <w:rPr>
          <w:szCs w:val="28"/>
        </w:rPr>
        <w:t>образова</w:t>
      </w:r>
      <w:proofErr w:type="spellEnd"/>
      <w:r w:rsidR="006D5FC5">
        <w:rPr>
          <w:szCs w:val="28"/>
        </w:rPr>
        <w:t>-</w:t>
      </w:r>
      <w:r>
        <w:rPr>
          <w:szCs w:val="28"/>
        </w:rPr>
        <w:t>тельного учреждения</w:t>
      </w:r>
      <w:r w:rsidRPr="00930973">
        <w:rPr>
          <w:szCs w:val="28"/>
        </w:rPr>
        <w:t>.</w:t>
      </w:r>
    </w:p>
    <w:p w:rsidR="00A979D7" w:rsidRDefault="00A979D7" w:rsidP="006D5FC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5.4.3. </w:t>
      </w:r>
      <w:r w:rsidRPr="00D23D2D">
        <w:rPr>
          <w:color w:val="000000"/>
          <w:szCs w:val="28"/>
        </w:rPr>
        <w:t xml:space="preserve">Критерии оценки </w:t>
      </w:r>
      <w:r>
        <w:rPr>
          <w:color w:val="000000"/>
          <w:szCs w:val="28"/>
        </w:rPr>
        <w:t xml:space="preserve">творческих работ </w:t>
      </w:r>
      <w:r w:rsidR="006D5FC5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>по 10-балльной шкале</w:t>
      </w:r>
      <w:r>
        <w:rPr>
          <w:color w:val="000000"/>
          <w:szCs w:val="28"/>
        </w:rPr>
        <w:t>:</w:t>
      </w:r>
    </w:p>
    <w:p w:rsidR="00A979D7" w:rsidRPr="00090AA4" w:rsidRDefault="00A979D7" w:rsidP="006D5FC5">
      <w:pPr>
        <w:tabs>
          <w:tab w:val="left" w:pos="0"/>
        </w:tabs>
        <w:ind w:firstLine="567"/>
        <w:jc w:val="both"/>
        <w:rPr>
          <w:szCs w:val="28"/>
        </w:rPr>
      </w:pPr>
      <w:r w:rsidRPr="00090AA4">
        <w:rPr>
          <w:szCs w:val="28"/>
        </w:rPr>
        <w:t>содержательнос</w:t>
      </w:r>
      <w:r>
        <w:rPr>
          <w:szCs w:val="28"/>
        </w:rPr>
        <w:t>ть и соответствие работы теме к</w:t>
      </w:r>
      <w:r w:rsidRPr="00090AA4">
        <w:rPr>
          <w:szCs w:val="28"/>
        </w:rPr>
        <w:t>онкурса</w:t>
      </w:r>
      <w:r>
        <w:rPr>
          <w:szCs w:val="28"/>
        </w:rPr>
        <w:t>;</w:t>
      </w:r>
      <w:r w:rsidRPr="00090AA4">
        <w:rPr>
          <w:szCs w:val="28"/>
        </w:rPr>
        <w:t xml:space="preserve"> </w:t>
      </w:r>
    </w:p>
    <w:p w:rsidR="00A979D7" w:rsidRPr="00090AA4" w:rsidRDefault="00A979D7" w:rsidP="006D5FC5">
      <w:pPr>
        <w:tabs>
          <w:tab w:val="left" w:pos="0"/>
        </w:tabs>
        <w:ind w:firstLine="567"/>
        <w:jc w:val="both"/>
        <w:rPr>
          <w:szCs w:val="28"/>
        </w:rPr>
      </w:pPr>
      <w:r w:rsidRPr="00090AA4">
        <w:rPr>
          <w:szCs w:val="28"/>
        </w:rPr>
        <w:t>оригина</w:t>
      </w:r>
      <w:r>
        <w:rPr>
          <w:szCs w:val="28"/>
        </w:rPr>
        <w:t>льность идеи, творческий замысел;</w:t>
      </w:r>
    </w:p>
    <w:p w:rsidR="00A979D7" w:rsidRDefault="00A979D7" w:rsidP="006D5FC5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художественный уровень работы</w:t>
      </w:r>
      <w:r w:rsidRPr="00090AA4">
        <w:rPr>
          <w:szCs w:val="28"/>
        </w:rPr>
        <w:t>.</w:t>
      </w:r>
    </w:p>
    <w:p w:rsidR="00A979D7" w:rsidRPr="00930973" w:rsidRDefault="00A979D7" w:rsidP="006D5FC5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5.4.4. Творческие работы </w:t>
      </w:r>
      <w:r w:rsidRPr="00D23D2D">
        <w:rPr>
          <w:color w:val="000000"/>
          <w:szCs w:val="28"/>
        </w:rPr>
        <w:t>необходимо представить</w:t>
      </w:r>
      <w:r>
        <w:rPr>
          <w:color w:val="000000"/>
          <w:szCs w:val="28"/>
        </w:rPr>
        <w:t xml:space="preserve"> </w:t>
      </w:r>
      <w:r w:rsidRPr="00D23D2D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 апреля</w:t>
      </w:r>
      <w:r w:rsidRPr="00D23D2D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5</w:t>
      </w:r>
      <w:r w:rsidRPr="00D23D2D">
        <w:rPr>
          <w:color w:val="000000"/>
          <w:szCs w:val="28"/>
        </w:rPr>
        <w:t xml:space="preserve"> года </w:t>
      </w:r>
      <w:r w:rsidR="006D5FC5">
        <w:rPr>
          <w:color w:val="000000"/>
          <w:szCs w:val="28"/>
        </w:rPr>
        <w:br/>
      </w:r>
      <w:r w:rsidRPr="00D23D2D">
        <w:rPr>
          <w:color w:val="000000"/>
          <w:szCs w:val="28"/>
        </w:rPr>
        <w:t>в МБОУДОД "ЦТТ"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г.</w:t>
      </w:r>
      <w:r w:rsidRPr="00D23D2D">
        <w:rPr>
          <w:color w:val="000000"/>
          <w:szCs w:val="28"/>
        </w:rPr>
        <w:t>Архангельск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</w:t>
      </w:r>
      <w:r w:rsidRPr="00D23D2D">
        <w:rPr>
          <w:color w:val="000000"/>
          <w:szCs w:val="28"/>
        </w:rPr>
        <w:t>Октябрят</w:t>
      </w:r>
      <w:proofErr w:type="spellEnd"/>
      <w:r>
        <w:rPr>
          <w:color w:val="000000"/>
          <w:szCs w:val="28"/>
        </w:rPr>
        <w:t>, д.4, корп.</w:t>
      </w:r>
      <w:r w:rsidR="006D5FC5">
        <w:rPr>
          <w:color w:val="000000"/>
          <w:szCs w:val="28"/>
        </w:rPr>
        <w:t>3, теле-</w:t>
      </w:r>
      <w:r w:rsidR="006D5FC5">
        <w:rPr>
          <w:color w:val="000000"/>
          <w:szCs w:val="28"/>
        </w:rPr>
        <w:br/>
        <w:t>фон</w:t>
      </w:r>
      <w:r w:rsidRPr="00D23D2D">
        <w:rPr>
          <w:color w:val="000000"/>
          <w:szCs w:val="28"/>
        </w:rPr>
        <w:t xml:space="preserve"> 29-52-08).</w:t>
      </w:r>
    </w:p>
    <w:p w:rsidR="00A979D7" w:rsidRPr="00FF0857" w:rsidRDefault="00A979D7" w:rsidP="006D5FC5">
      <w:pPr>
        <w:ind w:firstLine="567"/>
        <w:jc w:val="both"/>
        <w:rPr>
          <w:szCs w:val="28"/>
        </w:rPr>
      </w:pPr>
      <w:r w:rsidRPr="00930973">
        <w:rPr>
          <w:szCs w:val="28"/>
        </w:rPr>
        <w:t xml:space="preserve">По итогам конкурса </w:t>
      </w:r>
      <w:r>
        <w:rPr>
          <w:szCs w:val="28"/>
        </w:rPr>
        <w:t xml:space="preserve">творческих работ </w:t>
      </w:r>
      <w:r w:rsidRPr="00930973">
        <w:rPr>
          <w:szCs w:val="28"/>
        </w:rPr>
        <w:t>будет организована выставка, которая будет экспонироваться в Художественном салоне-галерее</w:t>
      </w:r>
      <w:r>
        <w:rPr>
          <w:szCs w:val="28"/>
        </w:rPr>
        <w:t xml:space="preserve">. </w:t>
      </w:r>
      <w:r w:rsidRPr="00930973">
        <w:rPr>
          <w:szCs w:val="28"/>
        </w:rPr>
        <w:t xml:space="preserve">Открытие выставки состоится </w:t>
      </w:r>
      <w:r>
        <w:rPr>
          <w:szCs w:val="28"/>
        </w:rPr>
        <w:t>0</w:t>
      </w:r>
      <w:r w:rsidRPr="00930973">
        <w:rPr>
          <w:szCs w:val="28"/>
        </w:rPr>
        <w:t xml:space="preserve">5 мая 2015 года </w:t>
      </w:r>
      <w:r w:rsidR="00D27EFC">
        <w:rPr>
          <w:szCs w:val="28"/>
        </w:rPr>
        <w:t>в 17 часов</w:t>
      </w:r>
      <w:r>
        <w:rPr>
          <w:szCs w:val="28"/>
        </w:rPr>
        <w:t xml:space="preserve"> </w:t>
      </w:r>
      <w:r w:rsidRPr="00930973">
        <w:rPr>
          <w:szCs w:val="28"/>
        </w:rPr>
        <w:t>в Художественном салоне-галерее</w:t>
      </w:r>
      <w:r>
        <w:rPr>
          <w:szCs w:val="28"/>
        </w:rPr>
        <w:t xml:space="preserve"> по адресу: </w:t>
      </w:r>
      <w:r w:rsidRPr="00FF0857">
        <w:rPr>
          <w:szCs w:val="28"/>
        </w:rPr>
        <w:t xml:space="preserve">г. Архангельск, ул. </w:t>
      </w:r>
      <w:r w:rsidRPr="00FF0857">
        <w:rPr>
          <w:color w:val="222222"/>
          <w:szCs w:val="28"/>
          <w:shd w:val="clear" w:color="auto" w:fill="FFFFFF"/>
        </w:rPr>
        <w:t xml:space="preserve">Воскресенская, </w:t>
      </w:r>
      <w:r w:rsidR="00D27EFC">
        <w:rPr>
          <w:color w:val="222222"/>
          <w:szCs w:val="28"/>
          <w:shd w:val="clear" w:color="auto" w:fill="FFFFFF"/>
        </w:rPr>
        <w:t>д.</w:t>
      </w:r>
      <w:r w:rsidRPr="00FF0857">
        <w:rPr>
          <w:color w:val="222222"/>
          <w:szCs w:val="28"/>
          <w:shd w:val="clear" w:color="auto" w:fill="FFFFFF"/>
        </w:rPr>
        <w:t>106</w:t>
      </w:r>
      <w:r>
        <w:rPr>
          <w:color w:val="222222"/>
          <w:szCs w:val="28"/>
          <w:shd w:val="clear" w:color="auto" w:fill="FFFFFF"/>
        </w:rPr>
        <w:t>.</w:t>
      </w:r>
    </w:p>
    <w:p w:rsidR="00A979D7" w:rsidRPr="00D23D2D" w:rsidRDefault="00A979D7" w:rsidP="00A979D7">
      <w:pPr>
        <w:tabs>
          <w:tab w:val="left" w:pos="0"/>
        </w:tabs>
        <w:jc w:val="both"/>
        <w:rPr>
          <w:bCs/>
          <w:color w:val="000000"/>
          <w:szCs w:val="28"/>
        </w:rPr>
      </w:pPr>
    </w:p>
    <w:p w:rsidR="00A979D7" w:rsidRPr="00D23D2D" w:rsidRDefault="00D27EFC" w:rsidP="00A979D7">
      <w:pPr>
        <w:tabs>
          <w:tab w:val="left" w:pos="0"/>
        </w:tabs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A979D7" w:rsidRPr="00D23D2D">
        <w:rPr>
          <w:b/>
          <w:color w:val="000000"/>
          <w:szCs w:val="28"/>
        </w:rPr>
        <w:t>. Определение победителей и призеров мероприятий фестиваля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b/>
          <w:color w:val="000000"/>
          <w:szCs w:val="28"/>
        </w:rPr>
      </w:pPr>
    </w:p>
    <w:p w:rsidR="00A979D7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6.1. Отбор победителей и призеров </w:t>
      </w:r>
      <w:r>
        <w:rPr>
          <w:color w:val="000000"/>
          <w:szCs w:val="28"/>
        </w:rPr>
        <w:t xml:space="preserve">конкурсных мероприятий фестиваля </w:t>
      </w:r>
      <w:r w:rsidRPr="00D23D2D">
        <w:rPr>
          <w:color w:val="000000"/>
          <w:szCs w:val="28"/>
        </w:rPr>
        <w:t>осуществляется на основании конкурсного отбора.</w:t>
      </w:r>
    </w:p>
    <w:p w:rsidR="006D5FC5" w:rsidRDefault="006D5FC5" w:rsidP="006D5FC5">
      <w:pPr>
        <w:tabs>
          <w:tab w:val="left" w:pos="0"/>
        </w:tabs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</w:p>
    <w:p w:rsidR="006D5FC5" w:rsidRPr="00D23D2D" w:rsidRDefault="006D5FC5" w:rsidP="006D5FC5">
      <w:pPr>
        <w:tabs>
          <w:tab w:val="left" w:pos="0"/>
        </w:tabs>
        <w:ind w:firstLine="567"/>
        <w:jc w:val="center"/>
        <w:rPr>
          <w:color w:val="000000"/>
          <w:szCs w:val="28"/>
        </w:rPr>
      </w:pP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6.2. Для определения победителей и призеров конкурсных мероприятий фестиваля создается жюри (далее </w:t>
      </w:r>
      <w:r>
        <w:rPr>
          <w:color w:val="000000"/>
          <w:szCs w:val="28"/>
        </w:rPr>
        <w:t>–</w:t>
      </w:r>
      <w:r w:rsidRPr="00D23D2D">
        <w:rPr>
          <w:color w:val="000000"/>
          <w:szCs w:val="28"/>
        </w:rPr>
        <w:t xml:space="preserve"> жюри конкурсных мероприятий фестиваля).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6.3.  В состав жюри  конкурсных мероприятий фестиваля входят педагоги  образовательных учреждений.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6.4. Состав жюри конкурсных мероприятий фестиваля утверждается приказом директора департамента образования.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6.5. Жюри конкурсных мероприятий фестиваля: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осуществляет конкурсный отбор;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производит подсчет баллов и составляет рабочие, итоговые протоколы результатов конкурсного отбора;</w:t>
      </w:r>
    </w:p>
    <w:p w:rsidR="00A979D7" w:rsidRPr="00D23D2D" w:rsidRDefault="00A979D7" w:rsidP="00A979D7">
      <w:pPr>
        <w:pStyle w:val="a6"/>
        <w:tabs>
          <w:tab w:val="left" w:pos="1080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D23D2D">
        <w:rPr>
          <w:color w:val="000000"/>
          <w:sz w:val="28"/>
          <w:szCs w:val="28"/>
        </w:rPr>
        <w:t>определяет победителей и призеров конкурсных мероприятий фестиваля.</w:t>
      </w:r>
    </w:p>
    <w:p w:rsidR="00A979D7" w:rsidRPr="00D23D2D" w:rsidRDefault="00A979D7" w:rsidP="00A979D7">
      <w:pPr>
        <w:tabs>
          <w:tab w:val="left" w:pos="0"/>
          <w:tab w:val="left" w:pos="54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6.6. Участники конкурсных мероприятий фестиваля, набравшие </w:t>
      </w:r>
      <w:proofErr w:type="spellStart"/>
      <w:r w:rsidRPr="00D23D2D">
        <w:rPr>
          <w:color w:val="000000"/>
          <w:szCs w:val="28"/>
        </w:rPr>
        <w:t>наиболь</w:t>
      </w:r>
      <w:proofErr w:type="spellEnd"/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шее количество баллов, признаются победителями.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>6.7. Участники конкурсных мероприятий фестиваля, занимающие по сумме баллов 2 и 3 места, признаются призерами.</w:t>
      </w:r>
    </w:p>
    <w:p w:rsidR="00A979D7" w:rsidRDefault="00A979D7" w:rsidP="00A979D7">
      <w:pPr>
        <w:pStyle w:val="1"/>
        <w:spacing w:before="0"/>
        <w:ind w:firstLine="567"/>
        <w:jc w:val="both"/>
        <w:rPr>
          <w:b w:val="0"/>
          <w:color w:val="auto"/>
          <w:shd w:val="clear" w:color="auto" w:fill="FFFFFF"/>
        </w:rPr>
      </w:pPr>
      <w:r w:rsidRPr="00D23D2D">
        <w:rPr>
          <w:rFonts w:ascii="Times New Roman" w:hAnsi="Times New Roman"/>
          <w:b w:val="0"/>
          <w:color w:val="000000"/>
        </w:rPr>
        <w:t>6.8. Торжественное подведение итогов фестиваля состоится</w:t>
      </w:r>
      <w:r>
        <w:rPr>
          <w:rFonts w:ascii="Times New Roman" w:hAnsi="Times New Roman"/>
          <w:b w:val="0"/>
          <w:color w:val="000000"/>
        </w:rPr>
        <w:t xml:space="preserve"> на открытии выставки творческих работ 05</w:t>
      </w:r>
      <w:r w:rsidRPr="00D23D2D">
        <w:rPr>
          <w:rFonts w:ascii="Times New Roman" w:hAnsi="Times New Roman"/>
          <w:b w:val="0"/>
          <w:color w:val="000000"/>
        </w:rPr>
        <w:t xml:space="preserve"> мая  </w:t>
      </w:r>
      <w:r>
        <w:rPr>
          <w:rFonts w:ascii="Times New Roman" w:hAnsi="Times New Roman"/>
          <w:b w:val="0"/>
          <w:color w:val="000000"/>
        </w:rPr>
        <w:t xml:space="preserve">2015 года </w:t>
      </w:r>
      <w:r w:rsidRPr="00275A4A">
        <w:rPr>
          <w:rFonts w:ascii="Times New Roman" w:hAnsi="Times New Roman"/>
          <w:b w:val="0"/>
          <w:color w:val="auto"/>
        </w:rPr>
        <w:t>в 17</w:t>
      </w:r>
      <w:r w:rsidR="00D27EFC">
        <w:rPr>
          <w:rFonts w:ascii="Times New Roman" w:hAnsi="Times New Roman"/>
          <w:b w:val="0"/>
          <w:color w:val="auto"/>
        </w:rPr>
        <w:t xml:space="preserve"> часов</w:t>
      </w:r>
      <w:r w:rsidRPr="00275A4A">
        <w:rPr>
          <w:rFonts w:ascii="Times New Roman" w:hAnsi="Times New Roman"/>
          <w:b w:val="0"/>
          <w:color w:val="auto"/>
        </w:rPr>
        <w:t xml:space="preserve"> в Художественно</w:t>
      </w:r>
      <w:r w:rsidR="006D5FC5">
        <w:rPr>
          <w:rFonts w:ascii="Times New Roman" w:hAnsi="Times New Roman"/>
          <w:b w:val="0"/>
          <w:color w:val="auto"/>
        </w:rPr>
        <w:t xml:space="preserve">м салоне-галерее по адресу: г. Архангельск, </w:t>
      </w:r>
      <w:proofErr w:type="spellStart"/>
      <w:r w:rsidR="006D5FC5">
        <w:rPr>
          <w:rFonts w:ascii="Times New Roman" w:hAnsi="Times New Roman"/>
          <w:b w:val="0"/>
          <w:color w:val="auto"/>
        </w:rPr>
        <w:t>ул.</w:t>
      </w:r>
      <w:r w:rsidRPr="00275A4A">
        <w:rPr>
          <w:rFonts w:ascii="Times New Roman" w:hAnsi="Times New Roman"/>
          <w:b w:val="0"/>
          <w:color w:val="auto"/>
          <w:shd w:val="clear" w:color="auto" w:fill="FFFFFF"/>
        </w:rPr>
        <w:t>Воскресенская</w:t>
      </w:r>
      <w:proofErr w:type="spellEnd"/>
      <w:r w:rsidRPr="00275A4A">
        <w:rPr>
          <w:rFonts w:ascii="Times New Roman" w:hAnsi="Times New Roman"/>
          <w:b w:val="0"/>
          <w:color w:val="auto"/>
          <w:shd w:val="clear" w:color="auto" w:fill="FFFFFF"/>
        </w:rPr>
        <w:t xml:space="preserve">, </w:t>
      </w:r>
      <w:r w:rsidR="00D27EFC">
        <w:rPr>
          <w:rFonts w:ascii="Times New Roman" w:hAnsi="Times New Roman"/>
          <w:b w:val="0"/>
          <w:color w:val="auto"/>
          <w:shd w:val="clear" w:color="auto" w:fill="FFFFFF"/>
        </w:rPr>
        <w:t>д.</w:t>
      </w:r>
      <w:r w:rsidRPr="00275A4A">
        <w:rPr>
          <w:rFonts w:ascii="Times New Roman" w:hAnsi="Times New Roman"/>
          <w:b w:val="0"/>
          <w:color w:val="auto"/>
          <w:shd w:val="clear" w:color="auto" w:fill="FFFFFF"/>
        </w:rPr>
        <w:t>106.</w:t>
      </w:r>
    </w:p>
    <w:p w:rsidR="00A979D7" w:rsidRDefault="00A979D7" w:rsidP="00A979D7"/>
    <w:p w:rsidR="00A979D7" w:rsidRPr="00D23D2D" w:rsidRDefault="00D27EFC" w:rsidP="00A979D7">
      <w:pPr>
        <w:tabs>
          <w:tab w:val="left" w:pos="0"/>
        </w:tabs>
        <w:ind w:firstLine="142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A979D7" w:rsidRPr="00D23D2D">
        <w:rPr>
          <w:b/>
          <w:bCs/>
          <w:color w:val="000000"/>
          <w:szCs w:val="28"/>
        </w:rPr>
        <w:t>. Подведение итогов мероприятий фестиваля</w:t>
      </w:r>
    </w:p>
    <w:p w:rsidR="00A979D7" w:rsidRPr="00D23D2D" w:rsidRDefault="00A979D7" w:rsidP="00A979D7">
      <w:pPr>
        <w:tabs>
          <w:tab w:val="left" w:pos="0"/>
        </w:tabs>
        <w:ind w:firstLine="567"/>
        <w:jc w:val="both"/>
        <w:rPr>
          <w:b/>
          <w:bCs/>
          <w:color w:val="000000"/>
          <w:szCs w:val="28"/>
        </w:rPr>
      </w:pPr>
    </w:p>
    <w:p w:rsidR="00A979D7" w:rsidRPr="00D23D2D" w:rsidRDefault="00A979D7" w:rsidP="00A979D7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D23D2D">
        <w:rPr>
          <w:color w:val="000000"/>
          <w:sz w:val="28"/>
          <w:szCs w:val="28"/>
        </w:rPr>
        <w:t xml:space="preserve">7.1. </w:t>
      </w:r>
      <w:r w:rsidRPr="00D23D2D">
        <w:rPr>
          <w:bCs/>
          <w:color w:val="000000"/>
          <w:sz w:val="28"/>
          <w:szCs w:val="28"/>
        </w:rPr>
        <w:t xml:space="preserve">Победители и призеры мероприятий фестиваля </w:t>
      </w:r>
      <w:r w:rsidRPr="00D23D2D">
        <w:rPr>
          <w:color w:val="000000"/>
          <w:sz w:val="28"/>
          <w:szCs w:val="28"/>
        </w:rPr>
        <w:t>награждаются дипломами и призами.</w:t>
      </w:r>
    </w:p>
    <w:p w:rsidR="00A979D7" w:rsidRPr="00D23D2D" w:rsidRDefault="00A979D7" w:rsidP="00A979D7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D23D2D">
        <w:rPr>
          <w:color w:val="000000"/>
          <w:sz w:val="28"/>
          <w:szCs w:val="28"/>
        </w:rPr>
        <w:t>7.2. Список победителей и призеров  мероприятий фестиваля утверждается приказом директора департамента образования.</w:t>
      </w:r>
    </w:p>
    <w:p w:rsidR="00A979D7" w:rsidRPr="00D23D2D" w:rsidRDefault="00A979D7" w:rsidP="00A979D7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7.3. Организатор мероприятий фестиваля  информирует образовательные учреждения об итогах мероприятий фестиваля на официальном </w:t>
      </w:r>
      <w:proofErr w:type="spellStart"/>
      <w:r w:rsidRPr="00D23D2D">
        <w:rPr>
          <w:color w:val="000000"/>
          <w:szCs w:val="28"/>
        </w:rPr>
        <w:t>инфор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мационном</w:t>
      </w:r>
      <w:proofErr w:type="spellEnd"/>
      <w:r w:rsidRPr="00D23D2D">
        <w:rPr>
          <w:color w:val="000000"/>
          <w:szCs w:val="28"/>
        </w:rPr>
        <w:t xml:space="preserve"> Интернет-портале муниципального образования "Город </w:t>
      </w:r>
      <w:proofErr w:type="spellStart"/>
      <w:r w:rsidRPr="00D23D2D">
        <w:rPr>
          <w:color w:val="000000"/>
          <w:szCs w:val="28"/>
        </w:rPr>
        <w:t>Архан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гельск</w:t>
      </w:r>
      <w:proofErr w:type="spellEnd"/>
      <w:r w:rsidRPr="00D23D2D">
        <w:rPr>
          <w:color w:val="000000"/>
          <w:szCs w:val="28"/>
        </w:rPr>
        <w:t>".</w:t>
      </w:r>
    </w:p>
    <w:p w:rsidR="00A979D7" w:rsidRPr="00D23D2D" w:rsidRDefault="00A979D7" w:rsidP="00A979D7">
      <w:pPr>
        <w:pStyle w:val="a8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D23D2D">
        <w:rPr>
          <w:color w:val="000000"/>
          <w:sz w:val="28"/>
          <w:szCs w:val="28"/>
        </w:rPr>
        <w:t>7.4. Всем участникам вручаются сертификаты участников мероприятий фестиваля.</w:t>
      </w:r>
    </w:p>
    <w:p w:rsidR="00A979D7" w:rsidRPr="00D23D2D" w:rsidRDefault="00A979D7" w:rsidP="00A979D7">
      <w:pPr>
        <w:ind w:firstLine="567"/>
        <w:jc w:val="both"/>
        <w:rPr>
          <w:color w:val="000000"/>
          <w:szCs w:val="28"/>
        </w:rPr>
      </w:pPr>
      <w:r w:rsidRPr="00D23D2D">
        <w:rPr>
          <w:color w:val="000000"/>
          <w:szCs w:val="28"/>
        </w:rPr>
        <w:t xml:space="preserve">7.5. Организационное и финансовое обеспечение организации и </w:t>
      </w:r>
      <w:proofErr w:type="spellStart"/>
      <w:r w:rsidRPr="00D23D2D">
        <w:rPr>
          <w:color w:val="000000"/>
          <w:szCs w:val="28"/>
        </w:rPr>
        <w:t>проведе</w:t>
      </w:r>
      <w:r w:rsidR="006D5FC5">
        <w:rPr>
          <w:color w:val="000000"/>
          <w:szCs w:val="28"/>
        </w:rPr>
        <w:t>-</w:t>
      </w:r>
      <w:r w:rsidRPr="00D23D2D">
        <w:rPr>
          <w:color w:val="000000"/>
          <w:szCs w:val="28"/>
        </w:rPr>
        <w:t>ния</w:t>
      </w:r>
      <w:proofErr w:type="spellEnd"/>
      <w:r w:rsidRPr="00D23D2D">
        <w:rPr>
          <w:color w:val="000000"/>
          <w:szCs w:val="28"/>
        </w:rPr>
        <w:t xml:space="preserve"> мероприятий фестиваля, награждения призами, дипломами победителей </w:t>
      </w:r>
      <w:r w:rsidR="006D5FC5">
        <w:rPr>
          <w:color w:val="000000"/>
          <w:szCs w:val="28"/>
        </w:rPr>
        <w:br/>
      </w:r>
      <w:r w:rsidRPr="00D23D2D">
        <w:rPr>
          <w:color w:val="000000"/>
          <w:szCs w:val="28"/>
        </w:rPr>
        <w:t>и призеров мероприятий фестиваля, сертификатами участников мероприятий фестиваля осущес</w:t>
      </w:r>
      <w:r>
        <w:rPr>
          <w:color w:val="000000"/>
          <w:szCs w:val="28"/>
        </w:rPr>
        <w:t>твляет  МБОУ ДОД "ЦТТ"</w:t>
      </w:r>
      <w:r w:rsidRPr="00D23D2D">
        <w:rPr>
          <w:color w:val="000000"/>
          <w:szCs w:val="28"/>
        </w:rPr>
        <w:t>.</w:t>
      </w:r>
    </w:p>
    <w:p w:rsidR="00A979D7" w:rsidRDefault="00A979D7" w:rsidP="00A979D7">
      <w:pPr>
        <w:tabs>
          <w:tab w:val="left" w:pos="0"/>
        </w:tabs>
        <w:ind w:firstLine="540"/>
        <w:jc w:val="both"/>
        <w:rPr>
          <w:szCs w:val="28"/>
        </w:rPr>
      </w:pPr>
    </w:p>
    <w:p w:rsidR="006D5FC5" w:rsidRPr="004201A2" w:rsidRDefault="006D5FC5" w:rsidP="00A979D7">
      <w:pPr>
        <w:tabs>
          <w:tab w:val="left" w:pos="0"/>
        </w:tabs>
        <w:ind w:firstLine="540"/>
        <w:jc w:val="both"/>
        <w:rPr>
          <w:szCs w:val="28"/>
        </w:rPr>
      </w:pPr>
    </w:p>
    <w:p w:rsidR="00A979D7" w:rsidRPr="004201A2" w:rsidRDefault="00A979D7" w:rsidP="00A979D7">
      <w:pPr>
        <w:tabs>
          <w:tab w:val="left" w:pos="0"/>
        </w:tabs>
        <w:ind w:firstLine="142"/>
        <w:jc w:val="center"/>
        <w:rPr>
          <w:szCs w:val="28"/>
        </w:rPr>
      </w:pPr>
      <w:r w:rsidRPr="004201A2">
        <w:rPr>
          <w:szCs w:val="28"/>
        </w:rPr>
        <w:t>_________</w:t>
      </w:r>
    </w:p>
    <w:p w:rsidR="00A979D7" w:rsidRDefault="00A979D7" w:rsidP="00A979D7">
      <w:pPr>
        <w:shd w:val="clear" w:color="auto" w:fill="FFFFFF"/>
        <w:jc w:val="center"/>
        <w:rPr>
          <w:szCs w:val="28"/>
        </w:rPr>
      </w:pPr>
    </w:p>
    <w:p w:rsidR="00A979D7" w:rsidRDefault="00A979D7" w:rsidP="00A979D7">
      <w:pPr>
        <w:shd w:val="clear" w:color="auto" w:fill="FFFFFF"/>
        <w:jc w:val="center"/>
        <w:rPr>
          <w:szCs w:val="28"/>
        </w:rPr>
      </w:pPr>
    </w:p>
    <w:p w:rsidR="00A979D7" w:rsidRDefault="00A979D7" w:rsidP="00A979D7">
      <w:pPr>
        <w:shd w:val="clear" w:color="auto" w:fill="FFFFFF"/>
        <w:jc w:val="center"/>
        <w:rPr>
          <w:szCs w:val="28"/>
        </w:rPr>
      </w:pPr>
    </w:p>
    <w:p w:rsidR="00A979D7" w:rsidRDefault="00A979D7" w:rsidP="00A979D7">
      <w:pPr>
        <w:shd w:val="clear" w:color="auto" w:fill="FFFFFF"/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A979D7" w:rsidRPr="006D5FC5" w:rsidTr="00980AD1">
        <w:trPr>
          <w:trHeight w:val="1437"/>
        </w:trPr>
        <w:tc>
          <w:tcPr>
            <w:tcW w:w="4500" w:type="dxa"/>
          </w:tcPr>
          <w:p w:rsidR="00A979D7" w:rsidRPr="00F274EF" w:rsidRDefault="00A979D7" w:rsidP="00980AD1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EFC" w:rsidRPr="006D5FC5" w:rsidRDefault="00A979D7" w:rsidP="00980AD1">
            <w:pPr>
              <w:jc w:val="right"/>
              <w:rPr>
                <w:b/>
                <w:bCs/>
                <w:sz w:val="24"/>
                <w:szCs w:val="28"/>
              </w:rPr>
            </w:pPr>
            <w:r w:rsidRPr="006D5FC5">
              <w:rPr>
                <w:b/>
                <w:bCs/>
                <w:sz w:val="24"/>
                <w:szCs w:val="28"/>
              </w:rPr>
              <w:t>Приложение</w:t>
            </w:r>
          </w:p>
          <w:p w:rsidR="00A979D7" w:rsidRPr="006D5FC5" w:rsidRDefault="00D27EFC" w:rsidP="006D5FC5">
            <w:pPr>
              <w:spacing w:line="240" w:lineRule="exact"/>
              <w:jc w:val="both"/>
              <w:rPr>
                <w:b/>
                <w:bCs/>
                <w:sz w:val="24"/>
                <w:szCs w:val="28"/>
              </w:rPr>
            </w:pPr>
            <w:r w:rsidRPr="006D5FC5">
              <w:rPr>
                <w:color w:val="000000"/>
                <w:sz w:val="24"/>
              </w:rPr>
              <w:t>к Положению о проведении  фестиваля среди обучающихся образовательных учреждений "День Победы", посвященного годовщине Победы</w:t>
            </w:r>
            <w:r w:rsidR="006D5FC5">
              <w:rPr>
                <w:color w:val="000000"/>
                <w:sz w:val="24"/>
              </w:rPr>
              <w:t xml:space="preserve"> </w:t>
            </w:r>
            <w:r w:rsidRPr="006D5FC5">
              <w:rPr>
                <w:color w:val="000000"/>
                <w:sz w:val="24"/>
              </w:rPr>
              <w:t>в Великой Отечественной войне</w:t>
            </w:r>
            <w:r w:rsidR="00A979D7" w:rsidRPr="006D5FC5">
              <w:rPr>
                <w:b/>
                <w:bCs/>
                <w:sz w:val="24"/>
                <w:szCs w:val="28"/>
              </w:rPr>
              <w:t xml:space="preserve"> </w:t>
            </w:r>
          </w:p>
          <w:p w:rsidR="00A979D7" w:rsidRPr="006D5FC5" w:rsidRDefault="00A979D7" w:rsidP="00980AD1">
            <w:pPr>
              <w:tabs>
                <w:tab w:val="left" w:pos="3921"/>
                <w:tab w:val="center" w:pos="4677"/>
                <w:tab w:val="left" w:pos="5749"/>
              </w:tabs>
              <w:jc w:val="both"/>
              <w:rPr>
                <w:sz w:val="24"/>
                <w:szCs w:val="28"/>
              </w:rPr>
            </w:pPr>
          </w:p>
        </w:tc>
      </w:tr>
    </w:tbl>
    <w:p w:rsidR="00A979D7" w:rsidRPr="001C6444" w:rsidRDefault="00A979D7" w:rsidP="00A979D7">
      <w:pPr>
        <w:jc w:val="center"/>
        <w:rPr>
          <w:szCs w:val="28"/>
        </w:rPr>
      </w:pPr>
    </w:p>
    <w:p w:rsidR="00A979D7" w:rsidRDefault="00A979D7" w:rsidP="00A979D7">
      <w:pPr>
        <w:jc w:val="center"/>
        <w:rPr>
          <w:b/>
          <w:bCs/>
          <w:szCs w:val="28"/>
        </w:rPr>
      </w:pPr>
      <w:r w:rsidRPr="008648D2">
        <w:rPr>
          <w:b/>
          <w:bCs/>
          <w:szCs w:val="28"/>
        </w:rPr>
        <w:t xml:space="preserve">ЗАЯВКА </w:t>
      </w:r>
    </w:p>
    <w:p w:rsidR="00A979D7" w:rsidRPr="006D5FC5" w:rsidRDefault="00A979D7" w:rsidP="00A979D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6D5FC5">
        <w:rPr>
          <w:rFonts w:ascii="Times New Roman" w:hAnsi="Times New Roman"/>
          <w:color w:val="auto"/>
        </w:rPr>
        <w:t>на участие  в  фестивале</w:t>
      </w:r>
      <w:r w:rsidRPr="006D5FC5">
        <w:rPr>
          <w:rFonts w:ascii="Times New Roman" w:hAnsi="Times New Roman"/>
          <w:color w:val="000000"/>
        </w:rPr>
        <w:t xml:space="preserve"> среди учащихся образовательных учреждений </w:t>
      </w:r>
    </w:p>
    <w:p w:rsidR="00A979D7" w:rsidRPr="006D5FC5" w:rsidRDefault="00A979D7" w:rsidP="00A979D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6D5FC5">
        <w:rPr>
          <w:rFonts w:ascii="Times New Roman" w:hAnsi="Times New Roman"/>
          <w:color w:val="000000"/>
        </w:rPr>
        <w:t>"День Победы", посвященном годовщине Победы</w:t>
      </w:r>
      <w:r w:rsidRPr="006D5FC5">
        <w:rPr>
          <w:rFonts w:ascii="Times New Roman" w:hAnsi="Times New Roman"/>
          <w:color w:val="000000"/>
        </w:rPr>
        <w:br/>
        <w:t>в Великой Отечественной войне</w:t>
      </w:r>
    </w:p>
    <w:p w:rsidR="00A979D7" w:rsidRPr="008973A8" w:rsidRDefault="00A979D7" w:rsidP="00A979D7"/>
    <w:p w:rsidR="00A979D7" w:rsidRPr="008973A8" w:rsidRDefault="00A979D7" w:rsidP="00A979D7">
      <w:pPr>
        <w:pStyle w:val="1"/>
        <w:spacing w:before="0"/>
        <w:rPr>
          <w:rFonts w:ascii="Times New Roman" w:hAnsi="Times New Roman"/>
          <w:b w:val="0"/>
          <w:color w:val="auto"/>
        </w:rPr>
      </w:pPr>
      <w:r w:rsidRPr="00275A4A">
        <w:rPr>
          <w:rFonts w:ascii="Times New Roman" w:hAnsi="Times New Roman"/>
          <w:b w:val="0"/>
          <w:color w:val="auto"/>
        </w:rPr>
        <w:t xml:space="preserve">Полное наименование </w:t>
      </w:r>
      <w:r>
        <w:rPr>
          <w:rFonts w:ascii="Times New Roman" w:hAnsi="Times New Roman"/>
          <w:b w:val="0"/>
          <w:color w:val="auto"/>
        </w:rPr>
        <w:t>учреждения</w:t>
      </w:r>
      <w:r w:rsidRPr="008973A8">
        <w:rPr>
          <w:b w:val="0"/>
          <w:color w:val="auto"/>
        </w:rPr>
        <w:t>:________________________</w:t>
      </w:r>
      <w:r>
        <w:rPr>
          <w:b w:val="0"/>
          <w:color w:val="auto"/>
        </w:rPr>
        <w:t>___</w:t>
      </w:r>
      <w:r w:rsidRPr="008973A8">
        <w:rPr>
          <w:b w:val="0"/>
          <w:color w:val="auto"/>
        </w:rPr>
        <w:t>________________</w:t>
      </w:r>
    </w:p>
    <w:p w:rsidR="00A979D7" w:rsidRPr="00F813EE" w:rsidRDefault="00A979D7" w:rsidP="00A979D7">
      <w:pPr>
        <w:pStyle w:val="23"/>
        <w:spacing w:after="0" w:line="240" w:lineRule="auto"/>
        <w:rPr>
          <w:sz w:val="28"/>
          <w:szCs w:val="28"/>
        </w:rPr>
      </w:pPr>
      <w:r w:rsidRPr="00F813EE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A979D7" w:rsidRPr="005B2F2E" w:rsidRDefault="00A979D7" w:rsidP="00A979D7">
      <w:pPr>
        <w:rPr>
          <w:szCs w:val="28"/>
        </w:rPr>
      </w:pPr>
      <w:r w:rsidRPr="00F813EE">
        <w:rPr>
          <w:szCs w:val="28"/>
        </w:rPr>
        <w:t>____________________________________________________________</w:t>
      </w:r>
      <w:r>
        <w:rPr>
          <w:szCs w:val="28"/>
        </w:rPr>
        <w:t>_____</w:t>
      </w:r>
    </w:p>
    <w:p w:rsidR="00A979D7" w:rsidRPr="00784A35" w:rsidRDefault="00A979D7" w:rsidP="00A979D7">
      <w:pPr>
        <w:jc w:val="center"/>
        <w:rPr>
          <w:b/>
          <w:bCs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418"/>
        <w:gridCol w:w="1559"/>
        <w:gridCol w:w="1559"/>
        <w:gridCol w:w="1985"/>
      </w:tblGrid>
      <w:tr w:rsidR="00A979D7" w:rsidRPr="00D27EFC" w:rsidTr="00D27EFC">
        <w:trPr>
          <w:trHeight w:val="1289"/>
        </w:trPr>
        <w:tc>
          <w:tcPr>
            <w:tcW w:w="568" w:type="dxa"/>
            <w:vAlign w:val="center"/>
          </w:tcPr>
          <w:p w:rsidR="00A979D7" w:rsidRDefault="00A979D7" w:rsidP="006D5FC5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№</w:t>
            </w:r>
          </w:p>
          <w:p w:rsidR="00D27EFC" w:rsidRPr="00D27EFC" w:rsidRDefault="00D27EFC" w:rsidP="006D5F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 xml:space="preserve">Наименование мероприятия фестиваля </w:t>
            </w:r>
          </w:p>
        </w:tc>
        <w:tc>
          <w:tcPr>
            <w:tcW w:w="1559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27EFC">
              <w:rPr>
                <w:bCs/>
                <w:sz w:val="22"/>
                <w:szCs w:val="22"/>
              </w:rPr>
              <w:t>Наиме</w:t>
            </w:r>
            <w:r w:rsidR="00D27EFC" w:rsidRPr="00D27EFC">
              <w:rPr>
                <w:bCs/>
                <w:sz w:val="22"/>
                <w:szCs w:val="22"/>
              </w:rPr>
              <w:t>-</w:t>
            </w:r>
            <w:r w:rsidRPr="00D27EFC">
              <w:rPr>
                <w:bCs/>
                <w:sz w:val="22"/>
                <w:szCs w:val="22"/>
              </w:rPr>
              <w:t>нование</w:t>
            </w:r>
            <w:proofErr w:type="spellEnd"/>
            <w:r w:rsidRPr="00D27EFC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Ф.И.О. участника (полностью), возраст</w:t>
            </w:r>
          </w:p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Творческое объединение, группа или класс</w:t>
            </w:r>
          </w:p>
        </w:tc>
        <w:tc>
          <w:tcPr>
            <w:tcW w:w="1985" w:type="dxa"/>
            <w:vAlign w:val="center"/>
          </w:tcPr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Ф.И.О. педагогического работника</w:t>
            </w:r>
          </w:p>
          <w:p w:rsidR="00A979D7" w:rsidRPr="00D27EFC" w:rsidRDefault="00A979D7" w:rsidP="00980AD1">
            <w:pPr>
              <w:jc w:val="center"/>
              <w:rPr>
                <w:bCs/>
                <w:sz w:val="22"/>
                <w:szCs w:val="22"/>
              </w:rPr>
            </w:pPr>
            <w:r w:rsidRPr="00D27EFC">
              <w:rPr>
                <w:bCs/>
                <w:sz w:val="22"/>
                <w:szCs w:val="22"/>
              </w:rPr>
              <w:t>(полностью)</w:t>
            </w:r>
          </w:p>
        </w:tc>
      </w:tr>
      <w:tr w:rsidR="00A979D7" w:rsidRPr="0036380A" w:rsidTr="00D27EFC">
        <w:trPr>
          <w:trHeight w:val="315"/>
        </w:trPr>
        <w:tc>
          <w:tcPr>
            <w:tcW w:w="568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18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985" w:type="dxa"/>
          </w:tcPr>
          <w:p w:rsidR="00A979D7" w:rsidRPr="0036380A" w:rsidRDefault="00A979D7" w:rsidP="00980AD1">
            <w:pPr>
              <w:jc w:val="both"/>
              <w:rPr>
                <w:b/>
                <w:bCs/>
                <w:szCs w:val="28"/>
              </w:rPr>
            </w:pPr>
          </w:p>
        </w:tc>
      </w:tr>
    </w:tbl>
    <w:p w:rsidR="00A979D7" w:rsidRPr="00516A41" w:rsidRDefault="00A979D7" w:rsidP="00A979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979D7" w:rsidRPr="00F813EE" w:rsidRDefault="00A979D7" w:rsidP="00A979D7">
      <w:pPr>
        <w:pStyle w:val="23"/>
        <w:spacing w:after="0" w:line="240" w:lineRule="auto"/>
        <w:rPr>
          <w:sz w:val="28"/>
          <w:szCs w:val="28"/>
        </w:rPr>
      </w:pPr>
      <w:r w:rsidRPr="00F813E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</w:t>
      </w:r>
    </w:p>
    <w:p w:rsidR="00A979D7" w:rsidRDefault="00A979D7" w:rsidP="00A979D7">
      <w:pPr>
        <w:pStyle w:val="23"/>
        <w:spacing w:after="0" w:line="240" w:lineRule="auto"/>
        <w:rPr>
          <w:sz w:val="28"/>
          <w:szCs w:val="28"/>
        </w:rPr>
      </w:pPr>
      <w:r w:rsidRPr="00F813EE">
        <w:rPr>
          <w:sz w:val="28"/>
          <w:szCs w:val="28"/>
        </w:rPr>
        <w:t>___________________________________________________________________</w:t>
      </w:r>
    </w:p>
    <w:p w:rsidR="00A979D7" w:rsidRDefault="00A979D7" w:rsidP="00A979D7">
      <w:pPr>
        <w:pStyle w:val="23"/>
        <w:spacing w:after="0" w:line="240" w:lineRule="auto"/>
        <w:rPr>
          <w:sz w:val="28"/>
          <w:szCs w:val="28"/>
        </w:rPr>
      </w:pPr>
    </w:p>
    <w:p w:rsidR="00A979D7" w:rsidRDefault="00A979D7" w:rsidP="00A979D7">
      <w:pPr>
        <w:pStyle w:val="23"/>
        <w:spacing w:after="0" w:line="240" w:lineRule="auto"/>
        <w:rPr>
          <w:sz w:val="28"/>
          <w:szCs w:val="28"/>
        </w:rPr>
      </w:pPr>
    </w:p>
    <w:p w:rsidR="00A979D7" w:rsidRPr="00F813EE" w:rsidRDefault="00A979D7" w:rsidP="00A979D7">
      <w:pPr>
        <w:pStyle w:val="23"/>
        <w:spacing w:after="0" w:line="240" w:lineRule="auto"/>
        <w:ind w:left="-142"/>
        <w:rPr>
          <w:sz w:val="28"/>
          <w:szCs w:val="28"/>
        </w:rPr>
      </w:pPr>
      <w:r w:rsidRPr="00F813EE">
        <w:rPr>
          <w:sz w:val="28"/>
          <w:szCs w:val="28"/>
        </w:rPr>
        <w:t>Контактный те</w:t>
      </w:r>
      <w:r>
        <w:rPr>
          <w:sz w:val="28"/>
          <w:szCs w:val="28"/>
        </w:rPr>
        <w:t>лефон руководителя работы:  _______________________________</w:t>
      </w:r>
    </w:p>
    <w:p w:rsidR="00A979D7" w:rsidRDefault="00A979D7" w:rsidP="00A979D7">
      <w:pPr>
        <w:pStyle w:val="23"/>
        <w:spacing w:after="0" w:line="24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76"/>
      </w:tblGrid>
      <w:tr w:rsidR="00A979D7" w:rsidRPr="0036380A" w:rsidTr="00980AD1">
        <w:tc>
          <w:tcPr>
            <w:tcW w:w="4927" w:type="dxa"/>
          </w:tcPr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>Дата</w:t>
            </w: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>Подпись ответственного лица</w:t>
            </w: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_____________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36380A">
                <w:rPr>
                  <w:sz w:val="28"/>
                  <w:szCs w:val="28"/>
                </w:rPr>
                <w:t xml:space="preserve"> г</w:t>
              </w:r>
            </w:smartTag>
            <w:r w:rsidRPr="0036380A">
              <w:rPr>
                <w:sz w:val="28"/>
                <w:szCs w:val="28"/>
              </w:rPr>
              <w:t>.</w:t>
            </w:r>
          </w:p>
          <w:p w:rsidR="00A979D7" w:rsidRDefault="00A979D7" w:rsidP="00980AD1">
            <w:pPr>
              <w:pStyle w:val="23"/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A979D7" w:rsidRPr="0036380A" w:rsidRDefault="00A979D7" w:rsidP="00980AD1">
            <w:pPr>
              <w:pStyle w:val="23"/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:rsidR="00A979D7" w:rsidRPr="006D5FC5" w:rsidRDefault="006D5FC5" w:rsidP="006D5FC5">
            <w:pPr>
              <w:pStyle w:val="23"/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6D5FC5">
              <w:rPr>
                <w:sz w:val="20"/>
                <w:szCs w:val="28"/>
              </w:rPr>
              <w:t xml:space="preserve">расшифровка </w:t>
            </w:r>
            <w:r w:rsidR="00A979D7" w:rsidRPr="006D5FC5">
              <w:rPr>
                <w:sz w:val="20"/>
                <w:szCs w:val="28"/>
              </w:rPr>
              <w:t>подписи</w:t>
            </w:r>
            <w:r>
              <w:rPr>
                <w:sz w:val="20"/>
                <w:szCs w:val="28"/>
              </w:rPr>
              <w:t>)</w:t>
            </w:r>
          </w:p>
          <w:p w:rsidR="00A979D7" w:rsidRPr="0036380A" w:rsidRDefault="00A979D7" w:rsidP="00980AD1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979D7" w:rsidRPr="0036380A" w:rsidTr="00980AD1">
        <w:tc>
          <w:tcPr>
            <w:tcW w:w="4927" w:type="dxa"/>
          </w:tcPr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 xml:space="preserve">Дата </w:t>
            </w:r>
          </w:p>
          <w:p w:rsidR="00A979D7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 xml:space="preserve">Подпись </w:t>
            </w: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>руководителя учреждения___________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:rsidR="00A979D7" w:rsidRPr="0036380A" w:rsidRDefault="00A979D7" w:rsidP="00980AD1">
            <w:pPr>
              <w:pStyle w:val="23"/>
              <w:tabs>
                <w:tab w:val="left" w:pos="3150"/>
              </w:tabs>
              <w:spacing w:after="0" w:line="240" w:lineRule="auto"/>
              <w:rPr>
                <w:sz w:val="28"/>
                <w:szCs w:val="28"/>
              </w:rPr>
            </w:pPr>
            <w:r w:rsidRPr="0036380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</w:t>
            </w:r>
            <w:r w:rsidRPr="0036380A">
              <w:rPr>
                <w:sz w:val="28"/>
                <w:szCs w:val="28"/>
              </w:rPr>
              <w:t>МП</w:t>
            </w:r>
          </w:p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979D7" w:rsidRPr="0036380A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_____________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</w:t>
              </w:r>
              <w:r w:rsidRPr="0036380A">
                <w:rPr>
                  <w:sz w:val="28"/>
                  <w:szCs w:val="28"/>
                </w:rPr>
                <w:t xml:space="preserve"> г</w:t>
              </w:r>
            </w:smartTag>
            <w:r w:rsidRPr="0036380A">
              <w:rPr>
                <w:sz w:val="28"/>
                <w:szCs w:val="28"/>
              </w:rPr>
              <w:t>.</w:t>
            </w:r>
          </w:p>
          <w:p w:rsidR="00A979D7" w:rsidRPr="008973A8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979D7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</w:p>
          <w:p w:rsidR="00A979D7" w:rsidRDefault="00A979D7" w:rsidP="00980AD1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</w:t>
            </w:r>
          </w:p>
          <w:p w:rsidR="006D5FC5" w:rsidRPr="006D5FC5" w:rsidRDefault="006D5FC5" w:rsidP="006D5FC5">
            <w:pPr>
              <w:pStyle w:val="23"/>
              <w:spacing w:after="0"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6D5FC5">
              <w:rPr>
                <w:sz w:val="20"/>
                <w:szCs w:val="28"/>
              </w:rPr>
              <w:t>расшифровка подписи</w:t>
            </w:r>
            <w:r>
              <w:rPr>
                <w:sz w:val="20"/>
                <w:szCs w:val="28"/>
              </w:rPr>
              <w:t>)</w:t>
            </w:r>
          </w:p>
          <w:p w:rsidR="00A979D7" w:rsidRPr="008973A8" w:rsidRDefault="00A979D7" w:rsidP="00980AD1">
            <w:pPr>
              <w:tabs>
                <w:tab w:val="left" w:pos="991"/>
              </w:tabs>
            </w:pPr>
          </w:p>
        </w:tc>
      </w:tr>
    </w:tbl>
    <w:p w:rsidR="00A979D7" w:rsidRPr="00206273" w:rsidRDefault="00A979D7" w:rsidP="00A979D7">
      <w:pPr>
        <w:shd w:val="clear" w:color="auto" w:fill="FFFFFF"/>
        <w:jc w:val="center"/>
        <w:rPr>
          <w:szCs w:val="28"/>
        </w:rPr>
      </w:pPr>
    </w:p>
    <w:p w:rsidR="00570BF9" w:rsidRDefault="00D27EFC" w:rsidP="00D27EFC">
      <w:pPr>
        <w:jc w:val="center"/>
      </w:pPr>
      <w:r>
        <w:t>_________</w:t>
      </w:r>
    </w:p>
    <w:sectPr w:rsidR="00570BF9" w:rsidSect="00D27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D"/>
    <w:rsid w:val="000A232B"/>
    <w:rsid w:val="000F0DFA"/>
    <w:rsid w:val="00560159"/>
    <w:rsid w:val="00570BF9"/>
    <w:rsid w:val="006C15B0"/>
    <w:rsid w:val="006D447E"/>
    <w:rsid w:val="006D5FC5"/>
    <w:rsid w:val="006E275E"/>
    <w:rsid w:val="00746CFF"/>
    <w:rsid w:val="008305EA"/>
    <w:rsid w:val="00850E74"/>
    <w:rsid w:val="008E0D87"/>
    <w:rsid w:val="009552EA"/>
    <w:rsid w:val="00A979D7"/>
    <w:rsid w:val="00BB5891"/>
    <w:rsid w:val="00C73AB7"/>
    <w:rsid w:val="00CD6980"/>
    <w:rsid w:val="00D16156"/>
    <w:rsid w:val="00D27EFC"/>
    <w:rsid w:val="00D85177"/>
    <w:rsid w:val="00DD5A16"/>
    <w:rsid w:val="00EB17CD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B17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B17C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7C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EB17CD"/>
    <w:pPr>
      <w:spacing w:before="30" w:line="312" w:lineRule="atLeast"/>
      <w:ind w:firstLine="240"/>
      <w:jc w:val="both"/>
    </w:pPr>
    <w:rPr>
      <w:sz w:val="20"/>
    </w:rPr>
  </w:style>
  <w:style w:type="character" w:styleId="a4">
    <w:name w:val="Hyperlink"/>
    <w:basedOn w:val="a0"/>
    <w:uiPriority w:val="99"/>
    <w:unhideWhenUsed/>
    <w:rsid w:val="00EB17CD"/>
    <w:rPr>
      <w:color w:val="0000FF"/>
      <w:u w:val="single"/>
    </w:rPr>
  </w:style>
  <w:style w:type="character" w:styleId="a5">
    <w:name w:val="Strong"/>
    <w:qFormat/>
    <w:rsid w:val="00EB17CD"/>
    <w:rPr>
      <w:b/>
      <w:bCs/>
    </w:rPr>
  </w:style>
  <w:style w:type="paragraph" w:styleId="a6">
    <w:name w:val="header"/>
    <w:basedOn w:val="a"/>
    <w:link w:val="a7"/>
    <w:unhideWhenUsed/>
    <w:rsid w:val="00A979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979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A979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A97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979D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9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979D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9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uiPriority w:val="99"/>
    <w:rsid w:val="00A979D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A979D7"/>
    <w:rPr>
      <w:lang w:val="ru-RU" w:eastAsia="ru-RU"/>
    </w:rPr>
  </w:style>
  <w:style w:type="character" w:customStyle="1" w:styleId="ab">
    <w:name w:val="Основной текст_"/>
    <w:basedOn w:val="a0"/>
    <w:rsid w:val="00A979D7"/>
    <w:rPr>
      <w:rFonts w:ascii="Academy" w:hAnsi="Academy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B17C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B17C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7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17C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rsid w:val="00EB17CD"/>
    <w:pPr>
      <w:spacing w:before="30" w:line="312" w:lineRule="atLeast"/>
      <w:ind w:firstLine="240"/>
      <w:jc w:val="both"/>
    </w:pPr>
    <w:rPr>
      <w:sz w:val="20"/>
    </w:rPr>
  </w:style>
  <w:style w:type="character" w:styleId="a4">
    <w:name w:val="Hyperlink"/>
    <w:basedOn w:val="a0"/>
    <w:uiPriority w:val="99"/>
    <w:unhideWhenUsed/>
    <w:rsid w:val="00EB17CD"/>
    <w:rPr>
      <w:color w:val="0000FF"/>
      <w:u w:val="single"/>
    </w:rPr>
  </w:style>
  <w:style w:type="character" w:styleId="a5">
    <w:name w:val="Strong"/>
    <w:qFormat/>
    <w:rsid w:val="00EB17CD"/>
    <w:rPr>
      <w:b/>
      <w:bCs/>
    </w:rPr>
  </w:style>
  <w:style w:type="paragraph" w:styleId="a6">
    <w:name w:val="header"/>
    <w:basedOn w:val="a"/>
    <w:link w:val="a7"/>
    <w:unhideWhenUsed/>
    <w:rsid w:val="00A979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979D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A979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A97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A979D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9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979D7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9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 Знак"/>
    <w:uiPriority w:val="99"/>
    <w:rsid w:val="00A979D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A979D7"/>
    <w:rPr>
      <w:lang w:val="ru-RU" w:eastAsia="ru-RU"/>
    </w:rPr>
  </w:style>
  <w:style w:type="character" w:customStyle="1" w:styleId="ab">
    <w:name w:val="Основной текст_"/>
    <w:basedOn w:val="a0"/>
    <w:rsid w:val="00A979D7"/>
    <w:rPr>
      <w:rFonts w:ascii="Academy" w:hAnsi="Academy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hct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ctt@bk.ru" TargetMode="External"/><Relationship Id="rId5" Type="http://schemas.openxmlformats.org/officeDocument/2006/relationships/hyperlink" Target="mailto:arhctt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2015-04-21T07:07:00Z</cp:lastPrinted>
  <dcterms:created xsi:type="dcterms:W3CDTF">2015-04-21T07:08:00Z</dcterms:created>
  <dcterms:modified xsi:type="dcterms:W3CDTF">2015-04-21T07:08:00Z</dcterms:modified>
</cp:coreProperties>
</file>