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A9" w:rsidRPr="00E87A26" w:rsidRDefault="00E62AA9" w:rsidP="000A3A4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Cs w:val="28"/>
        </w:rPr>
      </w:pPr>
      <w:r w:rsidRPr="00E87A26">
        <w:rPr>
          <w:rFonts w:eastAsia="Calibri"/>
          <w:szCs w:val="28"/>
        </w:rPr>
        <w:t>УТВЕРЖДЕНО</w:t>
      </w:r>
    </w:p>
    <w:p w:rsidR="000A3A4B" w:rsidRPr="00E87A26" w:rsidRDefault="00E62AA9" w:rsidP="000A3A4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Cs w:val="28"/>
        </w:rPr>
      </w:pPr>
      <w:r w:rsidRPr="00E87A26">
        <w:rPr>
          <w:rFonts w:eastAsia="Calibri"/>
          <w:szCs w:val="28"/>
        </w:rPr>
        <w:t xml:space="preserve">постановлением </w:t>
      </w:r>
      <w:r w:rsidR="000A3A4B" w:rsidRPr="00E87A26">
        <w:rPr>
          <w:rFonts w:eastAsia="Calibri"/>
          <w:szCs w:val="28"/>
        </w:rPr>
        <w:t>Администрации</w:t>
      </w:r>
    </w:p>
    <w:p w:rsidR="00E62AA9" w:rsidRPr="00E87A26" w:rsidRDefault="005D4114" w:rsidP="000A3A4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Cs w:val="28"/>
        </w:rPr>
      </w:pPr>
      <w:r w:rsidRPr="00E87A26">
        <w:rPr>
          <w:rFonts w:eastAsia="Calibri"/>
          <w:szCs w:val="28"/>
        </w:rPr>
        <w:t>городского округа</w:t>
      </w:r>
      <w:r w:rsidR="00E62AA9" w:rsidRPr="00E87A26">
        <w:rPr>
          <w:rFonts w:eastAsia="Calibri"/>
          <w:szCs w:val="28"/>
        </w:rPr>
        <w:t xml:space="preserve"> "Город Архангельск"</w:t>
      </w:r>
    </w:p>
    <w:p w:rsidR="00E62AA9" w:rsidRPr="00E87A26" w:rsidRDefault="00E62AA9" w:rsidP="000A3A4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Cs w:val="28"/>
        </w:rPr>
      </w:pPr>
      <w:r w:rsidRPr="00E87A26">
        <w:rPr>
          <w:rFonts w:eastAsia="Calibri"/>
          <w:szCs w:val="28"/>
        </w:rPr>
        <w:t>от</w:t>
      </w:r>
      <w:r w:rsidR="000A3A4B" w:rsidRPr="00E87A26">
        <w:rPr>
          <w:rFonts w:eastAsia="Calibri"/>
          <w:szCs w:val="28"/>
        </w:rPr>
        <w:t xml:space="preserve"> </w:t>
      </w:r>
      <w:r w:rsidR="00D232A0">
        <w:rPr>
          <w:rFonts w:eastAsia="Calibri"/>
          <w:szCs w:val="28"/>
        </w:rPr>
        <w:t>26 февраля 2021 г. № 371</w:t>
      </w:r>
      <w:bookmarkStart w:id="0" w:name="_GoBack"/>
      <w:bookmarkEnd w:id="0"/>
    </w:p>
    <w:p w:rsidR="00341119" w:rsidRPr="00E87A26" w:rsidRDefault="00341119" w:rsidP="000A3A4B">
      <w:pPr>
        <w:spacing w:line="228" w:lineRule="auto"/>
        <w:jc w:val="right"/>
        <w:rPr>
          <w:szCs w:val="28"/>
        </w:rPr>
      </w:pPr>
    </w:p>
    <w:p w:rsidR="00341119" w:rsidRPr="00E87A26" w:rsidRDefault="00341119" w:rsidP="000A3A4B">
      <w:pPr>
        <w:spacing w:line="228" w:lineRule="auto"/>
        <w:jc w:val="both"/>
        <w:rPr>
          <w:szCs w:val="28"/>
        </w:rPr>
      </w:pPr>
    </w:p>
    <w:p w:rsidR="00341119" w:rsidRPr="00E87A26" w:rsidRDefault="00341119" w:rsidP="000A3A4B">
      <w:pPr>
        <w:keepNext/>
        <w:keepLines/>
        <w:widowControl w:val="0"/>
        <w:spacing w:line="228" w:lineRule="auto"/>
        <w:jc w:val="center"/>
        <w:outlineLvl w:val="1"/>
        <w:rPr>
          <w:b/>
          <w:color w:val="000000"/>
          <w:szCs w:val="28"/>
        </w:rPr>
      </w:pPr>
      <w:r w:rsidRPr="00E87A26">
        <w:rPr>
          <w:b/>
          <w:color w:val="000000"/>
          <w:szCs w:val="28"/>
        </w:rPr>
        <w:t>ПОЛОЖЕНИЕ</w:t>
      </w:r>
    </w:p>
    <w:p w:rsidR="000A3A4B" w:rsidRPr="00E87A26" w:rsidRDefault="00C57684" w:rsidP="000A3A4B">
      <w:pPr>
        <w:spacing w:line="228" w:lineRule="auto"/>
        <w:jc w:val="center"/>
        <w:rPr>
          <w:b/>
          <w:szCs w:val="28"/>
        </w:rPr>
      </w:pPr>
      <w:r w:rsidRPr="00E87A26">
        <w:rPr>
          <w:b/>
          <w:szCs w:val="28"/>
        </w:rPr>
        <w:t xml:space="preserve">о проведении городских </w:t>
      </w:r>
      <w:r w:rsidR="005D7E48" w:rsidRPr="00E87A26">
        <w:rPr>
          <w:b/>
          <w:szCs w:val="28"/>
        </w:rPr>
        <w:t xml:space="preserve">предметных олимпиад </w:t>
      </w:r>
    </w:p>
    <w:p w:rsidR="00C57684" w:rsidRPr="00E87A26" w:rsidRDefault="005D7E48" w:rsidP="000A3A4B">
      <w:pPr>
        <w:spacing w:line="228" w:lineRule="auto"/>
        <w:jc w:val="center"/>
        <w:rPr>
          <w:b/>
          <w:szCs w:val="28"/>
        </w:rPr>
      </w:pPr>
      <w:r w:rsidRPr="00E87A26">
        <w:rPr>
          <w:b/>
          <w:szCs w:val="28"/>
        </w:rPr>
        <w:t>для детей с ограниченными возможностями здоровья</w:t>
      </w:r>
    </w:p>
    <w:p w:rsidR="00C57684" w:rsidRPr="00E87A26" w:rsidRDefault="00C57684" w:rsidP="000A3A4B">
      <w:pPr>
        <w:spacing w:line="228" w:lineRule="auto"/>
        <w:jc w:val="center"/>
        <w:rPr>
          <w:sz w:val="40"/>
          <w:szCs w:val="40"/>
        </w:rPr>
      </w:pPr>
    </w:p>
    <w:p w:rsidR="00C57684" w:rsidRPr="00E87A26" w:rsidRDefault="00F7267D" w:rsidP="000A3A4B">
      <w:pPr>
        <w:spacing w:line="228" w:lineRule="auto"/>
        <w:jc w:val="center"/>
        <w:rPr>
          <w:b/>
          <w:szCs w:val="28"/>
        </w:rPr>
      </w:pPr>
      <w:r w:rsidRPr="00E87A26">
        <w:rPr>
          <w:b/>
          <w:szCs w:val="28"/>
        </w:rPr>
        <w:t>I.</w:t>
      </w:r>
      <w:r w:rsidR="00C57684" w:rsidRPr="00E87A26">
        <w:rPr>
          <w:b/>
          <w:szCs w:val="28"/>
        </w:rPr>
        <w:t xml:space="preserve"> Общие положения</w:t>
      </w:r>
    </w:p>
    <w:p w:rsidR="00C57684" w:rsidRPr="00E87A26" w:rsidRDefault="00C57684" w:rsidP="000A3A4B">
      <w:pPr>
        <w:spacing w:line="228" w:lineRule="auto"/>
        <w:jc w:val="center"/>
        <w:rPr>
          <w:szCs w:val="28"/>
        </w:rPr>
      </w:pPr>
    </w:p>
    <w:p w:rsidR="00C57684" w:rsidRPr="00E87A26" w:rsidRDefault="00C57684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1.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 xml:space="preserve">Настоящее Положение </w:t>
      </w:r>
      <w:r w:rsidR="005D7E48" w:rsidRPr="00E87A26">
        <w:rPr>
          <w:szCs w:val="28"/>
        </w:rPr>
        <w:t>о проведении городских предметных олимпиад для детей с ограни</w:t>
      </w:r>
      <w:r w:rsidR="009507F9" w:rsidRPr="00E87A26">
        <w:rPr>
          <w:szCs w:val="28"/>
        </w:rPr>
        <w:t xml:space="preserve">ченными возможностями здоровья </w:t>
      </w:r>
      <w:r w:rsidRPr="00E87A26">
        <w:rPr>
          <w:szCs w:val="28"/>
        </w:rPr>
        <w:t xml:space="preserve">(далее – Положение) определяет порядок организации и проведения городских предметных олимпиад для учащихся, имеющих тяжелые нарушения речи, для учащихся </w:t>
      </w:r>
      <w:r w:rsidR="000A3A4B" w:rsidRPr="00E87A26">
        <w:rPr>
          <w:szCs w:val="28"/>
        </w:rPr>
        <w:br/>
      </w:r>
      <w:r w:rsidRPr="00E87A26">
        <w:rPr>
          <w:szCs w:val="28"/>
        </w:rPr>
        <w:t>с задержкой психического развития</w:t>
      </w:r>
      <w:r w:rsidR="00E62AA9" w:rsidRPr="00E87A26">
        <w:rPr>
          <w:szCs w:val="28"/>
        </w:rPr>
        <w:t xml:space="preserve"> </w:t>
      </w:r>
      <w:r w:rsidR="002655D2" w:rsidRPr="00E87A26">
        <w:rPr>
          <w:szCs w:val="28"/>
        </w:rPr>
        <w:t>(</w:t>
      </w:r>
      <w:r w:rsidRPr="00E87A26">
        <w:rPr>
          <w:szCs w:val="28"/>
        </w:rPr>
        <w:t>далее – олимпиады), их организационное, методическое и финансовое обеспечение, порядок участия в олимпиадах и определения победителей и призеров.</w:t>
      </w:r>
    </w:p>
    <w:p w:rsidR="00C57684" w:rsidRPr="00E87A26" w:rsidRDefault="00B52026" w:rsidP="000A3A4B">
      <w:pPr>
        <w:tabs>
          <w:tab w:val="left" w:pos="54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</w:t>
      </w:r>
      <w:r w:rsidR="00C57684" w:rsidRPr="00E87A26">
        <w:rPr>
          <w:szCs w:val="28"/>
        </w:rPr>
        <w:t>. Организатор олимпиад – департамент образования Администрации муниципального образования "Город Архангельск" (далее – департамент образования).</w:t>
      </w:r>
    </w:p>
    <w:p w:rsidR="00C57684" w:rsidRPr="00E87A26" w:rsidRDefault="00C57684" w:rsidP="000A3A4B">
      <w:pPr>
        <w:tabs>
          <w:tab w:val="left" w:pos="54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3. Организатор:</w:t>
      </w:r>
    </w:p>
    <w:p w:rsidR="00C57684" w:rsidRPr="00E87A26" w:rsidRDefault="00C57684" w:rsidP="000A3A4B">
      <w:pPr>
        <w:tabs>
          <w:tab w:val="left" w:pos="1276"/>
        </w:tabs>
        <w:suppressAutoHyphens/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осуществляет общее руководство;</w:t>
      </w:r>
    </w:p>
    <w:p w:rsidR="00C57684" w:rsidRPr="00E87A26" w:rsidRDefault="00C57684" w:rsidP="000A3A4B">
      <w:pPr>
        <w:tabs>
          <w:tab w:val="left" w:pos="1276"/>
        </w:tabs>
        <w:suppressAutoHyphens/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 xml:space="preserve">готовит информационные материалы для освещения итогов </w:t>
      </w:r>
      <w:r w:rsidRPr="00E87A26">
        <w:rPr>
          <w:color w:val="000000"/>
          <w:szCs w:val="28"/>
        </w:rPr>
        <w:t>проведения олимпиады</w:t>
      </w:r>
      <w:r w:rsidRPr="00E87A26">
        <w:rPr>
          <w:szCs w:val="28"/>
        </w:rPr>
        <w:t>.</w:t>
      </w:r>
    </w:p>
    <w:p w:rsidR="00C57684" w:rsidRPr="00E87A26" w:rsidRDefault="00C57684" w:rsidP="000A3A4B">
      <w:pPr>
        <w:tabs>
          <w:tab w:val="left" w:pos="144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 xml:space="preserve">4. Исполнитель олимпиад – муниципальное бюджетное учреждение </w:t>
      </w:r>
      <w:r w:rsidRPr="00E87A26">
        <w:rPr>
          <w:spacing w:val="-4"/>
          <w:szCs w:val="28"/>
        </w:rPr>
        <w:t>дополнительного образования</w:t>
      </w:r>
      <w:r w:rsidR="00681223" w:rsidRPr="00E87A26">
        <w:rPr>
          <w:spacing w:val="-4"/>
          <w:szCs w:val="28"/>
        </w:rPr>
        <w:t xml:space="preserve"> </w:t>
      </w:r>
      <w:r w:rsidRPr="00E87A26">
        <w:rPr>
          <w:spacing w:val="-4"/>
          <w:szCs w:val="28"/>
        </w:rPr>
        <w:t>муниципального образования "Город Архангельск"</w:t>
      </w:r>
      <w:r w:rsidRPr="00E87A26">
        <w:rPr>
          <w:szCs w:val="28"/>
        </w:rPr>
        <w:t xml:space="preserve"> "Ломоносовский Дом детского творчества" (далее – МБУ ДО "ЛДДТ").</w:t>
      </w:r>
    </w:p>
    <w:p w:rsidR="00C57684" w:rsidRPr="00E87A26" w:rsidRDefault="00C57684" w:rsidP="000A3A4B">
      <w:pPr>
        <w:tabs>
          <w:tab w:val="left" w:pos="144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5. Исполнитель:</w:t>
      </w:r>
    </w:p>
    <w:p w:rsidR="00C57684" w:rsidRPr="00E87A26" w:rsidRDefault="00C57684" w:rsidP="000A3A4B">
      <w:pPr>
        <w:tabs>
          <w:tab w:val="left" w:pos="54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готовит и пред</w:t>
      </w:r>
      <w:r w:rsidR="00E62AA9" w:rsidRPr="00E87A26">
        <w:rPr>
          <w:szCs w:val="28"/>
        </w:rPr>
        <w:t>о</w:t>
      </w:r>
      <w:r w:rsidRPr="00E87A26">
        <w:rPr>
          <w:szCs w:val="28"/>
        </w:rPr>
        <w:t>ставляет в департамент образования списки участников олимпиад;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осуществляет контроль за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соблюдением порядка проведения олимпиад;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 xml:space="preserve">представляет в департамент образования олимпиадные задания </w:t>
      </w:r>
      <w:r w:rsidR="000A3A4B" w:rsidRPr="00E87A26">
        <w:rPr>
          <w:szCs w:val="28"/>
        </w:rPr>
        <w:br/>
      </w:r>
      <w:r w:rsidRPr="00E87A26">
        <w:rPr>
          <w:szCs w:val="28"/>
        </w:rPr>
        <w:t>для участников олимпиад;</w:t>
      </w:r>
    </w:p>
    <w:p w:rsidR="00C41607" w:rsidRPr="00E87A26" w:rsidRDefault="00C41607" w:rsidP="000A3A4B">
      <w:pPr>
        <w:tabs>
          <w:tab w:val="left" w:pos="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формирует итоговую рейтинговую таблицу результатов участников олимпиад по каждому предмету и в каждой параллели;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ind w:firstLine="709"/>
        <w:jc w:val="both"/>
        <w:rPr>
          <w:spacing w:val="-4"/>
          <w:szCs w:val="28"/>
        </w:rPr>
      </w:pPr>
      <w:r w:rsidRPr="00E87A26">
        <w:rPr>
          <w:spacing w:val="-4"/>
          <w:szCs w:val="28"/>
        </w:rPr>
        <w:t xml:space="preserve">осуществляет </w:t>
      </w:r>
      <w:r w:rsidR="00E62AA9" w:rsidRPr="00E87A26">
        <w:rPr>
          <w:spacing w:val="-4"/>
          <w:szCs w:val="28"/>
        </w:rPr>
        <w:t>приобретение</w:t>
      </w:r>
      <w:r w:rsidRPr="00E87A26">
        <w:rPr>
          <w:spacing w:val="-4"/>
          <w:szCs w:val="28"/>
        </w:rPr>
        <w:t xml:space="preserve"> дипломов, сертификатов, приобретение призов;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осуществляет награждение победителей и призеров олимпиад.</w:t>
      </w:r>
    </w:p>
    <w:p w:rsidR="00B52026" w:rsidRPr="00E87A26" w:rsidRDefault="00C57684" w:rsidP="000A3A4B">
      <w:pPr>
        <w:tabs>
          <w:tab w:val="left" w:pos="1276"/>
        </w:tabs>
        <w:suppressAutoHyphens/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6.</w:t>
      </w:r>
      <w:r w:rsidR="00B52026" w:rsidRPr="00E87A26">
        <w:rPr>
          <w:szCs w:val="28"/>
        </w:rPr>
        <w:t xml:space="preserve"> 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contextualSpacing/>
        <w:jc w:val="both"/>
        <w:rPr>
          <w:szCs w:val="28"/>
        </w:rPr>
      </w:pPr>
    </w:p>
    <w:p w:rsidR="00C57684" w:rsidRPr="00E87A26" w:rsidRDefault="00F7267D" w:rsidP="000A3A4B">
      <w:pPr>
        <w:tabs>
          <w:tab w:val="left" w:pos="0"/>
          <w:tab w:val="left" w:pos="360"/>
        </w:tabs>
        <w:spacing w:line="228" w:lineRule="auto"/>
        <w:contextualSpacing/>
        <w:jc w:val="center"/>
        <w:rPr>
          <w:b/>
          <w:szCs w:val="28"/>
        </w:rPr>
      </w:pPr>
      <w:r w:rsidRPr="00E87A26">
        <w:rPr>
          <w:b/>
          <w:szCs w:val="28"/>
        </w:rPr>
        <w:t>II.</w:t>
      </w:r>
      <w:r w:rsidR="00C57684" w:rsidRPr="00E87A26">
        <w:rPr>
          <w:b/>
          <w:szCs w:val="28"/>
        </w:rPr>
        <w:t xml:space="preserve"> Цель и задачи</w:t>
      </w:r>
    </w:p>
    <w:p w:rsidR="00C57684" w:rsidRPr="00E87A26" w:rsidRDefault="00C57684" w:rsidP="000A3A4B">
      <w:pPr>
        <w:tabs>
          <w:tab w:val="left" w:pos="0"/>
          <w:tab w:val="left" w:pos="360"/>
        </w:tabs>
        <w:spacing w:line="228" w:lineRule="auto"/>
        <w:contextualSpacing/>
        <w:jc w:val="center"/>
        <w:rPr>
          <w:szCs w:val="28"/>
        </w:rPr>
      </w:pPr>
    </w:p>
    <w:p w:rsidR="00C57684" w:rsidRPr="00E87A26" w:rsidRDefault="00F401BB" w:rsidP="000A3A4B">
      <w:pPr>
        <w:tabs>
          <w:tab w:val="left" w:pos="54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7</w:t>
      </w:r>
      <w:r w:rsidR="00C57684" w:rsidRPr="00E87A26">
        <w:rPr>
          <w:szCs w:val="28"/>
        </w:rPr>
        <w:t>. Цель – выявление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и развитие интеллектуальных и творческих способностей учащихся с ограниченными возможностями здоровья.</w:t>
      </w:r>
    </w:p>
    <w:p w:rsidR="00C57684" w:rsidRPr="00E87A26" w:rsidRDefault="00F401BB" w:rsidP="000A3A4B">
      <w:pPr>
        <w:tabs>
          <w:tab w:val="left" w:pos="54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8</w:t>
      </w:r>
      <w:r w:rsidR="00C57684" w:rsidRPr="00E87A26">
        <w:rPr>
          <w:szCs w:val="28"/>
        </w:rPr>
        <w:t>. Задачи:</w:t>
      </w:r>
    </w:p>
    <w:p w:rsidR="00C57684" w:rsidRPr="00E87A26" w:rsidRDefault="00C57684" w:rsidP="000A3A4B">
      <w:pPr>
        <w:tabs>
          <w:tab w:val="left" w:pos="54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lastRenderedPageBreak/>
        <w:t>пропаганда научных знаний;</w:t>
      </w:r>
    </w:p>
    <w:p w:rsidR="00C57684" w:rsidRPr="00E87A26" w:rsidRDefault="00C57684" w:rsidP="000A3A4B">
      <w:pPr>
        <w:tabs>
          <w:tab w:val="left" w:pos="54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C57684" w:rsidRPr="00E87A26" w:rsidRDefault="00C57684" w:rsidP="000A3A4B">
      <w:pPr>
        <w:tabs>
          <w:tab w:val="left" w:pos="540"/>
        </w:tabs>
        <w:spacing w:line="228" w:lineRule="auto"/>
        <w:contextualSpacing/>
        <w:jc w:val="both"/>
        <w:rPr>
          <w:szCs w:val="28"/>
        </w:rPr>
      </w:pPr>
    </w:p>
    <w:p w:rsidR="00C57684" w:rsidRPr="00E87A26" w:rsidRDefault="00F7267D" w:rsidP="000A3A4B">
      <w:pPr>
        <w:tabs>
          <w:tab w:val="left" w:pos="540"/>
        </w:tabs>
        <w:spacing w:line="228" w:lineRule="auto"/>
        <w:contextualSpacing/>
        <w:jc w:val="center"/>
        <w:rPr>
          <w:b/>
          <w:szCs w:val="28"/>
        </w:rPr>
      </w:pPr>
      <w:r w:rsidRPr="00E87A26">
        <w:rPr>
          <w:b/>
          <w:szCs w:val="28"/>
        </w:rPr>
        <w:t>III.</w:t>
      </w:r>
      <w:r w:rsidR="00C57684" w:rsidRPr="00E87A26">
        <w:rPr>
          <w:b/>
          <w:szCs w:val="28"/>
        </w:rPr>
        <w:t xml:space="preserve"> Условия участия и проведения</w:t>
      </w:r>
      <w:r w:rsidR="00681223" w:rsidRPr="00E87A26">
        <w:rPr>
          <w:b/>
          <w:szCs w:val="28"/>
        </w:rPr>
        <w:t xml:space="preserve"> </w:t>
      </w:r>
      <w:r w:rsidR="00C57684" w:rsidRPr="00E87A26">
        <w:rPr>
          <w:b/>
          <w:szCs w:val="28"/>
        </w:rPr>
        <w:t>олимпиад</w:t>
      </w:r>
    </w:p>
    <w:p w:rsidR="00C57684" w:rsidRPr="00E87A26" w:rsidRDefault="00C57684" w:rsidP="000A3A4B">
      <w:pPr>
        <w:tabs>
          <w:tab w:val="left" w:pos="900"/>
          <w:tab w:val="left" w:pos="1080"/>
        </w:tabs>
        <w:spacing w:line="228" w:lineRule="auto"/>
        <w:contextualSpacing/>
        <w:jc w:val="both"/>
        <w:rPr>
          <w:szCs w:val="28"/>
        </w:rPr>
      </w:pPr>
    </w:p>
    <w:p w:rsidR="00A51025" w:rsidRPr="00E87A26" w:rsidRDefault="00F401BB" w:rsidP="000A3A4B">
      <w:pPr>
        <w:tabs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9</w:t>
      </w:r>
      <w:r w:rsidR="00C57684" w:rsidRPr="00E87A26">
        <w:rPr>
          <w:szCs w:val="28"/>
        </w:rPr>
        <w:t xml:space="preserve">. Участниками олимпиад являются учащиеся с ограниченными возможностями здоровья 2-4 классов, осуществляющих образовательную деятельность по адаптированным основным </w:t>
      </w:r>
      <w:r w:rsidR="00A51025" w:rsidRPr="00E87A26">
        <w:rPr>
          <w:szCs w:val="28"/>
        </w:rPr>
        <w:t>общеобразовательным программам для учащихся с тяж</w:t>
      </w:r>
      <w:r w:rsidR="000A3A4B" w:rsidRPr="00E87A26">
        <w:rPr>
          <w:szCs w:val="28"/>
        </w:rPr>
        <w:t>е</w:t>
      </w:r>
      <w:r w:rsidR="00A51025" w:rsidRPr="00E87A26">
        <w:rPr>
          <w:szCs w:val="28"/>
        </w:rPr>
        <w:t>лыми нарушениями речи, с задержкой психического развития.</w:t>
      </w:r>
    </w:p>
    <w:p w:rsidR="00C57684" w:rsidRPr="00E87A26" w:rsidRDefault="00F401BB" w:rsidP="000A3A4B">
      <w:pPr>
        <w:tabs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10</w:t>
      </w:r>
      <w:r w:rsidR="00C57684" w:rsidRPr="00E87A26">
        <w:rPr>
          <w:szCs w:val="28"/>
        </w:rPr>
        <w:t xml:space="preserve">. В олимпиаде принимают участие победители и призеры школьных олимпиад </w:t>
      </w:r>
      <w:r w:rsidR="00882DCC" w:rsidRPr="00E87A26">
        <w:rPr>
          <w:szCs w:val="28"/>
        </w:rPr>
        <w:t>2020-2021</w:t>
      </w:r>
      <w:r w:rsidR="00C57684" w:rsidRPr="00E87A26">
        <w:rPr>
          <w:szCs w:val="28"/>
        </w:rPr>
        <w:t xml:space="preserve"> учебного года.</w:t>
      </w:r>
    </w:p>
    <w:p w:rsidR="00882DCC" w:rsidRPr="00E87A26" w:rsidRDefault="00F401BB" w:rsidP="000A3A4B">
      <w:pPr>
        <w:tabs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11</w:t>
      </w:r>
      <w:r w:rsidR="00882DCC" w:rsidRPr="00E87A26">
        <w:rPr>
          <w:szCs w:val="28"/>
        </w:rPr>
        <w:t xml:space="preserve">. Олимпиады проводятся </w:t>
      </w:r>
      <w:r w:rsidR="00CD799F" w:rsidRPr="00E87A26">
        <w:rPr>
          <w:szCs w:val="28"/>
        </w:rPr>
        <w:t>по направлени</w:t>
      </w:r>
      <w:r w:rsidR="00D0448C" w:rsidRPr="00E87A26">
        <w:rPr>
          <w:szCs w:val="28"/>
        </w:rPr>
        <w:t>я</w:t>
      </w:r>
      <w:r w:rsidR="00CD799F" w:rsidRPr="00E87A26">
        <w:rPr>
          <w:szCs w:val="28"/>
        </w:rPr>
        <w:t>м</w:t>
      </w:r>
      <w:r w:rsidR="00882DCC" w:rsidRPr="00E87A26">
        <w:rPr>
          <w:szCs w:val="28"/>
        </w:rPr>
        <w:t xml:space="preserve">: </w:t>
      </w:r>
      <w:r w:rsidR="00E62AA9" w:rsidRPr="00E87A26">
        <w:rPr>
          <w:szCs w:val="28"/>
        </w:rPr>
        <w:t>"Р</w:t>
      </w:r>
      <w:r w:rsidR="00882DCC" w:rsidRPr="00E87A26">
        <w:rPr>
          <w:szCs w:val="28"/>
        </w:rPr>
        <w:t>усский язык</w:t>
      </w:r>
      <w:r w:rsidR="00E62AA9" w:rsidRPr="00E87A26">
        <w:rPr>
          <w:szCs w:val="28"/>
        </w:rPr>
        <w:t>"</w:t>
      </w:r>
      <w:r w:rsidR="00882DCC" w:rsidRPr="00E87A26">
        <w:rPr>
          <w:szCs w:val="28"/>
        </w:rPr>
        <w:t xml:space="preserve">, </w:t>
      </w:r>
      <w:r w:rsidR="00E62AA9" w:rsidRPr="00E87A26">
        <w:rPr>
          <w:szCs w:val="28"/>
        </w:rPr>
        <w:t>"М</w:t>
      </w:r>
      <w:r w:rsidR="00882DCC" w:rsidRPr="00E87A26">
        <w:rPr>
          <w:szCs w:val="28"/>
        </w:rPr>
        <w:t>атематика</w:t>
      </w:r>
      <w:r w:rsidR="00E62AA9" w:rsidRPr="00E87A26">
        <w:rPr>
          <w:szCs w:val="28"/>
        </w:rPr>
        <w:t>"</w:t>
      </w:r>
      <w:r w:rsidR="00882DCC" w:rsidRPr="00E87A26">
        <w:rPr>
          <w:szCs w:val="28"/>
        </w:rPr>
        <w:t xml:space="preserve">, </w:t>
      </w:r>
      <w:r w:rsidR="00E62AA9" w:rsidRPr="00E87A26">
        <w:rPr>
          <w:szCs w:val="28"/>
        </w:rPr>
        <w:t>"П</w:t>
      </w:r>
      <w:r w:rsidR="00882DCC" w:rsidRPr="00E87A26">
        <w:rPr>
          <w:szCs w:val="28"/>
        </w:rPr>
        <w:t>ознавательная деятельность</w:t>
      </w:r>
      <w:r w:rsidR="00E62AA9" w:rsidRPr="00E87A26">
        <w:rPr>
          <w:szCs w:val="28"/>
        </w:rPr>
        <w:t>"</w:t>
      </w:r>
      <w:r w:rsidR="00882DCC" w:rsidRPr="00E87A26">
        <w:rPr>
          <w:szCs w:val="28"/>
        </w:rPr>
        <w:t>.</w:t>
      </w:r>
    </w:p>
    <w:p w:rsidR="00C57684" w:rsidRPr="00E87A26" w:rsidRDefault="00F401BB" w:rsidP="000A3A4B">
      <w:pPr>
        <w:spacing w:line="228" w:lineRule="auto"/>
        <w:ind w:firstLine="709"/>
        <w:contextualSpacing/>
        <w:jc w:val="both"/>
        <w:rPr>
          <w:szCs w:val="28"/>
          <w:lang w:bidi="he-IL"/>
        </w:rPr>
      </w:pPr>
      <w:r w:rsidRPr="00E87A26">
        <w:rPr>
          <w:szCs w:val="28"/>
        </w:rPr>
        <w:t>12</w:t>
      </w:r>
      <w:r w:rsidR="00C57684" w:rsidRPr="00E87A26">
        <w:rPr>
          <w:szCs w:val="28"/>
        </w:rPr>
        <w:t>.</w:t>
      </w:r>
      <w:r w:rsidR="00C57684" w:rsidRPr="00E87A26">
        <w:rPr>
          <w:szCs w:val="28"/>
          <w:lang w:bidi="he-IL"/>
        </w:rPr>
        <w:t xml:space="preserve"> Ол</w:t>
      </w:r>
      <w:r w:rsidR="00882DCC" w:rsidRPr="00E87A26">
        <w:rPr>
          <w:szCs w:val="28"/>
          <w:lang w:bidi="he-IL"/>
        </w:rPr>
        <w:t>импиады состоятся</w:t>
      </w:r>
      <w:r w:rsidR="007E537A" w:rsidRPr="00E87A26">
        <w:rPr>
          <w:szCs w:val="28"/>
          <w:lang w:bidi="he-IL"/>
        </w:rPr>
        <w:t xml:space="preserve"> </w:t>
      </w:r>
      <w:r w:rsidR="00882DCC" w:rsidRPr="00E87A26">
        <w:rPr>
          <w:szCs w:val="28"/>
          <w:lang w:bidi="he-IL"/>
        </w:rPr>
        <w:t>13 марта 2021</w:t>
      </w:r>
      <w:r w:rsidR="00681223" w:rsidRPr="00E87A26">
        <w:rPr>
          <w:szCs w:val="28"/>
          <w:lang w:bidi="he-IL"/>
        </w:rPr>
        <w:t xml:space="preserve"> </w:t>
      </w:r>
      <w:r w:rsidR="00C57684" w:rsidRPr="00E87A26">
        <w:rPr>
          <w:szCs w:val="28"/>
          <w:lang w:bidi="he-IL"/>
        </w:rPr>
        <w:t>года на площадках</w:t>
      </w:r>
      <w:r w:rsidR="00882DCC" w:rsidRPr="00E87A26">
        <w:rPr>
          <w:szCs w:val="28"/>
          <w:lang w:bidi="he-IL"/>
        </w:rPr>
        <w:t xml:space="preserve"> общеобразовательных организаций, учащиеся которых заявились на участие </w:t>
      </w:r>
      <w:r w:rsidR="000A3A4B" w:rsidRPr="00E87A26">
        <w:rPr>
          <w:szCs w:val="28"/>
          <w:lang w:bidi="he-IL"/>
        </w:rPr>
        <w:br/>
      </w:r>
      <w:r w:rsidR="00882DCC" w:rsidRPr="00E87A26">
        <w:rPr>
          <w:szCs w:val="28"/>
          <w:lang w:bidi="he-IL"/>
        </w:rPr>
        <w:t>в олимпиаде.</w:t>
      </w:r>
    </w:p>
    <w:p w:rsidR="00C57684" w:rsidRPr="00E87A26" w:rsidRDefault="00F401BB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13</w:t>
      </w:r>
      <w:r w:rsidR="00882DCC" w:rsidRPr="00E87A26">
        <w:rPr>
          <w:szCs w:val="28"/>
        </w:rPr>
        <w:t xml:space="preserve">. </w:t>
      </w:r>
      <w:r w:rsidR="00BE6393" w:rsidRPr="00E87A26">
        <w:rPr>
          <w:szCs w:val="28"/>
        </w:rPr>
        <w:t>В каждой общеобразовательной организации распорядительным актом назначается:</w:t>
      </w:r>
    </w:p>
    <w:p w:rsidR="00BE6393" w:rsidRPr="00E87A26" w:rsidRDefault="00BE6393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руководитель пункта проведения олимпиады</w:t>
      </w:r>
      <w:r w:rsidR="00E62AA9" w:rsidRPr="00E87A26">
        <w:rPr>
          <w:szCs w:val="28"/>
        </w:rPr>
        <w:t xml:space="preserve"> </w:t>
      </w:r>
      <w:r w:rsidR="00C41607" w:rsidRPr="00E87A26">
        <w:rPr>
          <w:szCs w:val="28"/>
        </w:rPr>
        <w:t xml:space="preserve">(далее </w:t>
      </w:r>
      <w:r w:rsidR="005311F1" w:rsidRPr="00E87A26">
        <w:rPr>
          <w:szCs w:val="28"/>
        </w:rPr>
        <w:t xml:space="preserve">– </w:t>
      </w:r>
      <w:r w:rsidR="00C41607" w:rsidRPr="00E87A26">
        <w:rPr>
          <w:szCs w:val="28"/>
        </w:rPr>
        <w:t>ППО)</w:t>
      </w:r>
      <w:r w:rsidRPr="00E87A26">
        <w:rPr>
          <w:szCs w:val="28"/>
        </w:rPr>
        <w:t>;</w:t>
      </w:r>
    </w:p>
    <w:p w:rsidR="00BE6393" w:rsidRPr="00E87A26" w:rsidRDefault="002E4CF4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организатор</w:t>
      </w:r>
      <w:r w:rsidR="00BE6393" w:rsidRPr="00E87A26">
        <w:rPr>
          <w:szCs w:val="28"/>
        </w:rPr>
        <w:t xml:space="preserve"> в аудиториях;</w:t>
      </w:r>
    </w:p>
    <w:p w:rsidR="00BE6393" w:rsidRPr="00E87A26" w:rsidRDefault="00BE6393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председатель и члены жюри.</w:t>
      </w:r>
    </w:p>
    <w:p w:rsidR="001A7550" w:rsidRPr="00E87A26" w:rsidRDefault="001A7550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Руководитель ППО, председатели, члены жюри, организаторы несут персональную ответственность за неисполнение или ненадлежащее исполнение возложенных на них обязанностей в соответствии с действующим законодательством.</w:t>
      </w:r>
    </w:p>
    <w:p w:rsidR="00BE6393" w:rsidRPr="00E87A26" w:rsidRDefault="00BE6393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 xml:space="preserve">Руководитель </w:t>
      </w:r>
      <w:r w:rsidR="00CD799F" w:rsidRPr="00E87A26">
        <w:rPr>
          <w:szCs w:val="28"/>
        </w:rPr>
        <w:t>ППО</w:t>
      </w:r>
      <w:r w:rsidRPr="00E87A26">
        <w:rPr>
          <w:szCs w:val="28"/>
        </w:rPr>
        <w:t>:</w:t>
      </w:r>
    </w:p>
    <w:p w:rsidR="00C57684" w:rsidRPr="00E87A26" w:rsidRDefault="00C57684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осуществля</w:t>
      </w:r>
      <w:r w:rsidR="00BE6393" w:rsidRPr="00E87A26">
        <w:rPr>
          <w:szCs w:val="28"/>
        </w:rPr>
        <w:t>е</w:t>
      </w:r>
      <w:r w:rsidRPr="00E87A26">
        <w:rPr>
          <w:szCs w:val="28"/>
        </w:rPr>
        <w:t xml:space="preserve">т прием участников </w:t>
      </w:r>
      <w:r w:rsidR="00BE6393" w:rsidRPr="00E87A26">
        <w:rPr>
          <w:szCs w:val="28"/>
        </w:rPr>
        <w:t>олимпиад</w:t>
      </w:r>
      <w:r w:rsidRPr="00E87A26">
        <w:rPr>
          <w:szCs w:val="28"/>
        </w:rPr>
        <w:t xml:space="preserve">; </w:t>
      </w:r>
    </w:p>
    <w:p w:rsidR="00C57684" w:rsidRPr="00E87A26" w:rsidRDefault="00C57684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обеспечива</w:t>
      </w:r>
      <w:r w:rsidR="00BE6393" w:rsidRPr="00E87A26">
        <w:rPr>
          <w:szCs w:val="28"/>
        </w:rPr>
        <w:t>е</w:t>
      </w:r>
      <w:r w:rsidRPr="00E87A26">
        <w:rPr>
          <w:szCs w:val="28"/>
        </w:rPr>
        <w:t>т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всех участников олимпиад отдельным рабочим местом;</w:t>
      </w:r>
    </w:p>
    <w:p w:rsidR="00C57684" w:rsidRPr="00E87A26" w:rsidRDefault="00C57684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организу</w:t>
      </w:r>
      <w:r w:rsidR="00BE6393" w:rsidRPr="00E87A26">
        <w:rPr>
          <w:szCs w:val="28"/>
        </w:rPr>
        <w:t>е</w:t>
      </w:r>
      <w:r w:rsidR="00681223" w:rsidRPr="00E87A26">
        <w:rPr>
          <w:szCs w:val="28"/>
        </w:rPr>
        <w:t>т дежурство педагогов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на этажах образовательного учреждения, где проходят олимпиады;</w:t>
      </w:r>
    </w:p>
    <w:p w:rsidR="00C57684" w:rsidRPr="00E87A26" w:rsidRDefault="00C57684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организу</w:t>
      </w:r>
      <w:r w:rsidR="00BE6393" w:rsidRPr="00E87A26">
        <w:rPr>
          <w:szCs w:val="28"/>
        </w:rPr>
        <w:t>е</w:t>
      </w:r>
      <w:r w:rsidRPr="00E87A26">
        <w:rPr>
          <w:szCs w:val="28"/>
        </w:rPr>
        <w:t>т дежурство медицинского персонала во время проведения олимпиад;</w:t>
      </w:r>
      <w:r w:rsidR="00CD799F" w:rsidRPr="00E87A26">
        <w:rPr>
          <w:szCs w:val="28"/>
        </w:rPr>
        <w:t xml:space="preserve"> </w:t>
      </w:r>
    </w:p>
    <w:p w:rsidR="00C15FE5" w:rsidRPr="00E87A26" w:rsidRDefault="00C57684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pacing w:val="-6"/>
          <w:szCs w:val="28"/>
        </w:rPr>
        <w:t>обеспечива</w:t>
      </w:r>
      <w:r w:rsidR="00BE6393" w:rsidRPr="00E87A26">
        <w:rPr>
          <w:spacing w:val="-6"/>
          <w:szCs w:val="28"/>
        </w:rPr>
        <w:t>е</w:t>
      </w:r>
      <w:r w:rsidRPr="00E87A26">
        <w:rPr>
          <w:spacing w:val="-6"/>
          <w:szCs w:val="28"/>
        </w:rPr>
        <w:t>т безопасность проведения олимпиад, информирую</w:t>
      </w:r>
      <w:r w:rsidR="002572F0" w:rsidRPr="00E87A26">
        <w:rPr>
          <w:spacing w:val="-6"/>
          <w:szCs w:val="28"/>
        </w:rPr>
        <w:t xml:space="preserve">т </w:t>
      </w:r>
      <w:r w:rsidRPr="00E87A26">
        <w:rPr>
          <w:spacing w:val="-6"/>
          <w:szCs w:val="28"/>
        </w:rPr>
        <w:t>у</w:t>
      </w:r>
      <w:r w:rsidR="00BE6393" w:rsidRPr="00E87A26">
        <w:rPr>
          <w:spacing w:val="-6"/>
          <w:szCs w:val="28"/>
        </w:rPr>
        <w:t>частников</w:t>
      </w:r>
      <w:r w:rsidRPr="00E87A26">
        <w:rPr>
          <w:szCs w:val="28"/>
        </w:rPr>
        <w:t xml:space="preserve"> о санитарно-гигиенических требованиях,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1A7550" w:rsidRPr="00E87A26" w:rsidRDefault="00F401BB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14</w:t>
      </w:r>
      <w:r w:rsidR="00CD799F" w:rsidRPr="00E87A26">
        <w:rPr>
          <w:szCs w:val="28"/>
        </w:rPr>
        <w:t xml:space="preserve">. Для разработки олимпиадных заданий, критериев оценивания создаются </w:t>
      </w:r>
      <w:r w:rsidR="001A7550" w:rsidRPr="00E87A26">
        <w:rPr>
          <w:szCs w:val="28"/>
        </w:rPr>
        <w:t xml:space="preserve">предметно-методические комиссии из числа педагогических работников, работающих в классах, реализующих адаптированные </w:t>
      </w:r>
      <w:r w:rsidR="005311F1" w:rsidRPr="00E87A26">
        <w:rPr>
          <w:szCs w:val="28"/>
        </w:rPr>
        <w:t>основные обще</w:t>
      </w:r>
      <w:r w:rsidR="001A7550" w:rsidRPr="00E87A26">
        <w:rPr>
          <w:szCs w:val="28"/>
        </w:rPr>
        <w:t>образовательные программы.</w:t>
      </w:r>
    </w:p>
    <w:p w:rsidR="001A7550" w:rsidRPr="00E87A26" w:rsidRDefault="00F401BB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15</w:t>
      </w:r>
      <w:r w:rsidR="001A7550" w:rsidRPr="00E87A26">
        <w:rPr>
          <w:szCs w:val="28"/>
        </w:rPr>
        <w:t>. Состав предметно-методических комиссий утверждается приказом директора департамента образования.</w:t>
      </w:r>
    </w:p>
    <w:p w:rsidR="00E2081D" w:rsidRPr="00E87A26" w:rsidRDefault="00F401BB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16</w:t>
      </w:r>
      <w:r w:rsidR="001A7550" w:rsidRPr="00E87A26">
        <w:rPr>
          <w:szCs w:val="28"/>
        </w:rPr>
        <w:t xml:space="preserve">. </w:t>
      </w:r>
      <w:r w:rsidR="00E2081D" w:rsidRPr="00E87A26">
        <w:rPr>
          <w:szCs w:val="28"/>
        </w:rPr>
        <w:t>Состав жюри олимпиад формируется из числа педагогических работников, работающих в классах, реализующих адаптированные</w:t>
      </w:r>
      <w:r w:rsidR="005311F1" w:rsidRPr="00E87A26">
        <w:rPr>
          <w:szCs w:val="28"/>
        </w:rPr>
        <w:t xml:space="preserve"> основные обще</w:t>
      </w:r>
      <w:r w:rsidR="00E2081D" w:rsidRPr="00E87A26">
        <w:rPr>
          <w:szCs w:val="28"/>
        </w:rPr>
        <w:t>образовательные программы, преподава</w:t>
      </w:r>
      <w:r w:rsidR="005311F1" w:rsidRPr="00E87A26">
        <w:rPr>
          <w:szCs w:val="28"/>
        </w:rPr>
        <w:t xml:space="preserve">телей высших учебных заведений </w:t>
      </w:r>
      <w:r w:rsidR="00E2081D" w:rsidRPr="00E87A26">
        <w:rPr>
          <w:szCs w:val="28"/>
        </w:rPr>
        <w:lastRenderedPageBreak/>
        <w:t>(по согласованию), специалистов системы психолого-педагогического и медико-социального сопровождения.</w:t>
      </w:r>
    </w:p>
    <w:p w:rsidR="00E2081D" w:rsidRPr="00E87A26" w:rsidRDefault="00F401BB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pacing w:val="-4"/>
          <w:szCs w:val="28"/>
        </w:rPr>
        <w:t>17</w:t>
      </w:r>
      <w:r w:rsidR="001A7550" w:rsidRPr="00E87A26">
        <w:rPr>
          <w:spacing w:val="-4"/>
          <w:szCs w:val="28"/>
        </w:rPr>
        <w:t xml:space="preserve">. </w:t>
      </w:r>
      <w:r w:rsidR="00E2081D" w:rsidRPr="00E87A26">
        <w:rPr>
          <w:spacing w:val="-4"/>
          <w:szCs w:val="28"/>
        </w:rPr>
        <w:t>Состав жюри олимпиад утверждается приказом директора департамента</w:t>
      </w:r>
      <w:r w:rsidR="00E2081D" w:rsidRPr="00E87A26">
        <w:rPr>
          <w:szCs w:val="28"/>
        </w:rPr>
        <w:t xml:space="preserve"> образования.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Председатель жюри олимпиад: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руководит работой жюри олимпиад;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pacing w:val="-6"/>
          <w:szCs w:val="28"/>
        </w:rPr>
        <w:t>контролирует правильность и полноту проверки выполненных олимпиадных</w:t>
      </w:r>
      <w:r w:rsidRPr="00E87A26">
        <w:rPr>
          <w:szCs w:val="28"/>
        </w:rPr>
        <w:t xml:space="preserve"> заданий;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 xml:space="preserve">оформляет документацию, сопровождающую процедуру проверки выполненных олимпиадных заданий; 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решает все спорные вопросы, возникшие при проверке выполненных олимпиадных заданий;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 xml:space="preserve">представляет исполнителю итоговые документы (рабочие таблицы </w:t>
      </w:r>
      <w:r w:rsidRPr="00E87A26">
        <w:rPr>
          <w:spacing w:val="-4"/>
          <w:szCs w:val="28"/>
        </w:rPr>
        <w:t>результатов участников олимпиады, итоговые протоколы проведения олимпиад</w:t>
      </w:r>
      <w:r w:rsidR="000E3B45" w:rsidRPr="00E87A26">
        <w:rPr>
          <w:spacing w:val="-4"/>
          <w:szCs w:val="28"/>
        </w:rPr>
        <w:t xml:space="preserve"> </w:t>
      </w:r>
      <w:r w:rsidRPr="00E87A26">
        <w:rPr>
          <w:spacing w:val="-4"/>
          <w:szCs w:val="28"/>
        </w:rPr>
        <w:t>–</w:t>
      </w:r>
      <w:r w:rsidRPr="00E87A26">
        <w:rPr>
          <w:szCs w:val="28"/>
        </w:rPr>
        <w:t xml:space="preserve"> в бумажном варианте, итоговые таблицы результатов участников олимпиады – в бумажном и электронном вариантах).</w:t>
      </w:r>
    </w:p>
    <w:p w:rsidR="00E2081D" w:rsidRPr="00E87A26" w:rsidRDefault="00E2081D" w:rsidP="000A3A4B">
      <w:pPr>
        <w:tabs>
          <w:tab w:val="left" w:pos="1080"/>
        </w:tabs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Члены жюри олимпиад: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обеспечивают проверку выполненных олимпиадных заданий участников олимпиад и проводят подсч</w:t>
      </w:r>
      <w:r w:rsidR="000A3A4B" w:rsidRPr="00E87A26">
        <w:rPr>
          <w:szCs w:val="28"/>
        </w:rPr>
        <w:t>е</w:t>
      </w:r>
      <w:r w:rsidRPr="00E87A26">
        <w:rPr>
          <w:szCs w:val="28"/>
        </w:rPr>
        <w:t>т баллов;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составляют рабочие, итоговые таблицы результатов участников олимпиад, итоговые протоколы проведения олимпиад по предметам, которые подписываются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председателями и членами жюри;</w:t>
      </w:r>
    </w:p>
    <w:p w:rsidR="00E2081D" w:rsidRPr="00E87A26" w:rsidRDefault="00F401BB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18</w:t>
      </w:r>
      <w:r w:rsidR="002E4CF4" w:rsidRPr="00E87A26">
        <w:rPr>
          <w:szCs w:val="28"/>
        </w:rPr>
        <w:t xml:space="preserve">. </w:t>
      </w:r>
      <w:r w:rsidR="00E2081D" w:rsidRPr="00E87A26">
        <w:rPr>
          <w:szCs w:val="28"/>
        </w:rPr>
        <w:t>До начала олимпиады участники проходят термометрию. В случае выявления участника с повышенной</w:t>
      </w:r>
      <w:r w:rsidR="000A3A4B" w:rsidRPr="00E87A26">
        <w:rPr>
          <w:szCs w:val="28"/>
        </w:rPr>
        <w:t xml:space="preserve"> </w:t>
      </w:r>
      <w:r w:rsidR="00E2081D" w:rsidRPr="00E87A26">
        <w:rPr>
          <w:szCs w:val="28"/>
        </w:rPr>
        <w:t>температурой тела</w:t>
      </w:r>
      <w:r w:rsidR="00371611" w:rsidRPr="00E87A26">
        <w:rPr>
          <w:szCs w:val="28"/>
        </w:rPr>
        <w:t xml:space="preserve"> </w:t>
      </w:r>
      <w:r w:rsidR="00E2081D" w:rsidRPr="00E87A26">
        <w:rPr>
          <w:szCs w:val="28"/>
        </w:rPr>
        <w:t>(+37 и выше) участник не допускается на олимпиаду</w:t>
      </w:r>
      <w:r w:rsidR="000E3B45" w:rsidRPr="00E87A26">
        <w:rPr>
          <w:szCs w:val="28"/>
        </w:rPr>
        <w:t xml:space="preserve"> </w:t>
      </w:r>
      <w:r w:rsidR="00E2081D" w:rsidRPr="00E87A26">
        <w:rPr>
          <w:szCs w:val="28"/>
        </w:rPr>
        <w:t xml:space="preserve">(руководителем ППО составляется акт </w:t>
      </w:r>
      <w:r w:rsidR="000A3A4B" w:rsidRPr="00E87A26">
        <w:rPr>
          <w:szCs w:val="28"/>
        </w:rPr>
        <w:br/>
      </w:r>
      <w:r w:rsidR="00E2081D" w:rsidRPr="00E87A26">
        <w:rPr>
          <w:szCs w:val="28"/>
        </w:rPr>
        <w:t xml:space="preserve">в свободной форме). В случае болезни или нахождении на карантине в связи </w:t>
      </w:r>
      <w:r w:rsidR="000A3A4B" w:rsidRPr="00E87A26">
        <w:rPr>
          <w:szCs w:val="28"/>
        </w:rPr>
        <w:br/>
      </w:r>
      <w:r w:rsidR="00E2081D" w:rsidRPr="00E87A26">
        <w:rPr>
          <w:szCs w:val="28"/>
        </w:rPr>
        <w:t xml:space="preserve">с </w:t>
      </w:r>
      <w:r w:rsidR="00E2081D" w:rsidRPr="00E87A26">
        <w:rPr>
          <w:szCs w:val="28"/>
          <w:lang w:val="en-US"/>
        </w:rPr>
        <w:t>COVID</w:t>
      </w:r>
      <w:r w:rsidR="00E2081D" w:rsidRPr="00E87A26">
        <w:rPr>
          <w:szCs w:val="28"/>
        </w:rPr>
        <w:t>-19 участник не допускается к участию в олимпиаде.</w:t>
      </w:r>
    </w:p>
    <w:p w:rsidR="00E2081D" w:rsidRPr="00E87A26" w:rsidRDefault="00F401BB" w:rsidP="000A3A4B">
      <w:pPr>
        <w:tabs>
          <w:tab w:val="left" w:pos="0"/>
          <w:tab w:val="left" w:pos="142"/>
          <w:tab w:val="left" w:pos="709"/>
        </w:tabs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19</w:t>
      </w:r>
      <w:r w:rsidR="002E4CF4" w:rsidRPr="00E87A26">
        <w:rPr>
          <w:szCs w:val="28"/>
        </w:rPr>
        <w:t xml:space="preserve">. </w:t>
      </w:r>
      <w:r w:rsidR="00E2081D" w:rsidRPr="00E87A26">
        <w:rPr>
          <w:szCs w:val="28"/>
        </w:rPr>
        <w:t>При распределении участников олимпиады необходимо учитывать, что каждый предмет проводится в отдельной аудитории и недопустимо пересечение учащихся из разных параллелей.</w:t>
      </w:r>
    </w:p>
    <w:p w:rsidR="00E2081D" w:rsidRPr="00E87A26" w:rsidRDefault="000A3A4B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 xml:space="preserve"> </w:t>
      </w:r>
      <w:r w:rsidR="00F401BB" w:rsidRPr="00E87A26">
        <w:rPr>
          <w:szCs w:val="28"/>
        </w:rPr>
        <w:t xml:space="preserve">20 </w:t>
      </w:r>
      <w:r w:rsidR="00E2081D" w:rsidRPr="00E87A26">
        <w:rPr>
          <w:szCs w:val="28"/>
        </w:rPr>
        <w:t>. Начало олимпиад 13 марта 2021 года: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10.00 –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учащиеся 2-х классов;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11.00 – учащиеся 3-х классов;</w:t>
      </w:r>
    </w:p>
    <w:p w:rsidR="00E2081D" w:rsidRPr="00E87A26" w:rsidRDefault="00E2081D" w:rsidP="000A3A4B">
      <w:pPr>
        <w:spacing w:line="233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12.00 – учащиеся 4-х классов.</w:t>
      </w:r>
    </w:p>
    <w:p w:rsidR="00267CBA" w:rsidRPr="00E87A26" w:rsidRDefault="00F401BB" w:rsidP="000A3A4B">
      <w:pPr>
        <w:spacing w:line="233" w:lineRule="auto"/>
        <w:ind w:firstLine="709"/>
        <w:jc w:val="both"/>
        <w:rPr>
          <w:szCs w:val="28"/>
        </w:rPr>
      </w:pPr>
      <w:r w:rsidRPr="00E87A26">
        <w:rPr>
          <w:szCs w:val="28"/>
        </w:rPr>
        <w:t>21</w:t>
      </w:r>
      <w:r w:rsidR="00C57684" w:rsidRPr="00E87A26">
        <w:rPr>
          <w:szCs w:val="28"/>
        </w:rPr>
        <w:t>. Для участия в олимпиадах образовательное учреждение направляет заявки в электронном и бумажном вариантах в МБУ ДО "ЛДДТ" (163030,</w:t>
      </w:r>
      <w:r w:rsidR="00C57684" w:rsidRPr="00E87A26">
        <w:rPr>
          <w:szCs w:val="28"/>
        </w:rPr>
        <w:br/>
        <w:t>г.</w:t>
      </w:r>
      <w:r w:rsidR="006054CE" w:rsidRPr="00E87A26">
        <w:rPr>
          <w:szCs w:val="28"/>
        </w:rPr>
        <w:t xml:space="preserve"> </w:t>
      </w:r>
      <w:r w:rsidR="00C57684" w:rsidRPr="00E87A26">
        <w:rPr>
          <w:szCs w:val="28"/>
        </w:rPr>
        <w:t>Архангельск, ул.</w:t>
      </w:r>
      <w:r w:rsidR="006054CE" w:rsidRPr="00E87A26">
        <w:rPr>
          <w:szCs w:val="28"/>
        </w:rPr>
        <w:t xml:space="preserve"> </w:t>
      </w:r>
      <w:r w:rsidR="00C57684" w:rsidRPr="00E87A26">
        <w:rPr>
          <w:szCs w:val="28"/>
        </w:rPr>
        <w:t xml:space="preserve">Русанова, д.12, телефон </w:t>
      </w:r>
      <w:r w:rsidR="000A3A4B" w:rsidRPr="00E87A26">
        <w:rPr>
          <w:szCs w:val="28"/>
        </w:rPr>
        <w:t xml:space="preserve">(8182) </w:t>
      </w:r>
      <w:r w:rsidR="00C57684" w:rsidRPr="00E87A26">
        <w:rPr>
          <w:szCs w:val="28"/>
        </w:rPr>
        <w:t xml:space="preserve">68-58-38, </w:t>
      </w:r>
      <w:r w:rsidR="00C57684" w:rsidRPr="00E87A26">
        <w:rPr>
          <w:szCs w:val="28"/>
          <w:lang w:val="en-US"/>
        </w:rPr>
        <w:t>e</w:t>
      </w:r>
      <w:r w:rsidR="00C57684" w:rsidRPr="00E87A26">
        <w:rPr>
          <w:szCs w:val="28"/>
        </w:rPr>
        <w:t>-</w:t>
      </w:r>
      <w:r w:rsidR="00C57684" w:rsidRPr="00E87A26">
        <w:rPr>
          <w:szCs w:val="28"/>
          <w:lang w:val="en-US"/>
        </w:rPr>
        <w:t>mail</w:t>
      </w:r>
      <w:r w:rsidR="00C57684" w:rsidRPr="00E87A26">
        <w:rPr>
          <w:szCs w:val="28"/>
        </w:rPr>
        <w:t xml:space="preserve">: </w:t>
      </w:r>
      <w:r w:rsidR="000A3A4B" w:rsidRPr="00E87A26">
        <w:rPr>
          <w:szCs w:val="28"/>
        </w:rPr>
        <w:br/>
      </w:r>
      <w:hyperlink r:id="rId9" w:history="1">
        <w:r w:rsidR="00C57684" w:rsidRPr="00E87A26">
          <w:rPr>
            <w:rStyle w:val="a4"/>
            <w:color w:val="auto"/>
            <w:szCs w:val="28"/>
            <w:u w:val="none"/>
            <w:lang w:val="en-US"/>
          </w:rPr>
          <w:t>lddt</w:t>
        </w:r>
        <w:r w:rsidR="00C57684" w:rsidRPr="00E87A26">
          <w:rPr>
            <w:rStyle w:val="a4"/>
            <w:color w:val="auto"/>
            <w:szCs w:val="28"/>
            <w:u w:val="none"/>
          </w:rPr>
          <w:t>-</w:t>
        </w:r>
        <w:r w:rsidR="00C57684" w:rsidRPr="00E87A26">
          <w:rPr>
            <w:rStyle w:val="a4"/>
            <w:color w:val="auto"/>
            <w:szCs w:val="28"/>
            <w:u w:val="none"/>
            <w:lang w:val="en-US"/>
          </w:rPr>
          <w:t>omr</w:t>
        </w:r>
        <w:r w:rsidR="00C57684" w:rsidRPr="00E87A26">
          <w:rPr>
            <w:rStyle w:val="a4"/>
            <w:color w:val="auto"/>
            <w:szCs w:val="28"/>
            <w:u w:val="none"/>
          </w:rPr>
          <w:t>@</w:t>
        </w:r>
        <w:r w:rsidR="00C57684" w:rsidRPr="00E87A26">
          <w:rPr>
            <w:rStyle w:val="a4"/>
            <w:color w:val="auto"/>
            <w:szCs w:val="28"/>
            <w:u w:val="none"/>
            <w:lang w:val="en-US"/>
          </w:rPr>
          <w:t>mail</w:t>
        </w:r>
        <w:r w:rsidR="00C57684" w:rsidRPr="00E87A26">
          <w:rPr>
            <w:rStyle w:val="a4"/>
            <w:color w:val="auto"/>
            <w:szCs w:val="28"/>
            <w:u w:val="none"/>
          </w:rPr>
          <w:t>.</w:t>
        </w:r>
        <w:r w:rsidR="00C57684" w:rsidRPr="00E87A26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57684" w:rsidRPr="00E87A26">
        <w:rPr>
          <w:szCs w:val="28"/>
        </w:rPr>
        <w:t>,</w:t>
      </w:r>
      <w:r w:rsidR="000A3A4B" w:rsidRPr="00E87A26">
        <w:rPr>
          <w:szCs w:val="28"/>
        </w:rPr>
        <w:t xml:space="preserve"> </w:t>
      </w:r>
      <w:r w:rsidR="00CD799F" w:rsidRPr="00E87A26">
        <w:rPr>
          <w:szCs w:val="28"/>
        </w:rPr>
        <w:t xml:space="preserve">Лямова Елена Николаевна) до </w:t>
      </w:r>
      <w:r w:rsidR="00E16555" w:rsidRPr="00E87A26">
        <w:rPr>
          <w:szCs w:val="28"/>
        </w:rPr>
        <w:t>9</w:t>
      </w:r>
      <w:r w:rsidR="00CD799F" w:rsidRPr="00E87A26">
        <w:rPr>
          <w:szCs w:val="28"/>
        </w:rPr>
        <w:t xml:space="preserve"> марта 2021 года. Заявка оформляется</w:t>
      </w:r>
      <w:r w:rsidR="000A3A4B" w:rsidRPr="00E87A26">
        <w:rPr>
          <w:szCs w:val="28"/>
        </w:rPr>
        <w:t xml:space="preserve"> </w:t>
      </w:r>
      <w:r w:rsidR="00C57684" w:rsidRPr="00E87A26">
        <w:rPr>
          <w:szCs w:val="28"/>
        </w:rPr>
        <w:t xml:space="preserve">по форме согласно приложению </w:t>
      </w:r>
      <w:r w:rsidR="00FE5B10" w:rsidRPr="00E87A26">
        <w:rPr>
          <w:szCs w:val="28"/>
        </w:rPr>
        <w:t xml:space="preserve">№ 1 </w:t>
      </w:r>
      <w:r w:rsidR="00C57684" w:rsidRPr="00E87A26">
        <w:rPr>
          <w:szCs w:val="28"/>
        </w:rPr>
        <w:t>к настоящему</w:t>
      </w:r>
      <w:r w:rsidR="00681223" w:rsidRPr="00E87A26">
        <w:rPr>
          <w:szCs w:val="28"/>
        </w:rPr>
        <w:t xml:space="preserve"> </w:t>
      </w:r>
      <w:r w:rsidR="00267CBA" w:rsidRPr="00E87A26">
        <w:rPr>
          <w:szCs w:val="28"/>
        </w:rPr>
        <w:t>Положению.</w:t>
      </w:r>
    </w:p>
    <w:p w:rsidR="00C57684" w:rsidRPr="00E87A26" w:rsidRDefault="00C57684" w:rsidP="000A3A4B">
      <w:pPr>
        <w:spacing w:line="233" w:lineRule="auto"/>
        <w:ind w:firstLine="709"/>
        <w:jc w:val="both"/>
        <w:rPr>
          <w:bCs/>
          <w:szCs w:val="28"/>
        </w:rPr>
      </w:pPr>
      <w:r w:rsidRPr="00E87A26">
        <w:rPr>
          <w:szCs w:val="28"/>
        </w:rPr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0E3B45" w:rsidRPr="00E87A26" w:rsidRDefault="00F401BB" w:rsidP="000A3A4B">
      <w:pPr>
        <w:spacing w:line="233" w:lineRule="auto"/>
        <w:ind w:firstLine="709"/>
        <w:jc w:val="both"/>
        <w:rPr>
          <w:szCs w:val="28"/>
        </w:rPr>
      </w:pPr>
      <w:r w:rsidRPr="00E87A26">
        <w:rPr>
          <w:szCs w:val="28"/>
        </w:rPr>
        <w:t>22</w:t>
      </w:r>
      <w:r w:rsidR="00C57684" w:rsidRPr="00E87A26">
        <w:rPr>
          <w:szCs w:val="28"/>
        </w:rPr>
        <w:t xml:space="preserve">. </w:t>
      </w:r>
      <w:r w:rsidR="000E3B45" w:rsidRPr="00E87A26">
        <w:rPr>
          <w:szCs w:val="28"/>
        </w:rPr>
        <w:t>Олимпиадные задания</w:t>
      </w:r>
      <w:r w:rsidR="000A3A4B" w:rsidRPr="00E87A26">
        <w:rPr>
          <w:szCs w:val="28"/>
        </w:rPr>
        <w:t xml:space="preserve"> </w:t>
      </w:r>
      <w:r w:rsidR="000E3B45" w:rsidRPr="00E87A26">
        <w:rPr>
          <w:szCs w:val="28"/>
        </w:rPr>
        <w:t>доставляет представитель исполнителя</w:t>
      </w:r>
      <w:r w:rsidR="000A3A4B" w:rsidRPr="00E87A26">
        <w:rPr>
          <w:szCs w:val="28"/>
        </w:rPr>
        <w:t xml:space="preserve"> </w:t>
      </w:r>
      <w:r w:rsidR="000E3B45" w:rsidRPr="00E87A26">
        <w:rPr>
          <w:szCs w:val="28"/>
        </w:rPr>
        <w:t>в ППО в 9.30 в день проведения олимпиады. Распечатку заданий осуществляет исполнитель олимпиады.</w:t>
      </w:r>
    </w:p>
    <w:p w:rsidR="00E2081D" w:rsidRPr="00E87A26" w:rsidRDefault="00F401BB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lastRenderedPageBreak/>
        <w:t>23</w:t>
      </w:r>
      <w:r w:rsidR="00621F75" w:rsidRPr="00E87A26">
        <w:rPr>
          <w:szCs w:val="28"/>
        </w:rPr>
        <w:t xml:space="preserve">. </w:t>
      </w:r>
      <w:r w:rsidR="00E2081D" w:rsidRPr="00E87A26">
        <w:rPr>
          <w:szCs w:val="28"/>
        </w:rPr>
        <w:t>Организаторы</w:t>
      </w:r>
      <w:r w:rsidR="000A3A4B" w:rsidRPr="00E87A26">
        <w:rPr>
          <w:szCs w:val="28"/>
        </w:rPr>
        <w:t xml:space="preserve"> </w:t>
      </w:r>
      <w:r w:rsidR="00E2081D" w:rsidRPr="00E87A26">
        <w:rPr>
          <w:szCs w:val="28"/>
        </w:rPr>
        <w:t>в аудиториях олимпиад отмечают по списку присутствующих участников олимпиады, фиксируют на доске время начала и окончания олимпиады.</w:t>
      </w:r>
    </w:p>
    <w:p w:rsidR="00C57684" w:rsidRPr="00E87A26" w:rsidRDefault="00F401BB" w:rsidP="000A3A4B">
      <w:pPr>
        <w:tabs>
          <w:tab w:val="num" w:pos="720"/>
        </w:tabs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24</w:t>
      </w:r>
      <w:r w:rsidR="00C57684" w:rsidRPr="00E87A26">
        <w:rPr>
          <w:szCs w:val="28"/>
        </w:rPr>
        <w:t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 xml:space="preserve">участников олимпиады из аудитории, при этом работа и черновики сдаются </w:t>
      </w:r>
      <w:r w:rsidR="000A3A4B" w:rsidRPr="00E87A26">
        <w:rPr>
          <w:szCs w:val="28"/>
        </w:rPr>
        <w:br/>
      </w:r>
      <w:r w:rsidR="00C57684" w:rsidRPr="00E87A26">
        <w:rPr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57684" w:rsidRPr="00E87A26" w:rsidRDefault="00C57684" w:rsidP="000A3A4B">
      <w:pPr>
        <w:spacing w:line="228" w:lineRule="auto"/>
        <w:rPr>
          <w:szCs w:val="28"/>
        </w:rPr>
      </w:pPr>
    </w:p>
    <w:p w:rsidR="00C57684" w:rsidRPr="00E87A26" w:rsidRDefault="00F7267D" w:rsidP="000A3A4B">
      <w:pPr>
        <w:tabs>
          <w:tab w:val="left" w:pos="1683"/>
          <w:tab w:val="center" w:pos="5089"/>
        </w:tabs>
        <w:spacing w:line="228" w:lineRule="auto"/>
        <w:jc w:val="center"/>
        <w:rPr>
          <w:b/>
          <w:szCs w:val="28"/>
        </w:rPr>
      </w:pPr>
      <w:r w:rsidRPr="00E87A26">
        <w:rPr>
          <w:b/>
          <w:szCs w:val="28"/>
          <w:lang w:val="en-US"/>
        </w:rPr>
        <w:t>IV</w:t>
      </w:r>
      <w:r w:rsidRPr="00E87A26">
        <w:rPr>
          <w:b/>
          <w:szCs w:val="28"/>
        </w:rPr>
        <w:t>.</w:t>
      </w:r>
      <w:r w:rsidR="00C57684" w:rsidRPr="00E87A26">
        <w:rPr>
          <w:b/>
          <w:szCs w:val="28"/>
        </w:rPr>
        <w:t xml:space="preserve"> Проверка выполненных олимпиадных заданий</w:t>
      </w:r>
    </w:p>
    <w:p w:rsidR="00C57684" w:rsidRPr="00E87A26" w:rsidRDefault="00C57684" w:rsidP="000A3A4B">
      <w:pPr>
        <w:spacing w:line="228" w:lineRule="auto"/>
        <w:jc w:val="center"/>
        <w:rPr>
          <w:szCs w:val="28"/>
        </w:rPr>
      </w:pPr>
    </w:p>
    <w:p w:rsidR="00C57684" w:rsidRPr="00E87A26" w:rsidRDefault="00F401BB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25</w:t>
      </w:r>
      <w:r w:rsidR="00C57684" w:rsidRPr="00E87A26">
        <w:rPr>
          <w:szCs w:val="28"/>
        </w:rPr>
        <w:t>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C57684" w:rsidRPr="00E87A26" w:rsidRDefault="00F401BB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26</w:t>
      </w:r>
      <w:r w:rsidR="00C57684" w:rsidRPr="00E87A26">
        <w:rPr>
          <w:szCs w:val="28"/>
        </w:rPr>
        <w:t xml:space="preserve">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0A3A4B" w:rsidRPr="00E87A26">
        <w:rPr>
          <w:szCs w:val="28"/>
        </w:rPr>
        <w:br/>
      </w:r>
      <w:r w:rsidR="00C57684" w:rsidRPr="00E87A26">
        <w:rPr>
          <w:szCs w:val="28"/>
        </w:rPr>
        <w:t>за каждое задание. Затем подсчитывают общее количество баллов.</w:t>
      </w:r>
    </w:p>
    <w:p w:rsidR="00C57684" w:rsidRPr="00E87A26" w:rsidRDefault="00F401BB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27</w:t>
      </w:r>
      <w:r w:rsidR="00C57684" w:rsidRPr="00E87A26">
        <w:rPr>
          <w:szCs w:val="28"/>
        </w:rPr>
        <w:t xml:space="preserve">. После проверки всех выполненных олимпиадных заданий до их раскодировки оформляются рабочие таблицы результатов участников олимпиады по каждой параллели по форме согласно приложению № 2 </w:t>
      </w:r>
      <w:r w:rsidR="00C57684" w:rsidRPr="00E87A26">
        <w:rPr>
          <w:szCs w:val="28"/>
        </w:rPr>
        <w:br/>
        <w:t>к настоящему Положению.</w:t>
      </w:r>
    </w:p>
    <w:p w:rsidR="00C57684" w:rsidRPr="00E87A26" w:rsidRDefault="00F401BB" w:rsidP="000A3A4B">
      <w:pPr>
        <w:spacing w:line="228" w:lineRule="auto"/>
        <w:ind w:firstLine="709"/>
        <w:jc w:val="both"/>
        <w:rPr>
          <w:szCs w:val="28"/>
        </w:rPr>
      </w:pPr>
      <w:r w:rsidRPr="00E87A26">
        <w:rPr>
          <w:szCs w:val="28"/>
        </w:rPr>
        <w:t>28</w:t>
      </w:r>
      <w:r w:rsidR="00C57684" w:rsidRPr="00E87A26">
        <w:rPr>
          <w:szCs w:val="28"/>
        </w:rPr>
        <w:t>. После раскодировки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приложению № 3 к настоящему Положению</w:t>
      </w:r>
      <w:r w:rsidR="002C3677" w:rsidRPr="00E87A26">
        <w:rPr>
          <w:szCs w:val="28"/>
        </w:rPr>
        <w:t xml:space="preserve"> и передается лично представителю исполнителя МБУ ДО "ЛДДТ" из</w:t>
      </w:r>
      <w:r w:rsidR="000A3A4B" w:rsidRPr="00E87A26">
        <w:rPr>
          <w:szCs w:val="28"/>
        </w:rPr>
        <w:t xml:space="preserve"> </w:t>
      </w:r>
      <w:r w:rsidR="002C3677" w:rsidRPr="00E87A26">
        <w:rPr>
          <w:szCs w:val="28"/>
        </w:rPr>
        <w:t xml:space="preserve">ППО 15 марта </w:t>
      </w:r>
      <w:r w:rsidR="000A3A4B" w:rsidRPr="00E87A26">
        <w:rPr>
          <w:szCs w:val="28"/>
        </w:rPr>
        <w:br/>
      </w:r>
      <w:r w:rsidR="002C3677" w:rsidRPr="00E87A26">
        <w:rPr>
          <w:szCs w:val="28"/>
        </w:rPr>
        <w:t>в 12 ч</w:t>
      </w:r>
      <w:r w:rsidR="005970B5" w:rsidRPr="00E87A26">
        <w:rPr>
          <w:szCs w:val="28"/>
        </w:rPr>
        <w:t>асов.</w:t>
      </w:r>
      <w:r w:rsidR="002C3677" w:rsidRPr="00E87A26">
        <w:rPr>
          <w:szCs w:val="28"/>
        </w:rPr>
        <w:t xml:space="preserve"> И</w:t>
      </w:r>
      <w:r w:rsidR="00DD6CA2" w:rsidRPr="00E87A26">
        <w:rPr>
          <w:szCs w:val="28"/>
        </w:rPr>
        <w:t>тоговый протокол</w:t>
      </w:r>
      <w:r w:rsidR="002C3677" w:rsidRPr="00E87A26">
        <w:rPr>
          <w:szCs w:val="28"/>
        </w:rPr>
        <w:t xml:space="preserve"> заполняется комиссией жюри</w:t>
      </w:r>
      <w:r w:rsidR="00DD6CA2" w:rsidRPr="00E87A26">
        <w:rPr>
          <w:szCs w:val="28"/>
        </w:rPr>
        <w:t xml:space="preserve"> по результатам участников олимпиад по форме согласно приложению № 4 к настоящему Положению </w:t>
      </w:r>
    </w:p>
    <w:p w:rsidR="00283E2B" w:rsidRPr="00E87A26" w:rsidRDefault="00F401BB" w:rsidP="000A3A4B">
      <w:pPr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29</w:t>
      </w:r>
      <w:r w:rsidR="00283E2B" w:rsidRPr="00E87A26">
        <w:rPr>
          <w:szCs w:val="28"/>
        </w:rPr>
        <w:t xml:space="preserve">. На основе протоколов результатов олимпиады исполнитель МБУ ДО </w:t>
      </w:r>
      <w:r w:rsidR="00D64E15" w:rsidRPr="00E87A26">
        <w:rPr>
          <w:szCs w:val="28"/>
        </w:rPr>
        <w:t>"</w:t>
      </w:r>
      <w:r w:rsidR="00283E2B" w:rsidRPr="00E87A26">
        <w:rPr>
          <w:szCs w:val="28"/>
        </w:rPr>
        <w:t>ЛДДТ</w:t>
      </w:r>
      <w:r w:rsidR="00D64E15" w:rsidRPr="00E87A26">
        <w:rPr>
          <w:szCs w:val="28"/>
        </w:rPr>
        <w:t>"</w:t>
      </w:r>
      <w:r w:rsidR="00283E2B" w:rsidRPr="00E87A26">
        <w:rPr>
          <w:szCs w:val="28"/>
        </w:rPr>
        <w:t xml:space="preserve"> выстраивает</w:t>
      </w:r>
      <w:r w:rsidR="000A3A4B" w:rsidRPr="00E87A26">
        <w:rPr>
          <w:szCs w:val="28"/>
        </w:rPr>
        <w:t xml:space="preserve"> </w:t>
      </w:r>
      <w:r w:rsidR="00283E2B" w:rsidRPr="00E87A26">
        <w:rPr>
          <w:szCs w:val="28"/>
        </w:rPr>
        <w:t>рейтинговую таблицу результатов</w:t>
      </w:r>
      <w:r w:rsidR="000A3A4B" w:rsidRPr="00E87A26">
        <w:rPr>
          <w:szCs w:val="28"/>
        </w:rPr>
        <w:t xml:space="preserve"> </w:t>
      </w:r>
      <w:r w:rsidR="00283E2B" w:rsidRPr="00E87A26">
        <w:rPr>
          <w:szCs w:val="28"/>
        </w:rPr>
        <w:t xml:space="preserve">по каждому предмету </w:t>
      </w:r>
      <w:r w:rsidR="000A3A4B" w:rsidRPr="00E87A26">
        <w:rPr>
          <w:szCs w:val="28"/>
        </w:rPr>
        <w:br/>
      </w:r>
      <w:r w:rsidR="00283E2B" w:rsidRPr="00E87A26">
        <w:rPr>
          <w:szCs w:val="28"/>
        </w:rPr>
        <w:t>и в каждой параллели, представляющую собой ранжированный список участников, расположенных по мере убывания набранных ими баллов.</w:t>
      </w:r>
    </w:p>
    <w:p w:rsidR="00C57684" w:rsidRPr="00E87A26" w:rsidRDefault="00C57684" w:rsidP="000A3A4B">
      <w:pPr>
        <w:spacing w:line="228" w:lineRule="auto"/>
        <w:contextualSpacing/>
        <w:jc w:val="both"/>
        <w:rPr>
          <w:szCs w:val="28"/>
          <w:u w:val="single"/>
        </w:rPr>
      </w:pPr>
    </w:p>
    <w:p w:rsidR="00C57684" w:rsidRPr="00E87A26" w:rsidRDefault="00F7267D" w:rsidP="000A3A4B">
      <w:pPr>
        <w:tabs>
          <w:tab w:val="left" w:pos="0"/>
        </w:tabs>
        <w:spacing w:line="228" w:lineRule="auto"/>
        <w:contextualSpacing/>
        <w:jc w:val="center"/>
        <w:rPr>
          <w:b/>
          <w:bCs/>
          <w:szCs w:val="28"/>
        </w:rPr>
      </w:pPr>
      <w:r w:rsidRPr="00E87A26">
        <w:rPr>
          <w:b/>
          <w:szCs w:val="28"/>
        </w:rPr>
        <w:t>V</w:t>
      </w:r>
      <w:r w:rsidR="00C57684" w:rsidRPr="00E87A26">
        <w:rPr>
          <w:b/>
          <w:bCs/>
          <w:szCs w:val="28"/>
        </w:rPr>
        <w:t>. Подведение итогов олимпиад</w:t>
      </w:r>
    </w:p>
    <w:p w:rsidR="00C57684" w:rsidRPr="00E87A26" w:rsidRDefault="00C57684" w:rsidP="000A3A4B">
      <w:pPr>
        <w:tabs>
          <w:tab w:val="left" w:pos="0"/>
        </w:tabs>
        <w:spacing w:line="228" w:lineRule="auto"/>
        <w:contextualSpacing/>
        <w:jc w:val="center"/>
        <w:rPr>
          <w:bCs/>
          <w:szCs w:val="28"/>
        </w:rPr>
      </w:pPr>
    </w:p>
    <w:p w:rsidR="00656795" w:rsidRPr="00E87A26" w:rsidRDefault="00FA1153" w:rsidP="000A3A4B">
      <w:pPr>
        <w:tabs>
          <w:tab w:val="left" w:pos="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pacing w:val="-4"/>
          <w:szCs w:val="28"/>
        </w:rPr>
        <w:t>30</w:t>
      </w:r>
      <w:r w:rsidR="00C57684" w:rsidRPr="00E87A26">
        <w:rPr>
          <w:spacing w:val="-4"/>
          <w:szCs w:val="28"/>
        </w:rPr>
        <w:t>. Участник, набравший максимальное количество баллов</w:t>
      </w:r>
      <w:r w:rsidR="00681223" w:rsidRPr="00E87A26">
        <w:rPr>
          <w:spacing w:val="-4"/>
          <w:szCs w:val="28"/>
        </w:rPr>
        <w:t xml:space="preserve"> </w:t>
      </w:r>
      <w:r w:rsidR="00C57684" w:rsidRPr="00E87A26">
        <w:rPr>
          <w:spacing w:val="-4"/>
          <w:szCs w:val="28"/>
        </w:rPr>
        <w:t>из максимально</w:t>
      </w:r>
      <w:r w:rsidR="00C57684" w:rsidRPr="00E87A26">
        <w:rPr>
          <w:szCs w:val="28"/>
        </w:rPr>
        <w:t xml:space="preserve"> возможных, признается победителем по каждому предмету и на каждой параллели.</w:t>
      </w:r>
    </w:p>
    <w:p w:rsidR="00C57684" w:rsidRPr="00E87A26" w:rsidRDefault="00FA1153" w:rsidP="000A3A4B">
      <w:pPr>
        <w:tabs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31</w:t>
      </w:r>
      <w:r w:rsidR="00C57684" w:rsidRPr="00E87A26">
        <w:rPr>
          <w:szCs w:val="28"/>
        </w:rPr>
        <w:t>. Участники, занимающие в рейтинговой таблице 2 и 3 места, признаются приз</w:t>
      </w:r>
      <w:r w:rsidR="000A3A4B" w:rsidRPr="00E87A26">
        <w:rPr>
          <w:szCs w:val="28"/>
        </w:rPr>
        <w:t>е</w:t>
      </w:r>
      <w:r w:rsidR="00C57684" w:rsidRPr="00E87A26">
        <w:rPr>
          <w:szCs w:val="28"/>
        </w:rPr>
        <w:t>рами по каждому предмету и на каждой параллели.</w:t>
      </w:r>
    </w:p>
    <w:p w:rsidR="00C57684" w:rsidRPr="00E87A26" w:rsidRDefault="00FA1153" w:rsidP="000A3A4B">
      <w:pPr>
        <w:tabs>
          <w:tab w:val="num" w:pos="786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lastRenderedPageBreak/>
        <w:t>32</w:t>
      </w:r>
      <w:r w:rsidR="00C57684" w:rsidRPr="00E87A26">
        <w:rPr>
          <w:szCs w:val="28"/>
        </w:rPr>
        <w:t>. Список победителей</w:t>
      </w:r>
      <w:r w:rsidR="00FC4621" w:rsidRPr="00E87A26">
        <w:rPr>
          <w:szCs w:val="28"/>
        </w:rPr>
        <w:t xml:space="preserve"> </w:t>
      </w:r>
      <w:r w:rsidR="00C57684" w:rsidRPr="00E87A26">
        <w:rPr>
          <w:szCs w:val="28"/>
        </w:rPr>
        <w:t>(1 место) и приз</w:t>
      </w:r>
      <w:r w:rsidR="000A3A4B" w:rsidRPr="00E87A26">
        <w:rPr>
          <w:szCs w:val="28"/>
        </w:rPr>
        <w:t>е</w:t>
      </w:r>
      <w:r w:rsidR="00C57684" w:rsidRPr="00E87A26">
        <w:rPr>
          <w:szCs w:val="28"/>
        </w:rPr>
        <w:t>ров</w:t>
      </w:r>
      <w:r w:rsidR="00FC4621" w:rsidRPr="00E87A26">
        <w:rPr>
          <w:szCs w:val="28"/>
        </w:rPr>
        <w:t xml:space="preserve"> </w:t>
      </w:r>
      <w:r w:rsidR="00C57684" w:rsidRPr="00E87A26">
        <w:rPr>
          <w:szCs w:val="28"/>
        </w:rPr>
        <w:t xml:space="preserve">(2 и 3 места) олимпиады утверждается приказом директора департамента </w:t>
      </w:r>
      <w:r w:rsidR="00C57684" w:rsidRPr="00E87A26">
        <w:rPr>
          <w:bCs/>
          <w:szCs w:val="28"/>
        </w:rPr>
        <w:t>образования</w:t>
      </w:r>
      <w:r w:rsidR="00C57684" w:rsidRPr="00E87A26">
        <w:rPr>
          <w:szCs w:val="28"/>
        </w:rPr>
        <w:t xml:space="preserve">. </w:t>
      </w:r>
    </w:p>
    <w:p w:rsidR="00C57684" w:rsidRPr="00E87A26" w:rsidRDefault="00FA1153" w:rsidP="000A3A4B">
      <w:pPr>
        <w:tabs>
          <w:tab w:val="num" w:pos="786"/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33</w:t>
      </w:r>
      <w:r w:rsidR="00C57684" w:rsidRPr="00E87A26">
        <w:rPr>
          <w:szCs w:val="28"/>
        </w:rPr>
        <w:t>. Победители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и приз</w:t>
      </w:r>
      <w:r w:rsidR="000A3A4B" w:rsidRPr="00E87A26">
        <w:rPr>
          <w:szCs w:val="28"/>
        </w:rPr>
        <w:t>е</w:t>
      </w:r>
      <w:r w:rsidR="00C57684" w:rsidRPr="00E87A26">
        <w:rPr>
          <w:szCs w:val="28"/>
        </w:rPr>
        <w:t>ры, учителя, подготовившие победителей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и приз</w:t>
      </w:r>
      <w:r w:rsidR="000A3A4B" w:rsidRPr="00E87A26">
        <w:rPr>
          <w:szCs w:val="28"/>
        </w:rPr>
        <w:t>е</w:t>
      </w:r>
      <w:r w:rsidR="00C57684" w:rsidRPr="00E87A26">
        <w:rPr>
          <w:szCs w:val="28"/>
        </w:rPr>
        <w:t xml:space="preserve">ров олимпиад, награждаются дипломами. </w:t>
      </w:r>
    </w:p>
    <w:p w:rsidR="00C57684" w:rsidRPr="00E87A26" w:rsidRDefault="00FA1153" w:rsidP="000A3A4B">
      <w:pPr>
        <w:tabs>
          <w:tab w:val="num" w:pos="786"/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34</w:t>
      </w:r>
      <w:r w:rsidR="00C57684" w:rsidRPr="00E87A26">
        <w:rPr>
          <w:szCs w:val="28"/>
        </w:rPr>
        <w:t xml:space="preserve">. Педагогическим работникам за работу в составе предметно-методических комиссий, членам жюри и участникам олимпиад вручаются сертификаты. </w:t>
      </w:r>
    </w:p>
    <w:p w:rsidR="00C57684" w:rsidRPr="00E87A26" w:rsidRDefault="00FA1153" w:rsidP="000A3A4B">
      <w:pPr>
        <w:tabs>
          <w:tab w:val="num" w:pos="786"/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35</w:t>
      </w:r>
      <w:r w:rsidR="00C57684" w:rsidRPr="00E87A26">
        <w:rPr>
          <w:szCs w:val="28"/>
        </w:rPr>
        <w:t>. Победителям олимпиад по каждому направлению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вручается приз стоимостью</w:t>
      </w:r>
      <w:r w:rsidR="00404BEF" w:rsidRPr="00E87A26">
        <w:rPr>
          <w:szCs w:val="28"/>
        </w:rPr>
        <w:t xml:space="preserve"> </w:t>
      </w:r>
      <w:r w:rsidR="002655D2" w:rsidRPr="00E87A26">
        <w:rPr>
          <w:szCs w:val="28"/>
        </w:rPr>
        <w:t>2</w:t>
      </w:r>
      <w:r w:rsidR="00C57684" w:rsidRPr="00E87A26">
        <w:rPr>
          <w:szCs w:val="28"/>
        </w:rPr>
        <w:t>00</w:t>
      </w:r>
      <w:r w:rsidR="00FE5B10" w:rsidRPr="00E87A26">
        <w:rPr>
          <w:szCs w:val="28"/>
        </w:rPr>
        <w:t xml:space="preserve"> рублей.</w:t>
      </w:r>
    </w:p>
    <w:p w:rsidR="00C57684" w:rsidRPr="00E87A26" w:rsidRDefault="00FA1153" w:rsidP="000A3A4B">
      <w:pPr>
        <w:tabs>
          <w:tab w:val="num" w:pos="786"/>
          <w:tab w:val="left" w:pos="900"/>
          <w:tab w:val="left" w:pos="1080"/>
        </w:tabs>
        <w:spacing w:line="228" w:lineRule="auto"/>
        <w:ind w:firstLine="709"/>
        <w:contextualSpacing/>
        <w:jc w:val="both"/>
        <w:rPr>
          <w:szCs w:val="28"/>
        </w:rPr>
      </w:pPr>
      <w:r w:rsidRPr="00E87A26">
        <w:rPr>
          <w:szCs w:val="28"/>
        </w:rPr>
        <w:t>36</w:t>
      </w:r>
      <w:r w:rsidR="00C57684" w:rsidRPr="00E87A26">
        <w:rPr>
          <w:szCs w:val="28"/>
        </w:rPr>
        <w:t>. Приз</w:t>
      </w:r>
      <w:r w:rsidR="000A3A4B" w:rsidRPr="00E87A26">
        <w:rPr>
          <w:szCs w:val="28"/>
        </w:rPr>
        <w:t>е</w:t>
      </w:r>
      <w:r w:rsidR="00C57684" w:rsidRPr="00E87A26">
        <w:rPr>
          <w:szCs w:val="28"/>
        </w:rPr>
        <w:t>рам олимпиад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по каждому направлению</w:t>
      </w:r>
      <w:r w:rsidR="00681223" w:rsidRPr="00E87A26">
        <w:rPr>
          <w:szCs w:val="28"/>
        </w:rPr>
        <w:t xml:space="preserve"> </w:t>
      </w:r>
      <w:r w:rsidR="00C57684" w:rsidRPr="00E87A26">
        <w:rPr>
          <w:szCs w:val="28"/>
        </w:rPr>
        <w:t>вручается приз стоимостью</w:t>
      </w:r>
      <w:r w:rsidR="00BE6393" w:rsidRPr="00E87A26">
        <w:rPr>
          <w:szCs w:val="28"/>
        </w:rPr>
        <w:t xml:space="preserve"> </w:t>
      </w:r>
      <w:r w:rsidR="002655D2" w:rsidRPr="00E87A26">
        <w:rPr>
          <w:szCs w:val="28"/>
        </w:rPr>
        <w:t>15</w:t>
      </w:r>
      <w:r w:rsidR="00C57684" w:rsidRPr="00E87A26">
        <w:rPr>
          <w:szCs w:val="28"/>
        </w:rPr>
        <w:t>0 рублей</w:t>
      </w:r>
      <w:r w:rsidR="002655D2" w:rsidRPr="00E87A26">
        <w:rPr>
          <w:szCs w:val="28"/>
        </w:rPr>
        <w:t xml:space="preserve"> (2 место), 10</w:t>
      </w:r>
      <w:r w:rsidR="00C57684" w:rsidRPr="00E87A26">
        <w:rPr>
          <w:szCs w:val="28"/>
        </w:rPr>
        <w:t>0</w:t>
      </w:r>
      <w:r w:rsidR="00FC4621" w:rsidRPr="00E87A26">
        <w:rPr>
          <w:szCs w:val="28"/>
        </w:rPr>
        <w:t xml:space="preserve"> </w:t>
      </w:r>
      <w:r w:rsidR="00C57684" w:rsidRPr="00E87A26">
        <w:rPr>
          <w:szCs w:val="28"/>
        </w:rPr>
        <w:t>рублей (3 место).</w:t>
      </w:r>
    </w:p>
    <w:p w:rsidR="00C57684" w:rsidRPr="00E87A26" w:rsidRDefault="00C57684" w:rsidP="000A3A4B">
      <w:pPr>
        <w:spacing w:line="228" w:lineRule="auto"/>
        <w:rPr>
          <w:szCs w:val="28"/>
        </w:rPr>
      </w:pPr>
    </w:p>
    <w:p w:rsidR="00267CBA" w:rsidRPr="00E87A26" w:rsidRDefault="00267CBA" w:rsidP="000A3A4B">
      <w:pPr>
        <w:spacing w:line="228" w:lineRule="auto"/>
        <w:jc w:val="center"/>
        <w:rPr>
          <w:szCs w:val="28"/>
        </w:rPr>
      </w:pPr>
    </w:p>
    <w:p w:rsidR="00C57684" w:rsidRPr="00E87A26" w:rsidRDefault="00C57684" w:rsidP="000A3A4B">
      <w:pPr>
        <w:spacing w:line="228" w:lineRule="auto"/>
        <w:jc w:val="center"/>
        <w:rPr>
          <w:szCs w:val="28"/>
        </w:rPr>
        <w:sectPr w:rsidR="00C57684" w:rsidRPr="00E87A26" w:rsidSect="000A3A4B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E87A26">
        <w:rPr>
          <w:szCs w:val="28"/>
        </w:rPr>
        <w:t>___________</w:t>
      </w:r>
    </w:p>
    <w:p w:rsidR="00267CBA" w:rsidRPr="00E87A26" w:rsidRDefault="000A3A4B" w:rsidP="000A3A4B">
      <w:pPr>
        <w:ind w:left="4253"/>
        <w:jc w:val="center"/>
        <w:rPr>
          <w:szCs w:val="28"/>
        </w:rPr>
      </w:pPr>
      <w:r w:rsidRPr="00E87A26">
        <w:rPr>
          <w:szCs w:val="28"/>
        </w:rPr>
        <w:lastRenderedPageBreak/>
        <w:t xml:space="preserve">ПРИЛОЖЕНИЕ </w:t>
      </w:r>
      <w:r w:rsidR="00FE5B10" w:rsidRPr="00E87A26">
        <w:rPr>
          <w:szCs w:val="28"/>
        </w:rPr>
        <w:t>№ 1</w:t>
      </w:r>
    </w:p>
    <w:p w:rsidR="00FA1B5B" w:rsidRPr="00E87A26" w:rsidRDefault="00FA1B5B" w:rsidP="000A3A4B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к Положению о проведении городских </w:t>
      </w:r>
    </w:p>
    <w:p w:rsidR="00FA1B5B" w:rsidRPr="00E87A26" w:rsidRDefault="00FA1B5B" w:rsidP="000A3A4B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предметных олимпиад для детей </w:t>
      </w:r>
    </w:p>
    <w:p w:rsidR="00FA1B5B" w:rsidRPr="00E87A26" w:rsidRDefault="00FA1B5B" w:rsidP="000A3A4B">
      <w:pPr>
        <w:ind w:left="4253"/>
        <w:jc w:val="center"/>
        <w:rPr>
          <w:szCs w:val="28"/>
        </w:rPr>
      </w:pPr>
      <w:r w:rsidRPr="00E87A26">
        <w:rPr>
          <w:szCs w:val="28"/>
        </w:rPr>
        <w:t>с ограниченными возможностями здоровья</w:t>
      </w:r>
    </w:p>
    <w:p w:rsidR="00FA1B5B" w:rsidRPr="00E87A26" w:rsidRDefault="00FA1B5B" w:rsidP="000A3A4B">
      <w:pPr>
        <w:jc w:val="center"/>
        <w:rPr>
          <w:szCs w:val="28"/>
        </w:rPr>
      </w:pPr>
    </w:p>
    <w:p w:rsidR="00267CBA" w:rsidRPr="00E87A26" w:rsidRDefault="00267CBA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87A26">
        <w:rPr>
          <w:b/>
          <w:szCs w:val="28"/>
        </w:rPr>
        <w:t>ЗАЯВКА</w:t>
      </w:r>
    </w:p>
    <w:p w:rsidR="00E87A26" w:rsidRPr="00E87A26" w:rsidRDefault="00C57684" w:rsidP="000A3A4B">
      <w:pPr>
        <w:jc w:val="center"/>
        <w:rPr>
          <w:b/>
          <w:szCs w:val="28"/>
        </w:rPr>
      </w:pPr>
      <w:r w:rsidRPr="00E87A26">
        <w:rPr>
          <w:b/>
          <w:szCs w:val="28"/>
        </w:rPr>
        <w:t>на участие в</w:t>
      </w:r>
      <w:r w:rsidR="00AA7533" w:rsidRPr="00E87A26">
        <w:rPr>
          <w:b/>
          <w:szCs w:val="28"/>
        </w:rPr>
        <w:t xml:space="preserve"> городской</w:t>
      </w:r>
      <w:r w:rsidR="00681223" w:rsidRPr="00E87A26">
        <w:rPr>
          <w:b/>
          <w:szCs w:val="28"/>
        </w:rPr>
        <w:t xml:space="preserve"> </w:t>
      </w:r>
      <w:r w:rsidR="00AA7533" w:rsidRPr="00E87A26">
        <w:rPr>
          <w:b/>
          <w:szCs w:val="28"/>
        </w:rPr>
        <w:t xml:space="preserve">предметной олимпиаде </w:t>
      </w:r>
    </w:p>
    <w:p w:rsidR="00AA7533" w:rsidRPr="00E87A26" w:rsidRDefault="00AA7533" w:rsidP="000A3A4B">
      <w:pPr>
        <w:jc w:val="center"/>
        <w:rPr>
          <w:b/>
          <w:szCs w:val="28"/>
        </w:rPr>
      </w:pPr>
      <w:r w:rsidRPr="00E87A26">
        <w:rPr>
          <w:b/>
          <w:szCs w:val="28"/>
        </w:rPr>
        <w:t>для детей с ограниченными возможностями здоровья</w:t>
      </w:r>
    </w:p>
    <w:p w:rsidR="00C57684" w:rsidRPr="00E87A26" w:rsidRDefault="00E87A26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87A26">
        <w:rPr>
          <w:b/>
          <w:szCs w:val="28"/>
        </w:rPr>
        <w:t xml:space="preserve">образовательное учреждение </w:t>
      </w:r>
      <w:r w:rsidR="00837891" w:rsidRPr="00E87A26">
        <w:rPr>
          <w:b/>
          <w:szCs w:val="28"/>
        </w:rPr>
        <w:t>_______</w:t>
      </w:r>
      <w:r w:rsidRPr="00E87A26">
        <w:rPr>
          <w:b/>
          <w:szCs w:val="28"/>
        </w:rPr>
        <w:t>__________</w:t>
      </w:r>
      <w:r w:rsidR="00837891" w:rsidRPr="00E87A26">
        <w:rPr>
          <w:b/>
          <w:szCs w:val="28"/>
        </w:rPr>
        <w:t>________________</w:t>
      </w:r>
    </w:p>
    <w:p w:rsidR="00404BEF" w:rsidRPr="00E87A26" w:rsidRDefault="00404BEF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E87A26" w:rsidRPr="00E87A26" w:rsidRDefault="001C7415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87A26">
        <w:rPr>
          <w:b/>
          <w:szCs w:val="28"/>
        </w:rPr>
        <w:t xml:space="preserve">Адрес электронной почты: </w:t>
      </w:r>
    </w:p>
    <w:p w:rsidR="001C7415" w:rsidRPr="00E87A26" w:rsidRDefault="001C7415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87A26">
        <w:rPr>
          <w:b/>
          <w:szCs w:val="28"/>
        </w:rPr>
        <w:t>____________________________________________</w:t>
      </w:r>
    </w:p>
    <w:p w:rsidR="001C7415" w:rsidRPr="00E87A26" w:rsidRDefault="001C7415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  <w:r w:rsidRPr="00E87A26">
        <w:rPr>
          <w:sz w:val="24"/>
          <w:szCs w:val="28"/>
        </w:rPr>
        <w:t>(для направления олимпиадных заданий)</w:t>
      </w:r>
    </w:p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9"/>
        <w:gridCol w:w="1317"/>
        <w:gridCol w:w="1300"/>
        <w:gridCol w:w="2957"/>
      </w:tblGrid>
      <w:tr w:rsidR="00C57684" w:rsidRPr="00E87A26" w:rsidTr="00E87A26">
        <w:trPr>
          <w:trHeight w:val="663"/>
        </w:trPr>
        <w:tc>
          <w:tcPr>
            <w:tcW w:w="675" w:type="dxa"/>
            <w:vAlign w:val="center"/>
          </w:tcPr>
          <w:p w:rsidR="00C57684" w:rsidRPr="00E87A26" w:rsidRDefault="00C57684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№</w:t>
            </w:r>
            <w:r w:rsidRPr="00E87A26">
              <w:rPr>
                <w:szCs w:val="28"/>
              </w:rPr>
              <w:br/>
              <w:t>п/п</w:t>
            </w:r>
          </w:p>
        </w:tc>
        <w:tc>
          <w:tcPr>
            <w:tcW w:w="3219" w:type="dxa"/>
            <w:vAlign w:val="center"/>
          </w:tcPr>
          <w:p w:rsidR="00C57684" w:rsidRPr="00E87A26" w:rsidRDefault="00C57684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1317" w:type="dxa"/>
            <w:vAlign w:val="center"/>
          </w:tcPr>
          <w:p w:rsidR="00C57684" w:rsidRPr="00E87A26" w:rsidRDefault="001C7415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Класс</w:t>
            </w:r>
          </w:p>
        </w:tc>
        <w:tc>
          <w:tcPr>
            <w:tcW w:w="1300" w:type="dxa"/>
            <w:vAlign w:val="center"/>
          </w:tcPr>
          <w:p w:rsidR="00C57684" w:rsidRPr="00E87A26" w:rsidRDefault="001C7415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C57684" w:rsidRPr="00E87A26" w:rsidRDefault="00C57684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Фамилия, имя, отчество, должность</w:t>
            </w:r>
          </w:p>
          <w:p w:rsidR="00C57684" w:rsidRPr="00E87A26" w:rsidRDefault="00C57684" w:rsidP="00E87A2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87A26">
              <w:rPr>
                <w:szCs w:val="28"/>
              </w:rPr>
              <w:t>учителя (полностью)</w:t>
            </w:r>
          </w:p>
        </w:tc>
      </w:tr>
      <w:tr w:rsidR="00C57684" w:rsidRPr="00E87A26" w:rsidTr="00E87A26">
        <w:trPr>
          <w:trHeight w:val="210"/>
        </w:trPr>
        <w:tc>
          <w:tcPr>
            <w:tcW w:w="675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  <w:tr w:rsidR="00C57684" w:rsidRPr="00E87A26" w:rsidTr="00E87A26">
        <w:trPr>
          <w:trHeight w:val="226"/>
        </w:trPr>
        <w:tc>
          <w:tcPr>
            <w:tcW w:w="675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  <w:tr w:rsidR="00C57684" w:rsidRPr="00E87A26" w:rsidTr="00E87A26">
        <w:trPr>
          <w:trHeight w:val="210"/>
        </w:trPr>
        <w:tc>
          <w:tcPr>
            <w:tcW w:w="675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  <w:tr w:rsidR="00C57684" w:rsidRPr="00E87A26" w:rsidTr="00E87A26">
        <w:trPr>
          <w:trHeight w:val="226"/>
        </w:trPr>
        <w:tc>
          <w:tcPr>
            <w:tcW w:w="675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E87A26" w:rsidRDefault="00C57684" w:rsidP="000A3A4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</w:tbl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87A26">
        <w:rPr>
          <w:szCs w:val="28"/>
        </w:rPr>
        <w:t>Дата ______________</w:t>
      </w:r>
      <w:r w:rsidR="000A3A4B" w:rsidRPr="00E87A26">
        <w:rPr>
          <w:szCs w:val="28"/>
        </w:rPr>
        <w:t xml:space="preserve"> </w:t>
      </w:r>
    </w:p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87A26">
        <w:rPr>
          <w:szCs w:val="28"/>
        </w:rPr>
        <w:t>Руководитель образовательного учреждения</w:t>
      </w:r>
      <w:r w:rsidR="00E87A26" w:rsidRPr="00E87A26">
        <w:rPr>
          <w:szCs w:val="28"/>
        </w:rPr>
        <w:t xml:space="preserve"> </w:t>
      </w:r>
      <w:r w:rsidRPr="00E87A26">
        <w:rPr>
          <w:szCs w:val="28"/>
        </w:rPr>
        <w:t>_______________</w:t>
      </w:r>
    </w:p>
    <w:p w:rsidR="00C57684" w:rsidRPr="00E87A26" w:rsidRDefault="00C57684" w:rsidP="000A3A4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87A26">
        <w:rPr>
          <w:szCs w:val="28"/>
        </w:rPr>
        <w:tab/>
      </w:r>
      <w:r w:rsidRPr="00E87A26">
        <w:rPr>
          <w:szCs w:val="28"/>
        </w:rPr>
        <w:tab/>
        <w:t>МП</w:t>
      </w:r>
    </w:p>
    <w:p w:rsidR="00C57684" w:rsidRPr="00E87A26" w:rsidRDefault="00C57684" w:rsidP="000A3A4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87A26">
        <w:rPr>
          <w:szCs w:val="28"/>
        </w:rPr>
        <w:t>Медицинский работник</w:t>
      </w:r>
      <w:r w:rsidR="00E87A26" w:rsidRPr="00E87A26">
        <w:rPr>
          <w:szCs w:val="28"/>
        </w:rPr>
        <w:t xml:space="preserve"> </w:t>
      </w:r>
      <w:r w:rsidRPr="00E87A26">
        <w:rPr>
          <w:szCs w:val="28"/>
        </w:rPr>
        <w:t>________________</w:t>
      </w:r>
    </w:p>
    <w:p w:rsidR="00FE5B10" w:rsidRPr="00E87A26" w:rsidRDefault="00FE5B10" w:rsidP="000A3A4B">
      <w:pPr>
        <w:jc w:val="center"/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  <w:r w:rsidRPr="00E87A26">
        <w:rPr>
          <w:szCs w:val="28"/>
        </w:rPr>
        <w:t>____________</w:t>
      </w:r>
    </w:p>
    <w:p w:rsidR="00C57684" w:rsidRPr="00E87A26" w:rsidRDefault="00C57684" w:rsidP="000A3A4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jc w:val="right"/>
        <w:rPr>
          <w:szCs w:val="28"/>
        </w:rPr>
      </w:pPr>
    </w:p>
    <w:p w:rsidR="00C57684" w:rsidRPr="00E87A26" w:rsidRDefault="00C57684" w:rsidP="000A3A4B">
      <w:pPr>
        <w:jc w:val="right"/>
        <w:rPr>
          <w:szCs w:val="28"/>
        </w:rPr>
      </w:pPr>
    </w:p>
    <w:p w:rsidR="00C57684" w:rsidRPr="00E87A26" w:rsidRDefault="00C57684" w:rsidP="000A3A4B">
      <w:pPr>
        <w:jc w:val="right"/>
        <w:rPr>
          <w:szCs w:val="28"/>
        </w:rPr>
      </w:pPr>
    </w:p>
    <w:p w:rsidR="00C57684" w:rsidRPr="00E87A26" w:rsidRDefault="00C57684" w:rsidP="000A3A4B">
      <w:pPr>
        <w:jc w:val="right"/>
        <w:rPr>
          <w:szCs w:val="28"/>
        </w:rPr>
      </w:pPr>
    </w:p>
    <w:p w:rsidR="00C57684" w:rsidRPr="00E87A26" w:rsidRDefault="00C57684" w:rsidP="000A3A4B">
      <w:pPr>
        <w:jc w:val="right"/>
        <w:rPr>
          <w:szCs w:val="28"/>
        </w:rPr>
        <w:sectPr w:rsidR="00C57684" w:rsidRPr="00E87A26" w:rsidSect="000A3A4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F4EE5" w:rsidRPr="00E87A26" w:rsidRDefault="00E87A26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lastRenderedPageBreak/>
        <w:t xml:space="preserve">ПРИЛОЖЕНИЕ </w:t>
      </w:r>
      <w:r w:rsidR="00AF4EE5" w:rsidRPr="00E87A26">
        <w:rPr>
          <w:szCs w:val="28"/>
        </w:rPr>
        <w:t>№ 2</w:t>
      </w:r>
    </w:p>
    <w:p w:rsidR="00AF4EE5" w:rsidRPr="00E87A26" w:rsidRDefault="00AF4EE5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к Положению о проведении городских </w:t>
      </w:r>
    </w:p>
    <w:p w:rsidR="00AF4EE5" w:rsidRPr="00E87A26" w:rsidRDefault="00AF4EE5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предметных олимпиад для детей </w:t>
      </w:r>
    </w:p>
    <w:p w:rsidR="00AF4EE5" w:rsidRPr="00E87A26" w:rsidRDefault="00AF4EE5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>с ограниченными возможностями здоровья</w:t>
      </w: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C57684" w:rsidRPr="00E87A26" w:rsidRDefault="00C57684" w:rsidP="000A3A4B">
      <w:pPr>
        <w:tabs>
          <w:tab w:val="left" w:pos="0"/>
        </w:tabs>
        <w:jc w:val="center"/>
        <w:rPr>
          <w:b/>
          <w:szCs w:val="28"/>
        </w:rPr>
      </w:pPr>
      <w:r w:rsidRPr="00E87A26">
        <w:rPr>
          <w:b/>
          <w:szCs w:val="28"/>
        </w:rPr>
        <w:t>РАБОЧАЯ ТАБЛИЦА</w:t>
      </w:r>
    </w:p>
    <w:p w:rsidR="008B066D" w:rsidRPr="00E87A26" w:rsidRDefault="008B066D" w:rsidP="000A3A4B">
      <w:pPr>
        <w:jc w:val="center"/>
        <w:rPr>
          <w:b/>
          <w:szCs w:val="28"/>
        </w:rPr>
      </w:pPr>
      <w:r w:rsidRPr="00E87A26">
        <w:rPr>
          <w:b/>
          <w:szCs w:val="28"/>
        </w:rPr>
        <w:t>результатов участников городской</w:t>
      </w:r>
      <w:r w:rsidR="00681223" w:rsidRPr="00E87A26">
        <w:rPr>
          <w:b/>
          <w:szCs w:val="28"/>
        </w:rPr>
        <w:t xml:space="preserve"> </w:t>
      </w:r>
      <w:r w:rsidRPr="00E87A26">
        <w:rPr>
          <w:b/>
          <w:szCs w:val="28"/>
        </w:rPr>
        <w:t xml:space="preserve">предметной олимпиады </w:t>
      </w:r>
      <w:r w:rsidR="00E87A26" w:rsidRPr="00E87A26">
        <w:rPr>
          <w:b/>
          <w:szCs w:val="28"/>
        </w:rPr>
        <w:br/>
      </w:r>
      <w:r w:rsidRPr="00E87A26">
        <w:rPr>
          <w:b/>
          <w:szCs w:val="28"/>
        </w:rPr>
        <w:t>для детей</w:t>
      </w:r>
      <w:r w:rsidR="000A3A4B" w:rsidRPr="00E87A26">
        <w:rPr>
          <w:b/>
          <w:szCs w:val="28"/>
        </w:rPr>
        <w:t xml:space="preserve"> </w:t>
      </w:r>
      <w:r w:rsidRPr="00E87A26">
        <w:rPr>
          <w:b/>
          <w:szCs w:val="28"/>
        </w:rPr>
        <w:t xml:space="preserve">с ограниченными возможностями здоровья </w:t>
      </w:r>
    </w:p>
    <w:p w:rsidR="008B066D" w:rsidRPr="00E87A26" w:rsidRDefault="008B066D" w:rsidP="000A3A4B">
      <w:pPr>
        <w:tabs>
          <w:tab w:val="left" w:pos="0"/>
        </w:tabs>
        <w:jc w:val="center"/>
        <w:rPr>
          <w:b/>
          <w:szCs w:val="28"/>
        </w:rPr>
      </w:pPr>
    </w:p>
    <w:p w:rsidR="00C57684" w:rsidRPr="00E87A26" w:rsidRDefault="008B066D" w:rsidP="000A3A4B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E87A26">
        <w:rPr>
          <w:b/>
          <w:szCs w:val="28"/>
        </w:rPr>
        <w:t>по направлению</w:t>
      </w:r>
      <w:r w:rsidR="00C57684" w:rsidRPr="00E87A26">
        <w:rPr>
          <w:b/>
          <w:szCs w:val="28"/>
        </w:rPr>
        <w:t>____________________</w:t>
      </w:r>
    </w:p>
    <w:p w:rsidR="00FA1B5B" w:rsidRPr="00E87A26" w:rsidRDefault="00FA1B5B" w:rsidP="000A3A4B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</w:p>
    <w:p w:rsidR="00C57684" w:rsidRPr="00E87A26" w:rsidRDefault="00C57684" w:rsidP="000A3A4B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  <w:r w:rsidRPr="00E87A26">
        <w:rPr>
          <w:szCs w:val="28"/>
        </w:rPr>
        <w:t>в параллели ______ классов</w:t>
      </w:r>
    </w:p>
    <w:p w:rsidR="00C57684" w:rsidRPr="00E87A26" w:rsidRDefault="00C57684" w:rsidP="000A3A4B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</w:p>
    <w:p w:rsidR="00C57684" w:rsidRPr="00E87A26" w:rsidRDefault="00C57684" w:rsidP="000A3A4B">
      <w:pPr>
        <w:tabs>
          <w:tab w:val="left" w:pos="0"/>
        </w:tabs>
        <w:jc w:val="center"/>
        <w:rPr>
          <w:szCs w:val="28"/>
        </w:rPr>
      </w:pPr>
      <w:r w:rsidRPr="00E87A26">
        <w:rPr>
          <w:szCs w:val="28"/>
        </w:rPr>
        <w:t>дата проведения:________</w:t>
      </w:r>
    </w:p>
    <w:p w:rsidR="00C57684" w:rsidRPr="00E87A26" w:rsidRDefault="00C57684" w:rsidP="000A3A4B">
      <w:pPr>
        <w:tabs>
          <w:tab w:val="left" w:pos="0"/>
        </w:tabs>
        <w:jc w:val="center"/>
        <w:rPr>
          <w:szCs w:val="28"/>
        </w:rPr>
      </w:pPr>
    </w:p>
    <w:p w:rsidR="00C57684" w:rsidRPr="00E87A26" w:rsidRDefault="00C57684" w:rsidP="000A3A4B">
      <w:pPr>
        <w:tabs>
          <w:tab w:val="left" w:pos="0"/>
        </w:tabs>
        <w:jc w:val="center"/>
        <w:rPr>
          <w:szCs w:val="28"/>
        </w:rPr>
      </w:pPr>
      <w:r w:rsidRPr="00E87A26">
        <w:rPr>
          <w:szCs w:val="28"/>
        </w:rPr>
        <w:t>Максимальное количество баллов: _____</w:t>
      </w:r>
    </w:p>
    <w:p w:rsidR="00C57684" w:rsidRPr="00E87A26" w:rsidRDefault="00C57684" w:rsidP="000A3A4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76"/>
        <w:gridCol w:w="1443"/>
        <w:gridCol w:w="1559"/>
        <w:gridCol w:w="399"/>
        <w:gridCol w:w="400"/>
        <w:gridCol w:w="399"/>
        <w:gridCol w:w="400"/>
        <w:gridCol w:w="400"/>
        <w:gridCol w:w="399"/>
        <w:gridCol w:w="400"/>
        <w:gridCol w:w="400"/>
        <w:gridCol w:w="347"/>
        <w:gridCol w:w="496"/>
        <w:gridCol w:w="496"/>
        <w:gridCol w:w="992"/>
      </w:tblGrid>
      <w:tr w:rsidR="00E87A26" w:rsidRPr="00E87A26" w:rsidTr="00E87A26">
        <w:tc>
          <w:tcPr>
            <w:tcW w:w="541" w:type="dxa"/>
            <w:vMerge w:val="restart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 xml:space="preserve">№ </w:t>
            </w:r>
            <w:r w:rsidRPr="00E87A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76" w:type="dxa"/>
            <w:vMerge w:val="restart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Код</w:t>
            </w:r>
          </w:p>
        </w:tc>
        <w:tc>
          <w:tcPr>
            <w:tcW w:w="1443" w:type="dxa"/>
            <w:vMerge w:val="restart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vMerge w:val="restart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Образова-тельное учреждение</w:t>
            </w:r>
          </w:p>
        </w:tc>
        <w:tc>
          <w:tcPr>
            <w:tcW w:w="4536" w:type="dxa"/>
            <w:gridSpan w:val="11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Количество баллов</w:t>
            </w:r>
          </w:p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за каждое(ую) задание (часть)</w:t>
            </w:r>
          </w:p>
        </w:tc>
        <w:tc>
          <w:tcPr>
            <w:tcW w:w="992" w:type="dxa"/>
            <w:vMerge w:val="restart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Общее</w:t>
            </w:r>
          </w:p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коли-чество баллов</w:t>
            </w:r>
          </w:p>
        </w:tc>
      </w:tr>
      <w:tr w:rsidR="00E87A26" w:rsidRPr="00E87A26" w:rsidTr="00E87A26">
        <w:tc>
          <w:tcPr>
            <w:tcW w:w="541" w:type="dxa"/>
            <w:vMerge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5</w:t>
            </w:r>
          </w:p>
        </w:tc>
        <w:tc>
          <w:tcPr>
            <w:tcW w:w="399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6</w:t>
            </w:r>
          </w:p>
        </w:tc>
        <w:tc>
          <w:tcPr>
            <w:tcW w:w="400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7</w:t>
            </w:r>
          </w:p>
        </w:tc>
        <w:tc>
          <w:tcPr>
            <w:tcW w:w="400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</w:p>
        </w:tc>
      </w:tr>
      <w:tr w:rsidR="00E87A26" w:rsidRPr="00E87A26" w:rsidTr="00E87A26">
        <w:tc>
          <w:tcPr>
            <w:tcW w:w="541" w:type="dxa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1.</w:t>
            </w:r>
          </w:p>
        </w:tc>
        <w:tc>
          <w:tcPr>
            <w:tcW w:w="67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</w:tr>
      <w:tr w:rsidR="00E87A26" w:rsidRPr="00E87A26" w:rsidTr="00E87A26">
        <w:tc>
          <w:tcPr>
            <w:tcW w:w="541" w:type="dxa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2.</w:t>
            </w:r>
          </w:p>
        </w:tc>
        <w:tc>
          <w:tcPr>
            <w:tcW w:w="67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</w:tr>
      <w:tr w:rsidR="00E87A26" w:rsidRPr="00E87A26" w:rsidTr="00E87A26">
        <w:tc>
          <w:tcPr>
            <w:tcW w:w="541" w:type="dxa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3.</w:t>
            </w:r>
          </w:p>
        </w:tc>
        <w:tc>
          <w:tcPr>
            <w:tcW w:w="67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</w:tr>
      <w:tr w:rsidR="00E87A26" w:rsidRPr="00E87A26" w:rsidTr="00E87A26">
        <w:tc>
          <w:tcPr>
            <w:tcW w:w="541" w:type="dxa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4.</w:t>
            </w:r>
          </w:p>
        </w:tc>
        <w:tc>
          <w:tcPr>
            <w:tcW w:w="67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</w:tr>
      <w:tr w:rsidR="00E87A26" w:rsidRPr="00E87A26" w:rsidTr="00E87A26">
        <w:tc>
          <w:tcPr>
            <w:tcW w:w="541" w:type="dxa"/>
          </w:tcPr>
          <w:p w:rsidR="00C34760" w:rsidRPr="00E87A26" w:rsidRDefault="00C34760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5.</w:t>
            </w:r>
          </w:p>
        </w:tc>
        <w:tc>
          <w:tcPr>
            <w:tcW w:w="67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760" w:rsidRPr="00E87A26" w:rsidRDefault="00C34760" w:rsidP="000A3A4B">
            <w:pPr>
              <w:rPr>
                <w:sz w:val="24"/>
                <w:szCs w:val="24"/>
              </w:rPr>
            </w:pPr>
          </w:p>
        </w:tc>
      </w:tr>
    </w:tbl>
    <w:p w:rsidR="00267CBA" w:rsidRPr="00E87A26" w:rsidRDefault="00267CBA" w:rsidP="000A3A4B">
      <w:pPr>
        <w:rPr>
          <w:szCs w:val="28"/>
        </w:rPr>
      </w:pP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Председатель жюри: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 xml:space="preserve">Члены жюри: 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  <w:r w:rsidRPr="00E87A26">
        <w:rPr>
          <w:szCs w:val="28"/>
        </w:rPr>
        <w:t>____________</w:t>
      </w:r>
    </w:p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jc w:val="center"/>
        <w:rPr>
          <w:szCs w:val="28"/>
        </w:rPr>
        <w:sectPr w:rsidR="00C57684" w:rsidRPr="00E87A26" w:rsidSect="000A3A4B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1B5B" w:rsidRPr="00E87A26" w:rsidRDefault="00E87A26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lastRenderedPageBreak/>
        <w:t xml:space="preserve">ПРИЛОЖЕНИЕ </w:t>
      </w:r>
      <w:r w:rsidR="00FA1B5B" w:rsidRPr="00E87A26">
        <w:rPr>
          <w:szCs w:val="28"/>
        </w:rPr>
        <w:t>№ 3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к Положению о проведении городских 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предметных олимпиад для детей 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>с ограниченными возможностями здоровья</w:t>
      </w: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8B066D" w:rsidRPr="00E87A26" w:rsidRDefault="00C57684" w:rsidP="000A3A4B">
      <w:pPr>
        <w:jc w:val="center"/>
        <w:rPr>
          <w:b/>
          <w:szCs w:val="28"/>
        </w:rPr>
      </w:pPr>
      <w:r w:rsidRPr="00E87A26">
        <w:rPr>
          <w:b/>
          <w:szCs w:val="28"/>
        </w:rPr>
        <w:t xml:space="preserve">ИТОГОВАЯ ТАБЛИЦА </w:t>
      </w:r>
      <w:r w:rsidRPr="00E87A26">
        <w:rPr>
          <w:b/>
          <w:szCs w:val="28"/>
        </w:rPr>
        <w:br/>
        <w:t>результатов участников</w:t>
      </w:r>
      <w:r w:rsidR="000A3A4B" w:rsidRPr="00E87A26">
        <w:rPr>
          <w:b/>
          <w:szCs w:val="28"/>
        </w:rPr>
        <w:t xml:space="preserve"> </w:t>
      </w:r>
      <w:r w:rsidR="008B066D" w:rsidRPr="00E87A26">
        <w:rPr>
          <w:b/>
          <w:szCs w:val="28"/>
        </w:rPr>
        <w:t>городской</w:t>
      </w:r>
      <w:r w:rsidR="00AC1118" w:rsidRPr="00E87A26">
        <w:rPr>
          <w:b/>
          <w:szCs w:val="28"/>
        </w:rPr>
        <w:t xml:space="preserve"> </w:t>
      </w:r>
      <w:r w:rsidR="008B066D" w:rsidRPr="00E87A26">
        <w:rPr>
          <w:b/>
          <w:szCs w:val="28"/>
        </w:rPr>
        <w:t xml:space="preserve">предметной олимпиады </w:t>
      </w:r>
      <w:r w:rsidR="00E87A26">
        <w:rPr>
          <w:b/>
          <w:szCs w:val="28"/>
        </w:rPr>
        <w:br/>
      </w:r>
      <w:r w:rsidR="008B066D" w:rsidRPr="00E87A26">
        <w:rPr>
          <w:b/>
          <w:szCs w:val="28"/>
        </w:rPr>
        <w:t>для детей</w:t>
      </w:r>
      <w:r w:rsidR="000A3A4B" w:rsidRPr="00E87A26">
        <w:rPr>
          <w:b/>
          <w:szCs w:val="28"/>
        </w:rPr>
        <w:t xml:space="preserve"> </w:t>
      </w:r>
      <w:r w:rsidR="008B066D" w:rsidRPr="00E87A26">
        <w:rPr>
          <w:b/>
          <w:szCs w:val="28"/>
        </w:rPr>
        <w:t>с ограниченными возможностями здоровья</w:t>
      </w:r>
    </w:p>
    <w:p w:rsidR="008B066D" w:rsidRPr="00E87A26" w:rsidRDefault="008B066D" w:rsidP="000A3A4B">
      <w:pPr>
        <w:tabs>
          <w:tab w:val="left" w:pos="1080"/>
          <w:tab w:val="left" w:pos="1620"/>
        </w:tabs>
        <w:jc w:val="center"/>
        <w:rPr>
          <w:b/>
          <w:szCs w:val="28"/>
        </w:rPr>
      </w:pPr>
    </w:p>
    <w:p w:rsidR="00C57684" w:rsidRPr="00E87A26" w:rsidRDefault="008B066D" w:rsidP="000A3A4B">
      <w:pPr>
        <w:tabs>
          <w:tab w:val="left" w:pos="2676"/>
        </w:tabs>
        <w:jc w:val="center"/>
        <w:rPr>
          <w:b/>
          <w:szCs w:val="28"/>
          <w:u w:val="single"/>
        </w:rPr>
      </w:pPr>
      <w:r w:rsidRPr="00E87A26">
        <w:rPr>
          <w:b/>
          <w:szCs w:val="28"/>
        </w:rPr>
        <w:t>по направлению</w:t>
      </w:r>
      <w:r w:rsidR="00C57684" w:rsidRPr="00E87A26">
        <w:rPr>
          <w:b/>
          <w:szCs w:val="28"/>
        </w:rPr>
        <w:t>_____________________</w:t>
      </w:r>
    </w:p>
    <w:p w:rsidR="00C57684" w:rsidRPr="00E87A26" w:rsidRDefault="00C57684" w:rsidP="000A3A4B">
      <w:pPr>
        <w:tabs>
          <w:tab w:val="left" w:pos="2676"/>
        </w:tabs>
        <w:jc w:val="center"/>
        <w:rPr>
          <w:szCs w:val="28"/>
        </w:rPr>
      </w:pPr>
    </w:p>
    <w:p w:rsidR="00C57684" w:rsidRPr="00E87A26" w:rsidRDefault="00C57684" w:rsidP="000A3A4B">
      <w:pPr>
        <w:tabs>
          <w:tab w:val="left" w:pos="4920"/>
          <w:tab w:val="center" w:pos="7285"/>
        </w:tabs>
        <w:rPr>
          <w:szCs w:val="28"/>
        </w:rPr>
      </w:pPr>
      <w:r w:rsidRPr="00E87A26">
        <w:rPr>
          <w:szCs w:val="28"/>
        </w:rPr>
        <w:t>в параллели _______ классов</w:t>
      </w:r>
    </w:p>
    <w:p w:rsidR="00C57684" w:rsidRPr="00E87A26" w:rsidRDefault="00C57684" w:rsidP="000A3A4B">
      <w:pPr>
        <w:tabs>
          <w:tab w:val="left" w:pos="4920"/>
          <w:tab w:val="center" w:pos="7285"/>
        </w:tabs>
        <w:rPr>
          <w:szCs w:val="28"/>
        </w:rPr>
      </w:pPr>
    </w:p>
    <w:p w:rsidR="00C57684" w:rsidRPr="00E87A26" w:rsidRDefault="00C57684" w:rsidP="00E87A26">
      <w:pPr>
        <w:jc w:val="center"/>
        <w:rPr>
          <w:szCs w:val="28"/>
        </w:rPr>
      </w:pPr>
      <w:r w:rsidRPr="00E87A26">
        <w:rPr>
          <w:szCs w:val="28"/>
        </w:rPr>
        <w:t>дата проведения: ____________</w:t>
      </w:r>
    </w:p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tabs>
          <w:tab w:val="left" w:pos="2520"/>
          <w:tab w:val="left" w:pos="2865"/>
        </w:tabs>
        <w:jc w:val="both"/>
        <w:rPr>
          <w:szCs w:val="28"/>
        </w:rPr>
      </w:pPr>
      <w:r w:rsidRPr="00E87A26">
        <w:rPr>
          <w:szCs w:val="28"/>
        </w:rPr>
        <w:t>Максимальное количество баллов: ________</w:t>
      </w:r>
    </w:p>
    <w:p w:rsidR="00C57684" w:rsidRPr="00E87A26" w:rsidRDefault="00C57684" w:rsidP="000A3A4B">
      <w:pPr>
        <w:jc w:val="right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</w:tblGrid>
      <w:tr w:rsidR="00E87A26" w:rsidRPr="00E87A26" w:rsidTr="00E87A26">
        <w:trPr>
          <w:trHeight w:val="820"/>
        </w:trPr>
        <w:tc>
          <w:tcPr>
            <w:tcW w:w="540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Образо-</w:t>
            </w:r>
            <w:r w:rsidRPr="00E87A26">
              <w:rPr>
                <w:sz w:val="24"/>
                <w:szCs w:val="24"/>
              </w:rPr>
              <w:br/>
              <w:t>вательноеучреж-</w:t>
            </w:r>
            <w:r w:rsidRPr="00E87A26">
              <w:rPr>
                <w:sz w:val="24"/>
                <w:szCs w:val="24"/>
              </w:rPr>
              <w:br/>
              <w:t>дение</w:t>
            </w:r>
          </w:p>
        </w:tc>
        <w:tc>
          <w:tcPr>
            <w:tcW w:w="1620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Рейтинг</w:t>
            </w:r>
          </w:p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E87A26" w:rsidRPr="00E87A26" w:rsidTr="00E87A26">
        <w:trPr>
          <w:trHeight w:val="21"/>
        </w:trPr>
        <w:tc>
          <w:tcPr>
            <w:tcW w:w="54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Победитель</w:t>
            </w:r>
          </w:p>
        </w:tc>
      </w:tr>
      <w:tr w:rsidR="00E87A26" w:rsidRPr="00E87A26" w:rsidTr="00E87A26">
        <w:trPr>
          <w:trHeight w:val="21"/>
        </w:trPr>
        <w:tc>
          <w:tcPr>
            <w:tcW w:w="54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Призер</w:t>
            </w:r>
          </w:p>
        </w:tc>
      </w:tr>
      <w:tr w:rsidR="00E87A26" w:rsidRPr="00E87A26" w:rsidTr="00E87A26">
        <w:trPr>
          <w:trHeight w:val="21"/>
        </w:trPr>
        <w:tc>
          <w:tcPr>
            <w:tcW w:w="54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Призер</w:t>
            </w:r>
          </w:p>
        </w:tc>
      </w:tr>
      <w:tr w:rsidR="00E87A26" w:rsidRPr="00E87A26" w:rsidTr="00E87A26">
        <w:trPr>
          <w:trHeight w:val="21"/>
        </w:trPr>
        <w:tc>
          <w:tcPr>
            <w:tcW w:w="54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Участник</w:t>
            </w:r>
          </w:p>
        </w:tc>
      </w:tr>
      <w:tr w:rsidR="00E87A26" w:rsidRPr="00E87A26" w:rsidTr="00E87A26">
        <w:trPr>
          <w:trHeight w:val="21"/>
        </w:trPr>
        <w:tc>
          <w:tcPr>
            <w:tcW w:w="54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Участник</w:t>
            </w:r>
          </w:p>
        </w:tc>
      </w:tr>
      <w:tr w:rsidR="00E87A26" w:rsidRPr="00E87A26" w:rsidTr="00E87A26">
        <w:trPr>
          <w:trHeight w:val="21"/>
        </w:trPr>
        <w:tc>
          <w:tcPr>
            <w:tcW w:w="4428" w:type="dxa"/>
            <w:gridSpan w:val="3"/>
          </w:tcPr>
          <w:p w:rsidR="00E87A26" w:rsidRPr="00E87A26" w:rsidRDefault="00E87A26" w:rsidP="00E87A26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Средний балл выполнения</w:t>
            </w:r>
          </w:p>
          <w:p w:rsidR="00E87A26" w:rsidRPr="00E87A26" w:rsidRDefault="00E87A26" w:rsidP="00E87A26">
            <w:pPr>
              <w:rPr>
                <w:sz w:val="24"/>
                <w:szCs w:val="24"/>
              </w:rPr>
            </w:pPr>
            <w:r w:rsidRPr="00E87A26">
              <w:rPr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7A26" w:rsidRPr="00E87A26" w:rsidRDefault="00E87A26" w:rsidP="00E8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87A26" w:rsidRPr="00E87A26" w:rsidRDefault="00E87A26" w:rsidP="000A3A4B">
            <w:pPr>
              <w:rPr>
                <w:sz w:val="24"/>
                <w:szCs w:val="24"/>
              </w:rPr>
            </w:pPr>
          </w:p>
        </w:tc>
      </w:tr>
    </w:tbl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Председатель жюри:</w:t>
      </w:r>
      <w:r w:rsidR="000A3A4B" w:rsidRPr="00E87A26">
        <w:rPr>
          <w:szCs w:val="28"/>
        </w:rPr>
        <w:t xml:space="preserve"> </w:t>
      </w: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Члены жюри: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</w:t>
      </w:r>
    </w:p>
    <w:p w:rsidR="00C57684" w:rsidRPr="00E87A26" w:rsidRDefault="00C57684" w:rsidP="000A3A4B">
      <w:pPr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</w:p>
    <w:p w:rsidR="00FE5B10" w:rsidRPr="00E87A26" w:rsidRDefault="00FE5B10" w:rsidP="000A3A4B">
      <w:pPr>
        <w:jc w:val="center"/>
        <w:rPr>
          <w:szCs w:val="28"/>
        </w:rPr>
      </w:pPr>
      <w:r w:rsidRPr="00E87A26">
        <w:rPr>
          <w:szCs w:val="28"/>
        </w:rPr>
        <w:t>____________</w:t>
      </w:r>
    </w:p>
    <w:p w:rsidR="00267CBA" w:rsidRPr="00E87A26" w:rsidRDefault="00267CBA" w:rsidP="000A3A4B">
      <w:pPr>
        <w:tabs>
          <w:tab w:val="left" w:pos="550"/>
        </w:tabs>
        <w:jc w:val="center"/>
        <w:rPr>
          <w:szCs w:val="28"/>
        </w:rPr>
        <w:sectPr w:rsidR="00267CBA" w:rsidRPr="00E87A26" w:rsidSect="000A3A4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1B5B" w:rsidRPr="00E87A26" w:rsidRDefault="00E87A26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lastRenderedPageBreak/>
        <w:t xml:space="preserve">ПРИЛОЖЕНИЕ </w:t>
      </w:r>
      <w:r w:rsidR="00FA1B5B" w:rsidRPr="00E87A26">
        <w:rPr>
          <w:szCs w:val="28"/>
        </w:rPr>
        <w:t>№ 4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к Положению о проведении городских 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 xml:space="preserve">предметных олимпиад для детей </w:t>
      </w:r>
    </w:p>
    <w:p w:rsidR="00FA1B5B" w:rsidRPr="00E87A26" w:rsidRDefault="00FA1B5B" w:rsidP="00E87A26">
      <w:pPr>
        <w:ind w:left="4253"/>
        <w:jc w:val="center"/>
        <w:rPr>
          <w:szCs w:val="28"/>
        </w:rPr>
      </w:pPr>
      <w:r w:rsidRPr="00E87A26">
        <w:rPr>
          <w:szCs w:val="28"/>
        </w:rPr>
        <w:t>с ограниченными возможностями здоровья</w:t>
      </w: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FE5B10" w:rsidRPr="00E87A26" w:rsidRDefault="00FE5B10" w:rsidP="000A3A4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8"/>
        </w:rPr>
      </w:pPr>
    </w:p>
    <w:p w:rsidR="00C57684" w:rsidRPr="00E87A26" w:rsidRDefault="00267CBA" w:rsidP="000A3A4B">
      <w:pPr>
        <w:tabs>
          <w:tab w:val="left" w:pos="550"/>
        </w:tabs>
        <w:jc w:val="center"/>
        <w:rPr>
          <w:b/>
          <w:szCs w:val="28"/>
        </w:rPr>
      </w:pPr>
      <w:r w:rsidRPr="00E87A26">
        <w:rPr>
          <w:b/>
          <w:szCs w:val="28"/>
        </w:rPr>
        <w:t xml:space="preserve">ИТОГОВЫЙ ПРОТОКОЛ </w:t>
      </w:r>
      <w:r w:rsidRPr="00E87A26">
        <w:rPr>
          <w:b/>
          <w:szCs w:val="28"/>
        </w:rPr>
        <w:br/>
      </w:r>
      <w:r w:rsidR="00C57684" w:rsidRPr="00E87A26">
        <w:rPr>
          <w:b/>
          <w:szCs w:val="28"/>
        </w:rPr>
        <w:t xml:space="preserve">проведения городского этапа олимпиады </w:t>
      </w:r>
      <w:r w:rsidR="00C57684" w:rsidRPr="00E87A26">
        <w:rPr>
          <w:b/>
          <w:szCs w:val="28"/>
        </w:rPr>
        <w:br/>
        <w:t>по направлению _________________</w:t>
      </w:r>
    </w:p>
    <w:p w:rsidR="00C57684" w:rsidRPr="00E87A26" w:rsidRDefault="00C57684" w:rsidP="000A3A4B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67CBA" w:rsidRPr="00E87A26" w:rsidRDefault="00267CBA" w:rsidP="000A3A4B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Дата проведения: ____________________________________________________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rPr>
          <w:szCs w:val="28"/>
        </w:rPr>
      </w:pPr>
      <w:r w:rsidRPr="00E87A26">
        <w:rPr>
          <w:szCs w:val="28"/>
        </w:rPr>
        <w:t>Место проведения: ___________________________________________________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rPr>
          <w:szCs w:val="28"/>
        </w:rPr>
      </w:pPr>
      <w:r w:rsidRPr="00E87A26">
        <w:rPr>
          <w:szCs w:val="28"/>
        </w:rPr>
        <w:t>Общее количество участников олимпиады на параллели:___________________</w:t>
      </w:r>
    </w:p>
    <w:p w:rsidR="00C57684" w:rsidRPr="00E87A26" w:rsidRDefault="00C57684" w:rsidP="000A3A4B">
      <w:pPr>
        <w:tabs>
          <w:tab w:val="left" w:pos="550"/>
          <w:tab w:val="left" w:pos="2520"/>
          <w:tab w:val="left" w:pos="2865"/>
        </w:tabs>
        <w:jc w:val="both"/>
        <w:rPr>
          <w:szCs w:val="28"/>
        </w:rPr>
      </w:pPr>
      <w:r w:rsidRPr="00E87A26">
        <w:rPr>
          <w:szCs w:val="28"/>
        </w:rPr>
        <w:t>Максимальное количество баллов:_______________________________________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outlineLvl w:val="0"/>
        <w:rPr>
          <w:szCs w:val="28"/>
        </w:rPr>
      </w:pP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outlineLvl w:val="0"/>
        <w:rPr>
          <w:b/>
          <w:szCs w:val="28"/>
        </w:rPr>
      </w:pPr>
      <w:r w:rsidRPr="00E87A26">
        <w:rPr>
          <w:b/>
          <w:szCs w:val="28"/>
        </w:rPr>
        <w:t>Победитель олимпиады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outlineLvl w:val="0"/>
        <w:rPr>
          <w:sz w:val="24"/>
          <w:szCs w:val="28"/>
        </w:rPr>
      </w:pPr>
      <w:r w:rsidRPr="00E87A26">
        <w:rPr>
          <w:sz w:val="24"/>
          <w:szCs w:val="28"/>
        </w:rPr>
        <w:t>Код участника, количество баллов</w:t>
      </w:r>
    </w:p>
    <w:p w:rsidR="00C57684" w:rsidRPr="00E87A26" w:rsidRDefault="00C57684" w:rsidP="000A3A4B">
      <w:pPr>
        <w:tabs>
          <w:tab w:val="left" w:pos="550"/>
          <w:tab w:val="left" w:pos="3315"/>
        </w:tabs>
        <w:jc w:val="center"/>
        <w:rPr>
          <w:szCs w:val="28"/>
        </w:rPr>
      </w:pPr>
    </w:p>
    <w:p w:rsidR="00C57684" w:rsidRPr="00E87A26" w:rsidRDefault="00C57684" w:rsidP="000A3A4B">
      <w:pPr>
        <w:tabs>
          <w:tab w:val="left" w:pos="550"/>
          <w:tab w:val="left" w:pos="3315"/>
        </w:tabs>
        <w:jc w:val="center"/>
        <w:rPr>
          <w:b/>
          <w:szCs w:val="28"/>
        </w:rPr>
      </w:pPr>
      <w:r w:rsidRPr="00E87A26">
        <w:rPr>
          <w:b/>
          <w:szCs w:val="28"/>
        </w:rPr>
        <w:t>Приз</w:t>
      </w:r>
      <w:r w:rsidR="000A3A4B" w:rsidRPr="00E87A26">
        <w:rPr>
          <w:b/>
          <w:szCs w:val="28"/>
        </w:rPr>
        <w:t>е</w:t>
      </w:r>
      <w:r w:rsidRPr="00E87A26">
        <w:rPr>
          <w:b/>
          <w:szCs w:val="28"/>
        </w:rPr>
        <w:t>ры</w:t>
      </w:r>
      <w:r w:rsidR="00F80384" w:rsidRPr="00E87A26">
        <w:rPr>
          <w:b/>
          <w:szCs w:val="28"/>
        </w:rPr>
        <w:t xml:space="preserve"> </w:t>
      </w:r>
      <w:r w:rsidRPr="00E87A26">
        <w:rPr>
          <w:b/>
          <w:szCs w:val="28"/>
        </w:rPr>
        <w:t>олимпиады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outlineLvl w:val="0"/>
        <w:rPr>
          <w:sz w:val="24"/>
          <w:szCs w:val="28"/>
        </w:rPr>
      </w:pPr>
      <w:r w:rsidRPr="00E87A26">
        <w:rPr>
          <w:sz w:val="24"/>
          <w:szCs w:val="28"/>
        </w:rPr>
        <w:t>Код участника, количество баллов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  <w:tab w:val="left" w:pos="2865"/>
        </w:tabs>
        <w:jc w:val="center"/>
        <w:outlineLvl w:val="0"/>
        <w:rPr>
          <w:sz w:val="24"/>
          <w:szCs w:val="28"/>
        </w:rPr>
      </w:pPr>
      <w:r w:rsidRPr="00E87A26">
        <w:rPr>
          <w:sz w:val="24"/>
          <w:szCs w:val="28"/>
        </w:rPr>
        <w:t>Код участника, количество баллов</w:t>
      </w:r>
    </w:p>
    <w:p w:rsidR="00E87A26" w:rsidRDefault="00E87A26" w:rsidP="000A3A4B">
      <w:pPr>
        <w:tabs>
          <w:tab w:val="left" w:pos="550"/>
        </w:tabs>
        <w:rPr>
          <w:szCs w:val="28"/>
        </w:rPr>
      </w:pP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Выводы по олимпиаде: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 xml:space="preserve">Замечания и предложения: 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</w:p>
    <w:p w:rsidR="00C57684" w:rsidRPr="00E87A26" w:rsidRDefault="00C57684" w:rsidP="000A3A4B">
      <w:pPr>
        <w:tabs>
          <w:tab w:val="left" w:pos="550"/>
        </w:tabs>
        <w:rPr>
          <w:szCs w:val="28"/>
        </w:rPr>
      </w:pPr>
      <w:r w:rsidRPr="00E87A26">
        <w:rPr>
          <w:szCs w:val="28"/>
        </w:rPr>
        <w:t>Председатель жюри: ____________________________________________________________________</w:t>
      </w:r>
    </w:p>
    <w:p w:rsidR="00C57684" w:rsidRPr="00E87A26" w:rsidRDefault="00C57684" w:rsidP="000A3A4B">
      <w:pPr>
        <w:tabs>
          <w:tab w:val="left" w:pos="550"/>
        </w:tabs>
        <w:outlineLvl w:val="0"/>
        <w:rPr>
          <w:szCs w:val="28"/>
        </w:rPr>
      </w:pPr>
    </w:p>
    <w:p w:rsidR="00C57684" w:rsidRPr="00E87A26" w:rsidRDefault="00C57684" w:rsidP="000A3A4B">
      <w:pPr>
        <w:tabs>
          <w:tab w:val="left" w:pos="550"/>
        </w:tabs>
        <w:outlineLvl w:val="0"/>
        <w:rPr>
          <w:szCs w:val="28"/>
        </w:rPr>
      </w:pPr>
      <w:r w:rsidRPr="00E87A26">
        <w:rPr>
          <w:szCs w:val="28"/>
        </w:rPr>
        <w:t>Члены жюри (подписи с расшифровкой):</w:t>
      </w:r>
    </w:p>
    <w:p w:rsidR="00C57684" w:rsidRPr="00E87A26" w:rsidRDefault="00C57684" w:rsidP="000A3A4B">
      <w:pPr>
        <w:rPr>
          <w:szCs w:val="28"/>
        </w:rPr>
      </w:pPr>
      <w:r w:rsidRPr="00E87A2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684" w:rsidRPr="00E87A26" w:rsidRDefault="00C57684" w:rsidP="000A3A4B">
      <w:pPr>
        <w:jc w:val="center"/>
        <w:rPr>
          <w:szCs w:val="28"/>
        </w:rPr>
      </w:pPr>
    </w:p>
    <w:p w:rsidR="00BE6393" w:rsidRPr="00E87A26" w:rsidRDefault="00C57684" w:rsidP="000A3A4B">
      <w:pPr>
        <w:jc w:val="center"/>
        <w:rPr>
          <w:szCs w:val="28"/>
        </w:rPr>
      </w:pPr>
      <w:r w:rsidRPr="00E87A26">
        <w:rPr>
          <w:szCs w:val="28"/>
        </w:rPr>
        <w:t>____________</w:t>
      </w:r>
    </w:p>
    <w:sectPr w:rsidR="00BE6393" w:rsidRPr="00E87A26" w:rsidSect="000A3A4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A9" w:rsidRDefault="008504A9" w:rsidP="00D60204">
      <w:r>
        <w:separator/>
      </w:r>
    </w:p>
  </w:endnote>
  <w:endnote w:type="continuationSeparator" w:id="0">
    <w:p w:rsidR="008504A9" w:rsidRDefault="008504A9" w:rsidP="00D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A9" w:rsidRDefault="008504A9" w:rsidP="00D60204">
      <w:r>
        <w:separator/>
      </w:r>
    </w:p>
  </w:footnote>
  <w:footnote w:type="continuationSeparator" w:id="0">
    <w:p w:rsidR="008504A9" w:rsidRDefault="008504A9" w:rsidP="00D6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165"/>
    </w:sdtPr>
    <w:sdtEndPr/>
    <w:sdtContent>
      <w:p w:rsidR="002E4CF4" w:rsidRDefault="008F6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4CF4" w:rsidRDefault="002E4C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264BC"/>
    <w:multiLevelType w:val="hybridMultilevel"/>
    <w:tmpl w:val="95FE9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9"/>
    <w:rsid w:val="000040B6"/>
    <w:rsid w:val="00014C22"/>
    <w:rsid w:val="00017324"/>
    <w:rsid w:val="00053BCF"/>
    <w:rsid w:val="00074890"/>
    <w:rsid w:val="000A3A4B"/>
    <w:rsid w:val="000A5B72"/>
    <w:rsid w:val="000B222C"/>
    <w:rsid w:val="000C7F7C"/>
    <w:rsid w:val="000E3B45"/>
    <w:rsid w:val="000F0D05"/>
    <w:rsid w:val="000F0DFA"/>
    <w:rsid w:val="00142AD9"/>
    <w:rsid w:val="001A037C"/>
    <w:rsid w:val="001A7550"/>
    <w:rsid w:val="001C27E3"/>
    <w:rsid w:val="001C7415"/>
    <w:rsid w:val="00216485"/>
    <w:rsid w:val="00234552"/>
    <w:rsid w:val="002572F0"/>
    <w:rsid w:val="002655D2"/>
    <w:rsid w:val="00267CBA"/>
    <w:rsid w:val="00275FE5"/>
    <w:rsid w:val="00283E2B"/>
    <w:rsid w:val="00291A74"/>
    <w:rsid w:val="002B5C94"/>
    <w:rsid w:val="002C3677"/>
    <w:rsid w:val="002E4CF4"/>
    <w:rsid w:val="003178B3"/>
    <w:rsid w:val="00332BDB"/>
    <w:rsid w:val="00341119"/>
    <w:rsid w:val="00371611"/>
    <w:rsid w:val="003A1F1F"/>
    <w:rsid w:val="00404BEF"/>
    <w:rsid w:val="00430230"/>
    <w:rsid w:val="004405D7"/>
    <w:rsid w:val="00472744"/>
    <w:rsid w:val="004874AC"/>
    <w:rsid w:val="004E67ED"/>
    <w:rsid w:val="0052419E"/>
    <w:rsid w:val="005311F1"/>
    <w:rsid w:val="00560159"/>
    <w:rsid w:val="00562013"/>
    <w:rsid w:val="005624B7"/>
    <w:rsid w:val="00570BF9"/>
    <w:rsid w:val="00594965"/>
    <w:rsid w:val="005970B5"/>
    <w:rsid w:val="005B4375"/>
    <w:rsid w:val="005D4114"/>
    <w:rsid w:val="005D7E48"/>
    <w:rsid w:val="005E43A6"/>
    <w:rsid w:val="006054CE"/>
    <w:rsid w:val="00621F75"/>
    <w:rsid w:val="00635FC8"/>
    <w:rsid w:val="00653324"/>
    <w:rsid w:val="00656795"/>
    <w:rsid w:val="00667CCB"/>
    <w:rsid w:val="00681223"/>
    <w:rsid w:val="006911E2"/>
    <w:rsid w:val="00694683"/>
    <w:rsid w:val="006B3DB3"/>
    <w:rsid w:val="006C15B0"/>
    <w:rsid w:val="006D447E"/>
    <w:rsid w:val="006E15C1"/>
    <w:rsid w:val="006E275E"/>
    <w:rsid w:val="00723F3C"/>
    <w:rsid w:val="0072452C"/>
    <w:rsid w:val="00746CFF"/>
    <w:rsid w:val="00764C2B"/>
    <w:rsid w:val="0077212F"/>
    <w:rsid w:val="00784096"/>
    <w:rsid w:val="00785C32"/>
    <w:rsid w:val="00791EE4"/>
    <w:rsid w:val="007C6928"/>
    <w:rsid w:val="007E537A"/>
    <w:rsid w:val="007E5F1A"/>
    <w:rsid w:val="00820C53"/>
    <w:rsid w:val="008272BD"/>
    <w:rsid w:val="008305EA"/>
    <w:rsid w:val="00837891"/>
    <w:rsid w:val="008504A9"/>
    <w:rsid w:val="00850E74"/>
    <w:rsid w:val="00882DCC"/>
    <w:rsid w:val="008868E5"/>
    <w:rsid w:val="008B066D"/>
    <w:rsid w:val="008C525A"/>
    <w:rsid w:val="008C6357"/>
    <w:rsid w:val="008E0D4B"/>
    <w:rsid w:val="008E0D87"/>
    <w:rsid w:val="008F63E3"/>
    <w:rsid w:val="0090283C"/>
    <w:rsid w:val="009507F9"/>
    <w:rsid w:val="009552EA"/>
    <w:rsid w:val="009621CA"/>
    <w:rsid w:val="00964DD3"/>
    <w:rsid w:val="00973F2B"/>
    <w:rsid w:val="0097458A"/>
    <w:rsid w:val="00985D60"/>
    <w:rsid w:val="009E34A9"/>
    <w:rsid w:val="00A51025"/>
    <w:rsid w:val="00A60EFB"/>
    <w:rsid w:val="00A67CEE"/>
    <w:rsid w:val="00A8071E"/>
    <w:rsid w:val="00A87741"/>
    <w:rsid w:val="00AA7533"/>
    <w:rsid w:val="00AC09B4"/>
    <w:rsid w:val="00AC1118"/>
    <w:rsid w:val="00AC62BD"/>
    <w:rsid w:val="00AC7DC4"/>
    <w:rsid w:val="00AF3A99"/>
    <w:rsid w:val="00AF4EE5"/>
    <w:rsid w:val="00AF6E37"/>
    <w:rsid w:val="00B52026"/>
    <w:rsid w:val="00BB2D22"/>
    <w:rsid w:val="00BB5891"/>
    <w:rsid w:val="00BB61A3"/>
    <w:rsid w:val="00BE6393"/>
    <w:rsid w:val="00C15FE5"/>
    <w:rsid w:val="00C1787C"/>
    <w:rsid w:val="00C21224"/>
    <w:rsid w:val="00C34760"/>
    <w:rsid w:val="00C41607"/>
    <w:rsid w:val="00C57684"/>
    <w:rsid w:val="00C67AD3"/>
    <w:rsid w:val="00C7335B"/>
    <w:rsid w:val="00C73AB7"/>
    <w:rsid w:val="00CD799F"/>
    <w:rsid w:val="00CF022C"/>
    <w:rsid w:val="00CF5E55"/>
    <w:rsid w:val="00D0448C"/>
    <w:rsid w:val="00D139A2"/>
    <w:rsid w:val="00D15D31"/>
    <w:rsid w:val="00D16156"/>
    <w:rsid w:val="00D172CD"/>
    <w:rsid w:val="00D232A0"/>
    <w:rsid w:val="00D55B40"/>
    <w:rsid w:val="00D60204"/>
    <w:rsid w:val="00D64E15"/>
    <w:rsid w:val="00D770C9"/>
    <w:rsid w:val="00D85177"/>
    <w:rsid w:val="00D9379D"/>
    <w:rsid w:val="00DA0885"/>
    <w:rsid w:val="00DA1A95"/>
    <w:rsid w:val="00DD5A16"/>
    <w:rsid w:val="00DD6CA2"/>
    <w:rsid w:val="00E16555"/>
    <w:rsid w:val="00E2081D"/>
    <w:rsid w:val="00E20C9E"/>
    <w:rsid w:val="00E24D41"/>
    <w:rsid w:val="00E30881"/>
    <w:rsid w:val="00E34CE0"/>
    <w:rsid w:val="00E37172"/>
    <w:rsid w:val="00E62AA9"/>
    <w:rsid w:val="00E87A26"/>
    <w:rsid w:val="00E90521"/>
    <w:rsid w:val="00EB3DEE"/>
    <w:rsid w:val="00ED4CCD"/>
    <w:rsid w:val="00F03980"/>
    <w:rsid w:val="00F05815"/>
    <w:rsid w:val="00F401BB"/>
    <w:rsid w:val="00F4131B"/>
    <w:rsid w:val="00F55307"/>
    <w:rsid w:val="00F7267D"/>
    <w:rsid w:val="00F80384"/>
    <w:rsid w:val="00FA1153"/>
    <w:rsid w:val="00FA1B5B"/>
    <w:rsid w:val="00FC3E11"/>
    <w:rsid w:val="00FC4621"/>
    <w:rsid w:val="00FC706D"/>
    <w:rsid w:val="00FE5B10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4924-B019-430C-B53B-4CC434F9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2021-02-02T05:53:00Z</cp:lastPrinted>
  <dcterms:created xsi:type="dcterms:W3CDTF">2021-02-25T07:26:00Z</dcterms:created>
  <dcterms:modified xsi:type="dcterms:W3CDTF">2021-02-26T11:20:00Z</dcterms:modified>
</cp:coreProperties>
</file>