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1E0" w:firstRow="1" w:lastRow="1" w:firstColumn="1" w:lastColumn="1" w:noHBand="0" w:noVBand="0"/>
      </w:tblPr>
      <w:tblGrid>
        <w:gridCol w:w="5211"/>
        <w:gridCol w:w="4678"/>
      </w:tblGrid>
      <w:tr w:rsidR="00B93E77" w:rsidRPr="00E45D88" w:rsidTr="007D351B">
        <w:tc>
          <w:tcPr>
            <w:tcW w:w="5211" w:type="dxa"/>
          </w:tcPr>
          <w:p w:rsidR="00B93E77" w:rsidRPr="00E45D88" w:rsidRDefault="00B93E77" w:rsidP="007D351B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B93E77" w:rsidRPr="00B93E77" w:rsidRDefault="00B93E77" w:rsidP="007D351B">
            <w:pPr>
              <w:keepNext/>
              <w:outlineLvl w:val="2"/>
              <w:rPr>
                <w:bCs/>
                <w:szCs w:val="27"/>
              </w:rPr>
            </w:pPr>
          </w:p>
          <w:p w:rsidR="00B93E77" w:rsidRPr="00B93E77" w:rsidRDefault="00B93E77" w:rsidP="007D351B">
            <w:pPr>
              <w:keepNext/>
              <w:jc w:val="center"/>
              <w:outlineLvl w:val="2"/>
              <w:rPr>
                <w:bCs/>
                <w:szCs w:val="27"/>
              </w:rPr>
            </w:pPr>
            <w:r w:rsidRPr="00B93E77">
              <w:rPr>
                <w:bCs/>
                <w:szCs w:val="27"/>
              </w:rPr>
              <w:t>УТВЕРЖДЕН</w:t>
            </w:r>
          </w:p>
          <w:p w:rsidR="00B93E77" w:rsidRPr="00B93E77" w:rsidRDefault="00B93E77" w:rsidP="007D351B">
            <w:pPr>
              <w:jc w:val="center"/>
              <w:rPr>
                <w:szCs w:val="27"/>
              </w:rPr>
            </w:pPr>
            <w:r w:rsidRPr="00B93E77">
              <w:rPr>
                <w:szCs w:val="27"/>
              </w:rPr>
              <w:t xml:space="preserve">распоряжением Администрации </w:t>
            </w:r>
          </w:p>
          <w:p w:rsidR="00B93E77" w:rsidRPr="00B93E77" w:rsidRDefault="00B93E77" w:rsidP="007D351B">
            <w:pPr>
              <w:jc w:val="center"/>
              <w:rPr>
                <w:szCs w:val="27"/>
              </w:rPr>
            </w:pPr>
            <w:r w:rsidRPr="00B93E77">
              <w:rPr>
                <w:szCs w:val="27"/>
              </w:rPr>
              <w:t>муниципального образования</w:t>
            </w:r>
          </w:p>
          <w:p w:rsidR="00B93E77" w:rsidRPr="00B93E77" w:rsidRDefault="00B93E77" w:rsidP="007D351B">
            <w:pPr>
              <w:jc w:val="center"/>
              <w:rPr>
                <w:szCs w:val="27"/>
              </w:rPr>
            </w:pPr>
            <w:r w:rsidRPr="00B93E77">
              <w:rPr>
                <w:szCs w:val="27"/>
              </w:rPr>
              <w:t xml:space="preserve"> "Город Архангельск"</w:t>
            </w:r>
          </w:p>
          <w:p w:rsidR="00B93E77" w:rsidRPr="00B93E77" w:rsidRDefault="00B93E77" w:rsidP="007D351B">
            <w:pPr>
              <w:jc w:val="center"/>
              <w:rPr>
                <w:szCs w:val="27"/>
              </w:rPr>
            </w:pPr>
            <w:r w:rsidRPr="00B93E77">
              <w:rPr>
                <w:szCs w:val="27"/>
              </w:rPr>
              <w:t>от</w:t>
            </w:r>
            <w:r w:rsidR="00616683">
              <w:rPr>
                <w:szCs w:val="27"/>
              </w:rPr>
              <w:t xml:space="preserve"> 1312.2017 № 3813р</w:t>
            </w:r>
          </w:p>
          <w:p w:rsidR="00B93E77" w:rsidRPr="00E45D88" w:rsidRDefault="00B93E77" w:rsidP="007D351B">
            <w:pPr>
              <w:jc w:val="center"/>
              <w:rPr>
                <w:sz w:val="27"/>
                <w:szCs w:val="27"/>
              </w:rPr>
            </w:pPr>
          </w:p>
        </w:tc>
      </w:tr>
    </w:tbl>
    <w:p w:rsidR="00B93E77" w:rsidRPr="00E45D88" w:rsidRDefault="00B93E77" w:rsidP="00B93E77">
      <w:pPr>
        <w:ind w:firstLine="5400"/>
        <w:jc w:val="center"/>
        <w:rPr>
          <w:sz w:val="27"/>
          <w:szCs w:val="27"/>
        </w:rPr>
      </w:pPr>
    </w:p>
    <w:p w:rsidR="00B93E77" w:rsidRPr="00B93E77" w:rsidRDefault="00B93E77" w:rsidP="00B93E77">
      <w:pPr>
        <w:jc w:val="center"/>
        <w:rPr>
          <w:b/>
          <w:szCs w:val="27"/>
        </w:rPr>
      </w:pPr>
      <w:r w:rsidRPr="00B93E77">
        <w:rPr>
          <w:b/>
          <w:szCs w:val="27"/>
        </w:rPr>
        <w:t>С О С Т А В</w:t>
      </w:r>
    </w:p>
    <w:p w:rsidR="00B93E77" w:rsidRPr="00B93E77" w:rsidRDefault="00B93E77" w:rsidP="00B93E77">
      <w:pPr>
        <w:autoSpaceDE w:val="0"/>
        <w:autoSpaceDN w:val="0"/>
        <w:adjustRightInd w:val="0"/>
        <w:jc w:val="center"/>
        <w:rPr>
          <w:b/>
          <w:bCs/>
          <w:szCs w:val="27"/>
        </w:rPr>
      </w:pPr>
      <w:r w:rsidRPr="00B93E77">
        <w:rPr>
          <w:b/>
          <w:bCs/>
          <w:szCs w:val="27"/>
        </w:rPr>
        <w:t xml:space="preserve">конкурсной комиссии для подведения итогов и определения лауреатов ежегодного городского конкурса "Время молодых" </w:t>
      </w:r>
      <w:r w:rsidRPr="00B93E77">
        <w:rPr>
          <w:b/>
          <w:bCs/>
          <w:szCs w:val="27"/>
        </w:rPr>
        <w:br/>
        <w:t>на 2017 год</w:t>
      </w:r>
    </w:p>
    <w:p w:rsidR="00B93E77" w:rsidRPr="00E45D88" w:rsidRDefault="00B93E77" w:rsidP="00B93E77">
      <w:pPr>
        <w:jc w:val="center"/>
        <w:rPr>
          <w:b/>
          <w:sz w:val="27"/>
          <w:szCs w:val="27"/>
        </w:rPr>
      </w:pPr>
    </w:p>
    <w:p w:rsidR="00B93E77" w:rsidRPr="00E45D88" w:rsidRDefault="00B93E77" w:rsidP="00B93E77">
      <w:pPr>
        <w:jc w:val="center"/>
        <w:rPr>
          <w:b/>
          <w:sz w:val="27"/>
          <w:szCs w:val="27"/>
        </w:rPr>
      </w:pPr>
    </w:p>
    <w:tbl>
      <w:tblPr>
        <w:tblW w:w="9729" w:type="dxa"/>
        <w:tblLook w:val="01E0" w:firstRow="1" w:lastRow="1" w:firstColumn="1" w:lastColumn="1" w:noHBand="0" w:noVBand="0"/>
      </w:tblPr>
      <w:tblGrid>
        <w:gridCol w:w="3085"/>
        <w:gridCol w:w="567"/>
        <w:gridCol w:w="6077"/>
      </w:tblGrid>
      <w:tr w:rsidR="00B93E77" w:rsidRPr="00B93E77" w:rsidTr="00B93E77">
        <w:tc>
          <w:tcPr>
            <w:tcW w:w="3085" w:type="dxa"/>
            <w:shd w:val="clear" w:color="auto" w:fill="auto"/>
          </w:tcPr>
          <w:p w:rsidR="00B93E77" w:rsidRPr="00B93E77" w:rsidRDefault="00B93E77" w:rsidP="00B93E77">
            <w:pPr>
              <w:spacing w:line="280" w:lineRule="exact"/>
              <w:rPr>
                <w:spacing w:val="-4"/>
                <w:szCs w:val="27"/>
              </w:rPr>
            </w:pPr>
            <w:r w:rsidRPr="00B93E77">
              <w:rPr>
                <w:spacing w:val="-4"/>
                <w:szCs w:val="27"/>
              </w:rPr>
              <w:t>Пономарев</w:t>
            </w:r>
          </w:p>
          <w:p w:rsidR="00B93E77" w:rsidRPr="00B93E77" w:rsidRDefault="00B93E77" w:rsidP="00B93E77">
            <w:pPr>
              <w:spacing w:line="280" w:lineRule="exact"/>
              <w:rPr>
                <w:spacing w:val="-4"/>
                <w:szCs w:val="27"/>
              </w:rPr>
            </w:pPr>
            <w:r w:rsidRPr="00B93E77">
              <w:rPr>
                <w:spacing w:val="-4"/>
                <w:szCs w:val="27"/>
              </w:rPr>
              <w:t>Сергей Алексеевич</w:t>
            </w:r>
          </w:p>
          <w:p w:rsidR="00B93E77" w:rsidRPr="00B93E77" w:rsidRDefault="00B93E77" w:rsidP="00B93E77">
            <w:pPr>
              <w:spacing w:line="280" w:lineRule="exact"/>
              <w:rPr>
                <w:b/>
                <w:spacing w:val="-4"/>
                <w:szCs w:val="27"/>
              </w:rPr>
            </w:pPr>
          </w:p>
        </w:tc>
        <w:tc>
          <w:tcPr>
            <w:tcW w:w="567" w:type="dxa"/>
            <w:shd w:val="clear" w:color="auto" w:fill="auto"/>
          </w:tcPr>
          <w:p w:rsidR="00B93E77" w:rsidRPr="00B93E77" w:rsidRDefault="00B93E77" w:rsidP="00B93E77">
            <w:pPr>
              <w:spacing w:line="280" w:lineRule="exact"/>
              <w:jc w:val="center"/>
              <w:rPr>
                <w:spacing w:val="-4"/>
                <w:szCs w:val="27"/>
              </w:rPr>
            </w:pPr>
            <w:r w:rsidRPr="00B93E77">
              <w:rPr>
                <w:spacing w:val="-4"/>
                <w:szCs w:val="27"/>
              </w:rPr>
              <w:t>–</w:t>
            </w:r>
          </w:p>
        </w:tc>
        <w:tc>
          <w:tcPr>
            <w:tcW w:w="6077" w:type="dxa"/>
            <w:shd w:val="clear" w:color="auto" w:fill="auto"/>
          </w:tcPr>
          <w:p w:rsidR="00B93E77" w:rsidRPr="00B93E77" w:rsidRDefault="00B93E77" w:rsidP="00B93E77">
            <w:pPr>
              <w:spacing w:line="280" w:lineRule="exact"/>
              <w:jc w:val="both"/>
              <w:rPr>
                <w:spacing w:val="-4"/>
                <w:szCs w:val="27"/>
              </w:rPr>
            </w:pPr>
            <w:r w:rsidRPr="00B93E77">
              <w:rPr>
                <w:spacing w:val="-4"/>
                <w:szCs w:val="27"/>
              </w:rPr>
              <w:t>депутат Архангельской городской Думы (председатель конкурсной комиссии)</w:t>
            </w:r>
          </w:p>
          <w:p w:rsidR="00B93E77" w:rsidRPr="00B93E77" w:rsidRDefault="00B93E77" w:rsidP="00B93E77">
            <w:pPr>
              <w:spacing w:line="280" w:lineRule="exact"/>
              <w:jc w:val="both"/>
              <w:rPr>
                <w:b/>
                <w:spacing w:val="-4"/>
                <w:szCs w:val="27"/>
              </w:rPr>
            </w:pPr>
          </w:p>
        </w:tc>
      </w:tr>
      <w:tr w:rsidR="00B93E77" w:rsidRPr="00B93E77" w:rsidTr="00B93E77">
        <w:tc>
          <w:tcPr>
            <w:tcW w:w="3085" w:type="dxa"/>
            <w:shd w:val="clear" w:color="auto" w:fill="auto"/>
          </w:tcPr>
          <w:p w:rsidR="00B93E77" w:rsidRPr="00B93E77" w:rsidRDefault="00B93E77" w:rsidP="00B93E77">
            <w:pPr>
              <w:spacing w:line="280" w:lineRule="exact"/>
              <w:rPr>
                <w:spacing w:val="-4"/>
                <w:szCs w:val="27"/>
              </w:rPr>
            </w:pPr>
            <w:r w:rsidRPr="00B93E77">
              <w:rPr>
                <w:spacing w:val="-4"/>
                <w:szCs w:val="27"/>
              </w:rPr>
              <w:t xml:space="preserve">Андреев </w:t>
            </w:r>
          </w:p>
          <w:p w:rsidR="00B93E77" w:rsidRPr="00B93E77" w:rsidRDefault="00B93E77" w:rsidP="00B93E77">
            <w:pPr>
              <w:spacing w:line="280" w:lineRule="exact"/>
              <w:rPr>
                <w:spacing w:val="-4"/>
                <w:szCs w:val="27"/>
              </w:rPr>
            </w:pPr>
            <w:r w:rsidRPr="00B93E77">
              <w:rPr>
                <w:spacing w:val="-4"/>
                <w:szCs w:val="27"/>
              </w:rPr>
              <w:t>Андрей Александрович</w:t>
            </w:r>
          </w:p>
          <w:p w:rsidR="00B93E77" w:rsidRPr="00B93E77" w:rsidRDefault="00B93E77" w:rsidP="00B93E77">
            <w:pPr>
              <w:spacing w:line="280" w:lineRule="exact"/>
              <w:rPr>
                <w:spacing w:val="-4"/>
                <w:szCs w:val="27"/>
              </w:rPr>
            </w:pPr>
          </w:p>
        </w:tc>
        <w:tc>
          <w:tcPr>
            <w:tcW w:w="567" w:type="dxa"/>
            <w:shd w:val="clear" w:color="auto" w:fill="auto"/>
          </w:tcPr>
          <w:p w:rsidR="00B93E77" w:rsidRPr="00B93E77" w:rsidRDefault="00B93E77" w:rsidP="00B93E77">
            <w:pPr>
              <w:spacing w:line="280" w:lineRule="exact"/>
              <w:jc w:val="center"/>
              <w:rPr>
                <w:spacing w:val="-4"/>
                <w:szCs w:val="27"/>
              </w:rPr>
            </w:pPr>
            <w:r w:rsidRPr="00B93E77">
              <w:rPr>
                <w:spacing w:val="-4"/>
                <w:szCs w:val="27"/>
              </w:rPr>
              <w:t>–</w:t>
            </w:r>
          </w:p>
        </w:tc>
        <w:tc>
          <w:tcPr>
            <w:tcW w:w="6077" w:type="dxa"/>
            <w:shd w:val="clear" w:color="auto" w:fill="auto"/>
          </w:tcPr>
          <w:p w:rsidR="00B93E77" w:rsidRPr="00B93E77" w:rsidRDefault="00B93E77" w:rsidP="00B93E77">
            <w:pPr>
              <w:spacing w:line="280" w:lineRule="exact"/>
              <w:jc w:val="both"/>
              <w:rPr>
                <w:spacing w:val="-4"/>
                <w:szCs w:val="27"/>
              </w:rPr>
            </w:pPr>
            <w:r w:rsidRPr="00B93E77">
              <w:rPr>
                <w:spacing w:val="-4"/>
                <w:szCs w:val="27"/>
              </w:rPr>
              <w:t xml:space="preserve">начальник отдела по делам молодежи управления культуры и молодежной политики </w:t>
            </w:r>
            <w:proofErr w:type="spellStart"/>
            <w:r w:rsidRPr="00B93E77">
              <w:rPr>
                <w:spacing w:val="-4"/>
                <w:szCs w:val="27"/>
              </w:rPr>
              <w:t>Админи</w:t>
            </w:r>
            <w:r>
              <w:rPr>
                <w:spacing w:val="-4"/>
                <w:szCs w:val="27"/>
              </w:rPr>
              <w:t>-</w:t>
            </w:r>
            <w:r w:rsidRPr="00B93E77">
              <w:rPr>
                <w:spacing w:val="-4"/>
                <w:szCs w:val="27"/>
              </w:rPr>
              <w:t>страции</w:t>
            </w:r>
            <w:proofErr w:type="spellEnd"/>
            <w:r w:rsidRPr="00B93E77">
              <w:rPr>
                <w:spacing w:val="-4"/>
                <w:szCs w:val="27"/>
              </w:rPr>
              <w:t xml:space="preserve"> муниципального образования "Город Архангельск" (секретарь конкурсной комиссии)</w:t>
            </w:r>
          </w:p>
          <w:p w:rsidR="00B93E77" w:rsidRPr="00B93E77" w:rsidRDefault="00B93E77" w:rsidP="00B93E77">
            <w:pPr>
              <w:spacing w:line="280" w:lineRule="exact"/>
              <w:jc w:val="both"/>
              <w:rPr>
                <w:spacing w:val="-4"/>
                <w:szCs w:val="27"/>
              </w:rPr>
            </w:pPr>
          </w:p>
        </w:tc>
      </w:tr>
      <w:tr w:rsidR="00B93E77" w:rsidRPr="00B93E77" w:rsidTr="00B93E77">
        <w:tc>
          <w:tcPr>
            <w:tcW w:w="3085" w:type="dxa"/>
            <w:shd w:val="clear" w:color="auto" w:fill="auto"/>
          </w:tcPr>
          <w:p w:rsidR="00B93E77" w:rsidRPr="00B93E77" w:rsidRDefault="00B93E77" w:rsidP="00B93E77">
            <w:pPr>
              <w:spacing w:line="280" w:lineRule="exact"/>
              <w:rPr>
                <w:spacing w:val="-4"/>
                <w:szCs w:val="27"/>
              </w:rPr>
            </w:pPr>
            <w:r w:rsidRPr="00B93E77">
              <w:rPr>
                <w:spacing w:val="-4"/>
                <w:szCs w:val="27"/>
              </w:rPr>
              <w:t xml:space="preserve">Власова </w:t>
            </w:r>
          </w:p>
          <w:p w:rsidR="00B93E77" w:rsidRPr="00B93E77" w:rsidRDefault="00B93E77" w:rsidP="00B93E77">
            <w:pPr>
              <w:spacing w:line="280" w:lineRule="exact"/>
              <w:rPr>
                <w:spacing w:val="-4"/>
                <w:szCs w:val="27"/>
              </w:rPr>
            </w:pPr>
            <w:r w:rsidRPr="00B93E77">
              <w:rPr>
                <w:spacing w:val="-4"/>
                <w:szCs w:val="27"/>
              </w:rPr>
              <w:t>Светлана Евгеньевна</w:t>
            </w:r>
          </w:p>
          <w:p w:rsidR="00B93E77" w:rsidRPr="00B93E77" w:rsidRDefault="00B93E77" w:rsidP="00B93E77">
            <w:pPr>
              <w:spacing w:line="280" w:lineRule="exact"/>
              <w:rPr>
                <w:spacing w:val="-4"/>
                <w:szCs w:val="27"/>
              </w:rPr>
            </w:pPr>
          </w:p>
        </w:tc>
        <w:tc>
          <w:tcPr>
            <w:tcW w:w="567" w:type="dxa"/>
            <w:shd w:val="clear" w:color="auto" w:fill="auto"/>
          </w:tcPr>
          <w:p w:rsidR="00B93E77" w:rsidRPr="00B93E77" w:rsidRDefault="00B93E77" w:rsidP="00B93E77">
            <w:pPr>
              <w:spacing w:line="280" w:lineRule="exact"/>
              <w:jc w:val="center"/>
              <w:rPr>
                <w:spacing w:val="-4"/>
                <w:szCs w:val="27"/>
              </w:rPr>
            </w:pPr>
            <w:r w:rsidRPr="00B93E77">
              <w:rPr>
                <w:spacing w:val="-4"/>
                <w:szCs w:val="27"/>
              </w:rPr>
              <w:t>–</w:t>
            </w:r>
          </w:p>
        </w:tc>
        <w:tc>
          <w:tcPr>
            <w:tcW w:w="6077" w:type="dxa"/>
            <w:shd w:val="clear" w:color="auto" w:fill="auto"/>
          </w:tcPr>
          <w:p w:rsidR="00B93E77" w:rsidRPr="00B93E77" w:rsidRDefault="00B93E77" w:rsidP="00B93E77">
            <w:pPr>
              <w:spacing w:line="280" w:lineRule="exact"/>
              <w:jc w:val="both"/>
              <w:rPr>
                <w:spacing w:val="-4"/>
                <w:szCs w:val="27"/>
              </w:rPr>
            </w:pPr>
            <w:r w:rsidRPr="00B93E77">
              <w:rPr>
                <w:spacing w:val="-4"/>
                <w:szCs w:val="27"/>
              </w:rPr>
              <w:t>председатель Правления региональной общественной организации "Центр самодействия деятельности в области патриотического воспитания кадетского движения допризывной подготовки молодежи "Военно-патриотический клуб "Орден" (по согласованию)</w:t>
            </w:r>
          </w:p>
          <w:p w:rsidR="00B93E77" w:rsidRPr="00B93E77" w:rsidRDefault="00B93E77" w:rsidP="00B93E77">
            <w:pPr>
              <w:spacing w:line="280" w:lineRule="exact"/>
              <w:jc w:val="both"/>
              <w:rPr>
                <w:spacing w:val="-4"/>
                <w:szCs w:val="27"/>
              </w:rPr>
            </w:pPr>
            <w:r w:rsidRPr="00B93E77">
              <w:rPr>
                <w:spacing w:val="-4"/>
                <w:szCs w:val="27"/>
              </w:rPr>
              <w:t xml:space="preserve"> </w:t>
            </w:r>
          </w:p>
        </w:tc>
      </w:tr>
      <w:tr w:rsidR="00B93E77" w:rsidRPr="00B93E77" w:rsidTr="00B93E77">
        <w:tc>
          <w:tcPr>
            <w:tcW w:w="3085" w:type="dxa"/>
            <w:shd w:val="clear" w:color="auto" w:fill="auto"/>
          </w:tcPr>
          <w:p w:rsidR="00B93E77" w:rsidRPr="00B93E77" w:rsidRDefault="00B93E77" w:rsidP="00B93E77">
            <w:pPr>
              <w:spacing w:line="280" w:lineRule="exact"/>
              <w:rPr>
                <w:spacing w:val="-4"/>
                <w:szCs w:val="27"/>
              </w:rPr>
            </w:pPr>
            <w:r w:rsidRPr="00B93E77">
              <w:rPr>
                <w:spacing w:val="-4"/>
                <w:szCs w:val="27"/>
              </w:rPr>
              <w:t xml:space="preserve">Попов </w:t>
            </w:r>
          </w:p>
          <w:p w:rsidR="00B93E77" w:rsidRPr="00B93E77" w:rsidRDefault="00B93E77" w:rsidP="00B93E77">
            <w:pPr>
              <w:spacing w:line="280" w:lineRule="exact"/>
              <w:rPr>
                <w:spacing w:val="-4"/>
                <w:szCs w:val="27"/>
              </w:rPr>
            </w:pPr>
            <w:r w:rsidRPr="00B93E77">
              <w:rPr>
                <w:spacing w:val="-4"/>
                <w:szCs w:val="27"/>
              </w:rPr>
              <w:t>Андрей Николаевич</w:t>
            </w:r>
          </w:p>
          <w:p w:rsidR="00B93E77" w:rsidRPr="00B93E77" w:rsidRDefault="00B93E77" w:rsidP="00B93E77">
            <w:pPr>
              <w:spacing w:line="280" w:lineRule="exact"/>
              <w:rPr>
                <w:spacing w:val="-4"/>
                <w:szCs w:val="27"/>
              </w:rPr>
            </w:pPr>
          </w:p>
        </w:tc>
        <w:tc>
          <w:tcPr>
            <w:tcW w:w="567" w:type="dxa"/>
            <w:shd w:val="clear" w:color="auto" w:fill="auto"/>
          </w:tcPr>
          <w:p w:rsidR="00B93E77" w:rsidRPr="00B93E77" w:rsidRDefault="00B93E77" w:rsidP="00B93E77">
            <w:pPr>
              <w:spacing w:line="280" w:lineRule="exact"/>
              <w:jc w:val="center"/>
              <w:rPr>
                <w:spacing w:val="-4"/>
                <w:szCs w:val="27"/>
              </w:rPr>
            </w:pPr>
            <w:r w:rsidRPr="00B93E77">
              <w:rPr>
                <w:spacing w:val="-4"/>
                <w:szCs w:val="27"/>
              </w:rPr>
              <w:t>–</w:t>
            </w:r>
          </w:p>
        </w:tc>
        <w:tc>
          <w:tcPr>
            <w:tcW w:w="6077" w:type="dxa"/>
            <w:shd w:val="clear" w:color="auto" w:fill="auto"/>
          </w:tcPr>
          <w:p w:rsidR="00B93E77" w:rsidRPr="00B93E77" w:rsidRDefault="00B93E77" w:rsidP="00B93E77">
            <w:pPr>
              <w:spacing w:line="280" w:lineRule="exact"/>
              <w:jc w:val="both"/>
              <w:rPr>
                <w:spacing w:val="-4"/>
                <w:szCs w:val="27"/>
              </w:rPr>
            </w:pPr>
            <w:r w:rsidRPr="00B93E77">
              <w:rPr>
                <w:spacing w:val="-4"/>
                <w:szCs w:val="27"/>
              </w:rPr>
              <w:t xml:space="preserve">начальник отдела по связям с общественными организациями департамента организационной работы и протокола Администрации </w:t>
            </w:r>
            <w:proofErr w:type="spellStart"/>
            <w:r w:rsidRPr="00B93E77">
              <w:rPr>
                <w:spacing w:val="-4"/>
                <w:szCs w:val="27"/>
              </w:rPr>
              <w:t>муници</w:t>
            </w:r>
            <w:r>
              <w:rPr>
                <w:spacing w:val="-4"/>
                <w:szCs w:val="27"/>
              </w:rPr>
              <w:t>-</w:t>
            </w:r>
            <w:r w:rsidRPr="00B93E77">
              <w:rPr>
                <w:spacing w:val="-4"/>
                <w:szCs w:val="27"/>
              </w:rPr>
              <w:t>пального</w:t>
            </w:r>
            <w:proofErr w:type="spellEnd"/>
            <w:r w:rsidRPr="00B93E77">
              <w:rPr>
                <w:spacing w:val="-4"/>
                <w:szCs w:val="27"/>
              </w:rPr>
              <w:t xml:space="preserve"> образования "Город Архангельск" </w:t>
            </w:r>
            <w:r>
              <w:rPr>
                <w:spacing w:val="-4"/>
                <w:szCs w:val="27"/>
              </w:rPr>
              <w:br/>
            </w:r>
            <w:r w:rsidRPr="00B93E77">
              <w:rPr>
                <w:spacing w:val="-4"/>
                <w:szCs w:val="27"/>
              </w:rPr>
              <w:t>(по согласованию)</w:t>
            </w:r>
          </w:p>
          <w:p w:rsidR="00B93E77" w:rsidRPr="00B93E77" w:rsidRDefault="00B93E77" w:rsidP="00B93E77">
            <w:pPr>
              <w:spacing w:line="280" w:lineRule="exact"/>
              <w:rPr>
                <w:spacing w:val="-4"/>
                <w:szCs w:val="27"/>
              </w:rPr>
            </w:pPr>
            <w:r w:rsidRPr="00B93E77">
              <w:rPr>
                <w:spacing w:val="-4"/>
                <w:szCs w:val="27"/>
              </w:rPr>
              <w:t xml:space="preserve">  </w:t>
            </w:r>
          </w:p>
        </w:tc>
      </w:tr>
      <w:tr w:rsidR="00B93E77" w:rsidRPr="00B93E77" w:rsidTr="00B93E77">
        <w:tc>
          <w:tcPr>
            <w:tcW w:w="3085" w:type="dxa"/>
            <w:shd w:val="clear" w:color="auto" w:fill="auto"/>
          </w:tcPr>
          <w:p w:rsidR="00B93E77" w:rsidRPr="00B93E77" w:rsidRDefault="00B93E77" w:rsidP="00B93E77">
            <w:pPr>
              <w:spacing w:line="280" w:lineRule="exact"/>
              <w:rPr>
                <w:spacing w:val="-4"/>
                <w:szCs w:val="27"/>
              </w:rPr>
            </w:pPr>
            <w:r w:rsidRPr="00B93E77">
              <w:rPr>
                <w:spacing w:val="-4"/>
                <w:szCs w:val="27"/>
              </w:rPr>
              <w:t xml:space="preserve">Сорокин </w:t>
            </w:r>
          </w:p>
          <w:p w:rsidR="00B93E77" w:rsidRPr="00B93E77" w:rsidRDefault="00B93E77" w:rsidP="00B93E77">
            <w:pPr>
              <w:spacing w:line="280" w:lineRule="exact"/>
              <w:rPr>
                <w:spacing w:val="-4"/>
                <w:szCs w:val="27"/>
              </w:rPr>
            </w:pPr>
            <w:r w:rsidRPr="00B93E77">
              <w:rPr>
                <w:spacing w:val="-4"/>
                <w:szCs w:val="27"/>
              </w:rPr>
              <w:t xml:space="preserve">Сергей Эдуардович </w:t>
            </w:r>
          </w:p>
          <w:p w:rsidR="00B93E77" w:rsidRPr="00B93E77" w:rsidRDefault="00B93E77" w:rsidP="00B93E77">
            <w:pPr>
              <w:spacing w:line="280" w:lineRule="exact"/>
              <w:rPr>
                <w:spacing w:val="-4"/>
                <w:szCs w:val="27"/>
              </w:rPr>
            </w:pPr>
          </w:p>
        </w:tc>
        <w:tc>
          <w:tcPr>
            <w:tcW w:w="567" w:type="dxa"/>
            <w:shd w:val="clear" w:color="auto" w:fill="auto"/>
          </w:tcPr>
          <w:p w:rsidR="00B93E77" w:rsidRPr="00B93E77" w:rsidRDefault="00B93E77" w:rsidP="00B93E77">
            <w:pPr>
              <w:spacing w:line="280" w:lineRule="exact"/>
              <w:jc w:val="center"/>
              <w:rPr>
                <w:spacing w:val="-4"/>
                <w:szCs w:val="27"/>
              </w:rPr>
            </w:pPr>
            <w:r w:rsidRPr="00B93E77">
              <w:rPr>
                <w:spacing w:val="-4"/>
                <w:szCs w:val="27"/>
              </w:rPr>
              <w:t>–</w:t>
            </w:r>
          </w:p>
        </w:tc>
        <w:tc>
          <w:tcPr>
            <w:tcW w:w="6077" w:type="dxa"/>
            <w:shd w:val="clear" w:color="auto" w:fill="auto"/>
          </w:tcPr>
          <w:p w:rsidR="00B93E77" w:rsidRPr="00B93E77" w:rsidRDefault="00B93E77" w:rsidP="00B93E77">
            <w:pPr>
              <w:spacing w:line="280" w:lineRule="exact"/>
              <w:jc w:val="both"/>
              <w:rPr>
                <w:spacing w:val="-4"/>
                <w:szCs w:val="27"/>
              </w:rPr>
            </w:pPr>
            <w:r w:rsidRPr="00B93E77">
              <w:rPr>
                <w:spacing w:val="-4"/>
                <w:szCs w:val="27"/>
              </w:rPr>
              <w:t xml:space="preserve">проректор Северного (арктического) </w:t>
            </w:r>
            <w:proofErr w:type="spellStart"/>
            <w:r w:rsidRPr="00B93E77">
              <w:rPr>
                <w:spacing w:val="-4"/>
                <w:szCs w:val="27"/>
              </w:rPr>
              <w:t>феде</w:t>
            </w:r>
            <w:r>
              <w:rPr>
                <w:spacing w:val="-4"/>
                <w:szCs w:val="27"/>
              </w:rPr>
              <w:t>-</w:t>
            </w:r>
            <w:r w:rsidRPr="00B93E77">
              <w:rPr>
                <w:spacing w:val="-4"/>
                <w:szCs w:val="27"/>
              </w:rPr>
              <w:t>рального</w:t>
            </w:r>
            <w:proofErr w:type="spellEnd"/>
            <w:r w:rsidRPr="00B93E77">
              <w:rPr>
                <w:spacing w:val="-4"/>
                <w:szCs w:val="27"/>
              </w:rPr>
              <w:t xml:space="preserve"> университета по социальным вопросам и воспитательной работе (по согласованию)  </w:t>
            </w:r>
          </w:p>
          <w:p w:rsidR="00B93E77" w:rsidRPr="00B93E77" w:rsidRDefault="00B93E77" w:rsidP="00B93E77">
            <w:pPr>
              <w:spacing w:line="280" w:lineRule="exact"/>
              <w:jc w:val="both"/>
              <w:rPr>
                <w:spacing w:val="-4"/>
                <w:szCs w:val="27"/>
              </w:rPr>
            </w:pPr>
          </w:p>
        </w:tc>
      </w:tr>
    </w:tbl>
    <w:p w:rsidR="00B93E77" w:rsidRPr="00E45D88" w:rsidRDefault="00B93E77" w:rsidP="00B93E77">
      <w:pPr>
        <w:jc w:val="center"/>
        <w:rPr>
          <w:sz w:val="27"/>
          <w:szCs w:val="27"/>
        </w:rPr>
      </w:pPr>
    </w:p>
    <w:p w:rsidR="00570BF9" w:rsidRDefault="00B93E77" w:rsidP="00B93E77">
      <w:pPr>
        <w:tabs>
          <w:tab w:val="left" w:pos="8364"/>
        </w:tabs>
        <w:jc w:val="center"/>
      </w:pPr>
      <w:r w:rsidRPr="00E45D88">
        <w:rPr>
          <w:sz w:val="27"/>
          <w:szCs w:val="27"/>
        </w:rPr>
        <w:t>___________</w:t>
      </w:r>
    </w:p>
    <w:sectPr w:rsidR="00570BF9" w:rsidSect="008A43A8">
      <w:headerReference w:type="default" r:id="rId8"/>
      <w:headerReference w:type="first" r:id="rId9"/>
      <w:pgSz w:w="11906" w:h="16838"/>
      <w:pgMar w:top="1134" w:right="850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1CB" w:rsidRDefault="00C801CB" w:rsidP="004A1573">
      <w:r>
        <w:separator/>
      </w:r>
    </w:p>
  </w:endnote>
  <w:endnote w:type="continuationSeparator" w:id="0">
    <w:p w:rsidR="00C801CB" w:rsidRDefault="00C801CB" w:rsidP="004A1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CC"/>
    <w:family w:val="auto"/>
    <w:pitch w:val="variable"/>
  </w:font>
  <w:font w:name="Albany AMT">
    <w:altName w:val="Arial"/>
    <w:charset w:val="CC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CC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1CB" w:rsidRDefault="00C801CB" w:rsidP="004A1573">
      <w:r>
        <w:separator/>
      </w:r>
    </w:p>
  </w:footnote>
  <w:footnote w:type="continuationSeparator" w:id="0">
    <w:p w:rsidR="00C801CB" w:rsidRDefault="00C801CB" w:rsidP="004A1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4F9" w:rsidRDefault="00C234F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93E77">
      <w:rPr>
        <w:noProof/>
      </w:rPr>
      <w:t>2</w:t>
    </w:r>
    <w:r>
      <w:fldChar w:fldCharType="end"/>
    </w:r>
  </w:p>
  <w:p w:rsidR="00C234F9" w:rsidRDefault="00C234F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4F9" w:rsidRDefault="00C234F9">
    <w:pPr>
      <w:pStyle w:val="a5"/>
      <w:jc w:val="center"/>
    </w:pPr>
  </w:p>
  <w:p w:rsidR="00C234F9" w:rsidRDefault="00C234F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2139"/>
        </w:tabs>
        <w:ind w:left="2139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2499"/>
        </w:tabs>
        <w:ind w:left="249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59"/>
        </w:tabs>
        <w:ind w:left="285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9"/>
        </w:tabs>
        <w:ind w:left="321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79"/>
        </w:tabs>
        <w:ind w:left="357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9"/>
        </w:tabs>
        <w:ind w:left="393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9"/>
        </w:tabs>
        <w:ind w:left="429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59"/>
        </w:tabs>
        <w:ind w:left="4659" w:hanging="360"/>
      </w:pPr>
      <w:rPr>
        <w:rFonts w:hint="default"/>
      </w:rPr>
    </w:lvl>
  </w:abstractNum>
  <w:abstractNum w:abstractNumId="1">
    <w:nsid w:val="11D37C01"/>
    <w:multiLevelType w:val="hybridMultilevel"/>
    <w:tmpl w:val="C55AA346"/>
    <w:lvl w:ilvl="0" w:tplc="58F66A9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1F"/>
    <w:rsid w:val="000040B6"/>
    <w:rsid w:val="0003715B"/>
    <w:rsid w:val="000A5B72"/>
    <w:rsid w:val="000B222C"/>
    <w:rsid w:val="000E3FA7"/>
    <w:rsid w:val="000F0D05"/>
    <w:rsid w:val="000F0DFA"/>
    <w:rsid w:val="000F755E"/>
    <w:rsid w:val="0010533A"/>
    <w:rsid w:val="0014737F"/>
    <w:rsid w:val="001B378E"/>
    <w:rsid w:val="001C6DD7"/>
    <w:rsid w:val="001F0C94"/>
    <w:rsid w:val="00202C33"/>
    <w:rsid w:val="00234552"/>
    <w:rsid w:val="002466D0"/>
    <w:rsid w:val="0028630F"/>
    <w:rsid w:val="002A4120"/>
    <w:rsid w:val="003178B3"/>
    <w:rsid w:val="00331B9E"/>
    <w:rsid w:val="003507DA"/>
    <w:rsid w:val="00362339"/>
    <w:rsid w:val="003639F8"/>
    <w:rsid w:val="003757B8"/>
    <w:rsid w:val="003A0D41"/>
    <w:rsid w:val="00411301"/>
    <w:rsid w:val="0042177F"/>
    <w:rsid w:val="004662D7"/>
    <w:rsid w:val="00471E75"/>
    <w:rsid w:val="00474E67"/>
    <w:rsid w:val="00496D86"/>
    <w:rsid w:val="004A1573"/>
    <w:rsid w:val="004C7C24"/>
    <w:rsid w:val="004D1A2F"/>
    <w:rsid w:val="005368FC"/>
    <w:rsid w:val="00560159"/>
    <w:rsid w:val="00570BF9"/>
    <w:rsid w:val="00590D8C"/>
    <w:rsid w:val="00594965"/>
    <w:rsid w:val="00616683"/>
    <w:rsid w:val="00667CCB"/>
    <w:rsid w:val="006B343F"/>
    <w:rsid w:val="006B3DB3"/>
    <w:rsid w:val="006C15B0"/>
    <w:rsid w:val="006D447E"/>
    <w:rsid w:val="006E275E"/>
    <w:rsid w:val="006E511F"/>
    <w:rsid w:val="00705BBD"/>
    <w:rsid w:val="00746CFF"/>
    <w:rsid w:val="00756C12"/>
    <w:rsid w:val="00764C2B"/>
    <w:rsid w:val="0077212F"/>
    <w:rsid w:val="00775E50"/>
    <w:rsid w:val="00784096"/>
    <w:rsid w:val="00785C32"/>
    <w:rsid w:val="008305EA"/>
    <w:rsid w:val="00846FF2"/>
    <w:rsid w:val="00850E74"/>
    <w:rsid w:val="008675C1"/>
    <w:rsid w:val="008A43A8"/>
    <w:rsid w:val="008E0D4B"/>
    <w:rsid w:val="008E0D87"/>
    <w:rsid w:val="008E76D2"/>
    <w:rsid w:val="0090724F"/>
    <w:rsid w:val="00922145"/>
    <w:rsid w:val="009552EA"/>
    <w:rsid w:val="009621CA"/>
    <w:rsid w:val="00996E78"/>
    <w:rsid w:val="009E34A9"/>
    <w:rsid w:val="00A67CEE"/>
    <w:rsid w:val="00A815E6"/>
    <w:rsid w:val="00A969A5"/>
    <w:rsid w:val="00AF6E37"/>
    <w:rsid w:val="00B93E77"/>
    <w:rsid w:val="00BB5891"/>
    <w:rsid w:val="00BC15BB"/>
    <w:rsid w:val="00BF1280"/>
    <w:rsid w:val="00C234F9"/>
    <w:rsid w:val="00C42770"/>
    <w:rsid w:val="00C662C0"/>
    <w:rsid w:val="00C668BD"/>
    <w:rsid w:val="00C7335B"/>
    <w:rsid w:val="00C73AB7"/>
    <w:rsid w:val="00C801CB"/>
    <w:rsid w:val="00C90473"/>
    <w:rsid w:val="00D16156"/>
    <w:rsid w:val="00D172CD"/>
    <w:rsid w:val="00D3090F"/>
    <w:rsid w:val="00D85177"/>
    <w:rsid w:val="00DD5A16"/>
    <w:rsid w:val="00E34CE0"/>
    <w:rsid w:val="00E426D0"/>
    <w:rsid w:val="00E7091A"/>
    <w:rsid w:val="00E76245"/>
    <w:rsid w:val="00E82918"/>
    <w:rsid w:val="00E85B2A"/>
    <w:rsid w:val="00E8681B"/>
    <w:rsid w:val="00E90521"/>
    <w:rsid w:val="00EB3DEE"/>
    <w:rsid w:val="00EC2682"/>
    <w:rsid w:val="00EF4EDB"/>
    <w:rsid w:val="00F03980"/>
    <w:rsid w:val="00F2602B"/>
    <w:rsid w:val="00F27DDC"/>
    <w:rsid w:val="00F7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1F"/>
    <w:pPr>
      <w:jc w:val="left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1A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E511F"/>
    <w:pPr>
      <w:ind w:firstLine="70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rsid w:val="006E511F"/>
    <w:rPr>
      <w:rFonts w:eastAsia="Times New Roman"/>
      <w:sz w:val="26"/>
      <w:szCs w:val="26"/>
      <w:lang w:eastAsia="ru-RU"/>
    </w:rPr>
  </w:style>
  <w:style w:type="paragraph" w:customStyle="1" w:styleId="ConsPlusTitle">
    <w:name w:val="ConsPlusTitle"/>
    <w:rsid w:val="004A157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4A1573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A15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1573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nhideWhenUsed/>
    <w:rsid w:val="004A15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A1573"/>
    <w:rPr>
      <w:rFonts w:eastAsia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D1A2F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paragraph" w:styleId="a9">
    <w:name w:val="Body Text"/>
    <w:basedOn w:val="a"/>
    <w:link w:val="aa"/>
    <w:rsid w:val="00E426D0"/>
    <w:pPr>
      <w:spacing w:after="120"/>
    </w:pPr>
    <w:rPr>
      <w:sz w:val="20"/>
    </w:rPr>
  </w:style>
  <w:style w:type="character" w:customStyle="1" w:styleId="aa">
    <w:name w:val="Основной текст Знак"/>
    <w:basedOn w:val="a0"/>
    <w:link w:val="a9"/>
    <w:rsid w:val="00E426D0"/>
    <w:rPr>
      <w:rFonts w:eastAsia="Times New Roman"/>
      <w:sz w:val="20"/>
      <w:szCs w:val="20"/>
      <w:lang w:eastAsia="ru-RU"/>
    </w:rPr>
  </w:style>
  <w:style w:type="character" w:customStyle="1" w:styleId="Absatz-Standardschriftart">
    <w:name w:val="Absatz-Standardschriftart"/>
    <w:rsid w:val="00496D86"/>
  </w:style>
  <w:style w:type="character" w:customStyle="1" w:styleId="WW-Absatz-Standardschriftart">
    <w:name w:val="WW-Absatz-Standardschriftart"/>
    <w:rsid w:val="00496D86"/>
  </w:style>
  <w:style w:type="character" w:customStyle="1" w:styleId="WW-Absatz-Standardschriftart1">
    <w:name w:val="WW-Absatz-Standardschriftart1"/>
    <w:rsid w:val="00496D86"/>
  </w:style>
  <w:style w:type="character" w:customStyle="1" w:styleId="WW-Absatz-Standardschriftart11">
    <w:name w:val="WW-Absatz-Standardschriftart11"/>
    <w:rsid w:val="00496D86"/>
  </w:style>
  <w:style w:type="character" w:customStyle="1" w:styleId="WW-Absatz-Standardschriftart111">
    <w:name w:val="WW-Absatz-Standardschriftart111"/>
    <w:rsid w:val="00496D86"/>
  </w:style>
  <w:style w:type="character" w:customStyle="1" w:styleId="WW-Absatz-Standardschriftart1111">
    <w:name w:val="WW-Absatz-Standardschriftart1111"/>
    <w:rsid w:val="00496D86"/>
  </w:style>
  <w:style w:type="character" w:customStyle="1" w:styleId="WW-Absatz-Standardschriftart11111">
    <w:name w:val="WW-Absatz-Standardschriftart11111"/>
    <w:rsid w:val="00496D86"/>
  </w:style>
  <w:style w:type="character" w:customStyle="1" w:styleId="1">
    <w:name w:val="Основной шрифт абзаца1"/>
    <w:rsid w:val="00496D86"/>
  </w:style>
  <w:style w:type="character" w:customStyle="1" w:styleId="ab">
    <w:name w:val="Символ нумерации"/>
    <w:rsid w:val="00496D86"/>
  </w:style>
  <w:style w:type="character" w:customStyle="1" w:styleId="ac">
    <w:name w:val="Маркеры списка"/>
    <w:rsid w:val="00496D86"/>
    <w:rPr>
      <w:rFonts w:ascii="OpenSymbol" w:eastAsia="OpenSymbol" w:hAnsi="OpenSymbol" w:cs="OpenSymbol"/>
    </w:rPr>
  </w:style>
  <w:style w:type="paragraph" w:customStyle="1" w:styleId="ad">
    <w:name w:val="Заголовок"/>
    <w:basedOn w:val="a"/>
    <w:next w:val="a9"/>
    <w:rsid w:val="00496D86"/>
    <w:pPr>
      <w:keepNext/>
      <w:suppressAutoHyphens/>
      <w:spacing w:before="240" w:after="120"/>
    </w:pPr>
    <w:rPr>
      <w:rFonts w:ascii="Albany AMT" w:eastAsia="Lucida Sans Unicode" w:hAnsi="Albany AMT" w:cs="Tahoma"/>
      <w:szCs w:val="28"/>
    </w:rPr>
  </w:style>
  <w:style w:type="paragraph" w:styleId="ae">
    <w:name w:val="List"/>
    <w:basedOn w:val="a9"/>
    <w:rsid w:val="00496D86"/>
    <w:pPr>
      <w:suppressAutoHyphens/>
    </w:pPr>
    <w:rPr>
      <w:rFonts w:ascii="Thorndale AMT" w:hAnsi="Thorndale AMT" w:cs="Tahoma"/>
      <w:sz w:val="24"/>
      <w:szCs w:val="24"/>
    </w:rPr>
  </w:style>
  <w:style w:type="paragraph" w:styleId="af">
    <w:name w:val="caption"/>
    <w:basedOn w:val="a"/>
    <w:qFormat/>
    <w:rsid w:val="00496D86"/>
    <w:pPr>
      <w:suppressLineNumbers/>
      <w:suppressAutoHyphens/>
      <w:spacing w:before="120" w:after="120"/>
    </w:pPr>
    <w:rPr>
      <w:rFonts w:ascii="Thorndale AMT" w:hAnsi="Thorndale AMT" w:cs="Tahoma"/>
      <w:i/>
      <w:iCs/>
      <w:sz w:val="20"/>
      <w:szCs w:val="24"/>
    </w:rPr>
  </w:style>
  <w:style w:type="paragraph" w:customStyle="1" w:styleId="10">
    <w:name w:val="Указатель1"/>
    <w:basedOn w:val="a"/>
    <w:rsid w:val="00496D86"/>
    <w:pPr>
      <w:suppressLineNumbers/>
      <w:suppressAutoHyphens/>
    </w:pPr>
    <w:rPr>
      <w:rFonts w:ascii="Thorndale AMT" w:hAnsi="Thorndale AMT" w:cs="Tahoma"/>
      <w:sz w:val="24"/>
      <w:szCs w:val="24"/>
    </w:rPr>
  </w:style>
  <w:style w:type="paragraph" w:customStyle="1" w:styleId="11">
    <w:name w:val="Стиль1"/>
    <w:basedOn w:val="a"/>
    <w:rsid w:val="00496D86"/>
    <w:pPr>
      <w:suppressAutoHyphens/>
      <w:jc w:val="both"/>
    </w:pPr>
    <w:rPr>
      <w:sz w:val="24"/>
      <w:szCs w:val="24"/>
    </w:rPr>
  </w:style>
  <w:style w:type="paragraph" w:customStyle="1" w:styleId="2">
    <w:name w:val="Стиль2"/>
    <w:basedOn w:val="a"/>
    <w:rsid w:val="00496D86"/>
    <w:pPr>
      <w:suppressAutoHyphens/>
      <w:overflowPunct w:val="0"/>
      <w:autoSpaceDE w:val="0"/>
      <w:textAlignment w:val="baseline"/>
    </w:pPr>
    <w:rPr>
      <w:sz w:val="26"/>
    </w:rPr>
  </w:style>
  <w:style w:type="character" w:customStyle="1" w:styleId="12">
    <w:name w:val="Верхний колонтитул Знак1"/>
    <w:basedOn w:val="a0"/>
    <w:uiPriority w:val="99"/>
    <w:rsid w:val="00496D86"/>
    <w:rPr>
      <w:sz w:val="24"/>
      <w:szCs w:val="24"/>
    </w:rPr>
  </w:style>
  <w:style w:type="character" w:customStyle="1" w:styleId="13">
    <w:name w:val="Нижний колонтитул Знак1"/>
    <w:basedOn w:val="a0"/>
    <w:rsid w:val="00496D86"/>
    <w:rPr>
      <w:sz w:val="24"/>
      <w:szCs w:val="24"/>
    </w:rPr>
  </w:style>
  <w:style w:type="paragraph" w:customStyle="1" w:styleId="af0">
    <w:name w:val="Содержимое таблицы"/>
    <w:basedOn w:val="a"/>
    <w:rsid w:val="00496D86"/>
    <w:pPr>
      <w:suppressLineNumbers/>
      <w:suppressAutoHyphens/>
    </w:pPr>
    <w:rPr>
      <w:sz w:val="24"/>
      <w:szCs w:val="24"/>
    </w:rPr>
  </w:style>
  <w:style w:type="paragraph" w:customStyle="1" w:styleId="af1">
    <w:name w:val="Заголовок таблицы"/>
    <w:basedOn w:val="af0"/>
    <w:rsid w:val="00496D86"/>
    <w:pPr>
      <w:jc w:val="center"/>
    </w:pPr>
    <w:rPr>
      <w:b/>
      <w:bCs/>
    </w:rPr>
  </w:style>
  <w:style w:type="paragraph" w:customStyle="1" w:styleId="ConsTitle">
    <w:name w:val="ConsTitle"/>
    <w:rsid w:val="00496D86"/>
    <w:pPr>
      <w:widowControl w:val="0"/>
      <w:suppressAutoHyphens/>
      <w:autoSpaceDE w:val="0"/>
      <w:ind w:right="19772"/>
      <w:jc w:val="left"/>
    </w:pPr>
    <w:rPr>
      <w:rFonts w:ascii="Arial" w:eastAsia="Arial" w:hAnsi="Arial" w:cs="Arial"/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C662C0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A969A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969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1F"/>
    <w:pPr>
      <w:jc w:val="left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1A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E511F"/>
    <w:pPr>
      <w:ind w:firstLine="70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rsid w:val="006E511F"/>
    <w:rPr>
      <w:rFonts w:eastAsia="Times New Roman"/>
      <w:sz w:val="26"/>
      <w:szCs w:val="26"/>
      <w:lang w:eastAsia="ru-RU"/>
    </w:rPr>
  </w:style>
  <w:style w:type="paragraph" w:customStyle="1" w:styleId="ConsPlusTitle">
    <w:name w:val="ConsPlusTitle"/>
    <w:rsid w:val="004A157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4A1573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A15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1573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nhideWhenUsed/>
    <w:rsid w:val="004A15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A1573"/>
    <w:rPr>
      <w:rFonts w:eastAsia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D1A2F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paragraph" w:styleId="a9">
    <w:name w:val="Body Text"/>
    <w:basedOn w:val="a"/>
    <w:link w:val="aa"/>
    <w:rsid w:val="00E426D0"/>
    <w:pPr>
      <w:spacing w:after="120"/>
    </w:pPr>
    <w:rPr>
      <w:sz w:val="20"/>
    </w:rPr>
  </w:style>
  <w:style w:type="character" w:customStyle="1" w:styleId="aa">
    <w:name w:val="Основной текст Знак"/>
    <w:basedOn w:val="a0"/>
    <w:link w:val="a9"/>
    <w:rsid w:val="00E426D0"/>
    <w:rPr>
      <w:rFonts w:eastAsia="Times New Roman"/>
      <w:sz w:val="20"/>
      <w:szCs w:val="20"/>
      <w:lang w:eastAsia="ru-RU"/>
    </w:rPr>
  </w:style>
  <w:style w:type="character" w:customStyle="1" w:styleId="Absatz-Standardschriftart">
    <w:name w:val="Absatz-Standardschriftart"/>
    <w:rsid w:val="00496D86"/>
  </w:style>
  <w:style w:type="character" w:customStyle="1" w:styleId="WW-Absatz-Standardschriftart">
    <w:name w:val="WW-Absatz-Standardschriftart"/>
    <w:rsid w:val="00496D86"/>
  </w:style>
  <w:style w:type="character" w:customStyle="1" w:styleId="WW-Absatz-Standardschriftart1">
    <w:name w:val="WW-Absatz-Standardschriftart1"/>
    <w:rsid w:val="00496D86"/>
  </w:style>
  <w:style w:type="character" w:customStyle="1" w:styleId="WW-Absatz-Standardschriftart11">
    <w:name w:val="WW-Absatz-Standardschriftart11"/>
    <w:rsid w:val="00496D86"/>
  </w:style>
  <w:style w:type="character" w:customStyle="1" w:styleId="WW-Absatz-Standardschriftart111">
    <w:name w:val="WW-Absatz-Standardschriftart111"/>
    <w:rsid w:val="00496D86"/>
  </w:style>
  <w:style w:type="character" w:customStyle="1" w:styleId="WW-Absatz-Standardschriftart1111">
    <w:name w:val="WW-Absatz-Standardschriftart1111"/>
    <w:rsid w:val="00496D86"/>
  </w:style>
  <w:style w:type="character" w:customStyle="1" w:styleId="WW-Absatz-Standardschriftart11111">
    <w:name w:val="WW-Absatz-Standardschriftart11111"/>
    <w:rsid w:val="00496D86"/>
  </w:style>
  <w:style w:type="character" w:customStyle="1" w:styleId="1">
    <w:name w:val="Основной шрифт абзаца1"/>
    <w:rsid w:val="00496D86"/>
  </w:style>
  <w:style w:type="character" w:customStyle="1" w:styleId="ab">
    <w:name w:val="Символ нумерации"/>
    <w:rsid w:val="00496D86"/>
  </w:style>
  <w:style w:type="character" w:customStyle="1" w:styleId="ac">
    <w:name w:val="Маркеры списка"/>
    <w:rsid w:val="00496D86"/>
    <w:rPr>
      <w:rFonts w:ascii="OpenSymbol" w:eastAsia="OpenSymbol" w:hAnsi="OpenSymbol" w:cs="OpenSymbol"/>
    </w:rPr>
  </w:style>
  <w:style w:type="paragraph" w:customStyle="1" w:styleId="ad">
    <w:name w:val="Заголовок"/>
    <w:basedOn w:val="a"/>
    <w:next w:val="a9"/>
    <w:rsid w:val="00496D86"/>
    <w:pPr>
      <w:keepNext/>
      <w:suppressAutoHyphens/>
      <w:spacing w:before="240" w:after="120"/>
    </w:pPr>
    <w:rPr>
      <w:rFonts w:ascii="Albany AMT" w:eastAsia="Lucida Sans Unicode" w:hAnsi="Albany AMT" w:cs="Tahoma"/>
      <w:szCs w:val="28"/>
    </w:rPr>
  </w:style>
  <w:style w:type="paragraph" w:styleId="ae">
    <w:name w:val="List"/>
    <w:basedOn w:val="a9"/>
    <w:rsid w:val="00496D86"/>
    <w:pPr>
      <w:suppressAutoHyphens/>
    </w:pPr>
    <w:rPr>
      <w:rFonts w:ascii="Thorndale AMT" w:hAnsi="Thorndale AMT" w:cs="Tahoma"/>
      <w:sz w:val="24"/>
      <w:szCs w:val="24"/>
    </w:rPr>
  </w:style>
  <w:style w:type="paragraph" w:styleId="af">
    <w:name w:val="caption"/>
    <w:basedOn w:val="a"/>
    <w:qFormat/>
    <w:rsid w:val="00496D86"/>
    <w:pPr>
      <w:suppressLineNumbers/>
      <w:suppressAutoHyphens/>
      <w:spacing w:before="120" w:after="120"/>
    </w:pPr>
    <w:rPr>
      <w:rFonts w:ascii="Thorndale AMT" w:hAnsi="Thorndale AMT" w:cs="Tahoma"/>
      <w:i/>
      <w:iCs/>
      <w:sz w:val="20"/>
      <w:szCs w:val="24"/>
    </w:rPr>
  </w:style>
  <w:style w:type="paragraph" w:customStyle="1" w:styleId="10">
    <w:name w:val="Указатель1"/>
    <w:basedOn w:val="a"/>
    <w:rsid w:val="00496D86"/>
    <w:pPr>
      <w:suppressLineNumbers/>
      <w:suppressAutoHyphens/>
    </w:pPr>
    <w:rPr>
      <w:rFonts w:ascii="Thorndale AMT" w:hAnsi="Thorndale AMT" w:cs="Tahoma"/>
      <w:sz w:val="24"/>
      <w:szCs w:val="24"/>
    </w:rPr>
  </w:style>
  <w:style w:type="paragraph" w:customStyle="1" w:styleId="11">
    <w:name w:val="Стиль1"/>
    <w:basedOn w:val="a"/>
    <w:rsid w:val="00496D86"/>
    <w:pPr>
      <w:suppressAutoHyphens/>
      <w:jc w:val="both"/>
    </w:pPr>
    <w:rPr>
      <w:sz w:val="24"/>
      <w:szCs w:val="24"/>
    </w:rPr>
  </w:style>
  <w:style w:type="paragraph" w:customStyle="1" w:styleId="2">
    <w:name w:val="Стиль2"/>
    <w:basedOn w:val="a"/>
    <w:rsid w:val="00496D86"/>
    <w:pPr>
      <w:suppressAutoHyphens/>
      <w:overflowPunct w:val="0"/>
      <w:autoSpaceDE w:val="0"/>
      <w:textAlignment w:val="baseline"/>
    </w:pPr>
    <w:rPr>
      <w:sz w:val="26"/>
    </w:rPr>
  </w:style>
  <w:style w:type="character" w:customStyle="1" w:styleId="12">
    <w:name w:val="Верхний колонтитул Знак1"/>
    <w:basedOn w:val="a0"/>
    <w:uiPriority w:val="99"/>
    <w:rsid w:val="00496D86"/>
    <w:rPr>
      <w:sz w:val="24"/>
      <w:szCs w:val="24"/>
    </w:rPr>
  </w:style>
  <w:style w:type="character" w:customStyle="1" w:styleId="13">
    <w:name w:val="Нижний колонтитул Знак1"/>
    <w:basedOn w:val="a0"/>
    <w:rsid w:val="00496D86"/>
    <w:rPr>
      <w:sz w:val="24"/>
      <w:szCs w:val="24"/>
    </w:rPr>
  </w:style>
  <w:style w:type="paragraph" w:customStyle="1" w:styleId="af0">
    <w:name w:val="Содержимое таблицы"/>
    <w:basedOn w:val="a"/>
    <w:rsid w:val="00496D86"/>
    <w:pPr>
      <w:suppressLineNumbers/>
      <w:suppressAutoHyphens/>
    </w:pPr>
    <w:rPr>
      <w:sz w:val="24"/>
      <w:szCs w:val="24"/>
    </w:rPr>
  </w:style>
  <w:style w:type="paragraph" w:customStyle="1" w:styleId="af1">
    <w:name w:val="Заголовок таблицы"/>
    <w:basedOn w:val="af0"/>
    <w:rsid w:val="00496D86"/>
    <w:pPr>
      <w:jc w:val="center"/>
    </w:pPr>
    <w:rPr>
      <w:b/>
      <w:bCs/>
    </w:rPr>
  </w:style>
  <w:style w:type="paragraph" w:customStyle="1" w:styleId="ConsTitle">
    <w:name w:val="ConsTitle"/>
    <w:rsid w:val="00496D86"/>
    <w:pPr>
      <w:widowControl w:val="0"/>
      <w:suppressAutoHyphens/>
      <w:autoSpaceDE w:val="0"/>
      <w:ind w:right="19772"/>
      <w:jc w:val="left"/>
    </w:pPr>
    <w:rPr>
      <w:rFonts w:ascii="Arial" w:eastAsia="Arial" w:hAnsi="Arial" w:cs="Arial"/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C662C0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A969A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969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2017-12-13T13:00:00Z</cp:lastPrinted>
  <dcterms:created xsi:type="dcterms:W3CDTF">2017-12-14T06:46:00Z</dcterms:created>
  <dcterms:modified xsi:type="dcterms:W3CDTF">2017-12-14T06:46:00Z</dcterms:modified>
</cp:coreProperties>
</file>