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712" w:rsidRPr="00F508B5" w:rsidRDefault="00EA1C7D" w:rsidP="00052712">
      <w:pPr>
        <w:pStyle w:val="25"/>
        <w:ind w:left="5387" w:firstLine="0"/>
        <w:jc w:val="center"/>
        <w:rPr>
          <w:color w:val="auto"/>
        </w:rPr>
      </w:pPr>
      <w:bookmarkStart w:id="0" w:name="_GoBack"/>
      <w:bookmarkEnd w:id="0"/>
      <w:r w:rsidRPr="00F508B5">
        <w:rPr>
          <w:color w:val="auto"/>
        </w:rPr>
        <w:t>ПРИЛОЖЕНИЕ</w:t>
      </w:r>
    </w:p>
    <w:p w:rsidR="00052712" w:rsidRPr="00F508B5" w:rsidRDefault="00052712" w:rsidP="00052712">
      <w:pPr>
        <w:pStyle w:val="25"/>
        <w:ind w:left="5387" w:firstLine="0"/>
        <w:jc w:val="center"/>
        <w:rPr>
          <w:color w:val="auto"/>
        </w:rPr>
      </w:pPr>
      <w:r>
        <w:rPr>
          <w:color w:val="auto"/>
        </w:rPr>
        <w:t>к распоряжению</w:t>
      </w:r>
      <w:r w:rsidRPr="00F508B5">
        <w:rPr>
          <w:color w:val="auto"/>
        </w:rPr>
        <w:t xml:space="preserve"> Главы</w:t>
      </w:r>
    </w:p>
    <w:p w:rsidR="00052712" w:rsidRPr="00F508B5" w:rsidRDefault="00052712" w:rsidP="00052712">
      <w:pPr>
        <w:pStyle w:val="25"/>
        <w:ind w:left="5387" w:firstLine="0"/>
        <w:jc w:val="center"/>
        <w:rPr>
          <w:color w:val="auto"/>
        </w:rPr>
      </w:pPr>
      <w:r>
        <w:rPr>
          <w:color w:val="auto"/>
        </w:rPr>
        <w:t>городского округа</w:t>
      </w:r>
    </w:p>
    <w:p w:rsidR="00052712" w:rsidRDefault="00052712" w:rsidP="00052712">
      <w:pPr>
        <w:pStyle w:val="25"/>
        <w:ind w:left="5387" w:firstLine="0"/>
        <w:jc w:val="center"/>
        <w:rPr>
          <w:color w:val="auto"/>
        </w:rPr>
      </w:pPr>
      <w:r w:rsidRPr="00F508B5">
        <w:rPr>
          <w:color w:val="auto"/>
        </w:rPr>
        <w:t>"Город Архангельск"</w:t>
      </w:r>
    </w:p>
    <w:p w:rsidR="00052712" w:rsidRPr="00FD6DE8" w:rsidRDefault="00052712" w:rsidP="00052712">
      <w:pPr>
        <w:pStyle w:val="25"/>
        <w:ind w:left="5387" w:firstLine="0"/>
        <w:jc w:val="center"/>
        <w:rPr>
          <w:color w:val="auto"/>
        </w:rPr>
      </w:pPr>
      <w:r w:rsidRPr="00FD6DE8">
        <w:rPr>
          <w:color w:val="auto"/>
        </w:rPr>
        <w:t xml:space="preserve">от </w:t>
      </w:r>
      <w:r w:rsidR="00FA0DC1">
        <w:rPr>
          <w:color w:val="auto"/>
        </w:rPr>
        <w:t>5</w:t>
      </w:r>
      <w:r w:rsidR="00EA1C7D">
        <w:rPr>
          <w:color w:val="auto"/>
        </w:rPr>
        <w:t xml:space="preserve"> декабря</w:t>
      </w:r>
      <w:r w:rsidRPr="00FD6DE8">
        <w:rPr>
          <w:color w:val="auto"/>
        </w:rPr>
        <w:t xml:space="preserve"> 2024 г. № </w:t>
      </w:r>
      <w:r w:rsidR="00FA0DC1">
        <w:rPr>
          <w:color w:val="auto"/>
        </w:rPr>
        <w:t>6749р</w:t>
      </w:r>
    </w:p>
    <w:p w:rsidR="00A552E2" w:rsidRDefault="00A552E2" w:rsidP="00EA2B70">
      <w:pPr>
        <w:pStyle w:val="25"/>
        <w:ind w:firstLine="0"/>
        <w:rPr>
          <w:color w:val="auto"/>
        </w:rPr>
      </w:pPr>
    </w:p>
    <w:p w:rsidR="00EA2B70" w:rsidRDefault="00EA2B70" w:rsidP="00EA2B70">
      <w:pPr>
        <w:pStyle w:val="25"/>
        <w:ind w:firstLine="0"/>
        <w:rPr>
          <w:b/>
          <w:color w:val="auto"/>
        </w:rPr>
      </w:pPr>
    </w:p>
    <w:p w:rsidR="00A552E2" w:rsidRPr="003E0230" w:rsidRDefault="00766651" w:rsidP="00A552E2">
      <w:pPr>
        <w:pStyle w:val="25"/>
        <w:ind w:firstLine="0"/>
        <w:jc w:val="center"/>
        <w:rPr>
          <w:b/>
          <w:color w:val="auto"/>
        </w:rPr>
      </w:pPr>
      <w:r>
        <w:rPr>
          <w:b/>
          <w:color w:val="auto"/>
        </w:rPr>
        <w:t>"</w:t>
      </w:r>
      <w:r w:rsidR="00A552E2" w:rsidRPr="003E0230">
        <w:rPr>
          <w:b/>
          <w:color w:val="auto"/>
        </w:rPr>
        <w:t xml:space="preserve">ПРОЕКТ МЕЖЕВАНИЯ </w:t>
      </w:r>
    </w:p>
    <w:p w:rsidR="00B47628" w:rsidRPr="00B47628" w:rsidRDefault="003E0230" w:rsidP="00B47628">
      <w:pPr>
        <w:pStyle w:val="25"/>
        <w:ind w:firstLine="0"/>
        <w:jc w:val="center"/>
        <w:rPr>
          <w:b/>
          <w:color w:val="auto"/>
        </w:rPr>
      </w:pPr>
      <w:r w:rsidRPr="00B47628">
        <w:rPr>
          <w:b/>
          <w:color w:val="auto"/>
        </w:rPr>
        <w:t xml:space="preserve">территории </w:t>
      </w:r>
      <w:r w:rsidR="00646F51">
        <w:rPr>
          <w:b/>
          <w:color w:val="auto"/>
        </w:rPr>
        <w:t>городского округа</w:t>
      </w:r>
      <w:r w:rsidR="00B47628" w:rsidRPr="00B47628">
        <w:rPr>
          <w:b/>
          <w:color w:val="auto"/>
        </w:rPr>
        <w:t xml:space="preserve"> "Город Архангельск" </w:t>
      </w:r>
    </w:p>
    <w:p w:rsidR="00B47628" w:rsidRPr="00B47628" w:rsidRDefault="00B47628" w:rsidP="00B47628">
      <w:pPr>
        <w:pStyle w:val="25"/>
        <w:ind w:firstLine="0"/>
        <w:jc w:val="center"/>
        <w:rPr>
          <w:b/>
          <w:color w:val="auto"/>
        </w:rPr>
      </w:pPr>
      <w:r w:rsidRPr="00B47628">
        <w:rPr>
          <w:b/>
          <w:color w:val="auto"/>
        </w:rPr>
        <w:t xml:space="preserve">в границах ул. Маяковского, ул. </w:t>
      </w:r>
      <w:proofErr w:type="spellStart"/>
      <w:r w:rsidRPr="00B47628">
        <w:rPr>
          <w:b/>
          <w:color w:val="auto"/>
        </w:rPr>
        <w:t>Смолокурова</w:t>
      </w:r>
      <w:proofErr w:type="spellEnd"/>
      <w:r w:rsidRPr="00B47628">
        <w:rPr>
          <w:b/>
          <w:color w:val="auto"/>
        </w:rPr>
        <w:t xml:space="preserve">, ул. Челюскинцев </w:t>
      </w:r>
      <w:r w:rsidRPr="00B47628">
        <w:rPr>
          <w:b/>
          <w:color w:val="auto"/>
        </w:rPr>
        <w:br/>
        <w:t>и просп. Никольского площадью 5,7513 га</w:t>
      </w:r>
    </w:p>
    <w:p w:rsidR="00B47628" w:rsidRDefault="00B47628" w:rsidP="00B47628">
      <w:pPr>
        <w:pStyle w:val="25"/>
        <w:ind w:firstLine="0"/>
        <w:jc w:val="center"/>
      </w:pPr>
    </w:p>
    <w:p w:rsidR="00191899" w:rsidRPr="00684235" w:rsidRDefault="00191899" w:rsidP="00191899">
      <w:pPr>
        <w:jc w:val="center"/>
        <w:rPr>
          <w:b/>
          <w:sz w:val="28"/>
          <w:szCs w:val="28"/>
        </w:rPr>
      </w:pPr>
      <w:r w:rsidRPr="00684235">
        <w:rPr>
          <w:b/>
          <w:sz w:val="28"/>
          <w:szCs w:val="28"/>
        </w:rPr>
        <w:t>I. Основная часть проекта межевания территории</w:t>
      </w:r>
    </w:p>
    <w:p w:rsidR="00191899" w:rsidRPr="003E0230" w:rsidRDefault="00191899" w:rsidP="00191899">
      <w:pPr>
        <w:pStyle w:val="25"/>
        <w:ind w:firstLine="0"/>
        <w:jc w:val="center"/>
        <w:rPr>
          <w:b/>
          <w:color w:val="auto"/>
        </w:rPr>
      </w:pPr>
    </w:p>
    <w:p w:rsidR="00191899" w:rsidRDefault="00191899" w:rsidP="00191899">
      <w:pPr>
        <w:jc w:val="center"/>
        <w:rPr>
          <w:sz w:val="28"/>
          <w:szCs w:val="28"/>
        </w:rPr>
      </w:pPr>
      <w:r w:rsidRPr="00684235">
        <w:rPr>
          <w:sz w:val="28"/>
          <w:szCs w:val="28"/>
        </w:rPr>
        <w:t>1. Текстовая часть проекта межевания территории</w:t>
      </w:r>
    </w:p>
    <w:p w:rsidR="00191899" w:rsidRPr="00191899" w:rsidRDefault="00191899" w:rsidP="00191899">
      <w:pPr>
        <w:pStyle w:val="25"/>
        <w:ind w:firstLine="0"/>
      </w:pPr>
    </w:p>
    <w:p w:rsidR="00191899" w:rsidRPr="00095B01" w:rsidRDefault="00191899" w:rsidP="00191899">
      <w:pPr>
        <w:ind w:firstLine="709"/>
        <w:jc w:val="both"/>
        <w:rPr>
          <w:rFonts w:cs="Arial"/>
          <w:spacing w:val="-6"/>
          <w:sz w:val="28"/>
          <w:szCs w:val="28"/>
          <w:lang w:eastAsia="ar-SA"/>
        </w:rPr>
      </w:pPr>
      <w:r w:rsidRPr="00653A6F">
        <w:rPr>
          <w:rFonts w:cs="Arial"/>
          <w:spacing w:val="-6"/>
          <w:sz w:val="28"/>
          <w:szCs w:val="28"/>
          <w:lang w:eastAsia="ar-SA"/>
        </w:rPr>
        <w:t>1. Перечень и сведения о площади образуемых земельных участков, в том числе возможные способы их образования</w:t>
      </w:r>
    </w:p>
    <w:p w:rsidR="00B47628" w:rsidRPr="00B47628" w:rsidRDefault="00B47628" w:rsidP="00B47628">
      <w:pPr>
        <w:ind w:firstLine="709"/>
        <w:jc w:val="both"/>
        <w:rPr>
          <w:sz w:val="28"/>
          <w:szCs w:val="28"/>
        </w:rPr>
      </w:pPr>
      <w:proofErr w:type="gramStart"/>
      <w:r w:rsidRPr="00B47628">
        <w:rPr>
          <w:spacing w:val="-8"/>
          <w:sz w:val="28"/>
          <w:szCs w:val="28"/>
          <w:lang w:eastAsia="ar-SA"/>
        </w:rPr>
        <w:t>При анализе исходной документации выявлено, что проектируемые земельные</w:t>
      </w:r>
      <w:r w:rsidRPr="00B47628">
        <w:rPr>
          <w:sz w:val="28"/>
          <w:szCs w:val="28"/>
          <w:lang w:eastAsia="ar-SA"/>
        </w:rPr>
        <w:t xml:space="preserve"> </w:t>
      </w:r>
      <w:r w:rsidRPr="00B47628">
        <w:rPr>
          <w:sz w:val="28"/>
          <w:szCs w:val="28"/>
        </w:rPr>
        <w:t>участки</w:t>
      </w:r>
      <w:r w:rsidRPr="00B47628">
        <w:rPr>
          <w:sz w:val="28"/>
          <w:szCs w:val="28"/>
          <w:lang w:eastAsia="ar-SA"/>
        </w:rPr>
        <w:t xml:space="preserve">, расположенные </w:t>
      </w:r>
      <w:r w:rsidRPr="00B47628">
        <w:rPr>
          <w:sz w:val="28"/>
          <w:szCs w:val="28"/>
        </w:rPr>
        <w:t>в границах ул.</w:t>
      </w:r>
      <w:r>
        <w:rPr>
          <w:sz w:val="28"/>
          <w:szCs w:val="28"/>
        </w:rPr>
        <w:t xml:space="preserve"> </w:t>
      </w:r>
      <w:r w:rsidRPr="00B47628">
        <w:rPr>
          <w:sz w:val="28"/>
          <w:szCs w:val="28"/>
        </w:rPr>
        <w:t>Маяковского, ул.</w:t>
      </w:r>
      <w:r>
        <w:rPr>
          <w:sz w:val="28"/>
          <w:szCs w:val="28"/>
        </w:rPr>
        <w:t xml:space="preserve"> </w:t>
      </w:r>
      <w:proofErr w:type="spellStart"/>
      <w:r w:rsidRPr="00B47628">
        <w:rPr>
          <w:sz w:val="28"/>
          <w:szCs w:val="28"/>
        </w:rPr>
        <w:t>Смолокурова</w:t>
      </w:r>
      <w:proofErr w:type="spellEnd"/>
      <w:r w:rsidRPr="00B47628">
        <w:rPr>
          <w:sz w:val="28"/>
          <w:szCs w:val="28"/>
        </w:rPr>
        <w:t xml:space="preserve">, </w:t>
      </w:r>
      <w:r>
        <w:rPr>
          <w:sz w:val="28"/>
          <w:szCs w:val="28"/>
        </w:rPr>
        <w:br/>
      </w:r>
      <w:r w:rsidRPr="00B47628">
        <w:rPr>
          <w:sz w:val="28"/>
          <w:szCs w:val="28"/>
        </w:rPr>
        <w:t>ул.</w:t>
      </w:r>
      <w:r>
        <w:rPr>
          <w:sz w:val="28"/>
          <w:szCs w:val="28"/>
        </w:rPr>
        <w:t xml:space="preserve"> </w:t>
      </w:r>
      <w:r w:rsidRPr="00B47628">
        <w:rPr>
          <w:sz w:val="28"/>
          <w:szCs w:val="28"/>
        </w:rPr>
        <w:t>Челюскинцев и просп.</w:t>
      </w:r>
      <w:r>
        <w:rPr>
          <w:sz w:val="28"/>
          <w:szCs w:val="28"/>
        </w:rPr>
        <w:t xml:space="preserve"> </w:t>
      </w:r>
      <w:r w:rsidRPr="00B47628">
        <w:rPr>
          <w:sz w:val="28"/>
          <w:szCs w:val="28"/>
        </w:rPr>
        <w:t>Никольского</w:t>
      </w:r>
      <w:r w:rsidRPr="00B47628">
        <w:rPr>
          <w:sz w:val="28"/>
          <w:szCs w:val="28"/>
          <w:lang w:eastAsia="ar-SA"/>
        </w:rPr>
        <w:t xml:space="preserve">, будут сформированы в кадастровом квартале 29:22:022534 на территории, в отношении которой подготовлен проект </w:t>
      </w:r>
      <w:r w:rsidRPr="00B47628">
        <w:rPr>
          <w:spacing w:val="-8"/>
          <w:sz w:val="28"/>
          <w:szCs w:val="28"/>
        </w:rPr>
        <w:t>планировки района "</w:t>
      </w:r>
      <w:proofErr w:type="spellStart"/>
      <w:r w:rsidRPr="00B47628">
        <w:rPr>
          <w:spacing w:val="-8"/>
          <w:sz w:val="28"/>
          <w:szCs w:val="28"/>
        </w:rPr>
        <w:t>Соломбала</w:t>
      </w:r>
      <w:proofErr w:type="spellEnd"/>
      <w:r w:rsidRPr="00B47628">
        <w:rPr>
          <w:spacing w:val="-8"/>
          <w:sz w:val="28"/>
          <w:szCs w:val="28"/>
        </w:rPr>
        <w:t xml:space="preserve">" </w:t>
      </w:r>
      <w:r w:rsidRPr="00B47628">
        <w:rPr>
          <w:spacing w:val="-8"/>
          <w:sz w:val="28"/>
          <w:szCs w:val="28"/>
          <w:lang w:eastAsia="ar-SA"/>
        </w:rPr>
        <w:t>муниципального образования "Город Архангельск"</w:t>
      </w:r>
      <w:r w:rsidRPr="00B47628">
        <w:rPr>
          <w:spacing w:val="-8"/>
          <w:sz w:val="28"/>
          <w:szCs w:val="28"/>
        </w:rPr>
        <w:t>,</w:t>
      </w:r>
      <w:r w:rsidRPr="00B47628">
        <w:rPr>
          <w:sz w:val="28"/>
          <w:szCs w:val="28"/>
        </w:rPr>
        <w:t xml:space="preserve"> утвержденный распоряжением</w:t>
      </w:r>
      <w:r w:rsidRPr="00B47628">
        <w:rPr>
          <w:color w:val="FF0000"/>
          <w:sz w:val="28"/>
          <w:szCs w:val="28"/>
        </w:rPr>
        <w:t xml:space="preserve"> </w:t>
      </w:r>
      <w:r w:rsidR="00CB5DDE">
        <w:rPr>
          <w:sz w:val="28"/>
          <w:szCs w:val="28"/>
          <w:lang w:eastAsia="ar-SA"/>
        </w:rPr>
        <w:t xml:space="preserve">мэра города Архангельска от 6 сентября </w:t>
      </w:r>
      <w:r w:rsidR="00EA1C7D">
        <w:rPr>
          <w:sz w:val="28"/>
          <w:szCs w:val="28"/>
          <w:lang w:eastAsia="ar-SA"/>
        </w:rPr>
        <w:br/>
      </w:r>
      <w:r w:rsidR="00CB5DDE">
        <w:rPr>
          <w:sz w:val="28"/>
          <w:szCs w:val="28"/>
          <w:lang w:eastAsia="ar-SA"/>
        </w:rPr>
        <w:t>2013 года № 2544р (с изменениями)</w:t>
      </w:r>
      <w:r w:rsidRPr="00B47628">
        <w:rPr>
          <w:sz w:val="28"/>
          <w:szCs w:val="28"/>
        </w:rPr>
        <w:t>.</w:t>
      </w:r>
      <w:proofErr w:type="gramEnd"/>
    </w:p>
    <w:p w:rsidR="00B47628" w:rsidRPr="00B47628" w:rsidRDefault="00B47628" w:rsidP="00B47628">
      <w:pPr>
        <w:ind w:firstLine="709"/>
        <w:jc w:val="both"/>
        <w:rPr>
          <w:sz w:val="28"/>
          <w:szCs w:val="28"/>
          <w:lang w:eastAsia="ar-SA"/>
        </w:rPr>
      </w:pPr>
      <w:r w:rsidRPr="00B47628">
        <w:rPr>
          <w:sz w:val="28"/>
          <w:szCs w:val="28"/>
          <w:lang w:eastAsia="ar-SA"/>
        </w:rPr>
        <w:t xml:space="preserve">Проект межевания данной территории выполняется в </w:t>
      </w:r>
      <w:r w:rsidR="002D17B0">
        <w:rPr>
          <w:sz w:val="28"/>
          <w:szCs w:val="28"/>
          <w:lang w:eastAsia="ar-SA"/>
        </w:rPr>
        <w:t>два</w:t>
      </w:r>
      <w:r w:rsidRPr="00B47628">
        <w:rPr>
          <w:sz w:val="28"/>
          <w:szCs w:val="28"/>
          <w:lang w:eastAsia="ar-SA"/>
        </w:rPr>
        <w:t xml:space="preserve"> этапа:</w:t>
      </w:r>
    </w:p>
    <w:p w:rsidR="00B47628" w:rsidRPr="00B47628" w:rsidRDefault="002D17B0" w:rsidP="00B47628">
      <w:pPr>
        <w:ind w:firstLine="709"/>
        <w:jc w:val="both"/>
        <w:rPr>
          <w:sz w:val="28"/>
          <w:szCs w:val="28"/>
          <w:lang w:eastAsia="ar-SA"/>
        </w:rPr>
      </w:pPr>
      <w:r>
        <w:rPr>
          <w:sz w:val="28"/>
          <w:szCs w:val="28"/>
          <w:lang w:eastAsia="ar-SA"/>
        </w:rPr>
        <w:t>Первый</w:t>
      </w:r>
      <w:r w:rsidR="00B47628" w:rsidRPr="00B47628">
        <w:rPr>
          <w:sz w:val="28"/>
          <w:szCs w:val="28"/>
          <w:lang w:eastAsia="ar-SA"/>
        </w:rPr>
        <w:t xml:space="preserve"> этап:</w:t>
      </w:r>
    </w:p>
    <w:p w:rsidR="00B47628" w:rsidRPr="00B47628" w:rsidRDefault="00B47628" w:rsidP="00B47628">
      <w:pPr>
        <w:ind w:firstLine="709"/>
        <w:jc w:val="both"/>
        <w:rPr>
          <w:sz w:val="28"/>
          <w:szCs w:val="28"/>
          <w:lang w:eastAsia="ar-SA"/>
        </w:rPr>
      </w:pPr>
      <w:r w:rsidRPr="00F43846">
        <w:rPr>
          <w:sz w:val="28"/>
          <w:szCs w:val="28"/>
          <w:lang w:eastAsia="ar-SA"/>
        </w:rPr>
        <w:t xml:space="preserve">Под объектом, расположенным по адресу: Архангельская область, </w:t>
      </w:r>
      <w:r w:rsidRPr="00F43846">
        <w:rPr>
          <w:sz w:val="28"/>
          <w:szCs w:val="28"/>
          <w:lang w:eastAsia="ar-SA"/>
        </w:rPr>
        <w:br/>
        <w:t xml:space="preserve">г. Архангельск, </w:t>
      </w:r>
      <w:proofErr w:type="spellStart"/>
      <w:r w:rsidRPr="00F43846">
        <w:rPr>
          <w:sz w:val="28"/>
          <w:szCs w:val="28"/>
          <w:lang w:eastAsia="ar-SA"/>
        </w:rPr>
        <w:t>Соломбальский</w:t>
      </w:r>
      <w:proofErr w:type="spellEnd"/>
      <w:r w:rsidRPr="00F43846">
        <w:rPr>
          <w:sz w:val="28"/>
          <w:szCs w:val="28"/>
          <w:lang w:eastAsia="ar-SA"/>
        </w:rPr>
        <w:t xml:space="preserve"> территориальный округ, по </w:t>
      </w:r>
      <w:r w:rsidRPr="00F43846">
        <w:rPr>
          <w:sz w:val="28"/>
          <w:szCs w:val="28"/>
        </w:rPr>
        <w:t>ул. Челюскинцев</w:t>
      </w:r>
      <w:r w:rsidRPr="00F43846">
        <w:rPr>
          <w:sz w:val="28"/>
          <w:szCs w:val="28"/>
          <w:lang w:eastAsia="ar-SA"/>
        </w:rPr>
        <w:t>, сформирован земельный участок 29:22:022534:ЗУ</w:t>
      </w:r>
      <w:proofErr w:type="gramStart"/>
      <w:r w:rsidRPr="00F43846">
        <w:rPr>
          <w:sz w:val="28"/>
          <w:szCs w:val="28"/>
          <w:lang w:eastAsia="ar-SA"/>
        </w:rPr>
        <w:t>1</w:t>
      </w:r>
      <w:proofErr w:type="gramEnd"/>
      <w:r w:rsidRPr="00F43846">
        <w:rPr>
          <w:sz w:val="28"/>
          <w:szCs w:val="28"/>
          <w:lang w:eastAsia="ar-SA"/>
        </w:rPr>
        <w:t xml:space="preserve"> площадью 1</w:t>
      </w:r>
      <w:r w:rsidR="00F43846" w:rsidRPr="00F43846">
        <w:rPr>
          <w:sz w:val="28"/>
          <w:szCs w:val="28"/>
          <w:lang w:eastAsia="ar-SA"/>
        </w:rPr>
        <w:t xml:space="preserve"> </w:t>
      </w:r>
      <w:r w:rsidRPr="00F43846">
        <w:rPr>
          <w:sz w:val="28"/>
          <w:szCs w:val="28"/>
          <w:lang w:eastAsia="ar-SA"/>
        </w:rPr>
        <w:t>105 кв.</w:t>
      </w:r>
      <w:r w:rsidR="00F43846" w:rsidRPr="00F43846">
        <w:rPr>
          <w:sz w:val="28"/>
          <w:szCs w:val="28"/>
          <w:lang w:eastAsia="ar-SA"/>
        </w:rPr>
        <w:t xml:space="preserve"> </w:t>
      </w:r>
      <w:r w:rsidRPr="00F43846">
        <w:rPr>
          <w:sz w:val="28"/>
          <w:szCs w:val="28"/>
          <w:lang w:eastAsia="ar-SA"/>
        </w:rPr>
        <w:t xml:space="preserve">м </w:t>
      </w:r>
      <w:r w:rsidRPr="00F43846">
        <w:rPr>
          <w:sz w:val="28"/>
          <w:szCs w:val="28"/>
          <w:lang w:eastAsia="ar-SA"/>
        </w:rPr>
        <w:br/>
        <w:t xml:space="preserve">с разрешённым использованием: </w:t>
      </w:r>
      <w:r w:rsidR="003601BA">
        <w:rPr>
          <w:sz w:val="28"/>
          <w:szCs w:val="28"/>
          <w:lang w:eastAsia="ar-SA"/>
        </w:rPr>
        <w:t>"м</w:t>
      </w:r>
      <w:r w:rsidR="003601BA" w:rsidRPr="003601BA">
        <w:rPr>
          <w:sz w:val="28"/>
          <w:szCs w:val="28"/>
          <w:lang w:eastAsia="ar-SA"/>
        </w:rPr>
        <w:t>ногоэтажная жилая</w:t>
      </w:r>
      <w:r w:rsidR="003601BA">
        <w:rPr>
          <w:sz w:val="28"/>
          <w:szCs w:val="28"/>
          <w:lang w:eastAsia="ar-SA"/>
        </w:rPr>
        <w:t xml:space="preserve"> застройка (высотная застройка)</w:t>
      </w:r>
      <w:r w:rsidR="00C340C1">
        <w:rPr>
          <w:sz w:val="28"/>
          <w:szCs w:val="28"/>
          <w:lang w:eastAsia="ar-SA"/>
        </w:rPr>
        <w:t>"</w:t>
      </w:r>
      <w:r w:rsidRPr="00F43846">
        <w:rPr>
          <w:sz w:val="28"/>
          <w:szCs w:val="28"/>
          <w:lang w:eastAsia="ar-SA"/>
        </w:rPr>
        <w:t>.</w:t>
      </w:r>
      <w:r w:rsidR="003601BA">
        <w:rPr>
          <w:sz w:val="28"/>
          <w:szCs w:val="28"/>
          <w:lang w:eastAsia="ar-SA"/>
        </w:rPr>
        <w:t xml:space="preserve"> При условии</w:t>
      </w:r>
      <w:r w:rsidRPr="00B47628">
        <w:rPr>
          <w:sz w:val="28"/>
          <w:szCs w:val="28"/>
          <w:lang w:eastAsia="ar-SA"/>
        </w:rPr>
        <w:t xml:space="preserve"> </w:t>
      </w:r>
      <w:r w:rsidR="003601BA">
        <w:rPr>
          <w:sz w:val="28"/>
          <w:szCs w:val="28"/>
          <w:lang w:eastAsia="ar-SA"/>
        </w:rPr>
        <w:t>получении</w:t>
      </w:r>
      <w:r w:rsidR="00531C34">
        <w:rPr>
          <w:sz w:val="28"/>
          <w:szCs w:val="28"/>
          <w:lang w:eastAsia="ar-SA"/>
        </w:rPr>
        <w:t xml:space="preserve"> получения </w:t>
      </w:r>
      <w:r w:rsidR="00531C34" w:rsidRPr="00531C34">
        <w:rPr>
          <w:sz w:val="28"/>
          <w:szCs w:val="28"/>
          <w:lang w:eastAsia="ar-SA"/>
        </w:rPr>
        <w:t xml:space="preserve">разрешения на отклонение </w:t>
      </w:r>
      <w:r w:rsidR="00EA1C7D">
        <w:rPr>
          <w:sz w:val="28"/>
          <w:szCs w:val="28"/>
          <w:lang w:eastAsia="ar-SA"/>
        </w:rPr>
        <w:br/>
      </w:r>
      <w:r w:rsidR="00531C34" w:rsidRPr="00531C34">
        <w:rPr>
          <w:sz w:val="28"/>
          <w:szCs w:val="28"/>
          <w:lang w:eastAsia="ar-SA"/>
        </w:rPr>
        <w:t xml:space="preserve">от предельных параметров разрешенного строительства, реконструкции объектов капитального строительства на территории городского округа </w:t>
      </w:r>
      <w:r w:rsidR="00531C34">
        <w:rPr>
          <w:sz w:val="28"/>
          <w:szCs w:val="28"/>
          <w:lang w:eastAsia="ar-SA"/>
        </w:rPr>
        <w:br/>
      </w:r>
      <w:r w:rsidR="00531C34" w:rsidRPr="00531C34">
        <w:rPr>
          <w:sz w:val="28"/>
          <w:szCs w:val="28"/>
          <w:lang w:eastAsia="ar-SA"/>
        </w:rPr>
        <w:t>"Город Архангельск" Архангельской области</w:t>
      </w:r>
      <w:r w:rsidR="00531C34">
        <w:rPr>
          <w:sz w:val="28"/>
          <w:szCs w:val="28"/>
          <w:lang w:eastAsia="ar-SA"/>
        </w:rPr>
        <w:t>.</w:t>
      </w:r>
    </w:p>
    <w:p w:rsidR="00B47628" w:rsidRPr="00B47628" w:rsidRDefault="00B47628" w:rsidP="00B47628">
      <w:pPr>
        <w:ind w:firstLine="709"/>
        <w:jc w:val="both"/>
        <w:rPr>
          <w:sz w:val="28"/>
          <w:szCs w:val="28"/>
          <w:lang w:eastAsia="ar-SA"/>
        </w:rPr>
      </w:pPr>
      <w:r w:rsidRPr="00B47628">
        <w:rPr>
          <w:sz w:val="28"/>
          <w:szCs w:val="28"/>
          <w:lang w:eastAsia="ar-SA"/>
        </w:rPr>
        <w:t xml:space="preserve">Под объектом, расположенным по адресу: Архангельская область, </w:t>
      </w:r>
      <w:r>
        <w:rPr>
          <w:sz w:val="28"/>
          <w:szCs w:val="28"/>
          <w:lang w:eastAsia="ar-SA"/>
        </w:rPr>
        <w:br/>
      </w:r>
      <w:r w:rsidRPr="00B47628">
        <w:rPr>
          <w:spacing w:val="-4"/>
          <w:sz w:val="28"/>
          <w:szCs w:val="28"/>
          <w:lang w:eastAsia="ar-SA"/>
        </w:rPr>
        <w:t xml:space="preserve">г. Архангельск, </w:t>
      </w:r>
      <w:proofErr w:type="spellStart"/>
      <w:r w:rsidRPr="00B47628">
        <w:rPr>
          <w:spacing w:val="-4"/>
          <w:sz w:val="28"/>
          <w:szCs w:val="28"/>
          <w:lang w:eastAsia="ar-SA"/>
        </w:rPr>
        <w:t>Соломбальский</w:t>
      </w:r>
      <w:proofErr w:type="spellEnd"/>
      <w:r w:rsidRPr="00B47628">
        <w:rPr>
          <w:spacing w:val="-4"/>
          <w:sz w:val="28"/>
          <w:szCs w:val="28"/>
          <w:lang w:eastAsia="ar-SA"/>
        </w:rPr>
        <w:t xml:space="preserve"> территориальный округ, по </w:t>
      </w:r>
      <w:r w:rsidRPr="00B47628">
        <w:rPr>
          <w:spacing w:val="-4"/>
          <w:sz w:val="28"/>
          <w:szCs w:val="28"/>
        </w:rPr>
        <w:t>ул. Георгия Иванова,</w:t>
      </w:r>
      <w:r w:rsidRPr="00B47628">
        <w:rPr>
          <w:sz w:val="28"/>
          <w:szCs w:val="28"/>
        </w:rPr>
        <w:t xml:space="preserve"> </w:t>
      </w:r>
      <w:r w:rsidR="007139CC">
        <w:rPr>
          <w:spacing w:val="-6"/>
          <w:sz w:val="28"/>
          <w:szCs w:val="28"/>
        </w:rPr>
        <w:t xml:space="preserve">дом </w:t>
      </w:r>
      <w:r w:rsidRPr="00B47628">
        <w:rPr>
          <w:spacing w:val="-6"/>
          <w:sz w:val="28"/>
          <w:szCs w:val="28"/>
        </w:rPr>
        <w:t>53</w:t>
      </w:r>
      <w:r w:rsidRPr="00B47628">
        <w:rPr>
          <w:spacing w:val="-6"/>
          <w:sz w:val="28"/>
          <w:szCs w:val="28"/>
          <w:lang w:eastAsia="ar-SA"/>
        </w:rPr>
        <w:t>, сформирован земельный участок 29:22:022534:ЗУ</w:t>
      </w:r>
      <w:proofErr w:type="gramStart"/>
      <w:r w:rsidRPr="00B47628">
        <w:rPr>
          <w:spacing w:val="-6"/>
          <w:sz w:val="28"/>
          <w:szCs w:val="28"/>
          <w:lang w:eastAsia="ar-SA"/>
        </w:rPr>
        <w:t>4</w:t>
      </w:r>
      <w:proofErr w:type="gramEnd"/>
      <w:r w:rsidRPr="00B47628">
        <w:rPr>
          <w:spacing w:val="-6"/>
          <w:sz w:val="28"/>
          <w:szCs w:val="28"/>
          <w:lang w:eastAsia="ar-SA"/>
        </w:rPr>
        <w:t xml:space="preserve"> площадью 1</w:t>
      </w:r>
      <w:r w:rsidR="00F43846">
        <w:rPr>
          <w:spacing w:val="-6"/>
          <w:sz w:val="28"/>
          <w:szCs w:val="28"/>
          <w:lang w:eastAsia="ar-SA"/>
        </w:rPr>
        <w:t xml:space="preserve"> </w:t>
      </w:r>
      <w:r w:rsidRPr="00B47628">
        <w:rPr>
          <w:spacing w:val="-6"/>
          <w:sz w:val="28"/>
          <w:szCs w:val="28"/>
          <w:lang w:eastAsia="ar-SA"/>
        </w:rPr>
        <w:t>305 кв.</w:t>
      </w:r>
      <w:r w:rsidR="00F43846">
        <w:rPr>
          <w:spacing w:val="-6"/>
          <w:sz w:val="28"/>
          <w:szCs w:val="28"/>
          <w:lang w:eastAsia="ar-SA"/>
        </w:rPr>
        <w:t xml:space="preserve"> </w:t>
      </w:r>
      <w:r w:rsidRPr="00B47628">
        <w:rPr>
          <w:spacing w:val="-6"/>
          <w:sz w:val="28"/>
          <w:szCs w:val="28"/>
          <w:lang w:eastAsia="ar-SA"/>
        </w:rPr>
        <w:t>м</w:t>
      </w:r>
      <w:r w:rsidRPr="00B47628">
        <w:rPr>
          <w:sz w:val="28"/>
          <w:szCs w:val="28"/>
          <w:lang w:eastAsia="ar-SA"/>
        </w:rPr>
        <w:t xml:space="preserve"> </w:t>
      </w:r>
      <w:r w:rsidR="007139CC">
        <w:rPr>
          <w:sz w:val="28"/>
          <w:szCs w:val="28"/>
          <w:lang w:eastAsia="ar-SA"/>
        </w:rPr>
        <w:br/>
      </w:r>
      <w:r w:rsidRPr="00B47628">
        <w:rPr>
          <w:spacing w:val="-6"/>
          <w:sz w:val="28"/>
          <w:szCs w:val="28"/>
          <w:lang w:eastAsia="ar-SA"/>
        </w:rPr>
        <w:t xml:space="preserve">с разрешённым использованием: </w:t>
      </w:r>
      <w:r w:rsidR="00C340C1">
        <w:rPr>
          <w:spacing w:val="-6"/>
          <w:sz w:val="28"/>
          <w:szCs w:val="28"/>
          <w:lang w:eastAsia="ar-SA"/>
        </w:rPr>
        <w:t>"</w:t>
      </w:r>
      <w:r w:rsidR="00F43846">
        <w:rPr>
          <w:spacing w:val="-6"/>
          <w:sz w:val="28"/>
          <w:szCs w:val="28"/>
          <w:lang w:eastAsia="ar-SA"/>
        </w:rPr>
        <w:t>м</w:t>
      </w:r>
      <w:r w:rsidR="00F43846" w:rsidRPr="00F43846">
        <w:rPr>
          <w:spacing w:val="-6"/>
          <w:sz w:val="28"/>
          <w:szCs w:val="28"/>
          <w:lang w:eastAsia="ar-SA"/>
        </w:rPr>
        <w:t>алоэтажная многоквартирная жилая застройка</w:t>
      </w:r>
      <w:r w:rsidR="00C340C1">
        <w:rPr>
          <w:spacing w:val="-6"/>
          <w:sz w:val="28"/>
          <w:szCs w:val="28"/>
          <w:lang w:eastAsia="ar-SA"/>
        </w:rPr>
        <w:t>"</w:t>
      </w:r>
      <w:r w:rsidRPr="00B47628">
        <w:rPr>
          <w:spacing w:val="-6"/>
          <w:sz w:val="28"/>
          <w:szCs w:val="28"/>
          <w:lang w:eastAsia="ar-SA"/>
        </w:rPr>
        <w:t>.</w:t>
      </w:r>
      <w:r w:rsidRPr="00B47628">
        <w:rPr>
          <w:sz w:val="28"/>
          <w:szCs w:val="28"/>
          <w:lang w:eastAsia="ar-SA"/>
        </w:rPr>
        <w:t xml:space="preserve"> </w:t>
      </w:r>
    </w:p>
    <w:p w:rsidR="00B47628" w:rsidRPr="00B47628" w:rsidRDefault="00B47628" w:rsidP="00B47628">
      <w:pPr>
        <w:ind w:firstLine="709"/>
        <w:jc w:val="both"/>
        <w:rPr>
          <w:sz w:val="28"/>
          <w:szCs w:val="28"/>
          <w:lang w:eastAsia="ar-SA"/>
        </w:rPr>
      </w:pPr>
      <w:r w:rsidRPr="00B47628">
        <w:rPr>
          <w:sz w:val="28"/>
          <w:szCs w:val="28"/>
          <w:lang w:eastAsia="ar-SA"/>
        </w:rPr>
        <w:t xml:space="preserve">Под объектом, расположенным по адресу: Архангельская область, </w:t>
      </w:r>
      <w:r>
        <w:rPr>
          <w:sz w:val="28"/>
          <w:szCs w:val="28"/>
          <w:lang w:eastAsia="ar-SA"/>
        </w:rPr>
        <w:br/>
      </w:r>
      <w:r w:rsidRPr="00B47628">
        <w:rPr>
          <w:spacing w:val="-4"/>
          <w:sz w:val="28"/>
          <w:szCs w:val="28"/>
          <w:lang w:eastAsia="ar-SA"/>
        </w:rPr>
        <w:t xml:space="preserve">г. Архангельск, </w:t>
      </w:r>
      <w:proofErr w:type="spellStart"/>
      <w:r w:rsidRPr="00B47628">
        <w:rPr>
          <w:spacing w:val="-4"/>
          <w:sz w:val="28"/>
          <w:szCs w:val="28"/>
          <w:lang w:eastAsia="ar-SA"/>
        </w:rPr>
        <w:t>Соломбальский</w:t>
      </w:r>
      <w:proofErr w:type="spellEnd"/>
      <w:r w:rsidRPr="00B47628">
        <w:rPr>
          <w:spacing w:val="-4"/>
          <w:sz w:val="28"/>
          <w:szCs w:val="28"/>
          <w:lang w:eastAsia="ar-SA"/>
        </w:rPr>
        <w:t xml:space="preserve"> территориальный округ, по </w:t>
      </w:r>
      <w:r w:rsidRPr="00B47628">
        <w:rPr>
          <w:spacing w:val="-4"/>
          <w:sz w:val="28"/>
          <w:szCs w:val="28"/>
        </w:rPr>
        <w:t xml:space="preserve">ул. </w:t>
      </w:r>
      <w:r w:rsidR="007139CC">
        <w:rPr>
          <w:spacing w:val="-4"/>
          <w:sz w:val="28"/>
          <w:szCs w:val="28"/>
        </w:rPr>
        <w:t>Маяковского</w:t>
      </w:r>
      <w:r w:rsidRPr="00B47628">
        <w:rPr>
          <w:spacing w:val="-4"/>
          <w:sz w:val="28"/>
          <w:szCs w:val="28"/>
        </w:rPr>
        <w:t xml:space="preserve">, </w:t>
      </w:r>
      <w:r w:rsidR="007139CC">
        <w:rPr>
          <w:spacing w:val="-4"/>
          <w:sz w:val="28"/>
          <w:szCs w:val="28"/>
        </w:rPr>
        <w:br/>
      </w:r>
      <w:r w:rsidR="007139CC">
        <w:rPr>
          <w:spacing w:val="-6"/>
          <w:sz w:val="28"/>
          <w:szCs w:val="28"/>
        </w:rPr>
        <w:t>дом 9</w:t>
      </w:r>
      <w:r w:rsidRPr="00B47628">
        <w:rPr>
          <w:spacing w:val="-6"/>
          <w:sz w:val="28"/>
          <w:szCs w:val="28"/>
          <w:lang w:eastAsia="ar-SA"/>
        </w:rPr>
        <w:t>, сформирован земельный участок 29:22:022534:ЗУ5 площадью 1</w:t>
      </w:r>
      <w:r w:rsidR="007139CC">
        <w:rPr>
          <w:spacing w:val="-6"/>
          <w:sz w:val="28"/>
          <w:szCs w:val="28"/>
          <w:lang w:eastAsia="ar-SA"/>
        </w:rPr>
        <w:t xml:space="preserve"> </w:t>
      </w:r>
      <w:r w:rsidRPr="00B47628">
        <w:rPr>
          <w:spacing w:val="-6"/>
          <w:sz w:val="28"/>
          <w:szCs w:val="28"/>
          <w:lang w:eastAsia="ar-SA"/>
        </w:rPr>
        <w:t>038 кв.</w:t>
      </w:r>
      <w:r w:rsidR="007139CC">
        <w:rPr>
          <w:spacing w:val="-6"/>
          <w:sz w:val="28"/>
          <w:szCs w:val="28"/>
          <w:lang w:eastAsia="ar-SA"/>
        </w:rPr>
        <w:t xml:space="preserve"> </w:t>
      </w:r>
      <w:r w:rsidRPr="00B47628">
        <w:rPr>
          <w:spacing w:val="-6"/>
          <w:sz w:val="28"/>
          <w:szCs w:val="28"/>
          <w:lang w:eastAsia="ar-SA"/>
        </w:rPr>
        <w:t>м</w:t>
      </w:r>
      <w:r w:rsidRPr="00B47628">
        <w:rPr>
          <w:sz w:val="28"/>
          <w:szCs w:val="28"/>
          <w:lang w:eastAsia="ar-SA"/>
        </w:rPr>
        <w:t xml:space="preserve"> </w:t>
      </w:r>
      <w:r w:rsidR="007139CC">
        <w:rPr>
          <w:sz w:val="28"/>
          <w:szCs w:val="28"/>
          <w:lang w:eastAsia="ar-SA"/>
        </w:rPr>
        <w:br/>
      </w:r>
      <w:r w:rsidRPr="00B47628">
        <w:rPr>
          <w:spacing w:val="-6"/>
          <w:sz w:val="28"/>
          <w:szCs w:val="28"/>
          <w:lang w:eastAsia="ar-SA"/>
        </w:rPr>
        <w:t xml:space="preserve">с разрешённым использованием: </w:t>
      </w:r>
      <w:r w:rsidR="00C340C1">
        <w:rPr>
          <w:spacing w:val="-6"/>
          <w:sz w:val="28"/>
          <w:szCs w:val="28"/>
          <w:lang w:eastAsia="ar-SA"/>
        </w:rPr>
        <w:t>"</w:t>
      </w:r>
      <w:r w:rsidR="007139CC" w:rsidRPr="007139CC">
        <w:rPr>
          <w:spacing w:val="-6"/>
          <w:sz w:val="28"/>
          <w:szCs w:val="28"/>
          <w:lang w:eastAsia="ar-SA"/>
        </w:rPr>
        <w:t>малоэтажная многоквартирная жилая застройка</w:t>
      </w:r>
      <w:r w:rsidR="00C340C1">
        <w:rPr>
          <w:spacing w:val="-6"/>
          <w:sz w:val="28"/>
          <w:szCs w:val="28"/>
          <w:lang w:eastAsia="ar-SA"/>
        </w:rPr>
        <w:t>"</w:t>
      </w:r>
      <w:r w:rsidRPr="00B47628">
        <w:rPr>
          <w:spacing w:val="-6"/>
          <w:sz w:val="28"/>
          <w:szCs w:val="28"/>
          <w:lang w:eastAsia="ar-SA"/>
        </w:rPr>
        <w:t>.</w:t>
      </w:r>
      <w:r w:rsidRPr="00B47628">
        <w:rPr>
          <w:sz w:val="28"/>
          <w:szCs w:val="28"/>
          <w:lang w:eastAsia="ar-SA"/>
        </w:rPr>
        <w:t xml:space="preserve"> </w:t>
      </w:r>
    </w:p>
    <w:p w:rsidR="00B47628" w:rsidRPr="00B47628" w:rsidRDefault="00B47628" w:rsidP="00B47628">
      <w:pPr>
        <w:ind w:firstLine="709"/>
        <w:jc w:val="both"/>
        <w:rPr>
          <w:sz w:val="28"/>
          <w:szCs w:val="28"/>
          <w:lang w:eastAsia="ar-SA"/>
        </w:rPr>
      </w:pPr>
      <w:r w:rsidRPr="00B47628">
        <w:rPr>
          <w:sz w:val="28"/>
          <w:szCs w:val="28"/>
          <w:lang w:eastAsia="ar-SA"/>
        </w:rPr>
        <w:t xml:space="preserve">Под объектом, расположенным по адресу: Архангельская область, </w:t>
      </w:r>
      <w:r>
        <w:rPr>
          <w:sz w:val="28"/>
          <w:szCs w:val="28"/>
          <w:lang w:eastAsia="ar-SA"/>
        </w:rPr>
        <w:br/>
        <w:t>г. Архангельск</w:t>
      </w:r>
      <w:r w:rsidRPr="00B47628">
        <w:rPr>
          <w:sz w:val="28"/>
          <w:szCs w:val="28"/>
          <w:lang w:eastAsia="ar-SA"/>
        </w:rPr>
        <w:t xml:space="preserve">, </w:t>
      </w:r>
      <w:proofErr w:type="spellStart"/>
      <w:r w:rsidRPr="00B47628">
        <w:rPr>
          <w:sz w:val="28"/>
          <w:szCs w:val="28"/>
          <w:lang w:eastAsia="ar-SA"/>
        </w:rPr>
        <w:t>Соломбальский</w:t>
      </w:r>
      <w:proofErr w:type="spellEnd"/>
      <w:r w:rsidRPr="00B47628">
        <w:rPr>
          <w:sz w:val="28"/>
          <w:szCs w:val="28"/>
          <w:lang w:eastAsia="ar-SA"/>
        </w:rPr>
        <w:t xml:space="preserve"> территориальный округ, по </w:t>
      </w:r>
      <w:r w:rsidRPr="00B47628">
        <w:rPr>
          <w:sz w:val="28"/>
          <w:szCs w:val="28"/>
        </w:rPr>
        <w:t>ул.</w:t>
      </w:r>
      <w:r>
        <w:rPr>
          <w:sz w:val="28"/>
          <w:szCs w:val="28"/>
        </w:rPr>
        <w:t xml:space="preserve"> </w:t>
      </w:r>
      <w:r w:rsidRPr="00B47628">
        <w:rPr>
          <w:sz w:val="28"/>
          <w:szCs w:val="28"/>
        </w:rPr>
        <w:t>Маяковского</w:t>
      </w:r>
      <w:r w:rsidRPr="00B47628">
        <w:rPr>
          <w:sz w:val="28"/>
          <w:szCs w:val="28"/>
          <w:lang w:eastAsia="ar-SA"/>
        </w:rPr>
        <w:t xml:space="preserve">, </w:t>
      </w:r>
      <w:r w:rsidRPr="00B47628">
        <w:rPr>
          <w:sz w:val="28"/>
          <w:szCs w:val="28"/>
          <w:lang w:eastAsia="ar-SA"/>
        </w:rPr>
        <w:lastRenderedPageBreak/>
        <w:t>сформирован земельный участок 29:22:022534:ЗУ</w:t>
      </w:r>
      <w:proofErr w:type="gramStart"/>
      <w:r w:rsidRPr="00B47628">
        <w:rPr>
          <w:sz w:val="28"/>
          <w:szCs w:val="28"/>
          <w:lang w:eastAsia="ar-SA"/>
        </w:rPr>
        <w:t>7</w:t>
      </w:r>
      <w:proofErr w:type="gramEnd"/>
      <w:r w:rsidRPr="00B47628">
        <w:rPr>
          <w:sz w:val="28"/>
          <w:szCs w:val="28"/>
          <w:lang w:eastAsia="ar-SA"/>
        </w:rPr>
        <w:t xml:space="preserve"> площадью 679 кв.</w:t>
      </w:r>
      <w:r w:rsidR="007139CC">
        <w:rPr>
          <w:sz w:val="28"/>
          <w:szCs w:val="28"/>
          <w:lang w:eastAsia="ar-SA"/>
        </w:rPr>
        <w:t xml:space="preserve"> </w:t>
      </w:r>
      <w:r w:rsidRPr="00B47628">
        <w:rPr>
          <w:sz w:val="28"/>
          <w:szCs w:val="28"/>
          <w:lang w:eastAsia="ar-SA"/>
        </w:rPr>
        <w:t xml:space="preserve">м </w:t>
      </w:r>
      <w:r>
        <w:rPr>
          <w:sz w:val="28"/>
          <w:szCs w:val="28"/>
          <w:lang w:eastAsia="ar-SA"/>
        </w:rPr>
        <w:br/>
      </w:r>
      <w:r w:rsidRPr="00B47628">
        <w:rPr>
          <w:sz w:val="28"/>
          <w:szCs w:val="28"/>
          <w:lang w:eastAsia="ar-SA"/>
        </w:rPr>
        <w:t xml:space="preserve">с разрешённым использованием: </w:t>
      </w:r>
      <w:r w:rsidR="00C340C1">
        <w:rPr>
          <w:sz w:val="28"/>
          <w:szCs w:val="28"/>
          <w:lang w:eastAsia="ar-SA"/>
        </w:rPr>
        <w:t>"</w:t>
      </w:r>
      <w:r w:rsidRPr="00B47628">
        <w:rPr>
          <w:sz w:val="28"/>
          <w:szCs w:val="28"/>
          <w:lang w:eastAsia="ar-SA"/>
        </w:rPr>
        <w:t>малоэтажная многоквартирная</w:t>
      </w:r>
      <w:r w:rsidR="007139CC">
        <w:rPr>
          <w:sz w:val="28"/>
          <w:szCs w:val="28"/>
          <w:lang w:eastAsia="ar-SA"/>
        </w:rPr>
        <w:t xml:space="preserve"> жилая</w:t>
      </w:r>
      <w:r w:rsidRPr="00B47628">
        <w:rPr>
          <w:sz w:val="28"/>
          <w:szCs w:val="28"/>
          <w:lang w:eastAsia="ar-SA"/>
        </w:rPr>
        <w:t xml:space="preserve"> застройка</w:t>
      </w:r>
      <w:r w:rsidR="00C340C1">
        <w:rPr>
          <w:sz w:val="28"/>
          <w:szCs w:val="28"/>
          <w:lang w:eastAsia="ar-SA"/>
        </w:rPr>
        <w:t>"</w:t>
      </w:r>
      <w:r w:rsidRPr="00B47628">
        <w:rPr>
          <w:sz w:val="28"/>
          <w:szCs w:val="28"/>
          <w:lang w:eastAsia="ar-SA"/>
        </w:rPr>
        <w:t xml:space="preserve">. </w:t>
      </w:r>
    </w:p>
    <w:p w:rsidR="00B47628" w:rsidRDefault="00B47628" w:rsidP="00B47628">
      <w:pPr>
        <w:ind w:firstLine="709"/>
        <w:jc w:val="both"/>
        <w:rPr>
          <w:sz w:val="28"/>
          <w:szCs w:val="28"/>
          <w:lang w:eastAsia="ar-SA"/>
        </w:rPr>
      </w:pPr>
      <w:r w:rsidRPr="00B47628">
        <w:rPr>
          <w:sz w:val="28"/>
          <w:szCs w:val="28"/>
          <w:lang w:eastAsia="ar-SA"/>
        </w:rPr>
        <w:t>Границы территорий объектов культурного наследия и границы зон действия публичных сервитутов не выявлены.</w:t>
      </w:r>
    </w:p>
    <w:p w:rsidR="007D3AC6" w:rsidRDefault="007D3AC6" w:rsidP="007D3AC6">
      <w:pPr>
        <w:ind w:firstLine="709"/>
        <w:jc w:val="both"/>
        <w:rPr>
          <w:sz w:val="28"/>
          <w:szCs w:val="28"/>
        </w:rPr>
      </w:pPr>
      <w:r w:rsidRPr="007D3AC6">
        <w:rPr>
          <w:sz w:val="28"/>
          <w:szCs w:val="28"/>
        </w:rPr>
        <w:t xml:space="preserve">Каталог координат образуемых </w:t>
      </w:r>
      <w:r>
        <w:rPr>
          <w:sz w:val="28"/>
          <w:szCs w:val="28"/>
        </w:rPr>
        <w:t xml:space="preserve">земельных участков представлен </w:t>
      </w:r>
      <w:r>
        <w:rPr>
          <w:sz w:val="28"/>
          <w:szCs w:val="28"/>
        </w:rPr>
        <w:br/>
      </w:r>
      <w:r w:rsidRPr="007D3AC6">
        <w:rPr>
          <w:sz w:val="28"/>
          <w:szCs w:val="28"/>
        </w:rPr>
        <w:t>в таблице 1.</w:t>
      </w:r>
    </w:p>
    <w:p w:rsidR="00253FFF" w:rsidRDefault="005D1691" w:rsidP="007D3AC6">
      <w:pPr>
        <w:spacing w:before="240" w:after="120"/>
        <w:jc w:val="both"/>
        <w:rPr>
          <w:sz w:val="28"/>
          <w:szCs w:val="28"/>
          <w:lang w:eastAsia="ar-SA"/>
        </w:rPr>
      </w:pPr>
      <w:r>
        <w:rPr>
          <w:sz w:val="28"/>
          <w:szCs w:val="28"/>
          <w:lang w:eastAsia="ar-SA"/>
        </w:rPr>
        <w:t>Таблица 1</w:t>
      </w:r>
    </w:p>
    <w:tbl>
      <w:tblPr>
        <w:tblW w:w="0" w:type="auto"/>
        <w:tblInd w:w="108" w:type="dxa"/>
        <w:tblLook w:val="04A0" w:firstRow="1" w:lastRow="0" w:firstColumn="1" w:lastColumn="0" w:noHBand="0" w:noVBand="1"/>
      </w:tblPr>
      <w:tblGrid>
        <w:gridCol w:w="2775"/>
        <w:gridCol w:w="12"/>
        <w:gridCol w:w="3475"/>
        <w:gridCol w:w="9"/>
        <w:gridCol w:w="3368"/>
      </w:tblGrid>
      <w:tr w:rsidR="00103C67" w:rsidRPr="00E75318" w:rsidTr="00743E7A">
        <w:trPr>
          <w:trHeight w:val="255"/>
          <w:tblHeader/>
        </w:trPr>
        <w:tc>
          <w:tcPr>
            <w:tcW w:w="2775" w:type="dxa"/>
            <w:vMerge w:val="restart"/>
            <w:tcBorders>
              <w:top w:val="single" w:sz="4" w:space="0" w:color="auto"/>
              <w:bottom w:val="single" w:sz="4" w:space="0" w:color="auto"/>
              <w:right w:val="single" w:sz="4" w:space="0" w:color="auto"/>
            </w:tcBorders>
            <w:shd w:val="clear" w:color="auto" w:fill="auto"/>
            <w:vAlign w:val="center"/>
          </w:tcPr>
          <w:p w:rsidR="00103C67" w:rsidRPr="00E75318" w:rsidRDefault="00103C67" w:rsidP="00103C67">
            <w:pPr>
              <w:jc w:val="center"/>
              <w:rPr>
                <w:sz w:val="24"/>
                <w:szCs w:val="24"/>
              </w:rPr>
            </w:pPr>
            <w:r w:rsidRPr="00E75318">
              <w:rPr>
                <w:sz w:val="24"/>
                <w:szCs w:val="24"/>
              </w:rPr>
              <w:t>Проектируемый земельный участок, обозначение</w:t>
            </w:r>
          </w:p>
        </w:tc>
        <w:tc>
          <w:tcPr>
            <w:tcW w:w="6864" w:type="dxa"/>
            <w:gridSpan w:val="4"/>
            <w:tcBorders>
              <w:top w:val="single" w:sz="4" w:space="0" w:color="auto"/>
              <w:left w:val="single" w:sz="4" w:space="0" w:color="auto"/>
              <w:bottom w:val="single" w:sz="4" w:space="0" w:color="auto"/>
            </w:tcBorders>
            <w:shd w:val="clear" w:color="auto" w:fill="auto"/>
            <w:vAlign w:val="center"/>
          </w:tcPr>
          <w:p w:rsidR="00103C67" w:rsidRPr="00E75318" w:rsidRDefault="00103C67" w:rsidP="00103C67">
            <w:pPr>
              <w:jc w:val="center"/>
              <w:rPr>
                <w:sz w:val="24"/>
                <w:szCs w:val="24"/>
              </w:rPr>
            </w:pPr>
            <w:r w:rsidRPr="00E75318">
              <w:rPr>
                <w:sz w:val="24"/>
                <w:szCs w:val="24"/>
              </w:rPr>
              <w:t>Координаты</w:t>
            </w:r>
          </w:p>
        </w:tc>
      </w:tr>
      <w:tr w:rsidR="00103C67" w:rsidRPr="00E75318" w:rsidTr="00743E7A">
        <w:trPr>
          <w:trHeight w:val="255"/>
          <w:tblHeader/>
        </w:trPr>
        <w:tc>
          <w:tcPr>
            <w:tcW w:w="2775" w:type="dxa"/>
            <w:vMerge/>
            <w:tcBorders>
              <w:top w:val="single" w:sz="4" w:space="0" w:color="auto"/>
              <w:bottom w:val="single" w:sz="4" w:space="0" w:color="auto"/>
              <w:right w:val="single" w:sz="4" w:space="0" w:color="auto"/>
            </w:tcBorders>
            <w:shd w:val="clear" w:color="auto" w:fill="auto"/>
            <w:vAlign w:val="center"/>
          </w:tcPr>
          <w:p w:rsidR="00103C67" w:rsidRPr="00E75318" w:rsidRDefault="00103C67" w:rsidP="00103C67">
            <w:pPr>
              <w:ind w:firstLine="709"/>
              <w:jc w:val="center"/>
              <w:rPr>
                <w:sz w:val="24"/>
                <w:szCs w:val="24"/>
              </w:rPr>
            </w:pPr>
          </w:p>
        </w:tc>
        <w:tc>
          <w:tcPr>
            <w:tcW w:w="34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C67" w:rsidRPr="007D3AC6" w:rsidRDefault="00103C67" w:rsidP="00103C67">
            <w:pPr>
              <w:ind w:left="-104" w:right="-183"/>
              <w:jc w:val="center"/>
              <w:rPr>
                <w:sz w:val="24"/>
                <w:szCs w:val="24"/>
              </w:rPr>
            </w:pPr>
            <w:r w:rsidRPr="00E75318">
              <w:rPr>
                <w:sz w:val="24"/>
                <w:szCs w:val="24"/>
                <w:lang w:val="en-US"/>
              </w:rPr>
              <w:t>X</w:t>
            </w:r>
          </w:p>
        </w:tc>
        <w:tc>
          <w:tcPr>
            <w:tcW w:w="3368" w:type="dxa"/>
            <w:tcBorders>
              <w:top w:val="single" w:sz="4" w:space="0" w:color="auto"/>
              <w:left w:val="single" w:sz="4" w:space="0" w:color="auto"/>
              <w:bottom w:val="single" w:sz="4" w:space="0" w:color="auto"/>
            </w:tcBorders>
            <w:shd w:val="clear" w:color="auto" w:fill="auto"/>
            <w:vAlign w:val="center"/>
          </w:tcPr>
          <w:p w:rsidR="00103C67" w:rsidRPr="00E75318" w:rsidRDefault="00103C67" w:rsidP="00103C67">
            <w:pPr>
              <w:ind w:left="-33" w:right="-108"/>
              <w:jc w:val="center"/>
              <w:rPr>
                <w:sz w:val="24"/>
                <w:szCs w:val="24"/>
              </w:rPr>
            </w:pPr>
            <w:r w:rsidRPr="00E75318">
              <w:rPr>
                <w:sz w:val="24"/>
                <w:szCs w:val="24"/>
                <w:lang w:val="en-US"/>
              </w:rPr>
              <w:t>Y</w:t>
            </w:r>
          </w:p>
        </w:tc>
      </w:tr>
      <w:tr w:rsidR="00EA2B70" w:rsidRPr="00E75318" w:rsidTr="00743E7A">
        <w:trPr>
          <w:trHeight w:val="227"/>
        </w:trPr>
        <w:tc>
          <w:tcPr>
            <w:tcW w:w="2787" w:type="dxa"/>
            <w:gridSpan w:val="2"/>
            <w:vMerge w:val="restart"/>
            <w:tcBorders>
              <w:top w:val="single" w:sz="4" w:space="0" w:color="auto"/>
            </w:tcBorders>
            <w:shd w:val="clear" w:color="auto" w:fill="auto"/>
          </w:tcPr>
          <w:p w:rsidR="00EA2B70" w:rsidRPr="00E75318" w:rsidRDefault="00EA2B70" w:rsidP="00103C67">
            <w:pPr>
              <w:rPr>
                <w:sz w:val="24"/>
                <w:szCs w:val="24"/>
              </w:rPr>
            </w:pPr>
            <w:r w:rsidRPr="00E75318">
              <w:rPr>
                <w:sz w:val="24"/>
                <w:szCs w:val="24"/>
              </w:rPr>
              <w:t>29:22:022534:ЗУ</w:t>
            </w:r>
            <w:proofErr w:type="gramStart"/>
            <w:r w:rsidRPr="00E75318">
              <w:rPr>
                <w:sz w:val="24"/>
                <w:szCs w:val="24"/>
              </w:rPr>
              <w:t>1</w:t>
            </w:r>
            <w:proofErr w:type="gramEnd"/>
          </w:p>
        </w:tc>
        <w:tc>
          <w:tcPr>
            <w:tcW w:w="3475" w:type="dxa"/>
            <w:tcBorders>
              <w:top w:val="single" w:sz="4" w:space="0" w:color="auto"/>
            </w:tcBorders>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655974,04</w:t>
            </w:r>
          </w:p>
        </w:tc>
        <w:tc>
          <w:tcPr>
            <w:tcW w:w="3377" w:type="dxa"/>
            <w:gridSpan w:val="2"/>
            <w:tcBorders>
              <w:top w:val="single" w:sz="4" w:space="0" w:color="auto"/>
            </w:tcBorders>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2518554,09</w:t>
            </w:r>
          </w:p>
        </w:tc>
      </w:tr>
      <w:tr w:rsidR="00EA2B70" w:rsidRPr="00E75318" w:rsidTr="00743E7A">
        <w:trPr>
          <w:trHeight w:val="227"/>
        </w:trPr>
        <w:tc>
          <w:tcPr>
            <w:tcW w:w="2787" w:type="dxa"/>
            <w:gridSpan w:val="2"/>
            <w:vMerge/>
            <w:shd w:val="clear" w:color="auto" w:fill="auto"/>
          </w:tcPr>
          <w:p w:rsidR="00EA2B70" w:rsidRPr="00E75318" w:rsidRDefault="00EA2B70" w:rsidP="00103C67">
            <w:pPr>
              <w:rPr>
                <w:sz w:val="24"/>
                <w:szCs w:val="24"/>
              </w:rPr>
            </w:pPr>
          </w:p>
        </w:tc>
        <w:tc>
          <w:tcPr>
            <w:tcW w:w="3475" w:type="dxa"/>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655975,62</w:t>
            </w:r>
          </w:p>
        </w:tc>
        <w:tc>
          <w:tcPr>
            <w:tcW w:w="3377" w:type="dxa"/>
            <w:gridSpan w:val="2"/>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2518564,96</w:t>
            </w:r>
          </w:p>
        </w:tc>
      </w:tr>
      <w:tr w:rsidR="00EA2B70" w:rsidRPr="00E75318" w:rsidTr="00743E7A">
        <w:trPr>
          <w:trHeight w:val="227"/>
        </w:trPr>
        <w:tc>
          <w:tcPr>
            <w:tcW w:w="2787" w:type="dxa"/>
            <w:gridSpan w:val="2"/>
            <w:vMerge/>
            <w:shd w:val="clear" w:color="auto" w:fill="auto"/>
          </w:tcPr>
          <w:p w:rsidR="00EA2B70" w:rsidRPr="00E75318" w:rsidRDefault="00EA2B70" w:rsidP="00103C67">
            <w:pPr>
              <w:rPr>
                <w:sz w:val="24"/>
                <w:szCs w:val="24"/>
              </w:rPr>
            </w:pPr>
          </w:p>
        </w:tc>
        <w:tc>
          <w:tcPr>
            <w:tcW w:w="3475" w:type="dxa"/>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655956,76</w:t>
            </w:r>
          </w:p>
        </w:tc>
        <w:tc>
          <w:tcPr>
            <w:tcW w:w="3377" w:type="dxa"/>
            <w:gridSpan w:val="2"/>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2518567,69</w:t>
            </w:r>
          </w:p>
        </w:tc>
      </w:tr>
      <w:tr w:rsidR="00EA2B70" w:rsidRPr="00E75318" w:rsidTr="00743E7A">
        <w:trPr>
          <w:trHeight w:val="227"/>
        </w:trPr>
        <w:tc>
          <w:tcPr>
            <w:tcW w:w="2787" w:type="dxa"/>
            <w:gridSpan w:val="2"/>
            <w:vMerge/>
            <w:shd w:val="clear" w:color="auto" w:fill="auto"/>
          </w:tcPr>
          <w:p w:rsidR="00EA2B70" w:rsidRPr="00E75318" w:rsidRDefault="00EA2B70" w:rsidP="00103C67">
            <w:pPr>
              <w:rPr>
                <w:sz w:val="24"/>
                <w:szCs w:val="24"/>
              </w:rPr>
            </w:pPr>
          </w:p>
        </w:tc>
        <w:tc>
          <w:tcPr>
            <w:tcW w:w="3475" w:type="dxa"/>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655961,80</w:t>
            </w:r>
          </w:p>
        </w:tc>
        <w:tc>
          <w:tcPr>
            <w:tcW w:w="3377" w:type="dxa"/>
            <w:gridSpan w:val="2"/>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2518602,77</w:t>
            </w:r>
          </w:p>
        </w:tc>
      </w:tr>
      <w:tr w:rsidR="00EA2B70" w:rsidRPr="00E75318" w:rsidTr="00743E7A">
        <w:trPr>
          <w:trHeight w:val="227"/>
        </w:trPr>
        <w:tc>
          <w:tcPr>
            <w:tcW w:w="2787" w:type="dxa"/>
            <w:gridSpan w:val="2"/>
            <w:vMerge/>
            <w:shd w:val="clear" w:color="auto" w:fill="auto"/>
          </w:tcPr>
          <w:p w:rsidR="00EA2B70" w:rsidRPr="00E75318" w:rsidRDefault="00EA2B70" w:rsidP="00103C67">
            <w:pPr>
              <w:rPr>
                <w:sz w:val="24"/>
                <w:szCs w:val="24"/>
              </w:rPr>
            </w:pPr>
          </w:p>
        </w:tc>
        <w:tc>
          <w:tcPr>
            <w:tcW w:w="3475" w:type="dxa"/>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655980,69</w:t>
            </w:r>
          </w:p>
        </w:tc>
        <w:tc>
          <w:tcPr>
            <w:tcW w:w="3377" w:type="dxa"/>
            <w:gridSpan w:val="2"/>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2518600,05</w:t>
            </w:r>
          </w:p>
        </w:tc>
      </w:tr>
      <w:tr w:rsidR="00EA2B70" w:rsidRPr="00E75318" w:rsidTr="00743E7A">
        <w:trPr>
          <w:trHeight w:val="227"/>
        </w:trPr>
        <w:tc>
          <w:tcPr>
            <w:tcW w:w="2787" w:type="dxa"/>
            <w:gridSpan w:val="2"/>
            <w:vMerge/>
            <w:shd w:val="clear" w:color="auto" w:fill="auto"/>
          </w:tcPr>
          <w:p w:rsidR="00EA2B70" w:rsidRPr="00E75318" w:rsidRDefault="00EA2B70" w:rsidP="00103C67">
            <w:pPr>
              <w:rPr>
                <w:sz w:val="24"/>
                <w:szCs w:val="24"/>
              </w:rPr>
            </w:pPr>
          </w:p>
        </w:tc>
        <w:tc>
          <w:tcPr>
            <w:tcW w:w="3475" w:type="dxa"/>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655981,77</w:t>
            </w:r>
          </w:p>
        </w:tc>
        <w:tc>
          <w:tcPr>
            <w:tcW w:w="3377" w:type="dxa"/>
            <w:gridSpan w:val="2"/>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2518607,48</w:t>
            </w:r>
          </w:p>
        </w:tc>
      </w:tr>
      <w:tr w:rsidR="00EA2B70" w:rsidRPr="00E75318" w:rsidTr="00743E7A">
        <w:trPr>
          <w:trHeight w:val="227"/>
        </w:trPr>
        <w:tc>
          <w:tcPr>
            <w:tcW w:w="2787" w:type="dxa"/>
            <w:gridSpan w:val="2"/>
            <w:vMerge/>
            <w:shd w:val="clear" w:color="auto" w:fill="auto"/>
          </w:tcPr>
          <w:p w:rsidR="00EA2B70" w:rsidRPr="00E75318" w:rsidRDefault="00EA2B70" w:rsidP="00103C67">
            <w:pPr>
              <w:rPr>
                <w:sz w:val="24"/>
                <w:szCs w:val="24"/>
              </w:rPr>
            </w:pPr>
          </w:p>
        </w:tc>
        <w:tc>
          <w:tcPr>
            <w:tcW w:w="3475" w:type="dxa"/>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655980,06</w:t>
            </w:r>
          </w:p>
        </w:tc>
        <w:tc>
          <w:tcPr>
            <w:tcW w:w="3377" w:type="dxa"/>
            <w:gridSpan w:val="2"/>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2518606,29</w:t>
            </w:r>
          </w:p>
        </w:tc>
      </w:tr>
      <w:tr w:rsidR="00EA2B70" w:rsidRPr="00E75318" w:rsidTr="00743E7A">
        <w:trPr>
          <w:trHeight w:val="227"/>
        </w:trPr>
        <w:tc>
          <w:tcPr>
            <w:tcW w:w="2787" w:type="dxa"/>
            <w:gridSpan w:val="2"/>
            <w:vMerge/>
            <w:shd w:val="clear" w:color="auto" w:fill="auto"/>
          </w:tcPr>
          <w:p w:rsidR="00EA2B70" w:rsidRPr="00E75318" w:rsidRDefault="00EA2B70" w:rsidP="00103C67">
            <w:pPr>
              <w:rPr>
                <w:sz w:val="24"/>
                <w:szCs w:val="24"/>
              </w:rPr>
            </w:pPr>
          </w:p>
        </w:tc>
        <w:tc>
          <w:tcPr>
            <w:tcW w:w="3475" w:type="dxa"/>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655957,32</w:t>
            </w:r>
          </w:p>
        </w:tc>
        <w:tc>
          <w:tcPr>
            <w:tcW w:w="3377" w:type="dxa"/>
            <w:gridSpan w:val="2"/>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2518608,74</w:t>
            </w:r>
          </w:p>
        </w:tc>
      </w:tr>
      <w:tr w:rsidR="00EA2B70" w:rsidRPr="00E75318" w:rsidTr="00743E7A">
        <w:trPr>
          <w:trHeight w:val="227"/>
        </w:trPr>
        <w:tc>
          <w:tcPr>
            <w:tcW w:w="2787" w:type="dxa"/>
            <w:gridSpan w:val="2"/>
            <w:vMerge/>
            <w:shd w:val="clear" w:color="auto" w:fill="auto"/>
          </w:tcPr>
          <w:p w:rsidR="00EA2B70" w:rsidRPr="00E75318" w:rsidRDefault="00EA2B70" w:rsidP="00103C67">
            <w:pPr>
              <w:rPr>
                <w:sz w:val="24"/>
                <w:szCs w:val="24"/>
              </w:rPr>
            </w:pPr>
          </w:p>
        </w:tc>
        <w:tc>
          <w:tcPr>
            <w:tcW w:w="3475" w:type="dxa"/>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655957,82</w:t>
            </w:r>
          </w:p>
        </w:tc>
        <w:tc>
          <w:tcPr>
            <w:tcW w:w="3377" w:type="dxa"/>
            <w:gridSpan w:val="2"/>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2518612,12</w:t>
            </w:r>
          </w:p>
        </w:tc>
      </w:tr>
      <w:tr w:rsidR="00EA2B70" w:rsidRPr="00E75318" w:rsidTr="00743E7A">
        <w:trPr>
          <w:trHeight w:val="227"/>
        </w:trPr>
        <w:tc>
          <w:tcPr>
            <w:tcW w:w="2787" w:type="dxa"/>
            <w:gridSpan w:val="2"/>
            <w:vMerge/>
            <w:shd w:val="clear" w:color="auto" w:fill="auto"/>
          </w:tcPr>
          <w:p w:rsidR="00EA2B70" w:rsidRPr="00E75318" w:rsidRDefault="00EA2B70" w:rsidP="00103C67">
            <w:pPr>
              <w:rPr>
                <w:sz w:val="24"/>
                <w:szCs w:val="24"/>
              </w:rPr>
            </w:pPr>
          </w:p>
        </w:tc>
        <w:tc>
          <w:tcPr>
            <w:tcW w:w="3475" w:type="dxa"/>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655952,71</w:t>
            </w:r>
          </w:p>
        </w:tc>
        <w:tc>
          <w:tcPr>
            <w:tcW w:w="3377" w:type="dxa"/>
            <w:gridSpan w:val="2"/>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2518609,87</w:t>
            </w:r>
          </w:p>
        </w:tc>
      </w:tr>
      <w:tr w:rsidR="00EA2B70" w:rsidRPr="00E75318" w:rsidTr="00743E7A">
        <w:trPr>
          <w:trHeight w:val="227"/>
        </w:trPr>
        <w:tc>
          <w:tcPr>
            <w:tcW w:w="2787" w:type="dxa"/>
            <w:gridSpan w:val="2"/>
            <w:vMerge/>
            <w:shd w:val="clear" w:color="auto" w:fill="auto"/>
          </w:tcPr>
          <w:p w:rsidR="00EA2B70" w:rsidRPr="00E75318" w:rsidRDefault="00EA2B70" w:rsidP="00103C67">
            <w:pPr>
              <w:rPr>
                <w:sz w:val="24"/>
                <w:szCs w:val="24"/>
              </w:rPr>
            </w:pPr>
          </w:p>
        </w:tc>
        <w:tc>
          <w:tcPr>
            <w:tcW w:w="3475" w:type="dxa"/>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655948,23</w:t>
            </w:r>
          </w:p>
        </w:tc>
        <w:tc>
          <w:tcPr>
            <w:tcW w:w="3377" w:type="dxa"/>
            <w:gridSpan w:val="2"/>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2518579,16</w:t>
            </w:r>
          </w:p>
        </w:tc>
      </w:tr>
      <w:tr w:rsidR="00EA2B70" w:rsidRPr="00E75318" w:rsidTr="00743E7A">
        <w:trPr>
          <w:trHeight w:val="227"/>
        </w:trPr>
        <w:tc>
          <w:tcPr>
            <w:tcW w:w="2787" w:type="dxa"/>
            <w:gridSpan w:val="2"/>
            <w:vMerge/>
            <w:shd w:val="clear" w:color="auto" w:fill="auto"/>
          </w:tcPr>
          <w:p w:rsidR="00EA2B70" w:rsidRPr="00E75318" w:rsidRDefault="00EA2B70" w:rsidP="00103C67">
            <w:pPr>
              <w:rPr>
                <w:sz w:val="24"/>
                <w:szCs w:val="24"/>
              </w:rPr>
            </w:pPr>
          </w:p>
        </w:tc>
        <w:tc>
          <w:tcPr>
            <w:tcW w:w="3475" w:type="dxa"/>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655936,28</w:t>
            </w:r>
          </w:p>
        </w:tc>
        <w:tc>
          <w:tcPr>
            <w:tcW w:w="3377" w:type="dxa"/>
            <w:gridSpan w:val="2"/>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2518580,90</w:t>
            </w:r>
          </w:p>
        </w:tc>
      </w:tr>
      <w:tr w:rsidR="00EA2B70" w:rsidRPr="00E75318" w:rsidTr="00743E7A">
        <w:trPr>
          <w:trHeight w:val="227"/>
        </w:trPr>
        <w:tc>
          <w:tcPr>
            <w:tcW w:w="2787" w:type="dxa"/>
            <w:gridSpan w:val="2"/>
            <w:vMerge/>
            <w:shd w:val="clear" w:color="auto" w:fill="auto"/>
          </w:tcPr>
          <w:p w:rsidR="00EA2B70" w:rsidRPr="00E75318" w:rsidRDefault="00EA2B70" w:rsidP="00103C67">
            <w:pPr>
              <w:rPr>
                <w:sz w:val="24"/>
                <w:szCs w:val="24"/>
              </w:rPr>
            </w:pPr>
          </w:p>
        </w:tc>
        <w:tc>
          <w:tcPr>
            <w:tcW w:w="3475" w:type="dxa"/>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655933,24</w:t>
            </w:r>
          </w:p>
        </w:tc>
        <w:tc>
          <w:tcPr>
            <w:tcW w:w="3377" w:type="dxa"/>
            <w:gridSpan w:val="2"/>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2518560,03</w:t>
            </w:r>
          </w:p>
        </w:tc>
      </w:tr>
      <w:tr w:rsidR="00EA2B70" w:rsidRPr="00E75318" w:rsidTr="00743E7A">
        <w:trPr>
          <w:trHeight w:val="227"/>
        </w:trPr>
        <w:tc>
          <w:tcPr>
            <w:tcW w:w="2787" w:type="dxa"/>
            <w:gridSpan w:val="2"/>
            <w:vMerge/>
            <w:shd w:val="clear" w:color="auto" w:fill="auto"/>
          </w:tcPr>
          <w:p w:rsidR="00EA2B70" w:rsidRPr="00E75318" w:rsidRDefault="00EA2B70" w:rsidP="00103C67">
            <w:pPr>
              <w:rPr>
                <w:sz w:val="24"/>
                <w:szCs w:val="24"/>
              </w:rPr>
            </w:pPr>
          </w:p>
        </w:tc>
        <w:tc>
          <w:tcPr>
            <w:tcW w:w="3475" w:type="dxa"/>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655974,04</w:t>
            </w:r>
          </w:p>
        </w:tc>
        <w:tc>
          <w:tcPr>
            <w:tcW w:w="3377" w:type="dxa"/>
            <w:gridSpan w:val="2"/>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2518554,09</w:t>
            </w:r>
          </w:p>
        </w:tc>
      </w:tr>
      <w:tr w:rsidR="007D3AC6" w:rsidRPr="00E75318" w:rsidTr="00743E7A">
        <w:trPr>
          <w:trHeight w:val="227"/>
        </w:trPr>
        <w:tc>
          <w:tcPr>
            <w:tcW w:w="2787" w:type="dxa"/>
            <w:gridSpan w:val="2"/>
            <w:vMerge w:val="restart"/>
            <w:shd w:val="clear" w:color="auto" w:fill="auto"/>
          </w:tcPr>
          <w:p w:rsidR="007D3AC6" w:rsidRPr="00E75318" w:rsidRDefault="007D3AC6" w:rsidP="00103C67">
            <w:pPr>
              <w:rPr>
                <w:sz w:val="24"/>
                <w:szCs w:val="24"/>
              </w:rPr>
            </w:pPr>
            <w:r w:rsidRPr="00E75318">
              <w:rPr>
                <w:sz w:val="24"/>
                <w:szCs w:val="24"/>
              </w:rPr>
              <w:t>29:22:022534:ЗУ</w:t>
            </w:r>
            <w:proofErr w:type="gramStart"/>
            <w:r w:rsidRPr="00E75318">
              <w:rPr>
                <w:sz w:val="24"/>
                <w:szCs w:val="24"/>
              </w:rPr>
              <w:t>4</w:t>
            </w:r>
            <w:proofErr w:type="gramEnd"/>
          </w:p>
        </w:tc>
        <w:tc>
          <w:tcPr>
            <w:tcW w:w="3475" w:type="dxa"/>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655860,13</w:t>
            </w:r>
          </w:p>
        </w:tc>
        <w:tc>
          <w:tcPr>
            <w:tcW w:w="3377" w:type="dxa"/>
            <w:gridSpan w:val="2"/>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2518592,24</w:t>
            </w:r>
          </w:p>
        </w:tc>
      </w:tr>
      <w:tr w:rsidR="007D3AC6" w:rsidRPr="00E75318" w:rsidTr="00743E7A">
        <w:trPr>
          <w:trHeight w:val="227"/>
        </w:trPr>
        <w:tc>
          <w:tcPr>
            <w:tcW w:w="2787" w:type="dxa"/>
            <w:gridSpan w:val="2"/>
            <w:vMerge/>
            <w:shd w:val="clear" w:color="auto" w:fill="auto"/>
          </w:tcPr>
          <w:p w:rsidR="007D3AC6" w:rsidRPr="00E75318" w:rsidRDefault="007D3AC6" w:rsidP="00103C67">
            <w:pPr>
              <w:rPr>
                <w:sz w:val="24"/>
                <w:szCs w:val="24"/>
              </w:rPr>
            </w:pPr>
          </w:p>
        </w:tc>
        <w:tc>
          <w:tcPr>
            <w:tcW w:w="3475" w:type="dxa"/>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655846,42</w:t>
            </w:r>
          </w:p>
        </w:tc>
        <w:tc>
          <w:tcPr>
            <w:tcW w:w="3377" w:type="dxa"/>
            <w:gridSpan w:val="2"/>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2518598,25</w:t>
            </w:r>
          </w:p>
        </w:tc>
      </w:tr>
      <w:tr w:rsidR="007D3AC6" w:rsidRPr="00E75318" w:rsidTr="00743E7A">
        <w:trPr>
          <w:trHeight w:val="227"/>
        </w:trPr>
        <w:tc>
          <w:tcPr>
            <w:tcW w:w="2787" w:type="dxa"/>
            <w:gridSpan w:val="2"/>
            <w:vMerge/>
            <w:shd w:val="clear" w:color="auto" w:fill="auto"/>
          </w:tcPr>
          <w:p w:rsidR="007D3AC6" w:rsidRPr="00E75318" w:rsidRDefault="007D3AC6" w:rsidP="00103C67">
            <w:pPr>
              <w:rPr>
                <w:sz w:val="24"/>
                <w:szCs w:val="24"/>
              </w:rPr>
            </w:pPr>
          </w:p>
        </w:tc>
        <w:tc>
          <w:tcPr>
            <w:tcW w:w="3475" w:type="dxa"/>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655851,78</w:t>
            </w:r>
          </w:p>
        </w:tc>
        <w:tc>
          <w:tcPr>
            <w:tcW w:w="3377" w:type="dxa"/>
            <w:gridSpan w:val="2"/>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2518611,14</w:t>
            </w:r>
          </w:p>
        </w:tc>
      </w:tr>
      <w:tr w:rsidR="007D3AC6" w:rsidRPr="00E75318" w:rsidTr="00743E7A">
        <w:trPr>
          <w:trHeight w:val="227"/>
        </w:trPr>
        <w:tc>
          <w:tcPr>
            <w:tcW w:w="2787" w:type="dxa"/>
            <w:gridSpan w:val="2"/>
            <w:vMerge/>
            <w:shd w:val="clear" w:color="auto" w:fill="auto"/>
          </w:tcPr>
          <w:p w:rsidR="007D3AC6" w:rsidRPr="00E75318" w:rsidRDefault="007D3AC6" w:rsidP="00103C67">
            <w:pPr>
              <w:rPr>
                <w:sz w:val="24"/>
                <w:szCs w:val="24"/>
              </w:rPr>
            </w:pPr>
          </w:p>
        </w:tc>
        <w:tc>
          <w:tcPr>
            <w:tcW w:w="3475" w:type="dxa"/>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655844,76</w:t>
            </w:r>
          </w:p>
        </w:tc>
        <w:tc>
          <w:tcPr>
            <w:tcW w:w="3377" w:type="dxa"/>
            <w:gridSpan w:val="2"/>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2518614,13</w:t>
            </w:r>
          </w:p>
        </w:tc>
      </w:tr>
      <w:tr w:rsidR="007D3AC6" w:rsidRPr="00E75318" w:rsidTr="00743E7A">
        <w:trPr>
          <w:trHeight w:val="227"/>
        </w:trPr>
        <w:tc>
          <w:tcPr>
            <w:tcW w:w="2787" w:type="dxa"/>
            <w:gridSpan w:val="2"/>
            <w:vMerge/>
            <w:shd w:val="clear" w:color="auto" w:fill="auto"/>
          </w:tcPr>
          <w:p w:rsidR="007D3AC6" w:rsidRPr="00E75318" w:rsidRDefault="007D3AC6" w:rsidP="00103C67">
            <w:pPr>
              <w:rPr>
                <w:sz w:val="24"/>
                <w:szCs w:val="24"/>
              </w:rPr>
            </w:pPr>
          </w:p>
        </w:tc>
        <w:tc>
          <w:tcPr>
            <w:tcW w:w="3475" w:type="dxa"/>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655854,87</w:t>
            </w:r>
          </w:p>
        </w:tc>
        <w:tc>
          <w:tcPr>
            <w:tcW w:w="3377" w:type="dxa"/>
            <w:gridSpan w:val="2"/>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2518637,37</w:t>
            </w:r>
          </w:p>
        </w:tc>
      </w:tr>
      <w:tr w:rsidR="007D3AC6" w:rsidRPr="00E75318" w:rsidTr="00743E7A">
        <w:trPr>
          <w:trHeight w:val="227"/>
        </w:trPr>
        <w:tc>
          <w:tcPr>
            <w:tcW w:w="2787" w:type="dxa"/>
            <w:gridSpan w:val="2"/>
            <w:vMerge/>
            <w:shd w:val="clear" w:color="auto" w:fill="auto"/>
          </w:tcPr>
          <w:p w:rsidR="007D3AC6" w:rsidRPr="00E75318" w:rsidRDefault="007D3AC6" w:rsidP="00103C67">
            <w:pPr>
              <w:rPr>
                <w:sz w:val="24"/>
                <w:szCs w:val="24"/>
              </w:rPr>
            </w:pPr>
          </w:p>
        </w:tc>
        <w:tc>
          <w:tcPr>
            <w:tcW w:w="3475" w:type="dxa"/>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655831,74</w:t>
            </w:r>
          </w:p>
        </w:tc>
        <w:tc>
          <w:tcPr>
            <w:tcW w:w="3377" w:type="dxa"/>
            <w:gridSpan w:val="2"/>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2518647,14</w:t>
            </w:r>
          </w:p>
        </w:tc>
      </w:tr>
      <w:tr w:rsidR="007D3AC6" w:rsidRPr="00E75318" w:rsidTr="00743E7A">
        <w:trPr>
          <w:trHeight w:val="227"/>
        </w:trPr>
        <w:tc>
          <w:tcPr>
            <w:tcW w:w="2787" w:type="dxa"/>
            <w:gridSpan w:val="2"/>
            <w:vMerge/>
            <w:shd w:val="clear" w:color="auto" w:fill="auto"/>
          </w:tcPr>
          <w:p w:rsidR="007D3AC6" w:rsidRPr="00E75318" w:rsidRDefault="007D3AC6" w:rsidP="00103C67">
            <w:pPr>
              <w:rPr>
                <w:sz w:val="24"/>
                <w:szCs w:val="24"/>
              </w:rPr>
            </w:pPr>
          </w:p>
        </w:tc>
        <w:tc>
          <w:tcPr>
            <w:tcW w:w="3475" w:type="dxa"/>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655822,33</w:t>
            </w:r>
          </w:p>
        </w:tc>
        <w:tc>
          <w:tcPr>
            <w:tcW w:w="3377" w:type="dxa"/>
            <w:gridSpan w:val="2"/>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2518625,29</w:t>
            </w:r>
          </w:p>
        </w:tc>
      </w:tr>
      <w:tr w:rsidR="007D3AC6" w:rsidRPr="00E75318" w:rsidTr="00743E7A">
        <w:trPr>
          <w:trHeight w:val="227"/>
        </w:trPr>
        <w:tc>
          <w:tcPr>
            <w:tcW w:w="2787" w:type="dxa"/>
            <w:gridSpan w:val="2"/>
            <w:vMerge/>
            <w:shd w:val="clear" w:color="auto" w:fill="auto"/>
          </w:tcPr>
          <w:p w:rsidR="007D3AC6" w:rsidRPr="00E75318" w:rsidRDefault="007D3AC6" w:rsidP="00103C67">
            <w:pPr>
              <w:rPr>
                <w:sz w:val="24"/>
                <w:szCs w:val="24"/>
              </w:rPr>
            </w:pPr>
          </w:p>
        </w:tc>
        <w:tc>
          <w:tcPr>
            <w:tcW w:w="3475" w:type="dxa"/>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655814,32</w:t>
            </w:r>
          </w:p>
        </w:tc>
        <w:tc>
          <w:tcPr>
            <w:tcW w:w="3377" w:type="dxa"/>
            <w:gridSpan w:val="2"/>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2518606,91</w:t>
            </w:r>
          </w:p>
        </w:tc>
      </w:tr>
      <w:tr w:rsidR="007D3AC6" w:rsidRPr="00E75318" w:rsidTr="00743E7A">
        <w:trPr>
          <w:trHeight w:val="227"/>
        </w:trPr>
        <w:tc>
          <w:tcPr>
            <w:tcW w:w="2787" w:type="dxa"/>
            <w:gridSpan w:val="2"/>
            <w:vMerge/>
            <w:shd w:val="clear" w:color="auto" w:fill="auto"/>
          </w:tcPr>
          <w:p w:rsidR="007D3AC6" w:rsidRPr="00E75318" w:rsidRDefault="007D3AC6" w:rsidP="00103C67">
            <w:pPr>
              <w:rPr>
                <w:sz w:val="24"/>
                <w:szCs w:val="24"/>
              </w:rPr>
            </w:pPr>
          </w:p>
        </w:tc>
        <w:tc>
          <w:tcPr>
            <w:tcW w:w="3475" w:type="dxa"/>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655832,19</w:t>
            </w:r>
          </w:p>
        </w:tc>
        <w:tc>
          <w:tcPr>
            <w:tcW w:w="3377" w:type="dxa"/>
            <w:gridSpan w:val="2"/>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2518596,81</w:t>
            </w:r>
          </w:p>
        </w:tc>
      </w:tr>
      <w:tr w:rsidR="007D3AC6" w:rsidRPr="00E75318" w:rsidTr="00743E7A">
        <w:trPr>
          <w:trHeight w:val="227"/>
        </w:trPr>
        <w:tc>
          <w:tcPr>
            <w:tcW w:w="2787" w:type="dxa"/>
            <w:gridSpan w:val="2"/>
            <w:vMerge/>
            <w:shd w:val="clear" w:color="auto" w:fill="auto"/>
          </w:tcPr>
          <w:p w:rsidR="007D3AC6" w:rsidRPr="00E75318" w:rsidRDefault="007D3AC6" w:rsidP="00103C67">
            <w:pPr>
              <w:rPr>
                <w:sz w:val="24"/>
                <w:szCs w:val="24"/>
              </w:rPr>
            </w:pPr>
          </w:p>
        </w:tc>
        <w:tc>
          <w:tcPr>
            <w:tcW w:w="3475" w:type="dxa"/>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655860,13</w:t>
            </w:r>
          </w:p>
        </w:tc>
        <w:tc>
          <w:tcPr>
            <w:tcW w:w="3377" w:type="dxa"/>
            <w:gridSpan w:val="2"/>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2518592,24</w:t>
            </w:r>
          </w:p>
        </w:tc>
      </w:tr>
      <w:tr w:rsidR="00EA2B70" w:rsidRPr="00E75318" w:rsidTr="00743E7A">
        <w:trPr>
          <w:trHeight w:val="227"/>
        </w:trPr>
        <w:tc>
          <w:tcPr>
            <w:tcW w:w="2787" w:type="dxa"/>
            <w:gridSpan w:val="2"/>
            <w:vMerge w:val="restart"/>
            <w:shd w:val="clear" w:color="auto" w:fill="auto"/>
          </w:tcPr>
          <w:p w:rsidR="00EA2B70" w:rsidRPr="00E75318" w:rsidRDefault="00EA2B70" w:rsidP="00103C67">
            <w:pPr>
              <w:rPr>
                <w:sz w:val="24"/>
                <w:szCs w:val="24"/>
              </w:rPr>
            </w:pPr>
            <w:r w:rsidRPr="00E75318">
              <w:rPr>
                <w:sz w:val="24"/>
                <w:szCs w:val="24"/>
              </w:rPr>
              <w:t>29:22:022534:ЗУ5</w:t>
            </w:r>
          </w:p>
        </w:tc>
        <w:tc>
          <w:tcPr>
            <w:tcW w:w="3475" w:type="dxa"/>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655797,09</w:t>
            </w:r>
          </w:p>
        </w:tc>
        <w:tc>
          <w:tcPr>
            <w:tcW w:w="3377" w:type="dxa"/>
            <w:gridSpan w:val="2"/>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2518636,35</w:t>
            </w:r>
          </w:p>
        </w:tc>
      </w:tr>
      <w:tr w:rsidR="00EA2B70" w:rsidRPr="00E75318" w:rsidTr="00743E7A">
        <w:trPr>
          <w:trHeight w:val="227"/>
        </w:trPr>
        <w:tc>
          <w:tcPr>
            <w:tcW w:w="2787" w:type="dxa"/>
            <w:gridSpan w:val="2"/>
            <w:vMerge/>
            <w:shd w:val="clear" w:color="auto" w:fill="auto"/>
          </w:tcPr>
          <w:p w:rsidR="00EA2B70" w:rsidRPr="00E75318" w:rsidRDefault="00EA2B70" w:rsidP="00103C67">
            <w:pPr>
              <w:rPr>
                <w:sz w:val="24"/>
                <w:szCs w:val="24"/>
              </w:rPr>
            </w:pPr>
          </w:p>
        </w:tc>
        <w:tc>
          <w:tcPr>
            <w:tcW w:w="3475" w:type="dxa"/>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655806,41</w:t>
            </w:r>
          </w:p>
        </w:tc>
        <w:tc>
          <w:tcPr>
            <w:tcW w:w="3377" w:type="dxa"/>
            <w:gridSpan w:val="2"/>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2518658,57</w:t>
            </w:r>
          </w:p>
        </w:tc>
      </w:tr>
      <w:tr w:rsidR="00EA2B70" w:rsidRPr="00E75318" w:rsidTr="00743E7A">
        <w:trPr>
          <w:trHeight w:val="227"/>
        </w:trPr>
        <w:tc>
          <w:tcPr>
            <w:tcW w:w="2787" w:type="dxa"/>
            <w:gridSpan w:val="2"/>
            <w:vMerge/>
            <w:shd w:val="clear" w:color="auto" w:fill="auto"/>
          </w:tcPr>
          <w:p w:rsidR="00EA2B70" w:rsidRPr="00E75318" w:rsidRDefault="00EA2B70" w:rsidP="00103C67">
            <w:pPr>
              <w:rPr>
                <w:sz w:val="24"/>
                <w:szCs w:val="24"/>
              </w:rPr>
            </w:pPr>
          </w:p>
        </w:tc>
        <w:tc>
          <w:tcPr>
            <w:tcW w:w="3475" w:type="dxa"/>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655807,27</w:t>
            </w:r>
          </w:p>
        </w:tc>
        <w:tc>
          <w:tcPr>
            <w:tcW w:w="3377" w:type="dxa"/>
            <w:gridSpan w:val="2"/>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2518660,49</w:t>
            </w:r>
          </w:p>
        </w:tc>
      </w:tr>
      <w:tr w:rsidR="00EA2B70" w:rsidRPr="00E75318" w:rsidTr="00743E7A">
        <w:trPr>
          <w:trHeight w:val="227"/>
        </w:trPr>
        <w:tc>
          <w:tcPr>
            <w:tcW w:w="2787" w:type="dxa"/>
            <w:gridSpan w:val="2"/>
            <w:vMerge/>
            <w:shd w:val="clear" w:color="auto" w:fill="auto"/>
          </w:tcPr>
          <w:p w:rsidR="00EA2B70" w:rsidRPr="00E75318" w:rsidRDefault="00EA2B70" w:rsidP="00103C67">
            <w:pPr>
              <w:rPr>
                <w:sz w:val="24"/>
                <w:szCs w:val="24"/>
              </w:rPr>
            </w:pPr>
          </w:p>
        </w:tc>
        <w:tc>
          <w:tcPr>
            <w:tcW w:w="3475" w:type="dxa"/>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655772,22</w:t>
            </w:r>
          </w:p>
        </w:tc>
        <w:tc>
          <w:tcPr>
            <w:tcW w:w="3377" w:type="dxa"/>
            <w:gridSpan w:val="2"/>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2518676,17</w:t>
            </w:r>
          </w:p>
        </w:tc>
      </w:tr>
      <w:tr w:rsidR="00EA2B70" w:rsidRPr="00E75318" w:rsidTr="00743E7A">
        <w:trPr>
          <w:trHeight w:val="227"/>
        </w:trPr>
        <w:tc>
          <w:tcPr>
            <w:tcW w:w="2787" w:type="dxa"/>
            <w:gridSpan w:val="2"/>
            <w:vMerge/>
            <w:shd w:val="clear" w:color="auto" w:fill="auto"/>
          </w:tcPr>
          <w:p w:rsidR="00EA2B70" w:rsidRPr="00E75318" w:rsidRDefault="00EA2B70" w:rsidP="00103C67">
            <w:pPr>
              <w:rPr>
                <w:sz w:val="24"/>
                <w:szCs w:val="24"/>
              </w:rPr>
            </w:pPr>
          </w:p>
        </w:tc>
        <w:tc>
          <w:tcPr>
            <w:tcW w:w="3475" w:type="dxa"/>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655760,77</w:t>
            </w:r>
          </w:p>
        </w:tc>
        <w:tc>
          <w:tcPr>
            <w:tcW w:w="3377" w:type="dxa"/>
            <w:gridSpan w:val="2"/>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2518650,59</w:t>
            </w:r>
          </w:p>
        </w:tc>
      </w:tr>
      <w:tr w:rsidR="00EA2B70" w:rsidRPr="00E75318" w:rsidTr="00743E7A">
        <w:trPr>
          <w:trHeight w:val="227"/>
        </w:trPr>
        <w:tc>
          <w:tcPr>
            <w:tcW w:w="2787" w:type="dxa"/>
            <w:gridSpan w:val="2"/>
            <w:vMerge/>
            <w:shd w:val="clear" w:color="auto" w:fill="auto"/>
          </w:tcPr>
          <w:p w:rsidR="00EA2B70" w:rsidRPr="00E75318" w:rsidRDefault="00EA2B70" w:rsidP="00103C67">
            <w:pPr>
              <w:rPr>
                <w:sz w:val="24"/>
                <w:szCs w:val="24"/>
              </w:rPr>
            </w:pPr>
          </w:p>
        </w:tc>
        <w:tc>
          <w:tcPr>
            <w:tcW w:w="3475" w:type="dxa"/>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655792,11</w:t>
            </w:r>
          </w:p>
        </w:tc>
        <w:tc>
          <w:tcPr>
            <w:tcW w:w="3377" w:type="dxa"/>
            <w:gridSpan w:val="2"/>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2518638,87</w:t>
            </w:r>
          </w:p>
        </w:tc>
      </w:tr>
      <w:tr w:rsidR="00EA2B70" w:rsidRPr="00E75318" w:rsidTr="00743E7A">
        <w:trPr>
          <w:trHeight w:val="227"/>
        </w:trPr>
        <w:tc>
          <w:tcPr>
            <w:tcW w:w="2787" w:type="dxa"/>
            <w:gridSpan w:val="2"/>
            <w:vMerge/>
            <w:shd w:val="clear" w:color="auto" w:fill="auto"/>
          </w:tcPr>
          <w:p w:rsidR="00EA2B70" w:rsidRPr="00E75318" w:rsidRDefault="00EA2B70" w:rsidP="00103C67">
            <w:pPr>
              <w:rPr>
                <w:sz w:val="24"/>
                <w:szCs w:val="24"/>
              </w:rPr>
            </w:pPr>
          </w:p>
        </w:tc>
        <w:tc>
          <w:tcPr>
            <w:tcW w:w="3475" w:type="dxa"/>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655797,09</w:t>
            </w:r>
          </w:p>
        </w:tc>
        <w:tc>
          <w:tcPr>
            <w:tcW w:w="3377" w:type="dxa"/>
            <w:gridSpan w:val="2"/>
            <w:shd w:val="clear" w:color="auto" w:fill="auto"/>
            <w:vAlign w:val="bottom"/>
          </w:tcPr>
          <w:p w:rsidR="00EA2B70" w:rsidRPr="00E75318" w:rsidRDefault="00EA2B70" w:rsidP="00E14FFC">
            <w:pPr>
              <w:jc w:val="center"/>
              <w:rPr>
                <w:color w:val="000000"/>
                <w:sz w:val="24"/>
                <w:szCs w:val="24"/>
              </w:rPr>
            </w:pPr>
            <w:r w:rsidRPr="00E75318">
              <w:rPr>
                <w:color w:val="000000"/>
                <w:sz w:val="24"/>
                <w:szCs w:val="24"/>
              </w:rPr>
              <w:t>2518636,35</w:t>
            </w:r>
          </w:p>
        </w:tc>
      </w:tr>
      <w:tr w:rsidR="007D3AC6" w:rsidRPr="00E75318" w:rsidTr="00743E7A">
        <w:trPr>
          <w:trHeight w:val="227"/>
        </w:trPr>
        <w:tc>
          <w:tcPr>
            <w:tcW w:w="2787" w:type="dxa"/>
            <w:gridSpan w:val="2"/>
            <w:vMerge w:val="restart"/>
            <w:shd w:val="clear" w:color="auto" w:fill="auto"/>
          </w:tcPr>
          <w:p w:rsidR="007D3AC6" w:rsidRPr="00E75318" w:rsidRDefault="007D3AC6" w:rsidP="00103C67">
            <w:pPr>
              <w:rPr>
                <w:sz w:val="24"/>
                <w:szCs w:val="24"/>
              </w:rPr>
            </w:pPr>
            <w:r w:rsidRPr="00E75318">
              <w:rPr>
                <w:sz w:val="24"/>
                <w:szCs w:val="24"/>
              </w:rPr>
              <w:t>29:22:022534:ЗУ</w:t>
            </w:r>
            <w:proofErr w:type="gramStart"/>
            <w:r w:rsidRPr="00E75318">
              <w:rPr>
                <w:sz w:val="24"/>
                <w:szCs w:val="24"/>
              </w:rPr>
              <w:t>7</w:t>
            </w:r>
            <w:proofErr w:type="gramEnd"/>
          </w:p>
          <w:p w:rsidR="007D3AC6" w:rsidRPr="00E75318" w:rsidRDefault="007D3AC6" w:rsidP="00103C67">
            <w:pPr>
              <w:rPr>
                <w:sz w:val="24"/>
                <w:szCs w:val="24"/>
              </w:rPr>
            </w:pPr>
          </w:p>
        </w:tc>
        <w:tc>
          <w:tcPr>
            <w:tcW w:w="3475" w:type="dxa"/>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655827,07</w:t>
            </w:r>
          </w:p>
        </w:tc>
        <w:tc>
          <w:tcPr>
            <w:tcW w:w="3377" w:type="dxa"/>
            <w:gridSpan w:val="2"/>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2518695,07</w:t>
            </w:r>
          </w:p>
        </w:tc>
      </w:tr>
      <w:tr w:rsidR="007D3AC6" w:rsidRPr="00E75318" w:rsidTr="00743E7A">
        <w:trPr>
          <w:trHeight w:val="227"/>
        </w:trPr>
        <w:tc>
          <w:tcPr>
            <w:tcW w:w="2787" w:type="dxa"/>
            <w:gridSpan w:val="2"/>
            <w:vMerge/>
            <w:shd w:val="clear" w:color="auto" w:fill="auto"/>
          </w:tcPr>
          <w:p w:rsidR="007D3AC6" w:rsidRPr="00E75318" w:rsidRDefault="007D3AC6" w:rsidP="00103C67">
            <w:pPr>
              <w:rPr>
                <w:sz w:val="24"/>
                <w:szCs w:val="24"/>
              </w:rPr>
            </w:pPr>
          </w:p>
        </w:tc>
        <w:tc>
          <w:tcPr>
            <w:tcW w:w="3475" w:type="dxa"/>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655833,06</w:t>
            </w:r>
          </w:p>
        </w:tc>
        <w:tc>
          <w:tcPr>
            <w:tcW w:w="3377" w:type="dxa"/>
            <w:gridSpan w:val="2"/>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2518710,00</w:t>
            </w:r>
          </w:p>
        </w:tc>
      </w:tr>
      <w:tr w:rsidR="007D3AC6" w:rsidRPr="00E75318" w:rsidTr="00743E7A">
        <w:trPr>
          <w:trHeight w:val="227"/>
        </w:trPr>
        <w:tc>
          <w:tcPr>
            <w:tcW w:w="2787" w:type="dxa"/>
            <w:gridSpan w:val="2"/>
            <w:vMerge/>
            <w:shd w:val="clear" w:color="auto" w:fill="auto"/>
          </w:tcPr>
          <w:p w:rsidR="007D3AC6" w:rsidRPr="00E75318" w:rsidRDefault="007D3AC6" w:rsidP="00103C67">
            <w:pPr>
              <w:rPr>
                <w:sz w:val="24"/>
                <w:szCs w:val="24"/>
              </w:rPr>
            </w:pPr>
          </w:p>
        </w:tc>
        <w:tc>
          <w:tcPr>
            <w:tcW w:w="3475" w:type="dxa"/>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655795,55</w:t>
            </w:r>
          </w:p>
        </w:tc>
        <w:tc>
          <w:tcPr>
            <w:tcW w:w="3377" w:type="dxa"/>
            <w:gridSpan w:val="2"/>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2518725,23</w:t>
            </w:r>
          </w:p>
        </w:tc>
      </w:tr>
      <w:tr w:rsidR="007D3AC6" w:rsidRPr="00E75318" w:rsidTr="00743E7A">
        <w:trPr>
          <w:trHeight w:val="227"/>
        </w:trPr>
        <w:tc>
          <w:tcPr>
            <w:tcW w:w="2787" w:type="dxa"/>
            <w:gridSpan w:val="2"/>
            <w:vMerge/>
            <w:shd w:val="clear" w:color="auto" w:fill="auto"/>
          </w:tcPr>
          <w:p w:rsidR="007D3AC6" w:rsidRPr="00E75318" w:rsidRDefault="007D3AC6" w:rsidP="00103C67">
            <w:pPr>
              <w:rPr>
                <w:sz w:val="24"/>
                <w:szCs w:val="24"/>
              </w:rPr>
            </w:pPr>
          </w:p>
        </w:tc>
        <w:tc>
          <w:tcPr>
            <w:tcW w:w="3475" w:type="dxa"/>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655794,40</w:t>
            </w:r>
          </w:p>
        </w:tc>
        <w:tc>
          <w:tcPr>
            <w:tcW w:w="3377" w:type="dxa"/>
            <w:gridSpan w:val="2"/>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2518725,74</w:t>
            </w:r>
          </w:p>
        </w:tc>
      </w:tr>
      <w:tr w:rsidR="007D3AC6" w:rsidRPr="00E75318" w:rsidTr="00743E7A">
        <w:trPr>
          <w:trHeight w:val="227"/>
        </w:trPr>
        <w:tc>
          <w:tcPr>
            <w:tcW w:w="2787" w:type="dxa"/>
            <w:gridSpan w:val="2"/>
            <w:vMerge/>
            <w:shd w:val="clear" w:color="auto" w:fill="auto"/>
          </w:tcPr>
          <w:p w:rsidR="007D3AC6" w:rsidRPr="00E75318" w:rsidRDefault="007D3AC6" w:rsidP="00103C67">
            <w:pPr>
              <w:rPr>
                <w:sz w:val="24"/>
                <w:szCs w:val="24"/>
              </w:rPr>
            </w:pPr>
          </w:p>
        </w:tc>
        <w:tc>
          <w:tcPr>
            <w:tcW w:w="3475" w:type="dxa"/>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655787,77</w:t>
            </w:r>
          </w:p>
        </w:tc>
        <w:tc>
          <w:tcPr>
            <w:tcW w:w="3377" w:type="dxa"/>
            <w:gridSpan w:val="2"/>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2518710,91</w:t>
            </w:r>
          </w:p>
        </w:tc>
      </w:tr>
      <w:tr w:rsidR="007D3AC6" w:rsidRPr="00E75318" w:rsidTr="00743E7A">
        <w:trPr>
          <w:trHeight w:val="227"/>
        </w:trPr>
        <w:tc>
          <w:tcPr>
            <w:tcW w:w="2787" w:type="dxa"/>
            <w:gridSpan w:val="2"/>
            <w:vMerge/>
            <w:shd w:val="clear" w:color="auto" w:fill="auto"/>
          </w:tcPr>
          <w:p w:rsidR="007D3AC6" w:rsidRPr="00E75318" w:rsidRDefault="007D3AC6" w:rsidP="00103C67">
            <w:pPr>
              <w:rPr>
                <w:sz w:val="24"/>
                <w:szCs w:val="24"/>
              </w:rPr>
            </w:pPr>
          </w:p>
        </w:tc>
        <w:tc>
          <w:tcPr>
            <w:tcW w:w="3475" w:type="dxa"/>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655779,24</w:t>
            </w:r>
          </w:p>
        </w:tc>
        <w:tc>
          <w:tcPr>
            <w:tcW w:w="3377" w:type="dxa"/>
            <w:gridSpan w:val="2"/>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2518691,86</w:t>
            </w:r>
          </w:p>
        </w:tc>
      </w:tr>
      <w:tr w:rsidR="007D3AC6" w:rsidRPr="00E75318" w:rsidTr="00743E7A">
        <w:trPr>
          <w:trHeight w:val="227"/>
        </w:trPr>
        <w:tc>
          <w:tcPr>
            <w:tcW w:w="2787" w:type="dxa"/>
            <w:gridSpan w:val="2"/>
            <w:vMerge/>
            <w:shd w:val="clear" w:color="auto" w:fill="auto"/>
          </w:tcPr>
          <w:p w:rsidR="007D3AC6" w:rsidRPr="00E75318" w:rsidRDefault="007D3AC6" w:rsidP="00103C67">
            <w:pPr>
              <w:rPr>
                <w:sz w:val="24"/>
                <w:szCs w:val="24"/>
              </w:rPr>
            </w:pPr>
          </w:p>
        </w:tc>
        <w:tc>
          <w:tcPr>
            <w:tcW w:w="3475" w:type="dxa"/>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655772,22</w:t>
            </w:r>
          </w:p>
        </w:tc>
        <w:tc>
          <w:tcPr>
            <w:tcW w:w="3377" w:type="dxa"/>
            <w:gridSpan w:val="2"/>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2518676,17</w:t>
            </w:r>
          </w:p>
        </w:tc>
      </w:tr>
      <w:tr w:rsidR="007D3AC6" w:rsidRPr="00E75318" w:rsidTr="00743E7A">
        <w:trPr>
          <w:trHeight w:val="227"/>
        </w:trPr>
        <w:tc>
          <w:tcPr>
            <w:tcW w:w="2787" w:type="dxa"/>
            <w:gridSpan w:val="2"/>
            <w:vMerge/>
            <w:shd w:val="clear" w:color="auto" w:fill="auto"/>
          </w:tcPr>
          <w:p w:rsidR="007D3AC6" w:rsidRPr="00E75318" w:rsidRDefault="007D3AC6" w:rsidP="00103C67">
            <w:pPr>
              <w:rPr>
                <w:sz w:val="24"/>
                <w:szCs w:val="24"/>
              </w:rPr>
            </w:pPr>
          </w:p>
        </w:tc>
        <w:tc>
          <w:tcPr>
            <w:tcW w:w="3475" w:type="dxa"/>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655807,27</w:t>
            </w:r>
          </w:p>
        </w:tc>
        <w:tc>
          <w:tcPr>
            <w:tcW w:w="3377" w:type="dxa"/>
            <w:gridSpan w:val="2"/>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2518660,49</w:t>
            </w:r>
          </w:p>
        </w:tc>
      </w:tr>
      <w:tr w:rsidR="007D3AC6" w:rsidRPr="00E75318" w:rsidTr="00336267">
        <w:trPr>
          <w:trHeight w:val="227"/>
        </w:trPr>
        <w:tc>
          <w:tcPr>
            <w:tcW w:w="2787" w:type="dxa"/>
            <w:gridSpan w:val="2"/>
            <w:vMerge w:val="restart"/>
            <w:tcBorders>
              <w:top w:val="single" w:sz="4" w:space="0" w:color="auto"/>
            </w:tcBorders>
            <w:shd w:val="clear" w:color="auto" w:fill="auto"/>
          </w:tcPr>
          <w:p w:rsidR="007D3AC6" w:rsidRPr="00E75318" w:rsidRDefault="007D3AC6" w:rsidP="00103C67">
            <w:pPr>
              <w:rPr>
                <w:sz w:val="24"/>
                <w:szCs w:val="24"/>
              </w:rPr>
            </w:pPr>
          </w:p>
        </w:tc>
        <w:tc>
          <w:tcPr>
            <w:tcW w:w="3475" w:type="dxa"/>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655806,41</w:t>
            </w:r>
          </w:p>
        </w:tc>
        <w:tc>
          <w:tcPr>
            <w:tcW w:w="3377" w:type="dxa"/>
            <w:gridSpan w:val="2"/>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2518658,57</w:t>
            </w:r>
          </w:p>
        </w:tc>
      </w:tr>
      <w:tr w:rsidR="007D3AC6" w:rsidRPr="00E75318" w:rsidTr="00743E7A">
        <w:trPr>
          <w:trHeight w:val="227"/>
        </w:trPr>
        <w:tc>
          <w:tcPr>
            <w:tcW w:w="2787" w:type="dxa"/>
            <w:gridSpan w:val="2"/>
            <w:vMerge/>
            <w:shd w:val="clear" w:color="auto" w:fill="auto"/>
          </w:tcPr>
          <w:p w:rsidR="007D3AC6" w:rsidRPr="00E75318" w:rsidRDefault="007D3AC6" w:rsidP="00103C67">
            <w:pPr>
              <w:rPr>
                <w:sz w:val="24"/>
                <w:szCs w:val="24"/>
              </w:rPr>
            </w:pPr>
          </w:p>
        </w:tc>
        <w:tc>
          <w:tcPr>
            <w:tcW w:w="3475" w:type="dxa"/>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655831,74</w:t>
            </w:r>
          </w:p>
        </w:tc>
        <w:tc>
          <w:tcPr>
            <w:tcW w:w="3377" w:type="dxa"/>
            <w:gridSpan w:val="2"/>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2518647,14</w:t>
            </w:r>
          </w:p>
        </w:tc>
      </w:tr>
      <w:tr w:rsidR="007D3AC6" w:rsidRPr="00E75318" w:rsidTr="00743E7A">
        <w:trPr>
          <w:trHeight w:val="227"/>
        </w:trPr>
        <w:tc>
          <w:tcPr>
            <w:tcW w:w="2787" w:type="dxa"/>
            <w:gridSpan w:val="2"/>
            <w:vMerge/>
            <w:shd w:val="clear" w:color="auto" w:fill="auto"/>
          </w:tcPr>
          <w:p w:rsidR="007D3AC6" w:rsidRPr="00E75318" w:rsidRDefault="007D3AC6" w:rsidP="00103C67">
            <w:pPr>
              <w:rPr>
                <w:sz w:val="24"/>
                <w:szCs w:val="24"/>
              </w:rPr>
            </w:pPr>
          </w:p>
        </w:tc>
        <w:tc>
          <w:tcPr>
            <w:tcW w:w="3475" w:type="dxa"/>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655854,87</w:t>
            </w:r>
          </w:p>
        </w:tc>
        <w:tc>
          <w:tcPr>
            <w:tcW w:w="3377" w:type="dxa"/>
            <w:gridSpan w:val="2"/>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2518637,37</w:t>
            </w:r>
          </w:p>
        </w:tc>
      </w:tr>
      <w:tr w:rsidR="007D3AC6" w:rsidRPr="00E75318" w:rsidTr="00743E7A">
        <w:trPr>
          <w:trHeight w:val="227"/>
        </w:trPr>
        <w:tc>
          <w:tcPr>
            <w:tcW w:w="2787" w:type="dxa"/>
            <w:gridSpan w:val="2"/>
            <w:vMerge/>
            <w:shd w:val="clear" w:color="auto" w:fill="auto"/>
          </w:tcPr>
          <w:p w:rsidR="007D3AC6" w:rsidRPr="00E75318" w:rsidRDefault="007D3AC6" w:rsidP="00103C67">
            <w:pPr>
              <w:rPr>
                <w:sz w:val="24"/>
                <w:szCs w:val="24"/>
              </w:rPr>
            </w:pPr>
          </w:p>
        </w:tc>
        <w:tc>
          <w:tcPr>
            <w:tcW w:w="3475" w:type="dxa"/>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655873,32</w:t>
            </w:r>
          </w:p>
        </w:tc>
        <w:tc>
          <w:tcPr>
            <w:tcW w:w="3377" w:type="dxa"/>
            <w:gridSpan w:val="2"/>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2518629,66</w:t>
            </w:r>
          </w:p>
        </w:tc>
      </w:tr>
      <w:tr w:rsidR="007D3AC6" w:rsidRPr="00E75318" w:rsidTr="00743E7A">
        <w:trPr>
          <w:trHeight w:val="227"/>
        </w:trPr>
        <w:tc>
          <w:tcPr>
            <w:tcW w:w="2787" w:type="dxa"/>
            <w:gridSpan w:val="2"/>
            <w:vMerge/>
            <w:shd w:val="clear" w:color="auto" w:fill="auto"/>
          </w:tcPr>
          <w:p w:rsidR="007D3AC6" w:rsidRPr="00E75318" w:rsidRDefault="007D3AC6" w:rsidP="00103C67">
            <w:pPr>
              <w:rPr>
                <w:sz w:val="24"/>
                <w:szCs w:val="24"/>
              </w:rPr>
            </w:pPr>
          </w:p>
        </w:tc>
        <w:tc>
          <w:tcPr>
            <w:tcW w:w="3475" w:type="dxa"/>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655868,45</w:t>
            </w:r>
          </w:p>
        </w:tc>
        <w:tc>
          <w:tcPr>
            <w:tcW w:w="3377" w:type="dxa"/>
            <w:gridSpan w:val="2"/>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2518590,89</w:t>
            </w:r>
          </w:p>
        </w:tc>
      </w:tr>
      <w:tr w:rsidR="007D3AC6" w:rsidRPr="00E75318" w:rsidTr="00743E7A">
        <w:trPr>
          <w:trHeight w:val="227"/>
        </w:trPr>
        <w:tc>
          <w:tcPr>
            <w:tcW w:w="2787" w:type="dxa"/>
            <w:gridSpan w:val="2"/>
            <w:vMerge/>
            <w:shd w:val="clear" w:color="auto" w:fill="auto"/>
          </w:tcPr>
          <w:p w:rsidR="007D3AC6" w:rsidRPr="00E75318" w:rsidRDefault="007D3AC6" w:rsidP="00103C67">
            <w:pPr>
              <w:rPr>
                <w:sz w:val="24"/>
                <w:szCs w:val="24"/>
              </w:rPr>
            </w:pPr>
          </w:p>
        </w:tc>
        <w:tc>
          <w:tcPr>
            <w:tcW w:w="3475" w:type="dxa"/>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655827,07</w:t>
            </w:r>
          </w:p>
        </w:tc>
        <w:tc>
          <w:tcPr>
            <w:tcW w:w="3377" w:type="dxa"/>
            <w:gridSpan w:val="2"/>
            <w:shd w:val="clear" w:color="auto" w:fill="auto"/>
            <w:vAlign w:val="bottom"/>
          </w:tcPr>
          <w:p w:rsidR="007D3AC6" w:rsidRPr="00E75318" w:rsidRDefault="007D3AC6" w:rsidP="00E14FFC">
            <w:pPr>
              <w:jc w:val="center"/>
              <w:rPr>
                <w:color w:val="000000"/>
                <w:sz w:val="24"/>
                <w:szCs w:val="24"/>
              </w:rPr>
            </w:pPr>
            <w:r w:rsidRPr="00E75318">
              <w:rPr>
                <w:color w:val="000000"/>
                <w:sz w:val="24"/>
                <w:szCs w:val="24"/>
              </w:rPr>
              <w:t>2518695,07</w:t>
            </w:r>
          </w:p>
        </w:tc>
      </w:tr>
    </w:tbl>
    <w:p w:rsidR="00435C10" w:rsidRDefault="00435C10" w:rsidP="001D3F8F">
      <w:pPr>
        <w:jc w:val="both"/>
        <w:rPr>
          <w:sz w:val="28"/>
          <w:szCs w:val="28"/>
          <w:lang w:eastAsia="ar-SA"/>
        </w:rPr>
      </w:pPr>
    </w:p>
    <w:p w:rsidR="00253FFF" w:rsidRDefault="00253FFF" w:rsidP="009D6800">
      <w:pPr>
        <w:ind w:firstLine="709"/>
        <w:jc w:val="both"/>
        <w:rPr>
          <w:sz w:val="28"/>
          <w:szCs w:val="28"/>
          <w:lang w:eastAsia="ar-SA"/>
        </w:rPr>
      </w:pPr>
      <w:r w:rsidRPr="00253FFF">
        <w:rPr>
          <w:sz w:val="28"/>
          <w:szCs w:val="28"/>
          <w:lang w:eastAsia="ar-SA"/>
        </w:rPr>
        <w:t>2. Перечень и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и (или) изъятие для государственных или муниципальных нужд</w:t>
      </w:r>
    </w:p>
    <w:p w:rsidR="009D6800" w:rsidRDefault="009D6800" w:rsidP="009D6800">
      <w:pPr>
        <w:ind w:firstLine="709"/>
        <w:jc w:val="both"/>
        <w:rPr>
          <w:sz w:val="28"/>
          <w:szCs w:val="28"/>
          <w:lang w:eastAsia="ar-SA"/>
        </w:rPr>
      </w:pPr>
      <w:r>
        <w:rPr>
          <w:sz w:val="28"/>
          <w:szCs w:val="28"/>
          <w:lang w:eastAsia="ar-SA"/>
        </w:rPr>
        <w:t>Первый этап:</w:t>
      </w:r>
    </w:p>
    <w:p w:rsidR="00253FFF" w:rsidRPr="00B47628" w:rsidRDefault="00253FFF" w:rsidP="00253FFF">
      <w:pPr>
        <w:ind w:firstLine="709"/>
        <w:jc w:val="both"/>
        <w:rPr>
          <w:sz w:val="28"/>
          <w:szCs w:val="28"/>
          <w:lang w:eastAsia="ar-SA"/>
        </w:rPr>
      </w:pPr>
      <w:r w:rsidRPr="00B47628">
        <w:rPr>
          <w:sz w:val="28"/>
          <w:szCs w:val="28"/>
          <w:lang w:eastAsia="ar-SA"/>
        </w:rPr>
        <w:t xml:space="preserve">Под объектом, расположенным по адресу: Архангельская область, </w:t>
      </w:r>
      <w:r>
        <w:rPr>
          <w:sz w:val="28"/>
          <w:szCs w:val="28"/>
          <w:lang w:eastAsia="ar-SA"/>
        </w:rPr>
        <w:br/>
      </w:r>
      <w:r w:rsidRPr="00B47628">
        <w:rPr>
          <w:spacing w:val="-4"/>
          <w:sz w:val="28"/>
          <w:szCs w:val="28"/>
          <w:lang w:eastAsia="ar-SA"/>
        </w:rPr>
        <w:t xml:space="preserve">г. Архангельск, </w:t>
      </w:r>
      <w:proofErr w:type="spellStart"/>
      <w:r w:rsidRPr="00B47628">
        <w:rPr>
          <w:spacing w:val="-4"/>
          <w:sz w:val="28"/>
          <w:szCs w:val="28"/>
          <w:lang w:eastAsia="ar-SA"/>
        </w:rPr>
        <w:t>Соломбальский</w:t>
      </w:r>
      <w:proofErr w:type="spellEnd"/>
      <w:r w:rsidRPr="00B47628">
        <w:rPr>
          <w:spacing w:val="-4"/>
          <w:sz w:val="28"/>
          <w:szCs w:val="28"/>
          <w:lang w:eastAsia="ar-SA"/>
        </w:rPr>
        <w:t xml:space="preserve"> территориальный округ, сформирован земельный</w:t>
      </w:r>
      <w:r w:rsidRPr="00B47628">
        <w:rPr>
          <w:sz w:val="28"/>
          <w:szCs w:val="28"/>
          <w:lang w:eastAsia="ar-SA"/>
        </w:rPr>
        <w:t xml:space="preserve"> </w:t>
      </w:r>
      <w:r w:rsidRPr="00B47628">
        <w:rPr>
          <w:spacing w:val="-4"/>
          <w:sz w:val="28"/>
          <w:szCs w:val="28"/>
          <w:lang w:eastAsia="ar-SA"/>
        </w:rPr>
        <w:t>участок 29:22:022534:ЗУ</w:t>
      </w:r>
      <w:proofErr w:type="gramStart"/>
      <w:r w:rsidRPr="00B47628">
        <w:rPr>
          <w:spacing w:val="-4"/>
          <w:sz w:val="28"/>
          <w:szCs w:val="28"/>
          <w:lang w:eastAsia="ar-SA"/>
        </w:rPr>
        <w:t>2</w:t>
      </w:r>
      <w:proofErr w:type="gramEnd"/>
      <w:r w:rsidRPr="00B47628">
        <w:rPr>
          <w:spacing w:val="-4"/>
          <w:sz w:val="28"/>
          <w:szCs w:val="28"/>
          <w:lang w:eastAsia="ar-SA"/>
        </w:rPr>
        <w:t xml:space="preserve"> площадью 1</w:t>
      </w:r>
      <w:r>
        <w:rPr>
          <w:spacing w:val="-4"/>
          <w:sz w:val="28"/>
          <w:szCs w:val="28"/>
          <w:lang w:eastAsia="ar-SA"/>
        </w:rPr>
        <w:t xml:space="preserve"> </w:t>
      </w:r>
      <w:r w:rsidRPr="00B47628">
        <w:rPr>
          <w:spacing w:val="-4"/>
          <w:sz w:val="28"/>
          <w:szCs w:val="28"/>
          <w:lang w:eastAsia="ar-SA"/>
        </w:rPr>
        <w:t>836 кв.</w:t>
      </w:r>
      <w:r>
        <w:rPr>
          <w:spacing w:val="-4"/>
          <w:sz w:val="28"/>
          <w:szCs w:val="28"/>
          <w:lang w:eastAsia="ar-SA"/>
        </w:rPr>
        <w:t xml:space="preserve"> </w:t>
      </w:r>
      <w:r w:rsidRPr="00B47628">
        <w:rPr>
          <w:spacing w:val="-4"/>
          <w:sz w:val="28"/>
          <w:szCs w:val="28"/>
          <w:lang w:eastAsia="ar-SA"/>
        </w:rPr>
        <w:t xml:space="preserve">м с разрешённым использованием: </w:t>
      </w:r>
      <w:r>
        <w:rPr>
          <w:spacing w:val="-4"/>
          <w:sz w:val="28"/>
          <w:szCs w:val="28"/>
          <w:lang w:eastAsia="ar-SA"/>
        </w:rPr>
        <w:t>"</w:t>
      </w:r>
      <w:r w:rsidRPr="00531C34">
        <w:rPr>
          <w:sz w:val="28"/>
          <w:szCs w:val="28"/>
          <w:lang w:eastAsia="ar-SA"/>
        </w:rPr>
        <w:t>для размещения линейного объекта (внутриквартального проезда)</w:t>
      </w:r>
      <w:r>
        <w:rPr>
          <w:sz w:val="28"/>
          <w:szCs w:val="28"/>
          <w:lang w:eastAsia="ar-SA"/>
        </w:rPr>
        <w:t>"</w:t>
      </w:r>
      <w:r w:rsidRPr="00B47628">
        <w:rPr>
          <w:sz w:val="28"/>
          <w:szCs w:val="28"/>
          <w:lang w:eastAsia="ar-SA"/>
        </w:rPr>
        <w:t xml:space="preserve">. </w:t>
      </w:r>
    </w:p>
    <w:p w:rsidR="00253FFF" w:rsidRPr="00B47628" w:rsidRDefault="00253FFF" w:rsidP="00253FFF">
      <w:pPr>
        <w:ind w:firstLine="709"/>
        <w:jc w:val="both"/>
        <w:rPr>
          <w:sz w:val="28"/>
          <w:szCs w:val="28"/>
          <w:lang w:eastAsia="ar-SA"/>
        </w:rPr>
      </w:pPr>
      <w:r w:rsidRPr="00B47628">
        <w:rPr>
          <w:sz w:val="28"/>
          <w:szCs w:val="28"/>
          <w:lang w:eastAsia="ar-SA"/>
        </w:rPr>
        <w:t xml:space="preserve">Под объектом, расположенным по адресу: Архангельская область, </w:t>
      </w:r>
      <w:r>
        <w:rPr>
          <w:sz w:val="28"/>
          <w:szCs w:val="28"/>
          <w:lang w:eastAsia="ar-SA"/>
        </w:rPr>
        <w:br/>
      </w:r>
      <w:r w:rsidRPr="00B47628">
        <w:rPr>
          <w:spacing w:val="-4"/>
          <w:sz w:val="28"/>
          <w:szCs w:val="28"/>
          <w:lang w:eastAsia="ar-SA"/>
        </w:rPr>
        <w:t xml:space="preserve">г. Архангельск, </w:t>
      </w:r>
      <w:proofErr w:type="spellStart"/>
      <w:r w:rsidRPr="00B47628">
        <w:rPr>
          <w:spacing w:val="-4"/>
          <w:sz w:val="28"/>
          <w:szCs w:val="28"/>
          <w:lang w:eastAsia="ar-SA"/>
        </w:rPr>
        <w:t>Соломбальский</w:t>
      </w:r>
      <w:proofErr w:type="spellEnd"/>
      <w:r w:rsidRPr="00B47628">
        <w:rPr>
          <w:spacing w:val="-4"/>
          <w:sz w:val="28"/>
          <w:szCs w:val="28"/>
          <w:lang w:eastAsia="ar-SA"/>
        </w:rPr>
        <w:t xml:space="preserve"> территориальный округ</w:t>
      </w:r>
      <w:r w:rsidRPr="00B47628">
        <w:rPr>
          <w:spacing w:val="-4"/>
          <w:sz w:val="28"/>
          <w:szCs w:val="28"/>
        </w:rPr>
        <w:t>,</w:t>
      </w:r>
      <w:r w:rsidRPr="00B47628">
        <w:rPr>
          <w:spacing w:val="-4"/>
          <w:sz w:val="28"/>
          <w:szCs w:val="28"/>
          <w:lang w:eastAsia="ar-SA"/>
        </w:rPr>
        <w:t xml:space="preserve"> сформирован земельный</w:t>
      </w:r>
      <w:r w:rsidRPr="00B47628">
        <w:rPr>
          <w:sz w:val="28"/>
          <w:szCs w:val="28"/>
          <w:lang w:eastAsia="ar-SA"/>
        </w:rPr>
        <w:t xml:space="preserve"> участок 29:22:022534:ЗУ3 площадью 639 </w:t>
      </w:r>
      <w:r>
        <w:rPr>
          <w:sz w:val="28"/>
          <w:szCs w:val="28"/>
          <w:lang w:eastAsia="ar-SA"/>
        </w:rPr>
        <w:t>кв. м</w:t>
      </w:r>
      <w:r w:rsidRPr="00B47628">
        <w:rPr>
          <w:sz w:val="28"/>
          <w:szCs w:val="28"/>
          <w:lang w:eastAsia="ar-SA"/>
        </w:rPr>
        <w:t xml:space="preserve"> с разрешённым использованием: </w:t>
      </w:r>
      <w:r>
        <w:rPr>
          <w:sz w:val="28"/>
          <w:szCs w:val="28"/>
          <w:lang w:eastAsia="ar-SA"/>
        </w:rPr>
        <w:t>"</w:t>
      </w:r>
      <w:r w:rsidRPr="00531C34">
        <w:rPr>
          <w:sz w:val="28"/>
          <w:szCs w:val="28"/>
          <w:lang w:eastAsia="ar-SA"/>
        </w:rPr>
        <w:t>для размещения линейного объекта (внутриквартального проезда)</w:t>
      </w:r>
      <w:r>
        <w:rPr>
          <w:sz w:val="28"/>
          <w:szCs w:val="28"/>
          <w:lang w:eastAsia="ar-SA"/>
        </w:rPr>
        <w:t>".</w:t>
      </w:r>
    </w:p>
    <w:p w:rsidR="00253FFF" w:rsidRPr="00B47628" w:rsidRDefault="00253FFF" w:rsidP="00253FFF">
      <w:pPr>
        <w:ind w:firstLine="709"/>
        <w:jc w:val="both"/>
        <w:rPr>
          <w:sz w:val="28"/>
          <w:szCs w:val="28"/>
          <w:lang w:eastAsia="ar-SA"/>
        </w:rPr>
      </w:pPr>
      <w:r w:rsidRPr="00B47628">
        <w:rPr>
          <w:sz w:val="28"/>
          <w:szCs w:val="28"/>
          <w:lang w:eastAsia="ar-SA"/>
        </w:rPr>
        <w:t xml:space="preserve">Под объектом, расположенным по адресу: Архангельская область, </w:t>
      </w:r>
      <w:r>
        <w:rPr>
          <w:sz w:val="28"/>
          <w:szCs w:val="28"/>
          <w:lang w:eastAsia="ar-SA"/>
        </w:rPr>
        <w:br/>
      </w:r>
      <w:r w:rsidRPr="00B47628">
        <w:rPr>
          <w:spacing w:val="-4"/>
          <w:sz w:val="28"/>
          <w:szCs w:val="28"/>
          <w:lang w:eastAsia="ar-SA"/>
        </w:rPr>
        <w:t xml:space="preserve">г. Архангельск, </w:t>
      </w:r>
      <w:proofErr w:type="spellStart"/>
      <w:r w:rsidRPr="00B47628">
        <w:rPr>
          <w:spacing w:val="-4"/>
          <w:sz w:val="28"/>
          <w:szCs w:val="28"/>
          <w:lang w:eastAsia="ar-SA"/>
        </w:rPr>
        <w:t>Соломбальский</w:t>
      </w:r>
      <w:proofErr w:type="spellEnd"/>
      <w:r w:rsidRPr="00B47628">
        <w:rPr>
          <w:spacing w:val="-4"/>
          <w:sz w:val="28"/>
          <w:szCs w:val="28"/>
          <w:lang w:eastAsia="ar-SA"/>
        </w:rPr>
        <w:t xml:space="preserve"> территориальный округ, по </w:t>
      </w:r>
      <w:r w:rsidRPr="00B47628">
        <w:rPr>
          <w:spacing w:val="-4"/>
          <w:sz w:val="28"/>
          <w:szCs w:val="28"/>
        </w:rPr>
        <w:t>ул. Георгия Иванова</w:t>
      </w:r>
      <w:r w:rsidRPr="00B47628">
        <w:rPr>
          <w:spacing w:val="-4"/>
          <w:sz w:val="28"/>
          <w:szCs w:val="28"/>
          <w:lang w:eastAsia="ar-SA"/>
        </w:rPr>
        <w:t xml:space="preserve">, </w:t>
      </w:r>
      <w:r w:rsidRPr="00B47628">
        <w:rPr>
          <w:sz w:val="28"/>
          <w:szCs w:val="28"/>
          <w:lang w:eastAsia="ar-SA"/>
        </w:rPr>
        <w:t>сформирован земельный участок 29:22:022534:ЗУ</w:t>
      </w:r>
      <w:proofErr w:type="gramStart"/>
      <w:r w:rsidRPr="00B47628">
        <w:rPr>
          <w:sz w:val="28"/>
          <w:szCs w:val="28"/>
          <w:lang w:eastAsia="ar-SA"/>
        </w:rPr>
        <w:t>6</w:t>
      </w:r>
      <w:proofErr w:type="gramEnd"/>
      <w:r w:rsidRPr="00B47628">
        <w:rPr>
          <w:sz w:val="28"/>
          <w:szCs w:val="28"/>
          <w:lang w:eastAsia="ar-SA"/>
        </w:rPr>
        <w:t xml:space="preserve"> площадью 2</w:t>
      </w:r>
      <w:r>
        <w:rPr>
          <w:sz w:val="28"/>
          <w:szCs w:val="28"/>
          <w:lang w:eastAsia="ar-SA"/>
        </w:rPr>
        <w:t xml:space="preserve"> </w:t>
      </w:r>
      <w:r w:rsidRPr="00B47628">
        <w:rPr>
          <w:sz w:val="28"/>
          <w:szCs w:val="28"/>
          <w:lang w:eastAsia="ar-SA"/>
        </w:rPr>
        <w:t>294 кв.</w:t>
      </w:r>
      <w:r>
        <w:rPr>
          <w:sz w:val="28"/>
          <w:szCs w:val="28"/>
          <w:lang w:eastAsia="ar-SA"/>
        </w:rPr>
        <w:t xml:space="preserve"> </w:t>
      </w:r>
      <w:r w:rsidRPr="00B47628">
        <w:rPr>
          <w:sz w:val="28"/>
          <w:szCs w:val="28"/>
          <w:lang w:eastAsia="ar-SA"/>
        </w:rPr>
        <w:t xml:space="preserve">м </w:t>
      </w:r>
      <w:r>
        <w:rPr>
          <w:sz w:val="28"/>
          <w:szCs w:val="28"/>
          <w:lang w:eastAsia="ar-SA"/>
        </w:rPr>
        <w:br/>
      </w:r>
      <w:r w:rsidRPr="00B47628">
        <w:rPr>
          <w:spacing w:val="-4"/>
          <w:sz w:val="28"/>
          <w:szCs w:val="28"/>
          <w:lang w:eastAsia="ar-SA"/>
        </w:rPr>
        <w:t xml:space="preserve">с разрешённым использованием: </w:t>
      </w:r>
      <w:r>
        <w:rPr>
          <w:spacing w:val="-4"/>
          <w:sz w:val="28"/>
          <w:szCs w:val="28"/>
          <w:lang w:eastAsia="ar-SA"/>
        </w:rPr>
        <w:t>"</w:t>
      </w:r>
      <w:r w:rsidRPr="00872456">
        <w:rPr>
          <w:sz w:val="28"/>
          <w:szCs w:val="28"/>
          <w:lang w:eastAsia="ar-SA"/>
        </w:rPr>
        <w:t xml:space="preserve">для размещения линейного объекта </w:t>
      </w:r>
      <w:r>
        <w:rPr>
          <w:sz w:val="28"/>
          <w:szCs w:val="28"/>
          <w:lang w:eastAsia="ar-SA"/>
        </w:rPr>
        <w:br/>
      </w:r>
      <w:r w:rsidRPr="00872456">
        <w:rPr>
          <w:sz w:val="28"/>
          <w:szCs w:val="28"/>
          <w:lang w:eastAsia="ar-SA"/>
        </w:rPr>
        <w:t>(ул. Георгия Иванова)</w:t>
      </w:r>
      <w:r>
        <w:rPr>
          <w:sz w:val="28"/>
          <w:szCs w:val="28"/>
          <w:lang w:eastAsia="ar-SA"/>
        </w:rPr>
        <w:t>".</w:t>
      </w:r>
    </w:p>
    <w:p w:rsidR="00253FFF" w:rsidRPr="00B47628" w:rsidRDefault="00253FFF" w:rsidP="00253FFF">
      <w:pPr>
        <w:ind w:firstLine="709"/>
        <w:jc w:val="both"/>
        <w:rPr>
          <w:sz w:val="28"/>
          <w:szCs w:val="28"/>
          <w:lang w:eastAsia="ar-SA"/>
        </w:rPr>
      </w:pPr>
      <w:r w:rsidRPr="00B47628">
        <w:rPr>
          <w:sz w:val="28"/>
          <w:szCs w:val="28"/>
          <w:lang w:eastAsia="ar-SA"/>
        </w:rPr>
        <w:t>Под объектом, расположенным по адресу: Архангельская область,</w:t>
      </w:r>
      <w:r>
        <w:rPr>
          <w:sz w:val="28"/>
          <w:szCs w:val="28"/>
          <w:lang w:eastAsia="ar-SA"/>
        </w:rPr>
        <w:br/>
        <w:t>г. Архангельск</w:t>
      </w:r>
      <w:r w:rsidRPr="00B47628">
        <w:rPr>
          <w:sz w:val="28"/>
          <w:szCs w:val="28"/>
          <w:lang w:eastAsia="ar-SA"/>
        </w:rPr>
        <w:t xml:space="preserve">, </w:t>
      </w:r>
      <w:proofErr w:type="spellStart"/>
      <w:r w:rsidRPr="00B47628">
        <w:rPr>
          <w:sz w:val="28"/>
          <w:szCs w:val="28"/>
          <w:lang w:eastAsia="ar-SA"/>
        </w:rPr>
        <w:t>Соломбальский</w:t>
      </w:r>
      <w:proofErr w:type="spellEnd"/>
      <w:r w:rsidRPr="00B47628">
        <w:rPr>
          <w:sz w:val="28"/>
          <w:szCs w:val="28"/>
          <w:lang w:eastAsia="ar-SA"/>
        </w:rPr>
        <w:t xml:space="preserve"> территориальный округ, </w:t>
      </w:r>
      <w:r w:rsidRPr="006C3E74">
        <w:rPr>
          <w:sz w:val="28"/>
          <w:szCs w:val="28"/>
        </w:rPr>
        <w:t xml:space="preserve">ул. </w:t>
      </w:r>
      <w:proofErr w:type="spellStart"/>
      <w:r w:rsidRPr="006C3E74">
        <w:rPr>
          <w:sz w:val="28"/>
          <w:szCs w:val="28"/>
        </w:rPr>
        <w:t>Смолокурова</w:t>
      </w:r>
      <w:proofErr w:type="spellEnd"/>
      <w:r w:rsidRPr="00872456">
        <w:rPr>
          <w:sz w:val="28"/>
          <w:szCs w:val="28"/>
        </w:rPr>
        <w:t>,</w:t>
      </w:r>
      <w:r w:rsidRPr="00B47628">
        <w:rPr>
          <w:spacing w:val="-6"/>
          <w:sz w:val="28"/>
          <w:szCs w:val="28"/>
          <w:lang w:eastAsia="ar-SA"/>
        </w:rPr>
        <w:t xml:space="preserve"> сформирован земельный участок 29:22:022534:ЗУ8 площадью 1</w:t>
      </w:r>
      <w:r>
        <w:rPr>
          <w:spacing w:val="-6"/>
          <w:sz w:val="28"/>
          <w:szCs w:val="28"/>
          <w:lang w:eastAsia="ar-SA"/>
        </w:rPr>
        <w:t xml:space="preserve"> </w:t>
      </w:r>
      <w:r w:rsidRPr="00B47628">
        <w:rPr>
          <w:spacing w:val="-6"/>
          <w:sz w:val="28"/>
          <w:szCs w:val="28"/>
          <w:lang w:eastAsia="ar-SA"/>
        </w:rPr>
        <w:t>493 кв.</w:t>
      </w:r>
      <w:r>
        <w:rPr>
          <w:spacing w:val="-6"/>
          <w:sz w:val="28"/>
          <w:szCs w:val="28"/>
          <w:lang w:eastAsia="ar-SA"/>
        </w:rPr>
        <w:t xml:space="preserve"> </w:t>
      </w:r>
      <w:r w:rsidRPr="00B47628">
        <w:rPr>
          <w:spacing w:val="-6"/>
          <w:sz w:val="28"/>
          <w:szCs w:val="28"/>
          <w:lang w:eastAsia="ar-SA"/>
        </w:rPr>
        <w:t>м</w:t>
      </w:r>
      <w:r w:rsidRPr="00B47628">
        <w:rPr>
          <w:sz w:val="28"/>
          <w:szCs w:val="28"/>
          <w:lang w:eastAsia="ar-SA"/>
        </w:rPr>
        <w:t xml:space="preserve"> </w:t>
      </w:r>
      <w:r>
        <w:rPr>
          <w:sz w:val="28"/>
          <w:szCs w:val="28"/>
          <w:lang w:eastAsia="ar-SA"/>
        </w:rPr>
        <w:br/>
      </w:r>
      <w:r w:rsidRPr="00B47628">
        <w:rPr>
          <w:sz w:val="28"/>
          <w:szCs w:val="28"/>
          <w:lang w:eastAsia="ar-SA"/>
        </w:rPr>
        <w:t xml:space="preserve">с разрешённым использованием: </w:t>
      </w:r>
      <w:r>
        <w:rPr>
          <w:sz w:val="28"/>
          <w:szCs w:val="28"/>
          <w:lang w:eastAsia="ar-SA"/>
        </w:rPr>
        <w:t>"</w:t>
      </w:r>
      <w:r w:rsidRPr="006C3E74">
        <w:rPr>
          <w:sz w:val="28"/>
          <w:szCs w:val="28"/>
          <w:lang w:eastAsia="ar-SA"/>
        </w:rPr>
        <w:t xml:space="preserve">для размещения линейного объекта </w:t>
      </w:r>
      <w:r>
        <w:rPr>
          <w:sz w:val="28"/>
          <w:szCs w:val="28"/>
          <w:lang w:eastAsia="ar-SA"/>
        </w:rPr>
        <w:br/>
      </w:r>
      <w:r w:rsidR="009B701F">
        <w:rPr>
          <w:sz w:val="28"/>
          <w:szCs w:val="28"/>
          <w:lang w:eastAsia="ar-SA"/>
        </w:rPr>
        <w:t>(внутри</w:t>
      </w:r>
      <w:r w:rsidRPr="006C3E74">
        <w:rPr>
          <w:sz w:val="28"/>
          <w:szCs w:val="28"/>
          <w:lang w:eastAsia="ar-SA"/>
        </w:rPr>
        <w:t>квартального проезда)</w:t>
      </w:r>
      <w:r>
        <w:rPr>
          <w:sz w:val="28"/>
          <w:szCs w:val="28"/>
          <w:lang w:eastAsia="ar-SA"/>
        </w:rPr>
        <w:t>"</w:t>
      </w:r>
      <w:r w:rsidRPr="00B47628">
        <w:rPr>
          <w:sz w:val="28"/>
          <w:szCs w:val="28"/>
          <w:lang w:eastAsia="ar-SA"/>
        </w:rPr>
        <w:t xml:space="preserve">. </w:t>
      </w:r>
    </w:p>
    <w:p w:rsidR="00253FFF" w:rsidRPr="00B47628" w:rsidRDefault="00253FFF" w:rsidP="00253FFF">
      <w:pPr>
        <w:ind w:firstLine="709"/>
        <w:jc w:val="both"/>
        <w:rPr>
          <w:sz w:val="28"/>
          <w:szCs w:val="28"/>
          <w:lang w:eastAsia="ar-SA"/>
        </w:rPr>
      </w:pPr>
      <w:r w:rsidRPr="00B47628">
        <w:rPr>
          <w:sz w:val="28"/>
          <w:szCs w:val="28"/>
          <w:lang w:eastAsia="ar-SA"/>
        </w:rPr>
        <w:t xml:space="preserve">Под объектом, расположенным по адресу: Архангельская область, </w:t>
      </w:r>
      <w:r>
        <w:rPr>
          <w:sz w:val="28"/>
          <w:szCs w:val="28"/>
          <w:lang w:eastAsia="ar-SA"/>
        </w:rPr>
        <w:br/>
      </w:r>
      <w:r w:rsidRPr="00B47628">
        <w:rPr>
          <w:spacing w:val="-4"/>
          <w:sz w:val="28"/>
          <w:szCs w:val="28"/>
          <w:lang w:eastAsia="ar-SA"/>
        </w:rPr>
        <w:t xml:space="preserve">г. Архангельск, </w:t>
      </w:r>
      <w:proofErr w:type="spellStart"/>
      <w:r w:rsidRPr="00B47628">
        <w:rPr>
          <w:spacing w:val="-4"/>
          <w:sz w:val="28"/>
          <w:szCs w:val="28"/>
          <w:lang w:eastAsia="ar-SA"/>
        </w:rPr>
        <w:t>Соломбальский</w:t>
      </w:r>
      <w:proofErr w:type="spellEnd"/>
      <w:r w:rsidRPr="00B47628">
        <w:rPr>
          <w:spacing w:val="-4"/>
          <w:sz w:val="28"/>
          <w:szCs w:val="28"/>
          <w:lang w:eastAsia="ar-SA"/>
        </w:rPr>
        <w:t xml:space="preserve"> территориальный округ, по </w:t>
      </w:r>
      <w:r w:rsidRPr="006C3E74">
        <w:rPr>
          <w:spacing w:val="-4"/>
          <w:sz w:val="28"/>
          <w:szCs w:val="28"/>
        </w:rPr>
        <w:t xml:space="preserve">ул. </w:t>
      </w:r>
      <w:proofErr w:type="spellStart"/>
      <w:r w:rsidRPr="006C3E74">
        <w:rPr>
          <w:spacing w:val="-4"/>
          <w:sz w:val="28"/>
          <w:szCs w:val="28"/>
        </w:rPr>
        <w:t>Смолокурова</w:t>
      </w:r>
      <w:proofErr w:type="spellEnd"/>
      <w:r w:rsidRPr="00B47628">
        <w:rPr>
          <w:spacing w:val="-4"/>
          <w:sz w:val="28"/>
          <w:szCs w:val="28"/>
          <w:lang w:eastAsia="ar-SA"/>
        </w:rPr>
        <w:t>,</w:t>
      </w:r>
      <w:r w:rsidRPr="00B47628">
        <w:rPr>
          <w:sz w:val="28"/>
          <w:szCs w:val="28"/>
          <w:lang w:eastAsia="ar-SA"/>
        </w:rPr>
        <w:t xml:space="preserve"> сформирован земельный участок 29:22:022534:ЗУ</w:t>
      </w:r>
      <w:proofErr w:type="gramStart"/>
      <w:r w:rsidRPr="00B47628">
        <w:rPr>
          <w:sz w:val="28"/>
          <w:szCs w:val="28"/>
          <w:lang w:eastAsia="ar-SA"/>
        </w:rPr>
        <w:t>9</w:t>
      </w:r>
      <w:proofErr w:type="gramEnd"/>
      <w:r w:rsidRPr="00B47628">
        <w:rPr>
          <w:sz w:val="28"/>
          <w:szCs w:val="28"/>
          <w:lang w:eastAsia="ar-SA"/>
        </w:rPr>
        <w:t xml:space="preserve"> площадью 2</w:t>
      </w:r>
      <w:r>
        <w:rPr>
          <w:sz w:val="28"/>
          <w:szCs w:val="28"/>
          <w:lang w:eastAsia="ar-SA"/>
        </w:rPr>
        <w:t xml:space="preserve"> </w:t>
      </w:r>
      <w:r w:rsidRPr="00B47628">
        <w:rPr>
          <w:sz w:val="28"/>
          <w:szCs w:val="28"/>
          <w:lang w:eastAsia="ar-SA"/>
        </w:rPr>
        <w:t>075 кв.</w:t>
      </w:r>
      <w:r>
        <w:rPr>
          <w:sz w:val="28"/>
          <w:szCs w:val="28"/>
          <w:lang w:eastAsia="ar-SA"/>
        </w:rPr>
        <w:t xml:space="preserve"> </w:t>
      </w:r>
      <w:r w:rsidRPr="00B47628">
        <w:rPr>
          <w:sz w:val="28"/>
          <w:szCs w:val="28"/>
          <w:lang w:eastAsia="ar-SA"/>
        </w:rPr>
        <w:t xml:space="preserve">м </w:t>
      </w:r>
      <w:r>
        <w:rPr>
          <w:sz w:val="28"/>
          <w:szCs w:val="28"/>
          <w:lang w:eastAsia="ar-SA"/>
        </w:rPr>
        <w:br/>
      </w:r>
      <w:r w:rsidRPr="00B47628">
        <w:rPr>
          <w:sz w:val="28"/>
          <w:szCs w:val="28"/>
          <w:lang w:eastAsia="ar-SA"/>
        </w:rPr>
        <w:t xml:space="preserve">с разрешённым использованием: </w:t>
      </w:r>
      <w:r>
        <w:rPr>
          <w:sz w:val="28"/>
          <w:szCs w:val="28"/>
          <w:lang w:eastAsia="ar-SA"/>
        </w:rPr>
        <w:t>"</w:t>
      </w:r>
      <w:r w:rsidRPr="00A132FA">
        <w:rPr>
          <w:sz w:val="28"/>
          <w:szCs w:val="28"/>
          <w:lang w:eastAsia="ar-SA"/>
        </w:rPr>
        <w:t>дл</w:t>
      </w:r>
      <w:r>
        <w:rPr>
          <w:sz w:val="28"/>
          <w:szCs w:val="28"/>
          <w:lang w:eastAsia="ar-SA"/>
        </w:rPr>
        <w:t xml:space="preserve">я размещения линейного объекта </w:t>
      </w:r>
      <w:r>
        <w:rPr>
          <w:sz w:val="28"/>
          <w:szCs w:val="28"/>
          <w:lang w:eastAsia="ar-SA"/>
        </w:rPr>
        <w:br/>
      </w:r>
      <w:r w:rsidRPr="00A132FA">
        <w:rPr>
          <w:sz w:val="28"/>
          <w:szCs w:val="28"/>
          <w:lang w:eastAsia="ar-SA"/>
        </w:rPr>
        <w:t xml:space="preserve">(ул. </w:t>
      </w:r>
      <w:proofErr w:type="spellStart"/>
      <w:r w:rsidRPr="00A132FA">
        <w:rPr>
          <w:sz w:val="28"/>
          <w:szCs w:val="28"/>
          <w:lang w:eastAsia="ar-SA"/>
        </w:rPr>
        <w:t>Смолокурова</w:t>
      </w:r>
      <w:proofErr w:type="spellEnd"/>
      <w:r w:rsidRPr="00A132FA">
        <w:rPr>
          <w:sz w:val="28"/>
          <w:szCs w:val="28"/>
          <w:lang w:eastAsia="ar-SA"/>
        </w:rPr>
        <w:t>)</w:t>
      </w:r>
      <w:r>
        <w:rPr>
          <w:sz w:val="28"/>
          <w:szCs w:val="28"/>
          <w:lang w:eastAsia="ar-SA"/>
        </w:rPr>
        <w:t>"</w:t>
      </w:r>
      <w:r w:rsidRPr="00B47628">
        <w:rPr>
          <w:sz w:val="28"/>
          <w:szCs w:val="28"/>
          <w:lang w:eastAsia="ar-SA"/>
        </w:rPr>
        <w:t xml:space="preserve">. </w:t>
      </w:r>
    </w:p>
    <w:p w:rsidR="00253FFF" w:rsidRPr="00B47628" w:rsidRDefault="00253FFF" w:rsidP="00253FFF">
      <w:pPr>
        <w:ind w:firstLine="709"/>
        <w:jc w:val="both"/>
        <w:rPr>
          <w:sz w:val="28"/>
          <w:szCs w:val="28"/>
          <w:lang w:eastAsia="ar-SA"/>
        </w:rPr>
      </w:pPr>
      <w:r>
        <w:rPr>
          <w:sz w:val="28"/>
          <w:szCs w:val="28"/>
          <w:lang w:eastAsia="ar-SA"/>
        </w:rPr>
        <w:t>Второй</w:t>
      </w:r>
      <w:r w:rsidRPr="00B47628">
        <w:rPr>
          <w:sz w:val="28"/>
          <w:szCs w:val="28"/>
          <w:lang w:eastAsia="ar-SA"/>
        </w:rPr>
        <w:t xml:space="preserve"> этап:</w:t>
      </w:r>
    </w:p>
    <w:p w:rsidR="00253FFF" w:rsidRDefault="00253FFF" w:rsidP="00253FFF">
      <w:pPr>
        <w:ind w:firstLine="709"/>
        <w:jc w:val="both"/>
        <w:rPr>
          <w:sz w:val="28"/>
          <w:szCs w:val="28"/>
          <w:lang w:eastAsia="ar-SA"/>
        </w:rPr>
      </w:pPr>
      <w:r>
        <w:rPr>
          <w:sz w:val="28"/>
          <w:szCs w:val="28"/>
          <w:lang w:eastAsia="ar-SA"/>
        </w:rPr>
        <w:t xml:space="preserve">Перед образованием земельного участка </w:t>
      </w:r>
      <w:r w:rsidRPr="00B47628">
        <w:rPr>
          <w:sz w:val="28"/>
          <w:szCs w:val="28"/>
          <w:lang w:eastAsia="ar-SA"/>
        </w:rPr>
        <w:t>29:22:022534:ЗУ10</w:t>
      </w:r>
      <w:r>
        <w:rPr>
          <w:sz w:val="28"/>
          <w:szCs w:val="28"/>
          <w:lang w:eastAsia="ar-SA"/>
        </w:rPr>
        <w:t xml:space="preserve"> </w:t>
      </w:r>
      <w:r w:rsidRPr="00C340C1">
        <w:rPr>
          <w:sz w:val="28"/>
          <w:szCs w:val="28"/>
          <w:lang w:eastAsia="ar-SA"/>
        </w:rPr>
        <w:t>необходимо изменить вид разрешенного использования земельных участков</w:t>
      </w:r>
      <w:r>
        <w:rPr>
          <w:sz w:val="28"/>
          <w:szCs w:val="28"/>
          <w:lang w:eastAsia="ar-SA"/>
        </w:rPr>
        <w:t xml:space="preserve"> </w:t>
      </w:r>
      <w:r w:rsidRPr="00622445">
        <w:rPr>
          <w:sz w:val="28"/>
          <w:szCs w:val="28"/>
          <w:lang w:eastAsia="ar-SA"/>
        </w:rPr>
        <w:t>29:22:022534:ЗУ</w:t>
      </w:r>
      <w:proofErr w:type="gramStart"/>
      <w:r w:rsidRPr="00622445">
        <w:rPr>
          <w:sz w:val="28"/>
          <w:szCs w:val="28"/>
          <w:lang w:eastAsia="ar-SA"/>
        </w:rPr>
        <w:t>6</w:t>
      </w:r>
      <w:proofErr w:type="gramEnd"/>
      <w:r w:rsidRPr="00622445">
        <w:rPr>
          <w:sz w:val="28"/>
          <w:szCs w:val="28"/>
          <w:lang w:eastAsia="ar-SA"/>
        </w:rPr>
        <w:t>, 29:22:022534:353, 29:22:022534:354, 29:22:022534:355, 29:22:022534:356</w:t>
      </w:r>
      <w:r>
        <w:rPr>
          <w:sz w:val="28"/>
          <w:szCs w:val="28"/>
          <w:lang w:eastAsia="ar-SA"/>
        </w:rPr>
        <w:t xml:space="preserve"> на </w:t>
      </w:r>
      <w:r w:rsidRPr="00622445">
        <w:rPr>
          <w:spacing w:val="-4"/>
          <w:sz w:val="28"/>
          <w:szCs w:val="28"/>
          <w:lang w:eastAsia="ar-SA"/>
        </w:rPr>
        <w:t>"дл</w:t>
      </w:r>
      <w:r>
        <w:rPr>
          <w:spacing w:val="-4"/>
          <w:sz w:val="28"/>
          <w:szCs w:val="28"/>
          <w:lang w:eastAsia="ar-SA"/>
        </w:rPr>
        <w:t xml:space="preserve">я размещения линейного объекта </w:t>
      </w:r>
      <w:r w:rsidRPr="00622445">
        <w:rPr>
          <w:spacing w:val="-4"/>
          <w:sz w:val="28"/>
          <w:szCs w:val="28"/>
          <w:lang w:eastAsia="ar-SA"/>
        </w:rPr>
        <w:t>(ул. Георгия Иванова)"</w:t>
      </w:r>
      <w:r>
        <w:rPr>
          <w:spacing w:val="-4"/>
          <w:sz w:val="28"/>
          <w:szCs w:val="28"/>
          <w:lang w:eastAsia="ar-SA"/>
        </w:rPr>
        <w:t>.</w:t>
      </w:r>
    </w:p>
    <w:p w:rsidR="00253FFF" w:rsidRPr="00622445" w:rsidRDefault="00253FFF" w:rsidP="00253FFF">
      <w:pPr>
        <w:ind w:firstLine="709"/>
        <w:jc w:val="both"/>
        <w:rPr>
          <w:spacing w:val="-4"/>
          <w:sz w:val="28"/>
          <w:szCs w:val="28"/>
          <w:lang w:eastAsia="ar-SA"/>
        </w:rPr>
      </w:pPr>
      <w:r w:rsidRPr="00B47628">
        <w:rPr>
          <w:sz w:val="28"/>
          <w:szCs w:val="28"/>
          <w:lang w:eastAsia="ar-SA"/>
        </w:rPr>
        <w:t xml:space="preserve">Образование земельного участка 29:22:022534:ЗУ10 площадью </w:t>
      </w:r>
      <w:r w:rsidR="00EA1C7D">
        <w:rPr>
          <w:sz w:val="28"/>
          <w:szCs w:val="28"/>
          <w:lang w:eastAsia="ar-SA"/>
        </w:rPr>
        <w:br/>
      </w:r>
      <w:r w:rsidRPr="00B47628">
        <w:rPr>
          <w:sz w:val="28"/>
          <w:szCs w:val="28"/>
          <w:lang w:eastAsia="ar-SA"/>
        </w:rPr>
        <w:t>2</w:t>
      </w:r>
      <w:r>
        <w:rPr>
          <w:sz w:val="28"/>
          <w:szCs w:val="28"/>
          <w:lang w:eastAsia="ar-SA"/>
        </w:rPr>
        <w:t xml:space="preserve"> </w:t>
      </w:r>
      <w:r w:rsidRPr="00B47628">
        <w:rPr>
          <w:sz w:val="28"/>
          <w:szCs w:val="28"/>
          <w:lang w:eastAsia="ar-SA"/>
        </w:rPr>
        <w:t xml:space="preserve">858 </w:t>
      </w:r>
      <w:r>
        <w:rPr>
          <w:sz w:val="28"/>
          <w:szCs w:val="28"/>
          <w:lang w:eastAsia="ar-SA"/>
        </w:rPr>
        <w:t>кв. м</w:t>
      </w:r>
      <w:r w:rsidRPr="00B47628">
        <w:rPr>
          <w:sz w:val="28"/>
          <w:szCs w:val="28"/>
          <w:lang w:eastAsia="ar-SA"/>
        </w:rPr>
        <w:t xml:space="preserve"> </w:t>
      </w:r>
      <w:r w:rsidRPr="00B47628">
        <w:rPr>
          <w:spacing w:val="-4"/>
          <w:sz w:val="28"/>
          <w:szCs w:val="28"/>
          <w:lang w:eastAsia="ar-SA"/>
        </w:rPr>
        <w:t>с разрешенным использованием</w:t>
      </w:r>
      <w:r>
        <w:rPr>
          <w:spacing w:val="-4"/>
          <w:sz w:val="28"/>
          <w:szCs w:val="28"/>
          <w:lang w:eastAsia="ar-SA"/>
        </w:rPr>
        <w:t xml:space="preserve"> </w:t>
      </w:r>
      <w:r w:rsidRPr="00622445">
        <w:rPr>
          <w:spacing w:val="-4"/>
          <w:sz w:val="28"/>
          <w:szCs w:val="28"/>
          <w:lang w:eastAsia="ar-SA"/>
        </w:rPr>
        <w:t>"дл</w:t>
      </w:r>
      <w:r>
        <w:rPr>
          <w:spacing w:val="-4"/>
          <w:sz w:val="28"/>
          <w:szCs w:val="28"/>
          <w:lang w:eastAsia="ar-SA"/>
        </w:rPr>
        <w:t xml:space="preserve">я размещения линейного объекта </w:t>
      </w:r>
      <w:r w:rsidRPr="00622445">
        <w:rPr>
          <w:spacing w:val="-4"/>
          <w:sz w:val="28"/>
          <w:szCs w:val="28"/>
          <w:lang w:eastAsia="ar-SA"/>
        </w:rPr>
        <w:t>(ул. Георгия Иванова)"</w:t>
      </w:r>
      <w:r w:rsidRPr="00B47628">
        <w:rPr>
          <w:spacing w:val="-6"/>
          <w:sz w:val="28"/>
          <w:szCs w:val="28"/>
          <w:lang w:eastAsia="ar-SA"/>
        </w:rPr>
        <w:t xml:space="preserve"> путем объединения образуемых земельных участков </w:t>
      </w:r>
      <w:r w:rsidRPr="00B47628">
        <w:rPr>
          <w:spacing w:val="-6"/>
          <w:sz w:val="28"/>
          <w:szCs w:val="28"/>
          <w:lang w:eastAsia="ar-SA"/>
        </w:rPr>
        <w:lastRenderedPageBreak/>
        <w:t>29:22:022534:ЗУ</w:t>
      </w:r>
      <w:proofErr w:type="gramStart"/>
      <w:r w:rsidRPr="00B47628">
        <w:rPr>
          <w:spacing w:val="-6"/>
          <w:sz w:val="28"/>
          <w:szCs w:val="28"/>
          <w:lang w:eastAsia="ar-SA"/>
        </w:rPr>
        <w:t>6</w:t>
      </w:r>
      <w:proofErr w:type="gramEnd"/>
      <w:r w:rsidRPr="00B47628">
        <w:rPr>
          <w:spacing w:val="-6"/>
          <w:sz w:val="28"/>
          <w:szCs w:val="28"/>
          <w:lang w:eastAsia="ar-SA"/>
        </w:rPr>
        <w:t>,</w:t>
      </w:r>
      <w:r w:rsidRPr="00B47628">
        <w:rPr>
          <w:sz w:val="28"/>
          <w:szCs w:val="28"/>
          <w:lang w:eastAsia="ar-SA"/>
        </w:rPr>
        <w:t xml:space="preserve"> 29:22:022534:353, 29:22:022534:354, 29:22:022534:355, 29:22:022534:356.</w:t>
      </w:r>
    </w:p>
    <w:p w:rsidR="00253FFF" w:rsidRPr="00B47628" w:rsidRDefault="00253FFF" w:rsidP="00253FFF">
      <w:pPr>
        <w:ind w:firstLine="709"/>
        <w:jc w:val="both"/>
        <w:rPr>
          <w:sz w:val="28"/>
          <w:szCs w:val="28"/>
          <w:lang w:eastAsia="ar-SA"/>
        </w:rPr>
      </w:pPr>
      <w:r>
        <w:rPr>
          <w:sz w:val="28"/>
          <w:szCs w:val="28"/>
          <w:lang w:eastAsia="ar-SA"/>
        </w:rPr>
        <w:t>29:</w:t>
      </w:r>
      <w:r w:rsidRPr="00B47628">
        <w:rPr>
          <w:sz w:val="28"/>
          <w:szCs w:val="28"/>
          <w:lang w:eastAsia="ar-SA"/>
        </w:rPr>
        <w:t>22:022534:ЗУ</w:t>
      </w:r>
      <w:proofErr w:type="gramStart"/>
      <w:r w:rsidRPr="00B47628">
        <w:rPr>
          <w:sz w:val="28"/>
          <w:szCs w:val="28"/>
          <w:lang w:eastAsia="ar-SA"/>
        </w:rPr>
        <w:t>6</w:t>
      </w:r>
      <w:proofErr w:type="gramEnd"/>
      <w:r w:rsidRPr="00B47628">
        <w:rPr>
          <w:sz w:val="28"/>
          <w:szCs w:val="28"/>
          <w:lang w:eastAsia="ar-SA"/>
        </w:rPr>
        <w:t xml:space="preserve"> площадью 2</w:t>
      </w:r>
      <w:r>
        <w:rPr>
          <w:sz w:val="28"/>
          <w:szCs w:val="28"/>
          <w:lang w:eastAsia="ar-SA"/>
        </w:rPr>
        <w:t xml:space="preserve"> </w:t>
      </w:r>
      <w:r w:rsidRPr="00B47628">
        <w:rPr>
          <w:sz w:val="28"/>
          <w:szCs w:val="28"/>
          <w:lang w:eastAsia="ar-SA"/>
        </w:rPr>
        <w:t>294 кв.</w:t>
      </w:r>
      <w:r>
        <w:rPr>
          <w:sz w:val="28"/>
          <w:szCs w:val="28"/>
          <w:lang w:eastAsia="ar-SA"/>
        </w:rPr>
        <w:t xml:space="preserve"> </w:t>
      </w:r>
      <w:r w:rsidRPr="00B47628">
        <w:rPr>
          <w:sz w:val="28"/>
          <w:szCs w:val="28"/>
          <w:lang w:eastAsia="ar-SA"/>
        </w:rPr>
        <w:t xml:space="preserve">м, </w:t>
      </w:r>
      <w:r>
        <w:rPr>
          <w:sz w:val="28"/>
          <w:szCs w:val="28"/>
          <w:lang w:eastAsia="ar-SA"/>
        </w:rPr>
        <w:t>р</w:t>
      </w:r>
      <w:r w:rsidRPr="00B47628">
        <w:rPr>
          <w:sz w:val="28"/>
          <w:szCs w:val="28"/>
          <w:lang w:eastAsia="ar-SA"/>
        </w:rPr>
        <w:t xml:space="preserve">азрешенное использование: </w:t>
      </w:r>
      <w:r>
        <w:rPr>
          <w:sz w:val="28"/>
          <w:szCs w:val="28"/>
          <w:lang w:eastAsia="ar-SA"/>
        </w:rPr>
        <w:br/>
      </w:r>
      <w:r w:rsidRPr="00B47628">
        <w:rPr>
          <w:sz w:val="28"/>
          <w:szCs w:val="28"/>
          <w:lang w:eastAsia="ar-SA"/>
        </w:rPr>
        <w:t>для размещения линейного объекта (ул.</w:t>
      </w:r>
      <w:r>
        <w:rPr>
          <w:sz w:val="28"/>
          <w:szCs w:val="28"/>
          <w:lang w:eastAsia="ar-SA"/>
        </w:rPr>
        <w:t xml:space="preserve"> </w:t>
      </w:r>
      <w:r w:rsidRPr="00B47628">
        <w:rPr>
          <w:sz w:val="28"/>
          <w:szCs w:val="28"/>
          <w:lang w:eastAsia="ar-SA"/>
        </w:rPr>
        <w:t>Георгия Иванова);</w:t>
      </w:r>
    </w:p>
    <w:p w:rsidR="00253FFF" w:rsidRPr="00B47628" w:rsidRDefault="00253FFF" w:rsidP="00253FFF">
      <w:pPr>
        <w:ind w:firstLine="709"/>
        <w:jc w:val="both"/>
        <w:rPr>
          <w:sz w:val="28"/>
          <w:szCs w:val="28"/>
          <w:lang w:eastAsia="ar-SA"/>
        </w:rPr>
      </w:pPr>
      <w:r>
        <w:rPr>
          <w:sz w:val="28"/>
          <w:szCs w:val="28"/>
          <w:lang w:eastAsia="ar-SA"/>
        </w:rPr>
        <w:t>29:</w:t>
      </w:r>
      <w:r w:rsidRPr="00B47628">
        <w:rPr>
          <w:sz w:val="28"/>
          <w:szCs w:val="28"/>
          <w:lang w:eastAsia="ar-SA"/>
        </w:rPr>
        <w:t>22:022534:353 площадью 78 кв.</w:t>
      </w:r>
      <w:r>
        <w:rPr>
          <w:sz w:val="28"/>
          <w:szCs w:val="28"/>
          <w:lang w:eastAsia="ar-SA"/>
        </w:rPr>
        <w:t xml:space="preserve"> </w:t>
      </w:r>
      <w:r w:rsidRPr="00B47628">
        <w:rPr>
          <w:sz w:val="28"/>
          <w:szCs w:val="28"/>
          <w:lang w:eastAsia="ar-SA"/>
        </w:rPr>
        <w:t xml:space="preserve">м, </w:t>
      </w:r>
      <w:r>
        <w:rPr>
          <w:sz w:val="28"/>
          <w:szCs w:val="28"/>
          <w:lang w:eastAsia="ar-SA"/>
        </w:rPr>
        <w:t>р</w:t>
      </w:r>
      <w:r w:rsidRPr="00B47628">
        <w:rPr>
          <w:sz w:val="28"/>
          <w:szCs w:val="28"/>
          <w:lang w:eastAsia="ar-SA"/>
        </w:rPr>
        <w:t xml:space="preserve">азрешенное использование: </w:t>
      </w:r>
      <w:r>
        <w:rPr>
          <w:sz w:val="28"/>
          <w:szCs w:val="28"/>
          <w:lang w:eastAsia="ar-SA"/>
        </w:rPr>
        <w:br/>
      </w:r>
      <w:r w:rsidRPr="00B47628">
        <w:rPr>
          <w:sz w:val="28"/>
          <w:szCs w:val="28"/>
          <w:lang w:eastAsia="ar-SA"/>
        </w:rPr>
        <w:t>для обустройства спортивных и детских площадок, площадок отдыха (средне</w:t>
      </w:r>
      <w:r>
        <w:rPr>
          <w:sz w:val="28"/>
          <w:szCs w:val="28"/>
          <w:lang w:eastAsia="ar-SA"/>
        </w:rPr>
        <w:t>-</w:t>
      </w:r>
      <w:r w:rsidRPr="00B47628">
        <w:rPr>
          <w:sz w:val="28"/>
          <w:szCs w:val="28"/>
          <w:lang w:eastAsia="ar-SA"/>
        </w:rPr>
        <w:t>этажная жилая застройка);</w:t>
      </w:r>
    </w:p>
    <w:p w:rsidR="00253FFF" w:rsidRPr="00B47628" w:rsidRDefault="00253FFF" w:rsidP="00253FFF">
      <w:pPr>
        <w:ind w:firstLine="709"/>
        <w:jc w:val="both"/>
        <w:rPr>
          <w:sz w:val="28"/>
          <w:szCs w:val="28"/>
          <w:lang w:eastAsia="ar-SA"/>
        </w:rPr>
      </w:pPr>
      <w:r>
        <w:rPr>
          <w:sz w:val="28"/>
          <w:szCs w:val="28"/>
          <w:lang w:eastAsia="ar-SA"/>
        </w:rPr>
        <w:t>29:</w:t>
      </w:r>
      <w:r w:rsidRPr="00B47628">
        <w:rPr>
          <w:sz w:val="28"/>
          <w:szCs w:val="28"/>
          <w:lang w:eastAsia="ar-SA"/>
        </w:rPr>
        <w:t>22:022534:354 площадью 242 кв.</w:t>
      </w:r>
      <w:r>
        <w:rPr>
          <w:sz w:val="28"/>
          <w:szCs w:val="28"/>
          <w:lang w:eastAsia="ar-SA"/>
        </w:rPr>
        <w:t xml:space="preserve"> </w:t>
      </w:r>
      <w:r w:rsidRPr="00B47628">
        <w:rPr>
          <w:sz w:val="28"/>
          <w:szCs w:val="28"/>
          <w:lang w:eastAsia="ar-SA"/>
        </w:rPr>
        <w:t xml:space="preserve">м, </w:t>
      </w:r>
      <w:r>
        <w:rPr>
          <w:sz w:val="28"/>
          <w:szCs w:val="28"/>
          <w:lang w:eastAsia="ar-SA"/>
        </w:rPr>
        <w:t>р</w:t>
      </w:r>
      <w:r w:rsidRPr="00B47628">
        <w:rPr>
          <w:sz w:val="28"/>
          <w:szCs w:val="28"/>
          <w:lang w:eastAsia="ar-SA"/>
        </w:rPr>
        <w:t xml:space="preserve">азрешенное использование: </w:t>
      </w:r>
      <w:r>
        <w:rPr>
          <w:sz w:val="28"/>
          <w:szCs w:val="28"/>
          <w:lang w:eastAsia="ar-SA"/>
        </w:rPr>
        <w:br/>
      </w:r>
      <w:r w:rsidRPr="00B47628">
        <w:rPr>
          <w:sz w:val="28"/>
          <w:szCs w:val="28"/>
          <w:lang w:eastAsia="ar-SA"/>
        </w:rPr>
        <w:t>для обустройства спортивных и детских площадок, площадок отдыха (средне</w:t>
      </w:r>
      <w:r>
        <w:rPr>
          <w:sz w:val="28"/>
          <w:szCs w:val="28"/>
          <w:lang w:eastAsia="ar-SA"/>
        </w:rPr>
        <w:t>-</w:t>
      </w:r>
      <w:r w:rsidRPr="00B47628">
        <w:rPr>
          <w:sz w:val="28"/>
          <w:szCs w:val="28"/>
          <w:lang w:eastAsia="ar-SA"/>
        </w:rPr>
        <w:t>этажная жилая застройка);</w:t>
      </w:r>
    </w:p>
    <w:p w:rsidR="00253FFF" w:rsidRPr="00B47628" w:rsidRDefault="00253FFF" w:rsidP="00253FFF">
      <w:pPr>
        <w:ind w:firstLine="709"/>
        <w:jc w:val="both"/>
        <w:rPr>
          <w:sz w:val="28"/>
          <w:szCs w:val="28"/>
          <w:lang w:eastAsia="ar-SA"/>
        </w:rPr>
      </w:pPr>
      <w:r>
        <w:rPr>
          <w:sz w:val="28"/>
          <w:szCs w:val="28"/>
          <w:lang w:eastAsia="ar-SA"/>
        </w:rPr>
        <w:t>29:</w:t>
      </w:r>
      <w:r w:rsidRPr="00B47628">
        <w:rPr>
          <w:sz w:val="28"/>
          <w:szCs w:val="28"/>
          <w:lang w:eastAsia="ar-SA"/>
        </w:rPr>
        <w:t>22:022534:355 площадью 76 кв.</w:t>
      </w:r>
      <w:r>
        <w:rPr>
          <w:sz w:val="28"/>
          <w:szCs w:val="28"/>
          <w:lang w:eastAsia="ar-SA"/>
        </w:rPr>
        <w:t xml:space="preserve"> </w:t>
      </w:r>
      <w:r w:rsidRPr="00B47628">
        <w:rPr>
          <w:sz w:val="28"/>
          <w:szCs w:val="28"/>
          <w:lang w:eastAsia="ar-SA"/>
        </w:rPr>
        <w:t xml:space="preserve">м, </w:t>
      </w:r>
      <w:r>
        <w:rPr>
          <w:sz w:val="28"/>
          <w:szCs w:val="28"/>
          <w:lang w:eastAsia="ar-SA"/>
        </w:rPr>
        <w:t>р</w:t>
      </w:r>
      <w:r w:rsidRPr="00B47628">
        <w:rPr>
          <w:sz w:val="28"/>
          <w:szCs w:val="28"/>
          <w:lang w:eastAsia="ar-SA"/>
        </w:rPr>
        <w:t>азрешенное использование: средне</w:t>
      </w:r>
      <w:r>
        <w:rPr>
          <w:sz w:val="28"/>
          <w:szCs w:val="28"/>
          <w:lang w:eastAsia="ar-SA"/>
        </w:rPr>
        <w:t>-</w:t>
      </w:r>
      <w:r w:rsidRPr="00B47628">
        <w:rPr>
          <w:sz w:val="28"/>
          <w:szCs w:val="28"/>
          <w:lang w:eastAsia="ar-SA"/>
        </w:rPr>
        <w:t>этажная жилая застройка;</w:t>
      </w:r>
    </w:p>
    <w:p w:rsidR="00253FFF" w:rsidRPr="00B47628" w:rsidRDefault="00253FFF" w:rsidP="00253FFF">
      <w:pPr>
        <w:ind w:firstLine="709"/>
        <w:jc w:val="both"/>
        <w:rPr>
          <w:sz w:val="28"/>
          <w:szCs w:val="28"/>
          <w:lang w:eastAsia="ar-SA"/>
        </w:rPr>
      </w:pPr>
      <w:r>
        <w:rPr>
          <w:sz w:val="28"/>
          <w:szCs w:val="28"/>
          <w:lang w:eastAsia="ar-SA"/>
        </w:rPr>
        <w:t>29:</w:t>
      </w:r>
      <w:r w:rsidRPr="00B47628">
        <w:rPr>
          <w:sz w:val="28"/>
          <w:szCs w:val="28"/>
          <w:lang w:eastAsia="ar-SA"/>
        </w:rPr>
        <w:t>22:022534:356 площадью 167 кв.</w:t>
      </w:r>
      <w:r>
        <w:rPr>
          <w:sz w:val="28"/>
          <w:szCs w:val="28"/>
          <w:lang w:eastAsia="ar-SA"/>
        </w:rPr>
        <w:t xml:space="preserve"> </w:t>
      </w:r>
      <w:r w:rsidRPr="00B47628">
        <w:rPr>
          <w:sz w:val="28"/>
          <w:szCs w:val="28"/>
          <w:lang w:eastAsia="ar-SA"/>
        </w:rPr>
        <w:t xml:space="preserve">м, </w:t>
      </w:r>
      <w:r>
        <w:rPr>
          <w:sz w:val="28"/>
          <w:szCs w:val="28"/>
          <w:lang w:eastAsia="ar-SA"/>
        </w:rPr>
        <w:t>р</w:t>
      </w:r>
      <w:r w:rsidRPr="00B47628">
        <w:rPr>
          <w:sz w:val="28"/>
          <w:szCs w:val="28"/>
          <w:lang w:eastAsia="ar-SA"/>
        </w:rPr>
        <w:t>азрешенное использование: средне</w:t>
      </w:r>
      <w:r>
        <w:rPr>
          <w:sz w:val="28"/>
          <w:szCs w:val="28"/>
          <w:lang w:eastAsia="ar-SA"/>
        </w:rPr>
        <w:t>-этажная жилая застройка.</w:t>
      </w:r>
    </w:p>
    <w:p w:rsidR="00253FFF" w:rsidRDefault="00257324" w:rsidP="00257324">
      <w:pPr>
        <w:ind w:firstLine="709"/>
        <w:jc w:val="both"/>
        <w:rPr>
          <w:sz w:val="28"/>
          <w:szCs w:val="28"/>
        </w:rPr>
      </w:pPr>
      <w:r w:rsidRPr="00B47628">
        <w:rPr>
          <w:sz w:val="28"/>
          <w:szCs w:val="28"/>
        </w:rPr>
        <w:t xml:space="preserve">Характеристики </w:t>
      </w:r>
      <w:proofErr w:type="gramStart"/>
      <w:r w:rsidRPr="00B47628">
        <w:rPr>
          <w:sz w:val="28"/>
          <w:szCs w:val="28"/>
        </w:rPr>
        <w:t>земельных участков, подлежащих образованию</w:t>
      </w:r>
      <w:r>
        <w:rPr>
          <w:sz w:val="28"/>
          <w:szCs w:val="28"/>
        </w:rPr>
        <w:t xml:space="preserve"> представлены</w:t>
      </w:r>
      <w:proofErr w:type="gramEnd"/>
      <w:r>
        <w:rPr>
          <w:sz w:val="28"/>
          <w:szCs w:val="28"/>
        </w:rPr>
        <w:t xml:space="preserve"> в таблице </w:t>
      </w:r>
      <w:r w:rsidR="009D2E76">
        <w:rPr>
          <w:sz w:val="28"/>
          <w:szCs w:val="28"/>
        </w:rPr>
        <w:t>2</w:t>
      </w:r>
      <w:r>
        <w:rPr>
          <w:sz w:val="28"/>
          <w:szCs w:val="28"/>
        </w:rPr>
        <w:t xml:space="preserve">, каталог координат в таблице </w:t>
      </w:r>
      <w:r w:rsidR="009D2E76">
        <w:rPr>
          <w:sz w:val="28"/>
          <w:szCs w:val="28"/>
        </w:rPr>
        <w:t>3</w:t>
      </w:r>
      <w:r>
        <w:rPr>
          <w:sz w:val="28"/>
          <w:szCs w:val="28"/>
        </w:rPr>
        <w:t>.</w:t>
      </w:r>
    </w:p>
    <w:p w:rsidR="00E75318" w:rsidRDefault="00E75318" w:rsidP="00E75318">
      <w:pPr>
        <w:rPr>
          <w:sz w:val="28"/>
          <w:szCs w:val="28"/>
          <w:lang w:eastAsia="ar-SA"/>
        </w:rPr>
      </w:pPr>
    </w:p>
    <w:p w:rsidR="00B47628" w:rsidRDefault="00A2225F" w:rsidP="00EA1C7D">
      <w:pPr>
        <w:rPr>
          <w:sz w:val="28"/>
          <w:szCs w:val="28"/>
        </w:rPr>
      </w:pPr>
      <w:r>
        <w:rPr>
          <w:sz w:val="28"/>
          <w:szCs w:val="28"/>
        </w:rPr>
        <w:t xml:space="preserve">Таблица </w:t>
      </w:r>
      <w:r w:rsidR="009D2E76">
        <w:rPr>
          <w:sz w:val="28"/>
          <w:szCs w:val="28"/>
        </w:rPr>
        <w:t>2</w:t>
      </w:r>
    </w:p>
    <w:p w:rsidR="00E75318" w:rsidRPr="00E75318" w:rsidRDefault="00E75318" w:rsidP="00EA1C7D">
      <w:pPr>
        <w:rPr>
          <w:sz w:val="10"/>
          <w:szCs w:val="10"/>
        </w:rPr>
      </w:pPr>
    </w:p>
    <w:tbl>
      <w:tblPr>
        <w:tblW w:w="9639" w:type="dxa"/>
        <w:tblInd w:w="5" w:type="dxa"/>
        <w:tblLayout w:type="fixed"/>
        <w:tblCellMar>
          <w:left w:w="0" w:type="dxa"/>
          <w:right w:w="0" w:type="dxa"/>
        </w:tblCellMar>
        <w:tblLook w:val="01E0" w:firstRow="1" w:lastRow="1" w:firstColumn="1" w:lastColumn="1" w:noHBand="0" w:noVBand="0"/>
      </w:tblPr>
      <w:tblGrid>
        <w:gridCol w:w="2127"/>
        <w:gridCol w:w="1417"/>
        <w:gridCol w:w="2693"/>
        <w:gridCol w:w="3402"/>
      </w:tblGrid>
      <w:tr w:rsidR="00B47628" w:rsidRPr="00E75318" w:rsidTr="00A2225F">
        <w:trPr>
          <w:trHeight w:hRule="exact" w:val="807"/>
          <w:tblHeader/>
        </w:trPr>
        <w:tc>
          <w:tcPr>
            <w:tcW w:w="2127" w:type="dxa"/>
            <w:tcBorders>
              <w:top w:val="single" w:sz="4" w:space="0" w:color="auto"/>
              <w:bottom w:val="single" w:sz="4" w:space="0" w:color="auto"/>
              <w:right w:val="single" w:sz="4" w:space="0" w:color="auto"/>
            </w:tcBorders>
            <w:vAlign w:val="center"/>
          </w:tcPr>
          <w:p w:rsidR="00B47628" w:rsidRPr="00E75318" w:rsidRDefault="00B47628" w:rsidP="00257324">
            <w:pPr>
              <w:spacing w:line="249" w:lineRule="exact"/>
              <w:ind w:left="101" w:right="-20"/>
              <w:jc w:val="center"/>
              <w:rPr>
                <w:sz w:val="24"/>
                <w:szCs w:val="24"/>
              </w:rPr>
            </w:pPr>
            <w:r w:rsidRPr="00E75318">
              <w:rPr>
                <w:sz w:val="24"/>
                <w:szCs w:val="24"/>
              </w:rPr>
              <w:t>Проектируемый земельный участок, обозначение</w:t>
            </w:r>
          </w:p>
        </w:tc>
        <w:tc>
          <w:tcPr>
            <w:tcW w:w="1417" w:type="dxa"/>
            <w:tcBorders>
              <w:top w:val="single" w:sz="4" w:space="0" w:color="auto"/>
              <w:left w:val="single" w:sz="4" w:space="0" w:color="auto"/>
              <w:bottom w:val="single" w:sz="4" w:space="0" w:color="auto"/>
              <w:right w:val="single" w:sz="4" w:space="0" w:color="auto"/>
            </w:tcBorders>
            <w:vAlign w:val="center"/>
          </w:tcPr>
          <w:p w:rsidR="00B47628" w:rsidRPr="00E75318" w:rsidRDefault="00B47628" w:rsidP="00257324">
            <w:pPr>
              <w:spacing w:line="249" w:lineRule="exact"/>
              <w:ind w:left="101" w:right="142"/>
              <w:jc w:val="center"/>
              <w:rPr>
                <w:sz w:val="24"/>
                <w:szCs w:val="24"/>
              </w:rPr>
            </w:pPr>
            <w:r w:rsidRPr="00E75318">
              <w:rPr>
                <w:sz w:val="24"/>
                <w:szCs w:val="24"/>
              </w:rPr>
              <w:t>Проектная площадь, кв.</w:t>
            </w:r>
            <w:r w:rsidR="00257324">
              <w:rPr>
                <w:sz w:val="24"/>
                <w:szCs w:val="24"/>
              </w:rPr>
              <w:t xml:space="preserve"> </w:t>
            </w:r>
            <w:r w:rsidRPr="00E75318">
              <w:rPr>
                <w:sz w:val="24"/>
                <w:szCs w:val="24"/>
              </w:rPr>
              <w:t>м</w:t>
            </w:r>
          </w:p>
        </w:tc>
        <w:tc>
          <w:tcPr>
            <w:tcW w:w="2693" w:type="dxa"/>
            <w:tcBorders>
              <w:top w:val="single" w:sz="4" w:space="0" w:color="auto"/>
              <w:left w:val="single" w:sz="4" w:space="0" w:color="auto"/>
              <w:bottom w:val="single" w:sz="4" w:space="0" w:color="auto"/>
              <w:right w:val="single" w:sz="4" w:space="0" w:color="auto"/>
            </w:tcBorders>
            <w:vAlign w:val="center"/>
          </w:tcPr>
          <w:p w:rsidR="00B47628" w:rsidRPr="00E75318" w:rsidRDefault="00B47628" w:rsidP="00257324">
            <w:pPr>
              <w:spacing w:line="249" w:lineRule="exact"/>
              <w:ind w:left="101" w:right="141"/>
              <w:jc w:val="center"/>
              <w:rPr>
                <w:sz w:val="24"/>
                <w:szCs w:val="24"/>
              </w:rPr>
            </w:pPr>
            <w:r w:rsidRPr="00E75318">
              <w:rPr>
                <w:sz w:val="24"/>
                <w:szCs w:val="24"/>
              </w:rPr>
              <w:t>Исходные характеристики</w:t>
            </w:r>
          </w:p>
        </w:tc>
        <w:tc>
          <w:tcPr>
            <w:tcW w:w="3402" w:type="dxa"/>
            <w:tcBorders>
              <w:top w:val="single" w:sz="4" w:space="0" w:color="auto"/>
              <w:left w:val="single" w:sz="4" w:space="0" w:color="auto"/>
              <w:bottom w:val="single" w:sz="4" w:space="0" w:color="auto"/>
            </w:tcBorders>
            <w:vAlign w:val="center"/>
          </w:tcPr>
          <w:p w:rsidR="00B47628" w:rsidRPr="00E75318" w:rsidRDefault="00B47628" w:rsidP="00257324">
            <w:pPr>
              <w:spacing w:line="249" w:lineRule="exact"/>
              <w:ind w:left="101" w:right="-20"/>
              <w:jc w:val="center"/>
              <w:rPr>
                <w:sz w:val="24"/>
                <w:szCs w:val="24"/>
              </w:rPr>
            </w:pPr>
            <w:r w:rsidRPr="00E75318">
              <w:rPr>
                <w:sz w:val="24"/>
                <w:szCs w:val="24"/>
              </w:rPr>
              <w:t>Проектные</w:t>
            </w:r>
          </w:p>
          <w:p w:rsidR="00B47628" w:rsidRPr="00E75318" w:rsidRDefault="00B47628" w:rsidP="00257324">
            <w:pPr>
              <w:spacing w:line="249" w:lineRule="exact"/>
              <w:ind w:left="101" w:right="-20"/>
              <w:jc w:val="center"/>
              <w:rPr>
                <w:sz w:val="24"/>
                <w:szCs w:val="24"/>
              </w:rPr>
            </w:pPr>
            <w:r w:rsidRPr="00E75318">
              <w:rPr>
                <w:sz w:val="24"/>
                <w:szCs w:val="24"/>
              </w:rPr>
              <w:t>характеристики</w:t>
            </w:r>
          </w:p>
        </w:tc>
      </w:tr>
      <w:tr w:rsidR="00B47628" w:rsidRPr="00E75318" w:rsidTr="00A2225F">
        <w:trPr>
          <w:trHeight w:val="227"/>
        </w:trPr>
        <w:tc>
          <w:tcPr>
            <w:tcW w:w="2127" w:type="dxa"/>
            <w:tcBorders>
              <w:top w:val="single" w:sz="4" w:space="0" w:color="auto"/>
            </w:tcBorders>
          </w:tcPr>
          <w:p w:rsidR="00B47628" w:rsidRPr="00E75318" w:rsidRDefault="00B47628" w:rsidP="00257324">
            <w:pPr>
              <w:ind w:firstLine="142"/>
              <w:rPr>
                <w:sz w:val="24"/>
                <w:szCs w:val="24"/>
              </w:rPr>
            </w:pPr>
            <w:r w:rsidRPr="00E75318">
              <w:rPr>
                <w:sz w:val="24"/>
                <w:szCs w:val="24"/>
              </w:rPr>
              <w:t>29:22:022534:ЗУ</w:t>
            </w:r>
            <w:proofErr w:type="gramStart"/>
            <w:r w:rsidRPr="00E75318">
              <w:rPr>
                <w:sz w:val="24"/>
                <w:szCs w:val="24"/>
              </w:rPr>
              <w:t>2</w:t>
            </w:r>
            <w:proofErr w:type="gramEnd"/>
          </w:p>
        </w:tc>
        <w:tc>
          <w:tcPr>
            <w:tcW w:w="1417" w:type="dxa"/>
            <w:tcBorders>
              <w:top w:val="single" w:sz="4" w:space="0" w:color="auto"/>
            </w:tcBorders>
          </w:tcPr>
          <w:p w:rsidR="00B47628" w:rsidRPr="00E75318" w:rsidRDefault="00B47628" w:rsidP="00257324">
            <w:pPr>
              <w:jc w:val="center"/>
              <w:rPr>
                <w:sz w:val="24"/>
                <w:szCs w:val="24"/>
              </w:rPr>
            </w:pPr>
            <w:r w:rsidRPr="00E75318">
              <w:rPr>
                <w:sz w:val="24"/>
                <w:szCs w:val="24"/>
              </w:rPr>
              <w:t>1</w:t>
            </w:r>
            <w:r w:rsidR="00783797">
              <w:rPr>
                <w:sz w:val="24"/>
                <w:szCs w:val="24"/>
              </w:rPr>
              <w:t xml:space="preserve"> </w:t>
            </w:r>
            <w:r w:rsidRPr="00E75318">
              <w:rPr>
                <w:sz w:val="24"/>
                <w:szCs w:val="24"/>
              </w:rPr>
              <w:t>836</w:t>
            </w:r>
          </w:p>
        </w:tc>
        <w:tc>
          <w:tcPr>
            <w:tcW w:w="2693" w:type="dxa"/>
            <w:tcBorders>
              <w:top w:val="single" w:sz="4" w:space="0" w:color="auto"/>
            </w:tcBorders>
          </w:tcPr>
          <w:p w:rsidR="00B47628" w:rsidRPr="00E75318" w:rsidRDefault="00B47628" w:rsidP="00E75318">
            <w:pPr>
              <w:ind w:left="142"/>
              <w:rPr>
                <w:sz w:val="24"/>
                <w:szCs w:val="24"/>
              </w:rPr>
            </w:pPr>
            <w:r w:rsidRPr="00E75318">
              <w:rPr>
                <w:sz w:val="24"/>
                <w:szCs w:val="24"/>
              </w:rPr>
              <w:t>Земли</w:t>
            </w:r>
            <w:r w:rsidR="00E75318">
              <w:rPr>
                <w:sz w:val="24"/>
                <w:szCs w:val="24"/>
              </w:rPr>
              <w:t xml:space="preserve"> </w:t>
            </w:r>
            <w:r w:rsidRPr="00E75318">
              <w:rPr>
                <w:sz w:val="24"/>
                <w:szCs w:val="24"/>
              </w:rPr>
              <w:t>государственной собственности</w:t>
            </w:r>
          </w:p>
        </w:tc>
        <w:tc>
          <w:tcPr>
            <w:tcW w:w="3402" w:type="dxa"/>
            <w:tcBorders>
              <w:top w:val="single" w:sz="4" w:space="0" w:color="auto"/>
            </w:tcBorders>
          </w:tcPr>
          <w:p w:rsidR="00B47628" w:rsidRPr="00E75318" w:rsidRDefault="00B47628" w:rsidP="00E75318">
            <w:pPr>
              <w:spacing w:line="249" w:lineRule="exact"/>
              <w:ind w:left="101" w:right="-20"/>
              <w:rPr>
                <w:sz w:val="24"/>
                <w:szCs w:val="24"/>
              </w:rPr>
            </w:pPr>
            <w:r w:rsidRPr="00E75318">
              <w:rPr>
                <w:sz w:val="24"/>
                <w:szCs w:val="24"/>
              </w:rPr>
              <w:t>Земли населенных пунктов</w:t>
            </w:r>
          </w:p>
          <w:p w:rsidR="00E75318" w:rsidRDefault="00B47628" w:rsidP="00E75318">
            <w:pPr>
              <w:tabs>
                <w:tab w:val="left" w:pos="3123"/>
              </w:tabs>
              <w:ind w:left="101"/>
              <w:rPr>
                <w:sz w:val="24"/>
                <w:szCs w:val="24"/>
              </w:rPr>
            </w:pPr>
            <w:r w:rsidRPr="00E75318">
              <w:rPr>
                <w:sz w:val="24"/>
                <w:szCs w:val="24"/>
              </w:rPr>
              <w:t xml:space="preserve">Разрешенное использование: </w:t>
            </w:r>
          </w:p>
          <w:p w:rsidR="00B47628" w:rsidRPr="00E75318" w:rsidRDefault="00AE2BFA" w:rsidP="00E75318">
            <w:pPr>
              <w:tabs>
                <w:tab w:val="left" w:pos="3123"/>
              </w:tabs>
              <w:ind w:left="101"/>
              <w:rPr>
                <w:sz w:val="24"/>
                <w:szCs w:val="24"/>
              </w:rPr>
            </w:pPr>
            <w:r>
              <w:rPr>
                <w:sz w:val="24"/>
                <w:szCs w:val="24"/>
              </w:rPr>
              <w:t>"</w:t>
            </w:r>
            <w:r w:rsidR="00B47628" w:rsidRPr="00E75318">
              <w:rPr>
                <w:sz w:val="24"/>
                <w:szCs w:val="24"/>
              </w:rPr>
              <w:t>для размещения линейного объекта (внутриквартального проезда)</w:t>
            </w:r>
            <w:r>
              <w:rPr>
                <w:sz w:val="24"/>
                <w:szCs w:val="24"/>
              </w:rPr>
              <w:t>"</w:t>
            </w:r>
          </w:p>
        </w:tc>
      </w:tr>
      <w:tr w:rsidR="00B47628" w:rsidRPr="00E75318" w:rsidTr="00A2225F">
        <w:trPr>
          <w:trHeight w:val="227"/>
        </w:trPr>
        <w:tc>
          <w:tcPr>
            <w:tcW w:w="2127" w:type="dxa"/>
          </w:tcPr>
          <w:p w:rsidR="00B47628" w:rsidRPr="00E75318" w:rsidRDefault="00B47628" w:rsidP="00257324">
            <w:pPr>
              <w:ind w:firstLine="142"/>
              <w:rPr>
                <w:sz w:val="24"/>
                <w:szCs w:val="24"/>
              </w:rPr>
            </w:pPr>
            <w:r w:rsidRPr="00E75318">
              <w:rPr>
                <w:sz w:val="24"/>
                <w:szCs w:val="24"/>
              </w:rPr>
              <w:t>29:22:022534:ЗУ3</w:t>
            </w:r>
          </w:p>
        </w:tc>
        <w:tc>
          <w:tcPr>
            <w:tcW w:w="1417" w:type="dxa"/>
          </w:tcPr>
          <w:p w:rsidR="00B47628" w:rsidRPr="00E75318" w:rsidRDefault="00257324" w:rsidP="00257324">
            <w:pPr>
              <w:jc w:val="center"/>
              <w:rPr>
                <w:sz w:val="24"/>
                <w:szCs w:val="24"/>
              </w:rPr>
            </w:pPr>
            <w:r>
              <w:rPr>
                <w:sz w:val="24"/>
                <w:szCs w:val="24"/>
              </w:rPr>
              <w:t>639</w:t>
            </w:r>
          </w:p>
        </w:tc>
        <w:tc>
          <w:tcPr>
            <w:tcW w:w="2693" w:type="dxa"/>
          </w:tcPr>
          <w:p w:rsidR="00B47628" w:rsidRPr="00E75318" w:rsidRDefault="00B47628" w:rsidP="00E75318">
            <w:pPr>
              <w:ind w:left="142"/>
              <w:rPr>
                <w:sz w:val="24"/>
                <w:szCs w:val="24"/>
              </w:rPr>
            </w:pPr>
            <w:r w:rsidRPr="00E75318">
              <w:rPr>
                <w:sz w:val="24"/>
                <w:szCs w:val="24"/>
              </w:rPr>
              <w:t>Земли</w:t>
            </w:r>
            <w:r w:rsidR="00E75318">
              <w:rPr>
                <w:sz w:val="24"/>
                <w:szCs w:val="24"/>
              </w:rPr>
              <w:t xml:space="preserve"> </w:t>
            </w:r>
            <w:r w:rsidRPr="00E75318">
              <w:rPr>
                <w:sz w:val="24"/>
                <w:szCs w:val="24"/>
              </w:rPr>
              <w:t>государственной собственности</w:t>
            </w:r>
          </w:p>
        </w:tc>
        <w:tc>
          <w:tcPr>
            <w:tcW w:w="3402" w:type="dxa"/>
          </w:tcPr>
          <w:p w:rsidR="00B47628" w:rsidRPr="00E75318" w:rsidRDefault="00B47628" w:rsidP="00E75318">
            <w:pPr>
              <w:spacing w:line="249" w:lineRule="exact"/>
              <w:ind w:left="101" w:right="-20"/>
              <w:rPr>
                <w:sz w:val="24"/>
                <w:szCs w:val="24"/>
              </w:rPr>
            </w:pPr>
            <w:r w:rsidRPr="00E75318">
              <w:rPr>
                <w:sz w:val="24"/>
                <w:szCs w:val="24"/>
              </w:rPr>
              <w:t>Земли населенных пунктов</w:t>
            </w:r>
          </w:p>
          <w:p w:rsidR="00E75318" w:rsidRDefault="00B47628" w:rsidP="00E75318">
            <w:pPr>
              <w:tabs>
                <w:tab w:val="left" w:pos="3123"/>
              </w:tabs>
              <w:ind w:left="101"/>
              <w:rPr>
                <w:sz w:val="24"/>
                <w:szCs w:val="24"/>
              </w:rPr>
            </w:pPr>
            <w:r w:rsidRPr="00E75318">
              <w:rPr>
                <w:sz w:val="24"/>
                <w:szCs w:val="24"/>
              </w:rPr>
              <w:t xml:space="preserve">Разрешенное использование: </w:t>
            </w:r>
          </w:p>
          <w:p w:rsidR="00B47628" w:rsidRPr="00E75318" w:rsidRDefault="00AE2BFA" w:rsidP="00E75318">
            <w:pPr>
              <w:tabs>
                <w:tab w:val="left" w:pos="3123"/>
              </w:tabs>
              <w:ind w:left="101"/>
              <w:rPr>
                <w:sz w:val="24"/>
                <w:szCs w:val="24"/>
              </w:rPr>
            </w:pPr>
            <w:r>
              <w:rPr>
                <w:sz w:val="24"/>
                <w:szCs w:val="24"/>
              </w:rPr>
              <w:t>"</w:t>
            </w:r>
            <w:r w:rsidR="00B47628" w:rsidRPr="00E75318">
              <w:rPr>
                <w:sz w:val="24"/>
                <w:szCs w:val="24"/>
              </w:rPr>
              <w:t>для размещения линейного объекта (внутриквартального проезда)</w:t>
            </w:r>
            <w:r>
              <w:rPr>
                <w:sz w:val="24"/>
                <w:szCs w:val="24"/>
              </w:rPr>
              <w:t>"</w:t>
            </w:r>
          </w:p>
        </w:tc>
      </w:tr>
      <w:tr w:rsidR="00B47628" w:rsidRPr="00E75318" w:rsidTr="00A2225F">
        <w:trPr>
          <w:trHeight w:val="227"/>
        </w:trPr>
        <w:tc>
          <w:tcPr>
            <w:tcW w:w="2127" w:type="dxa"/>
          </w:tcPr>
          <w:p w:rsidR="00B47628" w:rsidRPr="00E75318" w:rsidRDefault="00B47628" w:rsidP="00257324">
            <w:pPr>
              <w:ind w:firstLine="142"/>
              <w:rPr>
                <w:sz w:val="24"/>
                <w:szCs w:val="24"/>
              </w:rPr>
            </w:pPr>
            <w:r w:rsidRPr="00E75318">
              <w:rPr>
                <w:sz w:val="24"/>
                <w:szCs w:val="24"/>
              </w:rPr>
              <w:t>29:22:022534:ЗУ</w:t>
            </w:r>
            <w:proofErr w:type="gramStart"/>
            <w:r w:rsidRPr="00E75318">
              <w:rPr>
                <w:sz w:val="24"/>
                <w:szCs w:val="24"/>
              </w:rPr>
              <w:t>6</w:t>
            </w:r>
            <w:proofErr w:type="gramEnd"/>
          </w:p>
        </w:tc>
        <w:tc>
          <w:tcPr>
            <w:tcW w:w="1417" w:type="dxa"/>
          </w:tcPr>
          <w:p w:rsidR="00B47628" w:rsidRPr="00E75318" w:rsidRDefault="00257324" w:rsidP="00257324">
            <w:pPr>
              <w:jc w:val="center"/>
              <w:rPr>
                <w:sz w:val="24"/>
                <w:szCs w:val="24"/>
              </w:rPr>
            </w:pPr>
            <w:r>
              <w:rPr>
                <w:sz w:val="24"/>
                <w:szCs w:val="24"/>
              </w:rPr>
              <w:t>2</w:t>
            </w:r>
            <w:r w:rsidR="00783797">
              <w:rPr>
                <w:sz w:val="24"/>
                <w:szCs w:val="24"/>
              </w:rPr>
              <w:t xml:space="preserve"> </w:t>
            </w:r>
            <w:r>
              <w:rPr>
                <w:sz w:val="24"/>
                <w:szCs w:val="24"/>
              </w:rPr>
              <w:t>294</w:t>
            </w:r>
          </w:p>
        </w:tc>
        <w:tc>
          <w:tcPr>
            <w:tcW w:w="2693" w:type="dxa"/>
          </w:tcPr>
          <w:p w:rsidR="00B47628" w:rsidRPr="00E75318" w:rsidRDefault="00B47628" w:rsidP="00E75318">
            <w:pPr>
              <w:ind w:left="142"/>
              <w:rPr>
                <w:sz w:val="24"/>
                <w:szCs w:val="24"/>
              </w:rPr>
            </w:pPr>
            <w:r w:rsidRPr="00E75318">
              <w:rPr>
                <w:sz w:val="24"/>
                <w:szCs w:val="24"/>
              </w:rPr>
              <w:t>Земли</w:t>
            </w:r>
            <w:r w:rsidR="00E75318">
              <w:rPr>
                <w:sz w:val="24"/>
                <w:szCs w:val="24"/>
              </w:rPr>
              <w:t xml:space="preserve"> </w:t>
            </w:r>
            <w:r w:rsidRPr="00E75318">
              <w:rPr>
                <w:sz w:val="24"/>
                <w:szCs w:val="24"/>
              </w:rPr>
              <w:t>государственной собственности</w:t>
            </w:r>
          </w:p>
        </w:tc>
        <w:tc>
          <w:tcPr>
            <w:tcW w:w="3402" w:type="dxa"/>
          </w:tcPr>
          <w:p w:rsidR="00B47628" w:rsidRPr="00E75318" w:rsidRDefault="00B47628" w:rsidP="00E75318">
            <w:pPr>
              <w:spacing w:line="249" w:lineRule="exact"/>
              <w:ind w:left="101" w:right="-20"/>
              <w:rPr>
                <w:sz w:val="24"/>
                <w:szCs w:val="24"/>
              </w:rPr>
            </w:pPr>
            <w:r w:rsidRPr="00E75318">
              <w:rPr>
                <w:sz w:val="24"/>
                <w:szCs w:val="24"/>
              </w:rPr>
              <w:t>Земли населенных пунктов</w:t>
            </w:r>
          </w:p>
          <w:p w:rsidR="00E75318" w:rsidRDefault="00B47628" w:rsidP="00E75318">
            <w:pPr>
              <w:tabs>
                <w:tab w:val="left" w:pos="3123"/>
              </w:tabs>
              <w:ind w:left="101"/>
              <w:rPr>
                <w:sz w:val="24"/>
                <w:szCs w:val="24"/>
              </w:rPr>
            </w:pPr>
            <w:r w:rsidRPr="00E75318">
              <w:rPr>
                <w:sz w:val="24"/>
                <w:szCs w:val="24"/>
              </w:rPr>
              <w:t xml:space="preserve">Разрешенное использование: </w:t>
            </w:r>
          </w:p>
          <w:p w:rsidR="00B47628" w:rsidRPr="00E75318" w:rsidRDefault="00AE2BFA" w:rsidP="00E75318">
            <w:pPr>
              <w:tabs>
                <w:tab w:val="left" w:pos="3123"/>
              </w:tabs>
              <w:ind w:left="101"/>
              <w:rPr>
                <w:sz w:val="24"/>
                <w:szCs w:val="24"/>
              </w:rPr>
            </w:pPr>
            <w:r>
              <w:rPr>
                <w:sz w:val="24"/>
                <w:szCs w:val="24"/>
              </w:rPr>
              <w:t>"</w:t>
            </w:r>
            <w:r w:rsidR="00B47628" w:rsidRPr="00E75318">
              <w:rPr>
                <w:sz w:val="24"/>
                <w:szCs w:val="24"/>
              </w:rPr>
              <w:t>для размещения линейного объекта (ул.</w:t>
            </w:r>
            <w:r>
              <w:rPr>
                <w:sz w:val="24"/>
                <w:szCs w:val="24"/>
              </w:rPr>
              <w:t xml:space="preserve"> </w:t>
            </w:r>
            <w:r w:rsidR="00B47628" w:rsidRPr="00E75318">
              <w:rPr>
                <w:sz w:val="24"/>
                <w:szCs w:val="24"/>
              </w:rPr>
              <w:t>Георгия Иванова)</w:t>
            </w:r>
            <w:r>
              <w:rPr>
                <w:sz w:val="24"/>
                <w:szCs w:val="24"/>
              </w:rPr>
              <w:t>"</w:t>
            </w:r>
          </w:p>
        </w:tc>
      </w:tr>
      <w:tr w:rsidR="00B47628" w:rsidRPr="00E75318" w:rsidTr="00A2225F">
        <w:trPr>
          <w:trHeight w:val="227"/>
        </w:trPr>
        <w:tc>
          <w:tcPr>
            <w:tcW w:w="2127" w:type="dxa"/>
          </w:tcPr>
          <w:p w:rsidR="00B47628" w:rsidRPr="00E75318" w:rsidRDefault="00B47628" w:rsidP="00257324">
            <w:pPr>
              <w:ind w:firstLine="142"/>
              <w:rPr>
                <w:sz w:val="24"/>
                <w:szCs w:val="24"/>
              </w:rPr>
            </w:pPr>
            <w:r w:rsidRPr="00E75318">
              <w:rPr>
                <w:sz w:val="24"/>
                <w:szCs w:val="24"/>
              </w:rPr>
              <w:t>29:22:022534:ЗУ8</w:t>
            </w:r>
          </w:p>
        </w:tc>
        <w:tc>
          <w:tcPr>
            <w:tcW w:w="1417" w:type="dxa"/>
          </w:tcPr>
          <w:p w:rsidR="00B47628" w:rsidRPr="00E75318" w:rsidRDefault="00257324" w:rsidP="00257324">
            <w:pPr>
              <w:jc w:val="center"/>
              <w:rPr>
                <w:sz w:val="24"/>
                <w:szCs w:val="24"/>
              </w:rPr>
            </w:pPr>
            <w:r>
              <w:rPr>
                <w:sz w:val="24"/>
                <w:szCs w:val="24"/>
              </w:rPr>
              <w:t>1</w:t>
            </w:r>
            <w:r w:rsidR="00783797">
              <w:rPr>
                <w:sz w:val="24"/>
                <w:szCs w:val="24"/>
              </w:rPr>
              <w:t xml:space="preserve"> </w:t>
            </w:r>
            <w:r>
              <w:rPr>
                <w:sz w:val="24"/>
                <w:szCs w:val="24"/>
              </w:rPr>
              <w:t>493</w:t>
            </w:r>
          </w:p>
        </w:tc>
        <w:tc>
          <w:tcPr>
            <w:tcW w:w="2693" w:type="dxa"/>
          </w:tcPr>
          <w:p w:rsidR="00B47628" w:rsidRPr="00E75318" w:rsidRDefault="00B47628" w:rsidP="00E75318">
            <w:pPr>
              <w:ind w:left="142"/>
              <w:rPr>
                <w:sz w:val="24"/>
                <w:szCs w:val="24"/>
              </w:rPr>
            </w:pPr>
            <w:r w:rsidRPr="00E75318">
              <w:rPr>
                <w:sz w:val="24"/>
                <w:szCs w:val="24"/>
              </w:rPr>
              <w:t>Земли</w:t>
            </w:r>
            <w:r w:rsidR="00E75318">
              <w:rPr>
                <w:sz w:val="24"/>
                <w:szCs w:val="24"/>
              </w:rPr>
              <w:t xml:space="preserve"> </w:t>
            </w:r>
            <w:r w:rsidRPr="00E75318">
              <w:rPr>
                <w:sz w:val="24"/>
                <w:szCs w:val="24"/>
              </w:rPr>
              <w:t>государственной собственности</w:t>
            </w:r>
          </w:p>
        </w:tc>
        <w:tc>
          <w:tcPr>
            <w:tcW w:w="3402" w:type="dxa"/>
          </w:tcPr>
          <w:p w:rsidR="00B47628" w:rsidRPr="00E75318" w:rsidRDefault="00B47628" w:rsidP="00E75318">
            <w:pPr>
              <w:spacing w:line="249" w:lineRule="exact"/>
              <w:ind w:left="101" w:right="-20"/>
              <w:rPr>
                <w:sz w:val="24"/>
                <w:szCs w:val="24"/>
              </w:rPr>
            </w:pPr>
            <w:r w:rsidRPr="00E75318">
              <w:rPr>
                <w:sz w:val="24"/>
                <w:szCs w:val="24"/>
              </w:rPr>
              <w:t>Земли населенных пунктов</w:t>
            </w:r>
          </w:p>
          <w:p w:rsidR="00E75318" w:rsidRDefault="00B47628" w:rsidP="00E75318">
            <w:pPr>
              <w:tabs>
                <w:tab w:val="left" w:pos="3123"/>
              </w:tabs>
              <w:ind w:left="101"/>
              <w:rPr>
                <w:sz w:val="24"/>
                <w:szCs w:val="24"/>
              </w:rPr>
            </w:pPr>
            <w:r w:rsidRPr="00E75318">
              <w:rPr>
                <w:sz w:val="24"/>
                <w:szCs w:val="24"/>
              </w:rPr>
              <w:t xml:space="preserve">Разрешенное использование: </w:t>
            </w:r>
          </w:p>
          <w:p w:rsidR="00B47628" w:rsidRPr="00E75318" w:rsidRDefault="009148C2" w:rsidP="00E75318">
            <w:pPr>
              <w:tabs>
                <w:tab w:val="left" w:pos="3123"/>
              </w:tabs>
              <w:ind w:left="101"/>
              <w:rPr>
                <w:sz w:val="24"/>
                <w:szCs w:val="24"/>
              </w:rPr>
            </w:pPr>
            <w:r>
              <w:rPr>
                <w:sz w:val="24"/>
                <w:szCs w:val="24"/>
              </w:rPr>
              <w:t>"</w:t>
            </w:r>
            <w:r w:rsidR="00B47628" w:rsidRPr="00E75318">
              <w:rPr>
                <w:sz w:val="24"/>
                <w:szCs w:val="24"/>
              </w:rPr>
              <w:t>для размещения линейного объекта (внутриквартального проезда)</w:t>
            </w:r>
            <w:r>
              <w:rPr>
                <w:sz w:val="24"/>
                <w:szCs w:val="24"/>
              </w:rPr>
              <w:t>"</w:t>
            </w:r>
          </w:p>
        </w:tc>
      </w:tr>
      <w:tr w:rsidR="00B47628" w:rsidRPr="00E75318" w:rsidTr="00A2225F">
        <w:trPr>
          <w:trHeight w:val="227"/>
        </w:trPr>
        <w:tc>
          <w:tcPr>
            <w:tcW w:w="2127" w:type="dxa"/>
          </w:tcPr>
          <w:p w:rsidR="00B47628" w:rsidRPr="00E75318" w:rsidRDefault="00B47628" w:rsidP="00257324">
            <w:pPr>
              <w:ind w:firstLine="142"/>
              <w:rPr>
                <w:sz w:val="24"/>
                <w:szCs w:val="24"/>
              </w:rPr>
            </w:pPr>
            <w:r w:rsidRPr="00E75318">
              <w:rPr>
                <w:sz w:val="24"/>
                <w:szCs w:val="24"/>
              </w:rPr>
              <w:t>29:22:022534:ЗУ</w:t>
            </w:r>
            <w:proofErr w:type="gramStart"/>
            <w:r w:rsidRPr="00E75318">
              <w:rPr>
                <w:sz w:val="24"/>
                <w:szCs w:val="24"/>
              </w:rPr>
              <w:t>9</w:t>
            </w:r>
            <w:proofErr w:type="gramEnd"/>
          </w:p>
        </w:tc>
        <w:tc>
          <w:tcPr>
            <w:tcW w:w="1417" w:type="dxa"/>
          </w:tcPr>
          <w:p w:rsidR="00B47628" w:rsidRPr="00E75318" w:rsidRDefault="00257324" w:rsidP="00257324">
            <w:pPr>
              <w:jc w:val="center"/>
              <w:rPr>
                <w:sz w:val="24"/>
                <w:szCs w:val="24"/>
              </w:rPr>
            </w:pPr>
            <w:r>
              <w:rPr>
                <w:sz w:val="24"/>
                <w:szCs w:val="24"/>
              </w:rPr>
              <w:t>2</w:t>
            </w:r>
            <w:r w:rsidR="00783797">
              <w:rPr>
                <w:sz w:val="24"/>
                <w:szCs w:val="24"/>
              </w:rPr>
              <w:t xml:space="preserve"> </w:t>
            </w:r>
            <w:r>
              <w:rPr>
                <w:sz w:val="24"/>
                <w:szCs w:val="24"/>
              </w:rPr>
              <w:t>075</w:t>
            </w:r>
          </w:p>
        </w:tc>
        <w:tc>
          <w:tcPr>
            <w:tcW w:w="2693" w:type="dxa"/>
          </w:tcPr>
          <w:p w:rsidR="00B47628" w:rsidRPr="00E75318" w:rsidRDefault="00B47628" w:rsidP="00E75318">
            <w:pPr>
              <w:ind w:left="142"/>
              <w:rPr>
                <w:sz w:val="24"/>
                <w:szCs w:val="24"/>
              </w:rPr>
            </w:pPr>
            <w:r w:rsidRPr="00E75318">
              <w:rPr>
                <w:sz w:val="24"/>
                <w:szCs w:val="24"/>
              </w:rPr>
              <w:t>Земли</w:t>
            </w:r>
            <w:r w:rsidR="00E75318">
              <w:rPr>
                <w:sz w:val="24"/>
                <w:szCs w:val="24"/>
              </w:rPr>
              <w:t xml:space="preserve"> </w:t>
            </w:r>
            <w:r w:rsidRPr="00E75318">
              <w:rPr>
                <w:sz w:val="24"/>
                <w:szCs w:val="24"/>
              </w:rPr>
              <w:t>государственной собственности</w:t>
            </w:r>
          </w:p>
        </w:tc>
        <w:tc>
          <w:tcPr>
            <w:tcW w:w="3402" w:type="dxa"/>
          </w:tcPr>
          <w:p w:rsidR="00B47628" w:rsidRPr="00E75318" w:rsidRDefault="00B47628" w:rsidP="00E75318">
            <w:pPr>
              <w:spacing w:line="249" w:lineRule="exact"/>
              <w:ind w:left="101" w:right="-20"/>
              <w:rPr>
                <w:sz w:val="24"/>
                <w:szCs w:val="24"/>
              </w:rPr>
            </w:pPr>
            <w:r w:rsidRPr="00E75318">
              <w:rPr>
                <w:sz w:val="24"/>
                <w:szCs w:val="24"/>
              </w:rPr>
              <w:t>Земли населенных пунктов</w:t>
            </w:r>
          </w:p>
          <w:p w:rsidR="00E75318" w:rsidRDefault="00B47628" w:rsidP="00E75318">
            <w:pPr>
              <w:tabs>
                <w:tab w:val="left" w:pos="3123"/>
              </w:tabs>
              <w:ind w:left="101"/>
              <w:rPr>
                <w:sz w:val="24"/>
                <w:szCs w:val="24"/>
              </w:rPr>
            </w:pPr>
            <w:r w:rsidRPr="00E75318">
              <w:rPr>
                <w:sz w:val="24"/>
                <w:szCs w:val="24"/>
              </w:rPr>
              <w:t xml:space="preserve">Разрешенное использование: </w:t>
            </w:r>
          </w:p>
          <w:p w:rsidR="00B47628" w:rsidRPr="00E75318" w:rsidRDefault="009148C2" w:rsidP="009148C2">
            <w:pPr>
              <w:tabs>
                <w:tab w:val="left" w:pos="3123"/>
              </w:tabs>
              <w:ind w:left="101"/>
              <w:rPr>
                <w:sz w:val="24"/>
                <w:szCs w:val="24"/>
              </w:rPr>
            </w:pPr>
            <w:r w:rsidRPr="009148C2">
              <w:rPr>
                <w:sz w:val="24"/>
                <w:szCs w:val="24"/>
              </w:rPr>
              <w:t>"дл</w:t>
            </w:r>
            <w:r>
              <w:rPr>
                <w:sz w:val="24"/>
                <w:szCs w:val="24"/>
              </w:rPr>
              <w:t xml:space="preserve">я размещения линейного объекта (ул. </w:t>
            </w:r>
            <w:proofErr w:type="spellStart"/>
            <w:r>
              <w:rPr>
                <w:sz w:val="24"/>
                <w:szCs w:val="24"/>
              </w:rPr>
              <w:t>Смолокурова</w:t>
            </w:r>
            <w:proofErr w:type="spellEnd"/>
            <w:r>
              <w:rPr>
                <w:sz w:val="24"/>
                <w:szCs w:val="24"/>
              </w:rPr>
              <w:t>)"</w:t>
            </w:r>
          </w:p>
        </w:tc>
      </w:tr>
      <w:tr w:rsidR="00B47628" w:rsidRPr="00E75318" w:rsidTr="00A2225F">
        <w:trPr>
          <w:trHeight w:val="227"/>
        </w:trPr>
        <w:tc>
          <w:tcPr>
            <w:tcW w:w="2127" w:type="dxa"/>
          </w:tcPr>
          <w:p w:rsidR="00B47628" w:rsidRPr="00E75318" w:rsidRDefault="00B47628" w:rsidP="00257324">
            <w:pPr>
              <w:ind w:firstLine="142"/>
              <w:rPr>
                <w:sz w:val="24"/>
                <w:szCs w:val="24"/>
              </w:rPr>
            </w:pPr>
            <w:r w:rsidRPr="00E75318">
              <w:rPr>
                <w:sz w:val="24"/>
                <w:szCs w:val="24"/>
              </w:rPr>
              <w:t>29:22:022534:ЗУ10</w:t>
            </w:r>
          </w:p>
        </w:tc>
        <w:tc>
          <w:tcPr>
            <w:tcW w:w="1417" w:type="dxa"/>
          </w:tcPr>
          <w:p w:rsidR="00B47628" w:rsidRPr="00E75318" w:rsidRDefault="00257324" w:rsidP="00257324">
            <w:pPr>
              <w:jc w:val="center"/>
              <w:rPr>
                <w:sz w:val="24"/>
                <w:szCs w:val="24"/>
              </w:rPr>
            </w:pPr>
            <w:r>
              <w:rPr>
                <w:sz w:val="24"/>
                <w:szCs w:val="24"/>
              </w:rPr>
              <w:t>2</w:t>
            </w:r>
            <w:r w:rsidR="00783797">
              <w:rPr>
                <w:sz w:val="24"/>
                <w:szCs w:val="24"/>
              </w:rPr>
              <w:t xml:space="preserve"> </w:t>
            </w:r>
            <w:r>
              <w:rPr>
                <w:sz w:val="24"/>
                <w:szCs w:val="24"/>
              </w:rPr>
              <w:t>858</w:t>
            </w:r>
          </w:p>
        </w:tc>
        <w:tc>
          <w:tcPr>
            <w:tcW w:w="2693" w:type="dxa"/>
          </w:tcPr>
          <w:p w:rsidR="00B47628" w:rsidRPr="00E75318" w:rsidRDefault="00B47628" w:rsidP="00E75318">
            <w:pPr>
              <w:ind w:left="142"/>
              <w:rPr>
                <w:sz w:val="24"/>
                <w:szCs w:val="24"/>
              </w:rPr>
            </w:pPr>
            <w:r w:rsidRPr="00E75318">
              <w:rPr>
                <w:sz w:val="24"/>
                <w:szCs w:val="24"/>
              </w:rPr>
              <w:t>Земли</w:t>
            </w:r>
            <w:r w:rsidR="00E75318">
              <w:rPr>
                <w:sz w:val="24"/>
                <w:szCs w:val="24"/>
              </w:rPr>
              <w:t xml:space="preserve"> </w:t>
            </w:r>
            <w:r w:rsidRPr="00E75318">
              <w:rPr>
                <w:sz w:val="24"/>
                <w:szCs w:val="24"/>
              </w:rPr>
              <w:t>государственной собственности</w:t>
            </w:r>
          </w:p>
        </w:tc>
        <w:tc>
          <w:tcPr>
            <w:tcW w:w="3402" w:type="dxa"/>
          </w:tcPr>
          <w:p w:rsidR="00B47628" w:rsidRPr="00E75318" w:rsidRDefault="00B47628" w:rsidP="00E75318">
            <w:pPr>
              <w:spacing w:line="249" w:lineRule="exact"/>
              <w:ind w:left="101" w:right="-20"/>
              <w:rPr>
                <w:sz w:val="24"/>
                <w:szCs w:val="24"/>
              </w:rPr>
            </w:pPr>
            <w:r w:rsidRPr="00E75318">
              <w:rPr>
                <w:sz w:val="24"/>
                <w:szCs w:val="24"/>
              </w:rPr>
              <w:t>Земли населенных пунктов</w:t>
            </w:r>
          </w:p>
          <w:p w:rsidR="00E75318" w:rsidRDefault="00B47628" w:rsidP="00E75318">
            <w:pPr>
              <w:tabs>
                <w:tab w:val="left" w:pos="3123"/>
              </w:tabs>
              <w:ind w:left="101"/>
              <w:rPr>
                <w:sz w:val="24"/>
                <w:szCs w:val="24"/>
              </w:rPr>
            </w:pPr>
            <w:r w:rsidRPr="00E75318">
              <w:rPr>
                <w:sz w:val="24"/>
                <w:szCs w:val="24"/>
              </w:rPr>
              <w:t xml:space="preserve">Разрешенное использование: </w:t>
            </w:r>
          </w:p>
          <w:p w:rsidR="00B47628" w:rsidRPr="00E75318" w:rsidRDefault="00B47628" w:rsidP="00E75318">
            <w:pPr>
              <w:tabs>
                <w:tab w:val="left" w:pos="3123"/>
              </w:tabs>
              <w:ind w:left="101"/>
              <w:rPr>
                <w:sz w:val="24"/>
                <w:szCs w:val="24"/>
              </w:rPr>
            </w:pPr>
            <w:r w:rsidRPr="00E75318">
              <w:rPr>
                <w:sz w:val="24"/>
                <w:szCs w:val="24"/>
              </w:rPr>
              <w:t>для размещения линейного объекта (ул.</w:t>
            </w:r>
            <w:r w:rsidR="00E75318">
              <w:rPr>
                <w:sz w:val="24"/>
                <w:szCs w:val="24"/>
              </w:rPr>
              <w:t xml:space="preserve"> </w:t>
            </w:r>
            <w:r w:rsidRPr="00E75318">
              <w:rPr>
                <w:sz w:val="24"/>
                <w:szCs w:val="24"/>
              </w:rPr>
              <w:t>Георгия Иванова)</w:t>
            </w:r>
          </w:p>
        </w:tc>
      </w:tr>
    </w:tbl>
    <w:p w:rsidR="00B47628" w:rsidRPr="00B47628" w:rsidRDefault="00B47628" w:rsidP="00B47628">
      <w:pPr>
        <w:ind w:firstLine="709"/>
        <w:rPr>
          <w:sz w:val="28"/>
          <w:szCs w:val="28"/>
        </w:rPr>
      </w:pPr>
    </w:p>
    <w:p w:rsidR="00B47628" w:rsidRDefault="00A2225F" w:rsidP="00E75318">
      <w:pPr>
        <w:rPr>
          <w:sz w:val="28"/>
          <w:szCs w:val="28"/>
        </w:rPr>
      </w:pPr>
      <w:r>
        <w:rPr>
          <w:sz w:val="28"/>
          <w:szCs w:val="28"/>
        </w:rPr>
        <w:lastRenderedPageBreak/>
        <w:t xml:space="preserve">Таблица </w:t>
      </w:r>
      <w:r w:rsidR="009D2E76">
        <w:rPr>
          <w:sz w:val="28"/>
          <w:szCs w:val="28"/>
        </w:rPr>
        <w:t>3</w:t>
      </w:r>
    </w:p>
    <w:p w:rsidR="00E75318" w:rsidRPr="00E75318" w:rsidRDefault="00E75318" w:rsidP="00E75318">
      <w:pPr>
        <w:rPr>
          <w:sz w:val="10"/>
          <w:szCs w:val="10"/>
        </w:rPr>
      </w:pPr>
    </w:p>
    <w:tbl>
      <w:tblPr>
        <w:tblW w:w="0" w:type="auto"/>
        <w:tblInd w:w="108" w:type="dxa"/>
        <w:tblLook w:val="04A0" w:firstRow="1" w:lastRow="0" w:firstColumn="1" w:lastColumn="0" w:noHBand="0" w:noVBand="1"/>
      </w:tblPr>
      <w:tblGrid>
        <w:gridCol w:w="2775"/>
        <w:gridCol w:w="12"/>
        <w:gridCol w:w="3475"/>
        <w:gridCol w:w="9"/>
        <w:gridCol w:w="3368"/>
      </w:tblGrid>
      <w:tr w:rsidR="00B47628" w:rsidRPr="00E75318" w:rsidTr="00EA5FDE">
        <w:trPr>
          <w:trHeight w:val="255"/>
          <w:tblHeader/>
        </w:trPr>
        <w:tc>
          <w:tcPr>
            <w:tcW w:w="2775" w:type="dxa"/>
            <w:vMerge w:val="restart"/>
            <w:tcBorders>
              <w:top w:val="single" w:sz="4" w:space="0" w:color="auto"/>
              <w:bottom w:val="single" w:sz="4" w:space="0" w:color="auto"/>
              <w:right w:val="single" w:sz="4" w:space="0" w:color="auto"/>
            </w:tcBorders>
            <w:shd w:val="clear" w:color="auto" w:fill="auto"/>
            <w:vAlign w:val="center"/>
          </w:tcPr>
          <w:p w:rsidR="00B47628" w:rsidRPr="00E75318" w:rsidRDefault="00B47628" w:rsidP="00A2225F">
            <w:pPr>
              <w:jc w:val="center"/>
              <w:rPr>
                <w:sz w:val="24"/>
                <w:szCs w:val="24"/>
              </w:rPr>
            </w:pPr>
            <w:r w:rsidRPr="00E75318">
              <w:rPr>
                <w:sz w:val="24"/>
                <w:szCs w:val="24"/>
              </w:rPr>
              <w:t>Проектируемый земельный участок, обозначение</w:t>
            </w:r>
          </w:p>
        </w:tc>
        <w:tc>
          <w:tcPr>
            <w:tcW w:w="6864" w:type="dxa"/>
            <w:gridSpan w:val="4"/>
            <w:tcBorders>
              <w:top w:val="single" w:sz="4" w:space="0" w:color="auto"/>
              <w:left w:val="single" w:sz="4" w:space="0" w:color="auto"/>
              <w:bottom w:val="single" w:sz="4" w:space="0" w:color="auto"/>
            </w:tcBorders>
            <w:shd w:val="clear" w:color="auto" w:fill="auto"/>
            <w:vAlign w:val="center"/>
          </w:tcPr>
          <w:p w:rsidR="00B47628" w:rsidRPr="00E75318" w:rsidRDefault="00B47628" w:rsidP="00A2225F">
            <w:pPr>
              <w:jc w:val="center"/>
              <w:rPr>
                <w:sz w:val="24"/>
                <w:szCs w:val="24"/>
              </w:rPr>
            </w:pPr>
            <w:r w:rsidRPr="00E75318">
              <w:rPr>
                <w:sz w:val="24"/>
                <w:szCs w:val="24"/>
              </w:rPr>
              <w:t>Координаты</w:t>
            </w:r>
          </w:p>
        </w:tc>
      </w:tr>
      <w:tr w:rsidR="00B47628" w:rsidRPr="00E75318" w:rsidTr="00EA5FDE">
        <w:trPr>
          <w:trHeight w:val="255"/>
          <w:tblHeader/>
        </w:trPr>
        <w:tc>
          <w:tcPr>
            <w:tcW w:w="2775" w:type="dxa"/>
            <w:vMerge/>
            <w:tcBorders>
              <w:top w:val="single" w:sz="4" w:space="0" w:color="auto"/>
              <w:bottom w:val="single" w:sz="4" w:space="0" w:color="auto"/>
              <w:right w:val="single" w:sz="4" w:space="0" w:color="auto"/>
            </w:tcBorders>
            <w:shd w:val="clear" w:color="auto" w:fill="auto"/>
            <w:vAlign w:val="center"/>
          </w:tcPr>
          <w:p w:rsidR="00B47628" w:rsidRPr="00E75318" w:rsidRDefault="00B47628" w:rsidP="00A2225F">
            <w:pPr>
              <w:ind w:firstLine="709"/>
              <w:jc w:val="center"/>
              <w:rPr>
                <w:sz w:val="24"/>
                <w:szCs w:val="24"/>
              </w:rPr>
            </w:pPr>
          </w:p>
        </w:tc>
        <w:tc>
          <w:tcPr>
            <w:tcW w:w="34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7628" w:rsidRPr="00E75318" w:rsidRDefault="00B47628" w:rsidP="00A2225F">
            <w:pPr>
              <w:ind w:left="-104" w:right="-183"/>
              <w:jc w:val="center"/>
              <w:rPr>
                <w:sz w:val="24"/>
                <w:szCs w:val="24"/>
                <w:lang w:val="en-US"/>
              </w:rPr>
            </w:pPr>
            <w:r w:rsidRPr="00E75318">
              <w:rPr>
                <w:sz w:val="24"/>
                <w:szCs w:val="24"/>
                <w:lang w:val="en-US"/>
              </w:rPr>
              <w:t>X</w:t>
            </w:r>
          </w:p>
        </w:tc>
        <w:tc>
          <w:tcPr>
            <w:tcW w:w="3368" w:type="dxa"/>
            <w:tcBorders>
              <w:top w:val="single" w:sz="4" w:space="0" w:color="auto"/>
              <w:left w:val="single" w:sz="4" w:space="0" w:color="auto"/>
              <w:bottom w:val="single" w:sz="4" w:space="0" w:color="auto"/>
            </w:tcBorders>
            <w:shd w:val="clear" w:color="auto" w:fill="auto"/>
            <w:vAlign w:val="center"/>
          </w:tcPr>
          <w:p w:rsidR="00B47628" w:rsidRPr="00E75318" w:rsidRDefault="00B47628" w:rsidP="00A2225F">
            <w:pPr>
              <w:ind w:left="-33" w:right="-108"/>
              <w:jc w:val="center"/>
              <w:rPr>
                <w:sz w:val="24"/>
                <w:szCs w:val="24"/>
              </w:rPr>
            </w:pPr>
            <w:r w:rsidRPr="00E75318">
              <w:rPr>
                <w:sz w:val="24"/>
                <w:szCs w:val="24"/>
                <w:lang w:val="en-US"/>
              </w:rPr>
              <w:t>Y</w:t>
            </w:r>
          </w:p>
        </w:tc>
      </w:tr>
      <w:tr w:rsidR="00A2225F" w:rsidRPr="00E75318" w:rsidTr="00EA5FDE">
        <w:trPr>
          <w:trHeight w:val="227"/>
        </w:trPr>
        <w:tc>
          <w:tcPr>
            <w:tcW w:w="2787" w:type="dxa"/>
            <w:gridSpan w:val="2"/>
            <w:vMerge w:val="restart"/>
            <w:tcBorders>
              <w:top w:val="single" w:sz="4" w:space="0" w:color="auto"/>
            </w:tcBorders>
            <w:shd w:val="clear" w:color="auto" w:fill="auto"/>
          </w:tcPr>
          <w:p w:rsidR="00A2225F" w:rsidRPr="00E75318" w:rsidRDefault="00A2225F" w:rsidP="00A2225F">
            <w:pPr>
              <w:rPr>
                <w:sz w:val="24"/>
                <w:szCs w:val="24"/>
              </w:rPr>
            </w:pPr>
            <w:r w:rsidRPr="00E75318">
              <w:rPr>
                <w:sz w:val="24"/>
                <w:szCs w:val="24"/>
              </w:rPr>
              <w:t>29:22:022534:ЗУ</w:t>
            </w:r>
            <w:proofErr w:type="gramStart"/>
            <w:r w:rsidRPr="00E75318">
              <w:rPr>
                <w:sz w:val="24"/>
                <w:szCs w:val="24"/>
              </w:rPr>
              <w:t>2</w:t>
            </w:r>
            <w:proofErr w:type="gramEnd"/>
          </w:p>
        </w:tc>
        <w:tc>
          <w:tcPr>
            <w:tcW w:w="3475" w:type="dxa"/>
            <w:tcBorders>
              <w:top w:val="single" w:sz="4" w:space="0" w:color="auto"/>
            </w:tcBorders>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655972,94</w:t>
            </w:r>
          </w:p>
        </w:tc>
        <w:tc>
          <w:tcPr>
            <w:tcW w:w="3377" w:type="dxa"/>
            <w:gridSpan w:val="2"/>
            <w:tcBorders>
              <w:top w:val="single" w:sz="4" w:space="0" w:color="auto"/>
            </w:tcBorders>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2518546,48</w:t>
            </w:r>
          </w:p>
        </w:tc>
      </w:tr>
      <w:tr w:rsidR="00A2225F" w:rsidRPr="00E75318" w:rsidTr="00EA5FDE">
        <w:trPr>
          <w:trHeight w:val="227"/>
        </w:trPr>
        <w:tc>
          <w:tcPr>
            <w:tcW w:w="2787" w:type="dxa"/>
            <w:gridSpan w:val="2"/>
            <w:vMerge/>
            <w:shd w:val="clear" w:color="auto" w:fill="auto"/>
          </w:tcPr>
          <w:p w:rsidR="00A2225F" w:rsidRPr="00E75318" w:rsidRDefault="00A2225F" w:rsidP="00A2225F">
            <w:pPr>
              <w:ind w:firstLine="709"/>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655974,04</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2518554,09</w:t>
            </w:r>
          </w:p>
        </w:tc>
      </w:tr>
      <w:tr w:rsidR="00A2225F" w:rsidRPr="00E75318" w:rsidTr="00EA5FDE">
        <w:trPr>
          <w:trHeight w:val="227"/>
        </w:trPr>
        <w:tc>
          <w:tcPr>
            <w:tcW w:w="2787" w:type="dxa"/>
            <w:gridSpan w:val="2"/>
            <w:vMerge/>
            <w:shd w:val="clear" w:color="auto" w:fill="auto"/>
          </w:tcPr>
          <w:p w:rsidR="00A2225F" w:rsidRPr="00E75318" w:rsidRDefault="00A2225F" w:rsidP="00A2225F">
            <w:pPr>
              <w:ind w:firstLine="709"/>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655933,24</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2518560,03</w:t>
            </w:r>
          </w:p>
        </w:tc>
      </w:tr>
      <w:tr w:rsidR="00A2225F" w:rsidRPr="00E75318" w:rsidTr="00EA5FDE">
        <w:trPr>
          <w:trHeight w:val="227"/>
        </w:trPr>
        <w:tc>
          <w:tcPr>
            <w:tcW w:w="2787" w:type="dxa"/>
            <w:gridSpan w:val="2"/>
            <w:vMerge/>
            <w:shd w:val="clear" w:color="auto" w:fill="auto"/>
          </w:tcPr>
          <w:p w:rsidR="00A2225F" w:rsidRPr="00E75318" w:rsidRDefault="00A2225F" w:rsidP="00A2225F">
            <w:pPr>
              <w:ind w:firstLine="709"/>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655936,28</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2518580,90</w:t>
            </w:r>
          </w:p>
        </w:tc>
      </w:tr>
      <w:tr w:rsidR="00A2225F" w:rsidRPr="00E75318" w:rsidTr="00EA5FDE">
        <w:trPr>
          <w:trHeight w:val="227"/>
        </w:trPr>
        <w:tc>
          <w:tcPr>
            <w:tcW w:w="2787" w:type="dxa"/>
            <w:gridSpan w:val="2"/>
            <w:vMerge/>
            <w:shd w:val="clear" w:color="auto" w:fill="auto"/>
          </w:tcPr>
          <w:p w:rsidR="00A2225F" w:rsidRPr="00E75318" w:rsidRDefault="00A2225F" w:rsidP="00A2225F">
            <w:pPr>
              <w:ind w:firstLine="709"/>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655891,95</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2518587,35</w:t>
            </w:r>
          </w:p>
        </w:tc>
      </w:tr>
      <w:tr w:rsidR="00A2225F" w:rsidRPr="00E75318" w:rsidTr="00EA5FDE">
        <w:trPr>
          <w:trHeight w:val="227"/>
        </w:trPr>
        <w:tc>
          <w:tcPr>
            <w:tcW w:w="2787" w:type="dxa"/>
            <w:gridSpan w:val="2"/>
            <w:vMerge/>
            <w:shd w:val="clear" w:color="auto" w:fill="auto"/>
          </w:tcPr>
          <w:p w:rsidR="00A2225F" w:rsidRPr="00E75318" w:rsidRDefault="00A2225F" w:rsidP="00A2225F">
            <w:pPr>
              <w:ind w:firstLine="709"/>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655885,97</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2518548,69</w:t>
            </w:r>
          </w:p>
        </w:tc>
      </w:tr>
      <w:tr w:rsidR="00A2225F" w:rsidRPr="00E75318" w:rsidTr="00EA5FDE">
        <w:trPr>
          <w:trHeight w:val="227"/>
        </w:trPr>
        <w:tc>
          <w:tcPr>
            <w:tcW w:w="2787" w:type="dxa"/>
            <w:gridSpan w:val="2"/>
            <w:vMerge/>
            <w:shd w:val="clear" w:color="auto" w:fill="auto"/>
          </w:tcPr>
          <w:p w:rsidR="00A2225F" w:rsidRPr="00E75318" w:rsidRDefault="00A2225F" w:rsidP="00A2225F">
            <w:pPr>
              <w:ind w:firstLine="709"/>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655881,47</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2518514,66</w:t>
            </w:r>
          </w:p>
        </w:tc>
      </w:tr>
      <w:tr w:rsidR="00A2225F" w:rsidRPr="00E75318" w:rsidTr="00EA5FDE">
        <w:trPr>
          <w:trHeight w:val="227"/>
        </w:trPr>
        <w:tc>
          <w:tcPr>
            <w:tcW w:w="2787" w:type="dxa"/>
            <w:gridSpan w:val="2"/>
            <w:vMerge/>
            <w:shd w:val="clear" w:color="auto" w:fill="auto"/>
          </w:tcPr>
          <w:p w:rsidR="00A2225F" w:rsidRPr="00E75318" w:rsidRDefault="00A2225F" w:rsidP="00A2225F">
            <w:pPr>
              <w:ind w:firstLine="709"/>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655889,82</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2518512,72</w:t>
            </w:r>
          </w:p>
        </w:tc>
      </w:tr>
      <w:tr w:rsidR="00A2225F" w:rsidRPr="00E75318" w:rsidTr="00EA5FDE">
        <w:trPr>
          <w:trHeight w:val="227"/>
        </w:trPr>
        <w:tc>
          <w:tcPr>
            <w:tcW w:w="2787" w:type="dxa"/>
            <w:gridSpan w:val="2"/>
            <w:vMerge/>
            <w:shd w:val="clear" w:color="auto" w:fill="auto"/>
          </w:tcPr>
          <w:p w:rsidR="00A2225F" w:rsidRPr="00E75318" w:rsidRDefault="00A2225F" w:rsidP="00A2225F">
            <w:pPr>
              <w:ind w:firstLine="709"/>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655893,58</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2518547,66</w:t>
            </w:r>
          </w:p>
        </w:tc>
      </w:tr>
      <w:tr w:rsidR="00A2225F" w:rsidRPr="00E75318" w:rsidTr="00EA5FDE">
        <w:trPr>
          <w:trHeight w:val="227"/>
        </w:trPr>
        <w:tc>
          <w:tcPr>
            <w:tcW w:w="2787" w:type="dxa"/>
            <w:gridSpan w:val="2"/>
            <w:vMerge/>
            <w:shd w:val="clear" w:color="auto" w:fill="auto"/>
          </w:tcPr>
          <w:p w:rsidR="00A2225F" w:rsidRPr="00E75318" w:rsidRDefault="00A2225F" w:rsidP="00A2225F">
            <w:pPr>
              <w:ind w:firstLine="709"/>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655907,42</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2518545,79</w:t>
            </w:r>
          </w:p>
        </w:tc>
      </w:tr>
      <w:tr w:rsidR="00A2225F" w:rsidRPr="00E75318" w:rsidTr="00EA5FDE">
        <w:trPr>
          <w:trHeight w:val="227"/>
        </w:trPr>
        <w:tc>
          <w:tcPr>
            <w:tcW w:w="2787" w:type="dxa"/>
            <w:gridSpan w:val="2"/>
            <w:vMerge/>
            <w:shd w:val="clear" w:color="auto" w:fill="auto"/>
          </w:tcPr>
          <w:p w:rsidR="00A2225F" w:rsidRPr="00E75318" w:rsidRDefault="00A2225F" w:rsidP="00A2225F">
            <w:pPr>
              <w:ind w:firstLine="709"/>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655908,15</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2518551,18</w:t>
            </w:r>
          </w:p>
        </w:tc>
      </w:tr>
      <w:tr w:rsidR="00A2225F" w:rsidRPr="00E75318" w:rsidTr="00EA5FDE">
        <w:trPr>
          <w:trHeight w:val="227"/>
        </w:trPr>
        <w:tc>
          <w:tcPr>
            <w:tcW w:w="2787" w:type="dxa"/>
            <w:gridSpan w:val="2"/>
            <w:vMerge/>
            <w:shd w:val="clear" w:color="auto" w:fill="auto"/>
          </w:tcPr>
          <w:p w:rsidR="00A2225F" w:rsidRPr="00E75318" w:rsidRDefault="00A2225F" w:rsidP="00A2225F">
            <w:pPr>
              <w:ind w:firstLine="709"/>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655909,46</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2518559,78</w:t>
            </w:r>
          </w:p>
        </w:tc>
      </w:tr>
      <w:tr w:rsidR="00A2225F" w:rsidRPr="00E75318" w:rsidTr="00EA5FDE">
        <w:trPr>
          <w:trHeight w:val="227"/>
        </w:trPr>
        <w:tc>
          <w:tcPr>
            <w:tcW w:w="2787" w:type="dxa"/>
            <w:gridSpan w:val="2"/>
            <w:vMerge/>
            <w:shd w:val="clear" w:color="auto" w:fill="auto"/>
          </w:tcPr>
          <w:p w:rsidR="00A2225F" w:rsidRPr="00E75318" w:rsidRDefault="00A2225F" w:rsidP="00A2225F">
            <w:pPr>
              <w:ind w:firstLine="709"/>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655908,18</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2518568,87</w:t>
            </w:r>
          </w:p>
        </w:tc>
      </w:tr>
      <w:tr w:rsidR="00A2225F" w:rsidRPr="00E75318" w:rsidTr="00EA5FDE">
        <w:trPr>
          <w:trHeight w:val="227"/>
        </w:trPr>
        <w:tc>
          <w:tcPr>
            <w:tcW w:w="2787" w:type="dxa"/>
            <w:gridSpan w:val="2"/>
            <w:vMerge/>
            <w:shd w:val="clear" w:color="auto" w:fill="auto"/>
          </w:tcPr>
          <w:p w:rsidR="00A2225F" w:rsidRPr="00E75318" w:rsidRDefault="00A2225F" w:rsidP="00A2225F">
            <w:pPr>
              <w:ind w:firstLine="709"/>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655909,12</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2518575,50</w:t>
            </w:r>
          </w:p>
        </w:tc>
      </w:tr>
      <w:tr w:rsidR="00A2225F" w:rsidRPr="00E75318" w:rsidTr="00EA5FDE">
        <w:trPr>
          <w:trHeight w:val="227"/>
        </w:trPr>
        <w:tc>
          <w:tcPr>
            <w:tcW w:w="2787" w:type="dxa"/>
            <w:gridSpan w:val="2"/>
            <w:vMerge/>
            <w:shd w:val="clear" w:color="auto" w:fill="auto"/>
          </w:tcPr>
          <w:p w:rsidR="00A2225F" w:rsidRPr="00E75318" w:rsidRDefault="00A2225F" w:rsidP="00A2225F">
            <w:pPr>
              <w:ind w:firstLine="709"/>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655928,97</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2518572,86</w:t>
            </w:r>
          </w:p>
        </w:tc>
      </w:tr>
      <w:tr w:rsidR="00A2225F" w:rsidRPr="00E75318" w:rsidTr="00EA5FDE">
        <w:trPr>
          <w:trHeight w:val="227"/>
        </w:trPr>
        <w:tc>
          <w:tcPr>
            <w:tcW w:w="2787" w:type="dxa"/>
            <w:gridSpan w:val="2"/>
            <w:vMerge/>
            <w:shd w:val="clear" w:color="auto" w:fill="auto"/>
          </w:tcPr>
          <w:p w:rsidR="00A2225F" w:rsidRPr="00E75318" w:rsidRDefault="00A2225F" w:rsidP="00A2225F">
            <w:pPr>
              <w:widowControl/>
              <w:autoSpaceDE/>
              <w:autoSpaceDN/>
              <w:adjustRightInd/>
              <w:spacing w:after="160" w:line="259" w:lineRule="auto"/>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655925,43</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2518549,71</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655929,82</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2518549,55</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655929,82</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2518549,04</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E14FFC">
            <w:pPr>
              <w:jc w:val="center"/>
              <w:rPr>
                <w:color w:val="000000"/>
                <w:sz w:val="24"/>
                <w:szCs w:val="24"/>
              </w:rPr>
            </w:pPr>
            <w:r w:rsidRPr="00E75318">
              <w:rPr>
                <w:color w:val="000000"/>
                <w:sz w:val="24"/>
                <w:szCs w:val="24"/>
              </w:rPr>
              <w:t>655972,94</w:t>
            </w:r>
          </w:p>
        </w:tc>
        <w:tc>
          <w:tcPr>
            <w:tcW w:w="3377" w:type="dxa"/>
            <w:gridSpan w:val="2"/>
            <w:shd w:val="clear" w:color="auto" w:fill="auto"/>
            <w:vAlign w:val="bottom"/>
          </w:tcPr>
          <w:p w:rsidR="00A2225F" w:rsidRPr="00E75318" w:rsidRDefault="00A2225F" w:rsidP="00E14FFC">
            <w:pPr>
              <w:jc w:val="center"/>
              <w:rPr>
                <w:color w:val="000000"/>
                <w:sz w:val="24"/>
                <w:szCs w:val="24"/>
              </w:rPr>
            </w:pPr>
            <w:r w:rsidRPr="00E75318">
              <w:rPr>
                <w:color w:val="000000"/>
                <w:sz w:val="24"/>
                <w:szCs w:val="24"/>
              </w:rPr>
              <w:t>2518546,48</w:t>
            </w:r>
          </w:p>
        </w:tc>
      </w:tr>
      <w:tr w:rsidR="009D2E76" w:rsidRPr="00E75318" w:rsidTr="00EA5FDE">
        <w:trPr>
          <w:trHeight w:val="227"/>
        </w:trPr>
        <w:tc>
          <w:tcPr>
            <w:tcW w:w="2787" w:type="dxa"/>
            <w:gridSpan w:val="2"/>
            <w:vMerge w:val="restart"/>
            <w:shd w:val="clear" w:color="auto" w:fill="auto"/>
          </w:tcPr>
          <w:p w:rsidR="009D2E76" w:rsidRPr="00E75318" w:rsidRDefault="009D2E76" w:rsidP="00A2225F">
            <w:pPr>
              <w:rPr>
                <w:sz w:val="24"/>
                <w:szCs w:val="24"/>
              </w:rPr>
            </w:pPr>
            <w:r w:rsidRPr="00E75318">
              <w:rPr>
                <w:sz w:val="24"/>
                <w:szCs w:val="24"/>
              </w:rPr>
              <w:t>29:22:022534:ЗУ3</w:t>
            </w:r>
          </w:p>
        </w:tc>
        <w:tc>
          <w:tcPr>
            <w:tcW w:w="3475" w:type="dxa"/>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655816,00</w:t>
            </w:r>
          </w:p>
        </w:tc>
        <w:tc>
          <w:tcPr>
            <w:tcW w:w="3377" w:type="dxa"/>
            <w:gridSpan w:val="2"/>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2518568,43</w:t>
            </w:r>
          </w:p>
        </w:tc>
      </w:tr>
      <w:tr w:rsidR="009D2E76" w:rsidRPr="00E75318" w:rsidTr="00EA5FDE">
        <w:trPr>
          <w:trHeight w:val="227"/>
        </w:trPr>
        <w:tc>
          <w:tcPr>
            <w:tcW w:w="2787" w:type="dxa"/>
            <w:gridSpan w:val="2"/>
            <w:vMerge/>
            <w:shd w:val="clear" w:color="auto" w:fill="auto"/>
          </w:tcPr>
          <w:p w:rsidR="009D2E76" w:rsidRPr="00E75318" w:rsidRDefault="009D2E76" w:rsidP="00A2225F">
            <w:pPr>
              <w:rPr>
                <w:sz w:val="24"/>
                <w:szCs w:val="24"/>
              </w:rPr>
            </w:pPr>
          </w:p>
        </w:tc>
        <w:tc>
          <w:tcPr>
            <w:tcW w:w="3475" w:type="dxa"/>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655820,59</w:t>
            </w:r>
          </w:p>
        </w:tc>
        <w:tc>
          <w:tcPr>
            <w:tcW w:w="3377" w:type="dxa"/>
            <w:gridSpan w:val="2"/>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2518576,95</w:t>
            </w:r>
          </w:p>
        </w:tc>
      </w:tr>
      <w:tr w:rsidR="009D2E76" w:rsidRPr="00E75318" w:rsidTr="00EA5FDE">
        <w:trPr>
          <w:trHeight w:val="227"/>
        </w:trPr>
        <w:tc>
          <w:tcPr>
            <w:tcW w:w="2787" w:type="dxa"/>
            <w:gridSpan w:val="2"/>
            <w:vMerge/>
            <w:shd w:val="clear" w:color="auto" w:fill="auto"/>
          </w:tcPr>
          <w:p w:rsidR="009D2E76" w:rsidRPr="00E75318" w:rsidRDefault="009D2E76" w:rsidP="00A2225F">
            <w:pPr>
              <w:rPr>
                <w:sz w:val="24"/>
                <w:szCs w:val="24"/>
              </w:rPr>
            </w:pPr>
          </w:p>
        </w:tc>
        <w:tc>
          <w:tcPr>
            <w:tcW w:w="3475" w:type="dxa"/>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655832,19</w:t>
            </w:r>
          </w:p>
        </w:tc>
        <w:tc>
          <w:tcPr>
            <w:tcW w:w="3377" w:type="dxa"/>
            <w:gridSpan w:val="2"/>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2518596,81</w:t>
            </w:r>
          </w:p>
        </w:tc>
      </w:tr>
      <w:tr w:rsidR="009D2E76" w:rsidRPr="00E75318" w:rsidTr="00EA5FDE">
        <w:trPr>
          <w:trHeight w:val="227"/>
        </w:trPr>
        <w:tc>
          <w:tcPr>
            <w:tcW w:w="2787" w:type="dxa"/>
            <w:gridSpan w:val="2"/>
            <w:vMerge/>
            <w:shd w:val="clear" w:color="auto" w:fill="auto"/>
          </w:tcPr>
          <w:p w:rsidR="009D2E76" w:rsidRPr="00E75318" w:rsidRDefault="009D2E76" w:rsidP="00A2225F">
            <w:pPr>
              <w:rPr>
                <w:sz w:val="24"/>
                <w:szCs w:val="24"/>
              </w:rPr>
            </w:pPr>
          </w:p>
        </w:tc>
        <w:tc>
          <w:tcPr>
            <w:tcW w:w="3475" w:type="dxa"/>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655814,32</w:t>
            </w:r>
          </w:p>
        </w:tc>
        <w:tc>
          <w:tcPr>
            <w:tcW w:w="3377" w:type="dxa"/>
            <w:gridSpan w:val="2"/>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2518606,91</w:t>
            </w:r>
          </w:p>
        </w:tc>
      </w:tr>
      <w:tr w:rsidR="009D2E76" w:rsidRPr="00E75318" w:rsidTr="00EA5FDE">
        <w:trPr>
          <w:trHeight w:val="227"/>
        </w:trPr>
        <w:tc>
          <w:tcPr>
            <w:tcW w:w="2787" w:type="dxa"/>
            <w:gridSpan w:val="2"/>
            <w:vMerge/>
            <w:shd w:val="clear" w:color="auto" w:fill="auto"/>
          </w:tcPr>
          <w:p w:rsidR="009D2E76" w:rsidRPr="00E75318" w:rsidRDefault="009D2E76" w:rsidP="00A2225F">
            <w:pPr>
              <w:rPr>
                <w:sz w:val="24"/>
                <w:szCs w:val="24"/>
              </w:rPr>
            </w:pPr>
          </w:p>
        </w:tc>
        <w:tc>
          <w:tcPr>
            <w:tcW w:w="3475" w:type="dxa"/>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655811,86</w:t>
            </w:r>
          </w:p>
        </w:tc>
        <w:tc>
          <w:tcPr>
            <w:tcW w:w="3377" w:type="dxa"/>
            <w:gridSpan w:val="2"/>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2518601,26</w:t>
            </w:r>
          </w:p>
        </w:tc>
      </w:tr>
      <w:tr w:rsidR="009D2E76" w:rsidRPr="00E75318" w:rsidTr="00EA5FDE">
        <w:trPr>
          <w:trHeight w:val="227"/>
        </w:trPr>
        <w:tc>
          <w:tcPr>
            <w:tcW w:w="2787" w:type="dxa"/>
            <w:gridSpan w:val="2"/>
            <w:vMerge/>
            <w:shd w:val="clear" w:color="auto" w:fill="auto"/>
          </w:tcPr>
          <w:p w:rsidR="009D2E76" w:rsidRPr="00E75318" w:rsidRDefault="009D2E76" w:rsidP="00A2225F">
            <w:pPr>
              <w:rPr>
                <w:sz w:val="24"/>
                <w:szCs w:val="24"/>
              </w:rPr>
            </w:pPr>
          </w:p>
        </w:tc>
        <w:tc>
          <w:tcPr>
            <w:tcW w:w="3475" w:type="dxa"/>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655799,69</w:t>
            </w:r>
          </w:p>
        </w:tc>
        <w:tc>
          <w:tcPr>
            <w:tcW w:w="3377" w:type="dxa"/>
            <w:gridSpan w:val="2"/>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2518607,56</w:t>
            </w:r>
          </w:p>
        </w:tc>
      </w:tr>
      <w:tr w:rsidR="009D2E76" w:rsidRPr="00E75318" w:rsidTr="00EA5FDE">
        <w:trPr>
          <w:trHeight w:val="227"/>
        </w:trPr>
        <w:tc>
          <w:tcPr>
            <w:tcW w:w="2787" w:type="dxa"/>
            <w:gridSpan w:val="2"/>
            <w:vMerge/>
            <w:shd w:val="clear" w:color="auto" w:fill="auto"/>
          </w:tcPr>
          <w:p w:rsidR="009D2E76" w:rsidRPr="00E75318" w:rsidRDefault="009D2E76" w:rsidP="00A2225F">
            <w:pPr>
              <w:rPr>
                <w:sz w:val="24"/>
                <w:szCs w:val="24"/>
              </w:rPr>
            </w:pPr>
          </w:p>
        </w:tc>
        <w:tc>
          <w:tcPr>
            <w:tcW w:w="3475" w:type="dxa"/>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655797,41</w:t>
            </w:r>
          </w:p>
        </w:tc>
        <w:tc>
          <w:tcPr>
            <w:tcW w:w="3377" w:type="dxa"/>
            <w:gridSpan w:val="2"/>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2518603,20</w:t>
            </w:r>
          </w:p>
        </w:tc>
      </w:tr>
      <w:tr w:rsidR="009D2E76" w:rsidRPr="00E75318" w:rsidTr="00EA5FDE">
        <w:trPr>
          <w:trHeight w:val="227"/>
        </w:trPr>
        <w:tc>
          <w:tcPr>
            <w:tcW w:w="2787" w:type="dxa"/>
            <w:gridSpan w:val="2"/>
            <w:vMerge/>
            <w:shd w:val="clear" w:color="auto" w:fill="auto"/>
          </w:tcPr>
          <w:p w:rsidR="009D2E76" w:rsidRPr="00E75318" w:rsidRDefault="009D2E76" w:rsidP="00A2225F">
            <w:pPr>
              <w:rPr>
                <w:sz w:val="24"/>
                <w:szCs w:val="24"/>
              </w:rPr>
            </w:pPr>
          </w:p>
        </w:tc>
        <w:tc>
          <w:tcPr>
            <w:tcW w:w="3475" w:type="dxa"/>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655820,80</w:t>
            </w:r>
          </w:p>
        </w:tc>
        <w:tc>
          <w:tcPr>
            <w:tcW w:w="3377" w:type="dxa"/>
            <w:gridSpan w:val="2"/>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2518590,92</w:t>
            </w:r>
          </w:p>
        </w:tc>
      </w:tr>
      <w:tr w:rsidR="009D2E76" w:rsidRPr="00E75318" w:rsidTr="00EA5FDE">
        <w:trPr>
          <w:trHeight w:val="227"/>
        </w:trPr>
        <w:tc>
          <w:tcPr>
            <w:tcW w:w="2787" w:type="dxa"/>
            <w:gridSpan w:val="2"/>
            <w:vMerge/>
            <w:shd w:val="clear" w:color="auto" w:fill="auto"/>
          </w:tcPr>
          <w:p w:rsidR="009D2E76" w:rsidRPr="00E75318" w:rsidRDefault="009D2E76" w:rsidP="00A2225F">
            <w:pPr>
              <w:rPr>
                <w:sz w:val="24"/>
                <w:szCs w:val="24"/>
              </w:rPr>
            </w:pPr>
          </w:p>
        </w:tc>
        <w:tc>
          <w:tcPr>
            <w:tcW w:w="3475" w:type="dxa"/>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655814,89</w:t>
            </w:r>
          </w:p>
        </w:tc>
        <w:tc>
          <w:tcPr>
            <w:tcW w:w="3377" w:type="dxa"/>
            <w:gridSpan w:val="2"/>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2518579,91</w:t>
            </w:r>
          </w:p>
        </w:tc>
      </w:tr>
      <w:tr w:rsidR="009D2E76" w:rsidRPr="00E75318" w:rsidTr="00EA5FDE">
        <w:trPr>
          <w:trHeight w:val="227"/>
        </w:trPr>
        <w:tc>
          <w:tcPr>
            <w:tcW w:w="2787" w:type="dxa"/>
            <w:gridSpan w:val="2"/>
            <w:vMerge/>
            <w:shd w:val="clear" w:color="auto" w:fill="auto"/>
          </w:tcPr>
          <w:p w:rsidR="009D2E76" w:rsidRPr="00E75318" w:rsidRDefault="009D2E76" w:rsidP="00A2225F">
            <w:pPr>
              <w:rPr>
                <w:sz w:val="24"/>
                <w:szCs w:val="24"/>
              </w:rPr>
            </w:pPr>
          </w:p>
        </w:tc>
        <w:tc>
          <w:tcPr>
            <w:tcW w:w="3475" w:type="dxa"/>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655808,24</w:t>
            </w:r>
          </w:p>
        </w:tc>
        <w:tc>
          <w:tcPr>
            <w:tcW w:w="3377" w:type="dxa"/>
            <w:gridSpan w:val="2"/>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2518567,52</w:t>
            </w:r>
          </w:p>
        </w:tc>
      </w:tr>
      <w:tr w:rsidR="009D2E76" w:rsidRPr="00E75318" w:rsidTr="00EA5FDE">
        <w:trPr>
          <w:trHeight w:val="227"/>
        </w:trPr>
        <w:tc>
          <w:tcPr>
            <w:tcW w:w="2787" w:type="dxa"/>
            <w:gridSpan w:val="2"/>
            <w:vMerge/>
            <w:shd w:val="clear" w:color="auto" w:fill="auto"/>
          </w:tcPr>
          <w:p w:rsidR="009D2E76" w:rsidRPr="00E75318" w:rsidRDefault="009D2E76" w:rsidP="00A2225F">
            <w:pPr>
              <w:rPr>
                <w:sz w:val="24"/>
                <w:szCs w:val="24"/>
              </w:rPr>
            </w:pPr>
          </w:p>
        </w:tc>
        <w:tc>
          <w:tcPr>
            <w:tcW w:w="3475" w:type="dxa"/>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655794,76</w:t>
            </w:r>
          </w:p>
        </w:tc>
        <w:tc>
          <w:tcPr>
            <w:tcW w:w="3377" w:type="dxa"/>
            <w:gridSpan w:val="2"/>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2518539,34</w:t>
            </w:r>
          </w:p>
        </w:tc>
      </w:tr>
      <w:tr w:rsidR="009D2E76" w:rsidRPr="00E75318" w:rsidTr="00EA5FDE">
        <w:trPr>
          <w:trHeight w:val="227"/>
        </w:trPr>
        <w:tc>
          <w:tcPr>
            <w:tcW w:w="2787" w:type="dxa"/>
            <w:gridSpan w:val="2"/>
            <w:vMerge/>
            <w:shd w:val="clear" w:color="auto" w:fill="auto"/>
          </w:tcPr>
          <w:p w:rsidR="009D2E76" w:rsidRPr="00E75318" w:rsidRDefault="009D2E76" w:rsidP="00A2225F">
            <w:pPr>
              <w:rPr>
                <w:sz w:val="24"/>
                <w:szCs w:val="24"/>
              </w:rPr>
            </w:pPr>
          </w:p>
        </w:tc>
        <w:tc>
          <w:tcPr>
            <w:tcW w:w="3475" w:type="dxa"/>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655799,14</w:t>
            </w:r>
          </w:p>
        </w:tc>
        <w:tc>
          <w:tcPr>
            <w:tcW w:w="3377" w:type="dxa"/>
            <w:gridSpan w:val="2"/>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2518536,64</w:t>
            </w:r>
          </w:p>
        </w:tc>
      </w:tr>
      <w:tr w:rsidR="009D2E76" w:rsidRPr="00E75318" w:rsidTr="00EA5FDE">
        <w:trPr>
          <w:trHeight w:val="227"/>
        </w:trPr>
        <w:tc>
          <w:tcPr>
            <w:tcW w:w="2787" w:type="dxa"/>
            <w:gridSpan w:val="2"/>
            <w:vMerge/>
            <w:shd w:val="clear" w:color="auto" w:fill="auto"/>
          </w:tcPr>
          <w:p w:rsidR="009D2E76" w:rsidRPr="00E75318" w:rsidRDefault="009D2E76" w:rsidP="00A2225F">
            <w:pPr>
              <w:rPr>
                <w:sz w:val="24"/>
                <w:szCs w:val="24"/>
              </w:rPr>
            </w:pPr>
          </w:p>
        </w:tc>
        <w:tc>
          <w:tcPr>
            <w:tcW w:w="3475" w:type="dxa"/>
            <w:shd w:val="clear" w:color="auto" w:fill="auto"/>
            <w:vAlign w:val="bottom"/>
          </w:tcPr>
          <w:p w:rsidR="009D2E76" w:rsidRPr="00E75318" w:rsidRDefault="009D2E76" w:rsidP="00E14FFC">
            <w:pPr>
              <w:jc w:val="center"/>
              <w:rPr>
                <w:color w:val="000000"/>
                <w:sz w:val="24"/>
                <w:szCs w:val="24"/>
              </w:rPr>
            </w:pPr>
            <w:r w:rsidRPr="00E75318">
              <w:rPr>
                <w:color w:val="000000"/>
                <w:sz w:val="24"/>
                <w:szCs w:val="24"/>
              </w:rPr>
              <w:t>655816,00</w:t>
            </w:r>
          </w:p>
        </w:tc>
        <w:tc>
          <w:tcPr>
            <w:tcW w:w="3377" w:type="dxa"/>
            <w:gridSpan w:val="2"/>
            <w:shd w:val="clear" w:color="auto" w:fill="auto"/>
            <w:vAlign w:val="bottom"/>
          </w:tcPr>
          <w:p w:rsidR="009D2E76" w:rsidRPr="00E75318" w:rsidRDefault="009D2E76" w:rsidP="00E14FFC">
            <w:pPr>
              <w:jc w:val="center"/>
              <w:rPr>
                <w:color w:val="000000"/>
                <w:sz w:val="24"/>
                <w:szCs w:val="24"/>
              </w:rPr>
            </w:pPr>
            <w:r w:rsidRPr="00E75318">
              <w:rPr>
                <w:color w:val="000000"/>
                <w:sz w:val="24"/>
                <w:szCs w:val="24"/>
              </w:rPr>
              <w:t>2518568,43</w:t>
            </w:r>
          </w:p>
        </w:tc>
      </w:tr>
      <w:tr w:rsidR="009D2E76" w:rsidRPr="00E75318" w:rsidTr="00EA5FDE">
        <w:trPr>
          <w:trHeight w:val="227"/>
        </w:trPr>
        <w:tc>
          <w:tcPr>
            <w:tcW w:w="2787" w:type="dxa"/>
            <w:gridSpan w:val="2"/>
            <w:vMerge w:val="restart"/>
            <w:shd w:val="clear" w:color="auto" w:fill="auto"/>
          </w:tcPr>
          <w:p w:rsidR="009D2E76" w:rsidRPr="00E75318" w:rsidRDefault="009D2E76" w:rsidP="00A2225F">
            <w:pPr>
              <w:rPr>
                <w:sz w:val="24"/>
                <w:szCs w:val="24"/>
              </w:rPr>
            </w:pPr>
            <w:r w:rsidRPr="00E75318">
              <w:rPr>
                <w:sz w:val="24"/>
                <w:szCs w:val="24"/>
              </w:rPr>
              <w:t>29:22:022534:ЗУ</w:t>
            </w:r>
            <w:proofErr w:type="gramStart"/>
            <w:r w:rsidRPr="00E75318">
              <w:rPr>
                <w:sz w:val="24"/>
                <w:szCs w:val="24"/>
              </w:rPr>
              <w:t>6</w:t>
            </w:r>
            <w:proofErr w:type="gramEnd"/>
          </w:p>
          <w:p w:rsidR="009D2E76" w:rsidRPr="00E75318" w:rsidRDefault="009D2E76" w:rsidP="00A2225F">
            <w:pPr>
              <w:rPr>
                <w:sz w:val="24"/>
                <w:szCs w:val="24"/>
              </w:rPr>
            </w:pPr>
          </w:p>
        </w:tc>
        <w:tc>
          <w:tcPr>
            <w:tcW w:w="3475" w:type="dxa"/>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655874,92</w:t>
            </w:r>
          </w:p>
        </w:tc>
        <w:tc>
          <w:tcPr>
            <w:tcW w:w="3377" w:type="dxa"/>
            <w:gridSpan w:val="2"/>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2518589,84</w:t>
            </w:r>
          </w:p>
        </w:tc>
      </w:tr>
      <w:tr w:rsidR="009D2E76" w:rsidRPr="00E75318" w:rsidTr="00EA5FDE">
        <w:trPr>
          <w:trHeight w:val="227"/>
        </w:trPr>
        <w:tc>
          <w:tcPr>
            <w:tcW w:w="2787" w:type="dxa"/>
            <w:gridSpan w:val="2"/>
            <w:vMerge/>
            <w:shd w:val="clear" w:color="auto" w:fill="auto"/>
          </w:tcPr>
          <w:p w:rsidR="009D2E76" w:rsidRPr="00E75318" w:rsidRDefault="009D2E76" w:rsidP="00A2225F">
            <w:pPr>
              <w:rPr>
                <w:sz w:val="24"/>
                <w:szCs w:val="24"/>
              </w:rPr>
            </w:pPr>
          </w:p>
        </w:tc>
        <w:tc>
          <w:tcPr>
            <w:tcW w:w="3475" w:type="dxa"/>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655880,66</w:t>
            </w:r>
          </w:p>
        </w:tc>
        <w:tc>
          <w:tcPr>
            <w:tcW w:w="3377" w:type="dxa"/>
            <w:gridSpan w:val="2"/>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2518628,22</w:t>
            </w:r>
          </w:p>
        </w:tc>
      </w:tr>
      <w:tr w:rsidR="009D2E76" w:rsidRPr="00E75318" w:rsidTr="00EA5FDE">
        <w:trPr>
          <w:trHeight w:val="227"/>
        </w:trPr>
        <w:tc>
          <w:tcPr>
            <w:tcW w:w="2787" w:type="dxa"/>
            <w:gridSpan w:val="2"/>
            <w:vMerge/>
            <w:shd w:val="clear" w:color="auto" w:fill="auto"/>
          </w:tcPr>
          <w:p w:rsidR="009D2E76" w:rsidRPr="00E75318" w:rsidRDefault="009D2E76" w:rsidP="00A2225F">
            <w:pPr>
              <w:rPr>
                <w:sz w:val="24"/>
                <w:szCs w:val="24"/>
              </w:rPr>
            </w:pPr>
          </w:p>
        </w:tc>
        <w:tc>
          <w:tcPr>
            <w:tcW w:w="3475" w:type="dxa"/>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655882,87</w:t>
            </w:r>
          </w:p>
        </w:tc>
        <w:tc>
          <w:tcPr>
            <w:tcW w:w="3377" w:type="dxa"/>
            <w:gridSpan w:val="2"/>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2518645,57</w:t>
            </w:r>
          </w:p>
        </w:tc>
      </w:tr>
      <w:tr w:rsidR="009D2E76" w:rsidRPr="00E75318" w:rsidTr="00EA5FDE">
        <w:trPr>
          <w:trHeight w:val="227"/>
        </w:trPr>
        <w:tc>
          <w:tcPr>
            <w:tcW w:w="2787" w:type="dxa"/>
            <w:gridSpan w:val="2"/>
            <w:vMerge/>
            <w:shd w:val="clear" w:color="auto" w:fill="auto"/>
          </w:tcPr>
          <w:p w:rsidR="009D2E76" w:rsidRPr="00E75318" w:rsidRDefault="009D2E76" w:rsidP="00A2225F">
            <w:pPr>
              <w:rPr>
                <w:sz w:val="24"/>
                <w:szCs w:val="24"/>
              </w:rPr>
            </w:pPr>
          </w:p>
        </w:tc>
        <w:tc>
          <w:tcPr>
            <w:tcW w:w="3475" w:type="dxa"/>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655874,39</w:t>
            </w:r>
          </w:p>
        </w:tc>
        <w:tc>
          <w:tcPr>
            <w:tcW w:w="3377" w:type="dxa"/>
            <w:gridSpan w:val="2"/>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2518648,77</w:t>
            </w:r>
          </w:p>
        </w:tc>
      </w:tr>
      <w:tr w:rsidR="009D2E76" w:rsidRPr="00E75318" w:rsidTr="00EA5FDE">
        <w:trPr>
          <w:trHeight w:val="227"/>
        </w:trPr>
        <w:tc>
          <w:tcPr>
            <w:tcW w:w="2787" w:type="dxa"/>
            <w:gridSpan w:val="2"/>
            <w:vMerge/>
            <w:shd w:val="clear" w:color="auto" w:fill="auto"/>
          </w:tcPr>
          <w:p w:rsidR="009D2E76" w:rsidRPr="00E75318" w:rsidRDefault="009D2E76" w:rsidP="00A2225F">
            <w:pPr>
              <w:rPr>
                <w:sz w:val="24"/>
                <w:szCs w:val="24"/>
              </w:rPr>
            </w:pPr>
          </w:p>
        </w:tc>
        <w:tc>
          <w:tcPr>
            <w:tcW w:w="3475" w:type="dxa"/>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655859,09</w:t>
            </w:r>
          </w:p>
        </w:tc>
        <w:tc>
          <w:tcPr>
            <w:tcW w:w="3377" w:type="dxa"/>
            <w:gridSpan w:val="2"/>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2518654,55</w:t>
            </w:r>
          </w:p>
        </w:tc>
      </w:tr>
      <w:tr w:rsidR="009D2E76" w:rsidRPr="00E75318" w:rsidTr="00EA5FDE">
        <w:trPr>
          <w:trHeight w:val="227"/>
        </w:trPr>
        <w:tc>
          <w:tcPr>
            <w:tcW w:w="2787" w:type="dxa"/>
            <w:gridSpan w:val="2"/>
            <w:vMerge/>
            <w:shd w:val="clear" w:color="auto" w:fill="auto"/>
          </w:tcPr>
          <w:p w:rsidR="009D2E76" w:rsidRPr="00E75318" w:rsidRDefault="009D2E76" w:rsidP="00A2225F">
            <w:pPr>
              <w:rPr>
                <w:sz w:val="24"/>
                <w:szCs w:val="24"/>
              </w:rPr>
            </w:pPr>
          </w:p>
        </w:tc>
        <w:tc>
          <w:tcPr>
            <w:tcW w:w="3475" w:type="dxa"/>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655845,10</w:t>
            </w:r>
          </w:p>
        </w:tc>
        <w:tc>
          <w:tcPr>
            <w:tcW w:w="3377" w:type="dxa"/>
            <w:gridSpan w:val="2"/>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2518659,80</w:t>
            </w:r>
          </w:p>
        </w:tc>
      </w:tr>
      <w:tr w:rsidR="009D2E76" w:rsidRPr="00E75318" w:rsidTr="00EA5FDE">
        <w:trPr>
          <w:trHeight w:val="227"/>
        </w:trPr>
        <w:tc>
          <w:tcPr>
            <w:tcW w:w="2787" w:type="dxa"/>
            <w:gridSpan w:val="2"/>
            <w:vMerge/>
            <w:shd w:val="clear" w:color="auto" w:fill="auto"/>
          </w:tcPr>
          <w:p w:rsidR="009D2E76" w:rsidRPr="00E75318" w:rsidRDefault="009D2E76" w:rsidP="00A2225F">
            <w:pPr>
              <w:rPr>
                <w:sz w:val="24"/>
                <w:szCs w:val="24"/>
              </w:rPr>
            </w:pPr>
          </w:p>
        </w:tc>
        <w:tc>
          <w:tcPr>
            <w:tcW w:w="3475" w:type="dxa"/>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655817,19</w:t>
            </w:r>
          </w:p>
        </w:tc>
        <w:tc>
          <w:tcPr>
            <w:tcW w:w="3377" w:type="dxa"/>
            <w:gridSpan w:val="2"/>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2518670,61</w:t>
            </w:r>
          </w:p>
        </w:tc>
      </w:tr>
      <w:tr w:rsidR="009D2E76" w:rsidRPr="00E75318" w:rsidTr="00EA5FDE">
        <w:trPr>
          <w:trHeight w:val="227"/>
        </w:trPr>
        <w:tc>
          <w:tcPr>
            <w:tcW w:w="2787" w:type="dxa"/>
            <w:gridSpan w:val="2"/>
            <w:vMerge/>
            <w:shd w:val="clear" w:color="auto" w:fill="auto"/>
          </w:tcPr>
          <w:p w:rsidR="009D2E76" w:rsidRPr="00E75318" w:rsidRDefault="009D2E76" w:rsidP="00A2225F">
            <w:pPr>
              <w:rPr>
                <w:sz w:val="24"/>
                <w:szCs w:val="24"/>
              </w:rPr>
            </w:pPr>
          </w:p>
        </w:tc>
        <w:tc>
          <w:tcPr>
            <w:tcW w:w="3475" w:type="dxa"/>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655819,55</w:t>
            </w:r>
          </w:p>
        </w:tc>
        <w:tc>
          <w:tcPr>
            <w:tcW w:w="3377" w:type="dxa"/>
            <w:gridSpan w:val="2"/>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2518676,31</w:t>
            </w:r>
          </w:p>
        </w:tc>
      </w:tr>
      <w:tr w:rsidR="009D2E76" w:rsidRPr="00E75318" w:rsidTr="00EA5FDE">
        <w:trPr>
          <w:trHeight w:val="227"/>
        </w:trPr>
        <w:tc>
          <w:tcPr>
            <w:tcW w:w="2787" w:type="dxa"/>
            <w:gridSpan w:val="2"/>
            <w:vMerge/>
            <w:shd w:val="clear" w:color="auto" w:fill="auto"/>
          </w:tcPr>
          <w:p w:rsidR="009D2E76" w:rsidRPr="00E75318" w:rsidRDefault="009D2E76" w:rsidP="00A2225F">
            <w:pPr>
              <w:rPr>
                <w:sz w:val="24"/>
                <w:szCs w:val="24"/>
              </w:rPr>
            </w:pPr>
          </w:p>
        </w:tc>
        <w:tc>
          <w:tcPr>
            <w:tcW w:w="3475" w:type="dxa"/>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655799,85</w:t>
            </w:r>
          </w:p>
        </w:tc>
        <w:tc>
          <w:tcPr>
            <w:tcW w:w="3377" w:type="dxa"/>
            <w:gridSpan w:val="2"/>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2518682,78</w:t>
            </w:r>
          </w:p>
        </w:tc>
      </w:tr>
      <w:tr w:rsidR="009D2E76" w:rsidRPr="00E75318" w:rsidTr="00EA5FDE">
        <w:trPr>
          <w:trHeight w:val="227"/>
        </w:trPr>
        <w:tc>
          <w:tcPr>
            <w:tcW w:w="2787" w:type="dxa"/>
            <w:gridSpan w:val="2"/>
            <w:vMerge/>
            <w:shd w:val="clear" w:color="auto" w:fill="auto"/>
          </w:tcPr>
          <w:p w:rsidR="009D2E76" w:rsidRPr="00E75318" w:rsidRDefault="009D2E76" w:rsidP="00A2225F">
            <w:pPr>
              <w:rPr>
                <w:sz w:val="24"/>
                <w:szCs w:val="24"/>
              </w:rPr>
            </w:pPr>
          </w:p>
        </w:tc>
        <w:tc>
          <w:tcPr>
            <w:tcW w:w="3475" w:type="dxa"/>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655779,24</w:t>
            </w:r>
          </w:p>
        </w:tc>
        <w:tc>
          <w:tcPr>
            <w:tcW w:w="3377" w:type="dxa"/>
            <w:gridSpan w:val="2"/>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2518691,86</w:t>
            </w:r>
          </w:p>
        </w:tc>
      </w:tr>
      <w:tr w:rsidR="009D2E76" w:rsidRPr="00E75318" w:rsidTr="00EA5FDE">
        <w:trPr>
          <w:trHeight w:val="227"/>
        </w:trPr>
        <w:tc>
          <w:tcPr>
            <w:tcW w:w="2787" w:type="dxa"/>
            <w:gridSpan w:val="2"/>
            <w:vMerge/>
            <w:shd w:val="clear" w:color="auto" w:fill="auto"/>
          </w:tcPr>
          <w:p w:rsidR="009D2E76" w:rsidRPr="00E75318" w:rsidRDefault="009D2E76" w:rsidP="00A2225F">
            <w:pPr>
              <w:rPr>
                <w:sz w:val="24"/>
                <w:szCs w:val="24"/>
              </w:rPr>
            </w:pPr>
          </w:p>
        </w:tc>
        <w:tc>
          <w:tcPr>
            <w:tcW w:w="3475" w:type="dxa"/>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655772,22</w:t>
            </w:r>
          </w:p>
        </w:tc>
        <w:tc>
          <w:tcPr>
            <w:tcW w:w="3377" w:type="dxa"/>
            <w:gridSpan w:val="2"/>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2518676,17</w:t>
            </w:r>
          </w:p>
        </w:tc>
      </w:tr>
      <w:tr w:rsidR="009D2E76" w:rsidRPr="00E75318" w:rsidTr="00EA5FDE">
        <w:trPr>
          <w:trHeight w:val="227"/>
        </w:trPr>
        <w:tc>
          <w:tcPr>
            <w:tcW w:w="2787" w:type="dxa"/>
            <w:gridSpan w:val="2"/>
            <w:vMerge/>
            <w:shd w:val="clear" w:color="auto" w:fill="auto"/>
          </w:tcPr>
          <w:p w:rsidR="009D2E76" w:rsidRPr="00E75318" w:rsidRDefault="009D2E76" w:rsidP="00A2225F">
            <w:pPr>
              <w:rPr>
                <w:sz w:val="24"/>
                <w:szCs w:val="24"/>
              </w:rPr>
            </w:pPr>
          </w:p>
        </w:tc>
        <w:tc>
          <w:tcPr>
            <w:tcW w:w="3475" w:type="dxa"/>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655807,27</w:t>
            </w:r>
          </w:p>
        </w:tc>
        <w:tc>
          <w:tcPr>
            <w:tcW w:w="3377" w:type="dxa"/>
            <w:gridSpan w:val="2"/>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2518660,49</w:t>
            </w:r>
          </w:p>
        </w:tc>
      </w:tr>
      <w:tr w:rsidR="009D2E76" w:rsidRPr="00E75318" w:rsidTr="00EA5FDE">
        <w:trPr>
          <w:trHeight w:val="227"/>
        </w:trPr>
        <w:tc>
          <w:tcPr>
            <w:tcW w:w="2787" w:type="dxa"/>
            <w:gridSpan w:val="2"/>
            <w:vMerge/>
            <w:shd w:val="clear" w:color="auto" w:fill="auto"/>
          </w:tcPr>
          <w:p w:rsidR="009D2E76" w:rsidRPr="00E75318" w:rsidRDefault="009D2E76" w:rsidP="00A2225F">
            <w:pPr>
              <w:rPr>
                <w:sz w:val="24"/>
                <w:szCs w:val="24"/>
              </w:rPr>
            </w:pPr>
          </w:p>
        </w:tc>
        <w:tc>
          <w:tcPr>
            <w:tcW w:w="3475" w:type="dxa"/>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655806,41</w:t>
            </w:r>
          </w:p>
        </w:tc>
        <w:tc>
          <w:tcPr>
            <w:tcW w:w="3377" w:type="dxa"/>
            <w:gridSpan w:val="2"/>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2518658,57</w:t>
            </w:r>
          </w:p>
        </w:tc>
      </w:tr>
      <w:tr w:rsidR="009D2E76" w:rsidRPr="00E75318" w:rsidTr="00EA5FDE">
        <w:trPr>
          <w:trHeight w:val="227"/>
        </w:trPr>
        <w:tc>
          <w:tcPr>
            <w:tcW w:w="2787" w:type="dxa"/>
            <w:gridSpan w:val="2"/>
            <w:vMerge/>
            <w:shd w:val="clear" w:color="auto" w:fill="auto"/>
          </w:tcPr>
          <w:p w:rsidR="009D2E76" w:rsidRPr="00E75318" w:rsidRDefault="009D2E76" w:rsidP="00A2225F">
            <w:pPr>
              <w:rPr>
                <w:sz w:val="24"/>
                <w:szCs w:val="24"/>
              </w:rPr>
            </w:pPr>
          </w:p>
        </w:tc>
        <w:tc>
          <w:tcPr>
            <w:tcW w:w="3475" w:type="dxa"/>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655831,74</w:t>
            </w:r>
          </w:p>
        </w:tc>
        <w:tc>
          <w:tcPr>
            <w:tcW w:w="3377" w:type="dxa"/>
            <w:gridSpan w:val="2"/>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2518647,14</w:t>
            </w:r>
          </w:p>
        </w:tc>
      </w:tr>
      <w:tr w:rsidR="009D2E76" w:rsidRPr="00E75318" w:rsidTr="00EA5FDE">
        <w:trPr>
          <w:trHeight w:val="227"/>
        </w:trPr>
        <w:tc>
          <w:tcPr>
            <w:tcW w:w="2787" w:type="dxa"/>
            <w:gridSpan w:val="2"/>
            <w:vMerge/>
            <w:shd w:val="clear" w:color="auto" w:fill="auto"/>
          </w:tcPr>
          <w:p w:rsidR="009D2E76" w:rsidRPr="00E75318" w:rsidRDefault="009D2E76" w:rsidP="00A2225F">
            <w:pPr>
              <w:rPr>
                <w:sz w:val="24"/>
                <w:szCs w:val="24"/>
              </w:rPr>
            </w:pPr>
          </w:p>
        </w:tc>
        <w:tc>
          <w:tcPr>
            <w:tcW w:w="3475" w:type="dxa"/>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655854,87</w:t>
            </w:r>
          </w:p>
        </w:tc>
        <w:tc>
          <w:tcPr>
            <w:tcW w:w="3377" w:type="dxa"/>
            <w:gridSpan w:val="2"/>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2518637,37</w:t>
            </w:r>
          </w:p>
        </w:tc>
      </w:tr>
      <w:tr w:rsidR="009D2E76" w:rsidRPr="00E75318" w:rsidTr="00EA5FDE">
        <w:trPr>
          <w:trHeight w:val="227"/>
        </w:trPr>
        <w:tc>
          <w:tcPr>
            <w:tcW w:w="2787" w:type="dxa"/>
            <w:gridSpan w:val="2"/>
            <w:vMerge/>
            <w:shd w:val="clear" w:color="auto" w:fill="auto"/>
          </w:tcPr>
          <w:p w:rsidR="009D2E76" w:rsidRPr="00E75318" w:rsidRDefault="009D2E76" w:rsidP="00A2225F">
            <w:pPr>
              <w:rPr>
                <w:sz w:val="24"/>
                <w:szCs w:val="24"/>
              </w:rPr>
            </w:pPr>
          </w:p>
        </w:tc>
        <w:tc>
          <w:tcPr>
            <w:tcW w:w="3475" w:type="dxa"/>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655873,32</w:t>
            </w:r>
          </w:p>
        </w:tc>
        <w:tc>
          <w:tcPr>
            <w:tcW w:w="3377" w:type="dxa"/>
            <w:gridSpan w:val="2"/>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2518629,66</w:t>
            </w:r>
          </w:p>
        </w:tc>
      </w:tr>
      <w:tr w:rsidR="009D2E76" w:rsidRPr="00E75318" w:rsidTr="00C77FDB">
        <w:trPr>
          <w:trHeight w:val="227"/>
        </w:trPr>
        <w:tc>
          <w:tcPr>
            <w:tcW w:w="2787" w:type="dxa"/>
            <w:gridSpan w:val="2"/>
            <w:vMerge w:val="restart"/>
            <w:tcBorders>
              <w:top w:val="single" w:sz="4" w:space="0" w:color="auto"/>
            </w:tcBorders>
            <w:shd w:val="clear" w:color="auto" w:fill="auto"/>
          </w:tcPr>
          <w:p w:rsidR="009D2E76" w:rsidRPr="00E75318" w:rsidRDefault="009D2E76" w:rsidP="00A2225F">
            <w:pPr>
              <w:rPr>
                <w:sz w:val="24"/>
                <w:szCs w:val="24"/>
              </w:rPr>
            </w:pPr>
          </w:p>
        </w:tc>
        <w:tc>
          <w:tcPr>
            <w:tcW w:w="3475" w:type="dxa"/>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655868,45</w:t>
            </w:r>
          </w:p>
        </w:tc>
        <w:tc>
          <w:tcPr>
            <w:tcW w:w="3377" w:type="dxa"/>
            <w:gridSpan w:val="2"/>
            <w:shd w:val="clear" w:color="auto" w:fill="auto"/>
            <w:vAlign w:val="bottom"/>
          </w:tcPr>
          <w:p w:rsidR="009D2E76" w:rsidRPr="00E75318" w:rsidRDefault="009D2E76" w:rsidP="00B47628">
            <w:pPr>
              <w:jc w:val="center"/>
              <w:rPr>
                <w:color w:val="000000"/>
                <w:sz w:val="24"/>
                <w:szCs w:val="24"/>
              </w:rPr>
            </w:pPr>
            <w:r w:rsidRPr="00E75318">
              <w:rPr>
                <w:color w:val="000000"/>
                <w:sz w:val="24"/>
                <w:szCs w:val="24"/>
              </w:rPr>
              <w:t>2518590,89</w:t>
            </w:r>
          </w:p>
        </w:tc>
      </w:tr>
      <w:tr w:rsidR="009D2E76" w:rsidRPr="00E75318" w:rsidTr="00EA5FDE">
        <w:trPr>
          <w:trHeight w:val="227"/>
        </w:trPr>
        <w:tc>
          <w:tcPr>
            <w:tcW w:w="2787" w:type="dxa"/>
            <w:gridSpan w:val="2"/>
            <w:vMerge/>
            <w:shd w:val="clear" w:color="auto" w:fill="auto"/>
          </w:tcPr>
          <w:p w:rsidR="009D2E76" w:rsidRPr="00E75318" w:rsidRDefault="009D2E76" w:rsidP="00A2225F">
            <w:pPr>
              <w:rPr>
                <w:sz w:val="24"/>
                <w:szCs w:val="24"/>
              </w:rPr>
            </w:pPr>
          </w:p>
        </w:tc>
        <w:tc>
          <w:tcPr>
            <w:tcW w:w="3475" w:type="dxa"/>
            <w:shd w:val="clear" w:color="auto" w:fill="auto"/>
            <w:vAlign w:val="bottom"/>
          </w:tcPr>
          <w:p w:rsidR="009D2E76" w:rsidRPr="00E75318" w:rsidRDefault="009D2E76" w:rsidP="00E14FFC">
            <w:pPr>
              <w:jc w:val="center"/>
              <w:rPr>
                <w:color w:val="000000"/>
                <w:sz w:val="24"/>
                <w:szCs w:val="24"/>
              </w:rPr>
            </w:pPr>
            <w:r w:rsidRPr="00E75318">
              <w:rPr>
                <w:color w:val="000000"/>
                <w:sz w:val="24"/>
                <w:szCs w:val="24"/>
              </w:rPr>
              <w:t>655874,92</w:t>
            </w:r>
          </w:p>
        </w:tc>
        <w:tc>
          <w:tcPr>
            <w:tcW w:w="3377" w:type="dxa"/>
            <w:gridSpan w:val="2"/>
            <w:shd w:val="clear" w:color="auto" w:fill="auto"/>
            <w:vAlign w:val="bottom"/>
          </w:tcPr>
          <w:p w:rsidR="009D2E76" w:rsidRPr="00E75318" w:rsidRDefault="009D2E76" w:rsidP="00E14FFC">
            <w:pPr>
              <w:jc w:val="center"/>
              <w:rPr>
                <w:color w:val="000000"/>
                <w:sz w:val="24"/>
                <w:szCs w:val="24"/>
              </w:rPr>
            </w:pPr>
            <w:r w:rsidRPr="00E75318">
              <w:rPr>
                <w:color w:val="000000"/>
                <w:sz w:val="24"/>
                <w:szCs w:val="24"/>
              </w:rPr>
              <w:t>2518589,84</w:t>
            </w:r>
          </w:p>
        </w:tc>
      </w:tr>
      <w:tr w:rsidR="00A2225F" w:rsidRPr="00E75318" w:rsidTr="00EA5FDE">
        <w:trPr>
          <w:trHeight w:val="227"/>
        </w:trPr>
        <w:tc>
          <w:tcPr>
            <w:tcW w:w="2787" w:type="dxa"/>
            <w:gridSpan w:val="2"/>
            <w:vMerge w:val="restart"/>
            <w:shd w:val="clear" w:color="auto" w:fill="auto"/>
          </w:tcPr>
          <w:p w:rsidR="00A2225F" w:rsidRPr="00E75318" w:rsidRDefault="00A2225F" w:rsidP="00A2225F">
            <w:pPr>
              <w:rPr>
                <w:sz w:val="24"/>
                <w:szCs w:val="24"/>
              </w:rPr>
            </w:pPr>
            <w:r w:rsidRPr="00E75318">
              <w:rPr>
                <w:sz w:val="24"/>
                <w:szCs w:val="24"/>
              </w:rPr>
              <w:t>29:22:022534:ЗУ8</w:t>
            </w:r>
          </w:p>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655926,74</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2518693,95</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655927,95</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2518702,14</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655912,79</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2518702,78</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655905,30</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2518704,56</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655895,88</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2518706,59</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655902,93</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2518752,51</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655830,03</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2518755,32</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655848,62</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2518748,87</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655849,43</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2518750,99</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655874,92</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2518741,19</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655890,56</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2518735,42</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655885,67</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2518696,01</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655889,86</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2518694,44</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655889,30</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2518692,96</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655920,96</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2518688,33</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655921,43</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2518691,13</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E14FFC">
            <w:pPr>
              <w:jc w:val="center"/>
              <w:rPr>
                <w:color w:val="000000"/>
                <w:sz w:val="24"/>
                <w:szCs w:val="24"/>
              </w:rPr>
            </w:pPr>
            <w:r w:rsidRPr="00E75318">
              <w:rPr>
                <w:color w:val="000000"/>
                <w:sz w:val="24"/>
                <w:szCs w:val="24"/>
              </w:rPr>
              <w:t>655926,74</w:t>
            </w:r>
          </w:p>
        </w:tc>
        <w:tc>
          <w:tcPr>
            <w:tcW w:w="3377" w:type="dxa"/>
            <w:gridSpan w:val="2"/>
            <w:shd w:val="clear" w:color="auto" w:fill="auto"/>
            <w:vAlign w:val="bottom"/>
          </w:tcPr>
          <w:p w:rsidR="00A2225F" w:rsidRPr="00E75318" w:rsidRDefault="00A2225F" w:rsidP="00E14FFC">
            <w:pPr>
              <w:jc w:val="center"/>
              <w:rPr>
                <w:color w:val="000000"/>
                <w:sz w:val="24"/>
                <w:szCs w:val="24"/>
              </w:rPr>
            </w:pPr>
            <w:r w:rsidRPr="00E75318">
              <w:rPr>
                <w:color w:val="000000"/>
                <w:sz w:val="24"/>
                <w:szCs w:val="24"/>
              </w:rPr>
              <w:t>2518693,95</w:t>
            </w:r>
          </w:p>
        </w:tc>
      </w:tr>
      <w:tr w:rsidR="009142AF" w:rsidRPr="00E75318" w:rsidTr="00EA5FDE">
        <w:trPr>
          <w:trHeight w:val="227"/>
        </w:trPr>
        <w:tc>
          <w:tcPr>
            <w:tcW w:w="2787" w:type="dxa"/>
            <w:gridSpan w:val="2"/>
            <w:vMerge w:val="restart"/>
            <w:shd w:val="clear" w:color="auto" w:fill="auto"/>
          </w:tcPr>
          <w:p w:rsidR="009142AF" w:rsidRPr="00E75318" w:rsidRDefault="009142AF" w:rsidP="00A2225F">
            <w:pPr>
              <w:rPr>
                <w:sz w:val="24"/>
                <w:szCs w:val="24"/>
              </w:rPr>
            </w:pPr>
            <w:r w:rsidRPr="00E75318">
              <w:rPr>
                <w:sz w:val="24"/>
                <w:szCs w:val="24"/>
              </w:rPr>
              <w:t>29:22:022534:ЗУ</w:t>
            </w:r>
            <w:proofErr w:type="gramStart"/>
            <w:r w:rsidRPr="00E75318">
              <w:rPr>
                <w:sz w:val="24"/>
                <w:szCs w:val="24"/>
              </w:rPr>
              <w:t>9</w:t>
            </w:r>
            <w:proofErr w:type="gramEnd"/>
          </w:p>
        </w:tc>
        <w:tc>
          <w:tcPr>
            <w:tcW w:w="3475" w:type="dxa"/>
            <w:shd w:val="clear" w:color="auto" w:fill="auto"/>
            <w:vAlign w:val="center"/>
          </w:tcPr>
          <w:p w:rsidR="009142AF" w:rsidRPr="00E75318" w:rsidRDefault="009142AF" w:rsidP="00EA5FDE">
            <w:pPr>
              <w:jc w:val="center"/>
              <w:rPr>
                <w:color w:val="000000"/>
                <w:sz w:val="24"/>
                <w:szCs w:val="24"/>
              </w:rPr>
            </w:pPr>
            <w:r w:rsidRPr="00E75318">
              <w:rPr>
                <w:color w:val="000000"/>
                <w:sz w:val="24"/>
                <w:szCs w:val="24"/>
              </w:rPr>
              <w:t>656005,45</w:t>
            </w:r>
          </w:p>
        </w:tc>
        <w:tc>
          <w:tcPr>
            <w:tcW w:w="3377" w:type="dxa"/>
            <w:gridSpan w:val="2"/>
            <w:shd w:val="clear" w:color="auto" w:fill="auto"/>
            <w:vAlign w:val="center"/>
          </w:tcPr>
          <w:p w:rsidR="009142AF" w:rsidRPr="00E75318" w:rsidRDefault="009142AF" w:rsidP="00EA5FDE">
            <w:pPr>
              <w:jc w:val="center"/>
              <w:rPr>
                <w:color w:val="000000"/>
                <w:sz w:val="24"/>
                <w:szCs w:val="24"/>
              </w:rPr>
            </w:pPr>
            <w:r w:rsidRPr="00E75318">
              <w:rPr>
                <w:color w:val="000000"/>
                <w:sz w:val="24"/>
                <w:szCs w:val="24"/>
              </w:rPr>
              <w:t>2518737,92</w:t>
            </w:r>
          </w:p>
        </w:tc>
      </w:tr>
      <w:tr w:rsidR="009142AF" w:rsidRPr="00E75318" w:rsidTr="00EA5FDE">
        <w:trPr>
          <w:trHeight w:val="227"/>
        </w:trPr>
        <w:tc>
          <w:tcPr>
            <w:tcW w:w="2787" w:type="dxa"/>
            <w:gridSpan w:val="2"/>
            <w:vMerge/>
            <w:shd w:val="clear" w:color="auto" w:fill="auto"/>
          </w:tcPr>
          <w:p w:rsidR="009142AF" w:rsidRPr="00E75318" w:rsidRDefault="009142AF" w:rsidP="00A2225F">
            <w:pPr>
              <w:rPr>
                <w:sz w:val="24"/>
                <w:szCs w:val="24"/>
              </w:rPr>
            </w:pPr>
          </w:p>
        </w:tc>
        <w:tc>
          <w:tcPr>
            <w:tcW w:w="3475" w:type="dxa"/>
            <w:shd w:val="clear" w:color="auto" w:fill="auto"/>
            <w:vAlign w:val="bottom"/>
          </w:tcPr>
          <w:p w:rsidR="009142AF" w:rsidRPr="00E75318" w:rsidRDefault="009142AF" w:rsidP="00B47628">
            <w:pPr>
              <w:jc w:val="center"/>
              <w:rPr>
                <w:color w:val="000000"/>
                <w:sz w:val="24"/>
                <w:szCs w:val="24"/>
              </w:rPr>
            </w:pPr>
            <w:r w:rsidRPr="00E75318">
              <w:rPr>
                <w:color w:val="000000"/>
                <w:sz w:val="24"/>
                <w:szCs w:val="24"/>
              </w:rPr>
              <w:t>656007,36</w:t>
            </w:r>
          </w:p>
        </w:tc>
        <w:tc>
          <w:tcPr>
            <w:tcW w:w="3377" w:type="dxa"/>
            <w:gridSpan w:val="2"/>
            <w:shd w:val="clear" w:color="auto" w:fill="auto"/>
            <w:vAlign w:val="bottom"/>
          </w:tcPr>
          <w:p w:rsidR="009142AF" w:rsidRPr="00E75318" w:rsidRDefault="009142AF" w:rsidP="00B47628">
            <w:pPr>
              <w:jc w:val="center"/>
              <w:rPr>
                <w:color w:val="000000"/>
                <w:sz w:val="24"/>
                <w:szCs w:val="24"/>
              </w:rPr>
            </w:pPr>
            <w:r w:rsidRPr="00E75318">
              <w:rPr>
                <w:color w:val="000000"/>
                <w:sz w:val="24"/>
                <w:szCs w:val="24"/>
              </w:rPr>
              <w:t>2518754,03</w:t>
            </w:r>
          </w:p>
        </w:tc>
      </w:tr>
      <w:tr w:rsidR="009142AF" w:rsidRPr="00E75318" w:rsidTr="00EA5FDE">
        <w:trPr>
          <w:trHeight w:val="227"/>
        </w:trPr>
        <w:tc>
          <w:tcPr>
            <w:tcW w:w="2787" w:type="dxa"/>
            <w:gridSpan w:val="2"/>
            <w:vMerge/>
            <w:shd w:val="clear" w:color="auto" w:fill="auto"/>
          </w:tcPr>
          <w:p w:rsidR="009142AF" w:rsidRPr="00E75318" w:rsidRDefault="009142AF" w:rsidP="00A2225F">
            <w:pPr>
              <w:rPr>
                <w:sz w:val="24"/>
                <w:szCs w:val="24"/>
              </w:rPr>
            </w:pPr>
          </w:p>
        </w:tc>
        <w:tc>
          <w:tcPr>
            <w:tcW w:w="3475" w:type="dxa"/>
            <w:shd w:val="clear" w:color="auto" w:fill="auto"/>
            <w:vAlign w:val="bottom"/>
          </w:tcPr>
          <w:p w:rsidR="009142AF" w:rsidRPr="00E75318" w:rsidRDefault="009142AF" w:rsidP="00B47628">
            <w:pPr>
              <w:jc w:val="center"/>
              <w:rPr>
                <w:color w:val="000000"/>
                <w:sz w:val="24"/>
                <w:szCs w:val="24"/>
              </w:rPr>
            </w:pPr>
            <w:r w:rsidRPr="00E75318">
              <w:rPr>
                <w:color w:val="000000"/>
                <w:sz w:val="24"/>
                <w:szCs w:val="24"/>
              </w:rPr>
              <w:t>655835,43</w:t>
            </w:r>
          </w:p>
        </w:tc>
        <w:tc>
          <w:tcPr>
            <w:tcW w:w="3377" w:type="dxa"/>
            <w:gridSpan w:val="2"/>
            <w:shd w:val="clear" w:color="auto" w:fill="auto"/>
            <w:vAlign w:val="bottom"/>
          </w:tcPr>
          <w:p w:rsidR="009142AF" w:rsidRPr="00E75318" w:rsidRDefault="009142AF" w:rsidP="00B47628">
            <w:pPr>
              <w:jc w:val="center"/>
              <w:rPr>
                <w:color w:val="000000"/>
                <w:sz w:val="24"/>
                <w:szCs w:val="24"/>
              </w:rPr>
            </w:pPr>
            <w:r w:rsidRPr="00E75318">
              <w:rPr>
                <w:color w:val="000000"/>
                <w:sz w:val="24"/>
                <w:szCs w:val="24"/>
              </w:rPr>
              <w:t>2518766,94</w:t>
            </w:r>
          </w:p>
        </w:tc>
      </w:tr>
      <w:tr w:rsidR="009142AF" w:rsidRPr="00E75318" w:rsidTr="00EA5FDE">
        <w:trPr>
          <w:trHeight w:val="227"/>
        </w:trPr>
        <w:tc>
          <w:tcPr>
            <w:tcW w:w="2787" w:type="dxa"/>
            <w:gridSpan w:val="2"/>
            <w:vMerge/>
            <w:shd w:val="clear" w:color="auto" w:fill="auto"/>
          </w:tcPr>
          <w:p w:rsidR="009142AF" w:rsidRPr="00E75318" w:rsidRDefault="009142AF" w:rsidP="00A2225F">
            <w:pPr>
              <w:rPr>
                <w:sz w:val="24"/>
                <w:szCs w:val="24"/>
              </w:rPr>
            </w:pPr>
          </w:p>
        </w:tc>
        <w:tc>
          <w:tcPr>
            <w:tcW w:w="3475" w:type="dxa"/>
            <w:shd w:val="clear" w:color="auto" w:fill="auto"/>
            <w:vAlign w:val="bottom"/>
          </w:tcPr>
          <w:p w:rsidR="009142AF" w:rsidRPr="00E75318" w:rsidRDefault="009142AF" w:rsidP="00B47628">
            <w:pPr>
              <w:jc w:val="center"/>
              <w:rPr>
                <w:color w:val="000000"/>
                <w:sz w:val="24"/>
                <w:szCs w:val="24"/>
              </w:rPr>
            </w:pPr>
            <w:r w:rsidRPr="00E75318">
              <w:rPr>
                <w:color w:val="000000"/>
                <w:sz w:val="24"/>
                <w:szCs w:val="24"/>
              </w:rPr>
              <w:t>655830,03</w:t>
            </w:r>
          </w:p>
        </w:tc>
        <w:tc>
          <w:tcPr>
            <w:tcW w:w="3377" w:type="dxa"/>
            <w:gridSpan w:val="2"/>
            <w:shd w:val="clear" w:color="auto" w:fill="auto"/>
            <w:vAlign w:val="bottom"/>
          </w:tcPr>
          <w:p w:rsidR="009142AF" w:rsidRPr="00E75318" w:rsidRDefault="009142AF" w:rsidP="00B47628">
            <w:pPr>
              <w:jc w:val="center"/>
              <w:rPr>
                <w:color w:val="000000"/>
                <w:sz w:val="24"/>
                <w:szCs w:val="24"/>
              </w:rPr>
            </w:pPr>
            <w:r w:rsidRPr="00E75318">
              <w:rPr>
                <w:color w:val="000000"/>
                <w:sz w:val="24"/>
                <w:szCs w:val="24"/>
              </w:rPr>
              <w:t>2518755,32</w:t>
            </w:r>
          </w:p>
        </w:tc>
      </w:tr>
      <w:tr w:rsidR="009142AF" w:rsidRPr="00E75318" w:rsidTr="00EA5FDE">
        <w:trPr>
          <w:trHeight w:val="227"/>
        </w:trPr>
        <w:tc>
          <w:tcPr>
            <w:tcW w:w="2787" w:type="dxa"/>
            <w:gridSpan w:val="2"/>
            <w:vMerge/>
            <w:shd w:val="clear" w:color="auto" w:fill="auto"/>
          </w:tcPr>
          <w:p w:rsidR="009142AF" w:rsidRPr="00E75318" w:rsidRDefault="009142AF" w:rsidP="00A2225F">
            <w:pPr>
              <w:rPr>
                <w:sz w:val="24"/>
                <w:szCs w:val="24"/>
              </w:rPr>
            </w:pPr>
          </w:p>
        </w:tc>
        <w:tc>
          <w:tcPr>
            <w:tcW w:w="3475" w:type="dxa"/>
            <w:shd w:val="clear" w:color="auto" w:fill="auto"/>
            <w:vAlign w:val="bottom"/>
          </w:tcPr>
          <w:p w:rsidR="009142AF" w:rsidRPr="00E75318" w:rsidRDefault="009142AF" w:rsidP="00B47628">
            <w:pPr>
              <w:jc w:val="center"/>
              <w:rPr>
                <w:color w:val="000000"/>
                <w:sz w:val="24"/>
                <w:szCs w:val="24"/>
              </w:rPr>
            </w:pPr>
            <w:r w:rsidRPr="00E75318">
              <w:rPr>
                <w:color w:val="000000"/>
                <w:sz w:val="24"/>
                <w:szCs w:val="24"/>
              </w:rPr>
              <w:t>655902,93</w:t>
            </w:r>
          </w:p>
        </w:tc>
        <w:tc>
          <w:tcPr>
            <w:tcW w:w="3377" w:type="dxa"/>
            <w:gridSpan w:val="2"/>
            <w:shd w:val="clear" w:color="auto" w:fill="auto"/>
            <w:vAlign w:val="bottom"/>
          </w:tcPr>
          <w:p w:rsidR="009142AF" w:rsidRPr="00E75318" w:rsidRDefault="009142AF" w:rsidP="00B47628">
            <w:pPr>
              <w:jc w:val="center"/>
              <w:rPr>
                <w:color w:val="000000"/>
                <w:sz w:val="24"/>
                <w:szCs w:val="24"/>
              </w:rPr>
            </w:pPr>
            <w:r w:rsidRPr="00E75318">
              <w:rPr>
                <w:color w:val="000000"/>
                <w:sz w:val="24"/>
                <w:szCs w:val="24"/>
              </w:rPr>
              <w:t>2518752,51</w:t>
            </w:r>
          </w:p>
        </w:tc>
      </w:tr>
      <w:tr w:rsidR="009142AF" w:rsidRPr="00E75318" w:rsidTr="00EA5FDE">
        <w:trPr>
          <w:trHeight w:val="227"/>
        </w:trPr>
        <w:tc>
          <w:tcPr>
            <w:tcW w:w="2787" w:type="dxa"/>
            <w:gridSpan w:val="2"/>
            <w:vMerge/>
            <w:shd w:val="clear" w:color="auto" w:fill="auto"/>
          </w:tcPr>
          <w:p w:rsidR="009142AF" w:rsidRPr="00E75318" w:rsidRDefault="009142AF" w:rsidP="00A2225F">
            <w:pPr>
              <w:rPr>
                <w:sz w:val="24"/>
                <w:szCs w:val="24"/>
              </w:rPr>
            </w:pPr>
          </w:p>
        </w:tc>
        <w:tc>
          <w:tcPr>
            <w:tcW w:w="3475" w:type="dxa"/>
            <w:shd w:val="clear" w:color="auto" w:fill="auto"/>
            <w:vAlign w:val="bottom"/>
          </w:tcPr>
          <w:p w:rsidR="009142AF" w:rsidRPr="00E75318" w:rsidRDefault="009142AF" w:rsidP="00E14FFC">
            <w:pPr>
              <w:jc w:val="center"/>
              <w:rPr>
                <w:color w:val="000000"/>
                <w:sz w:val="24"/>
                <w:szCs w:val="24"/>
              </w:rPr>
            </w:pPr>
            <w:r w:rsidRPr="00E75318">
              <w:rPr>
                <w:color w:val="000000"/>
                <w:sz w:val="24"/>
                <w:szCs w:val="24"/>
              </w:rPr>
              <w:t>656005,45</w:t>
            </w:r>
          </w:p>
        </w:tc>
        <w:tc>
          <w:tcPr>
            <w:tcW w:w="3377" w:type="dxa"/>
            <w:gridSpan w:val="2"/>
            <w:shd w:val="clear" w:color="auto" w:fill="auto"/>
            <w:vAlign w:val="bottom"/>
          </w:tcPr>
          <w:p w:rsidR="009142AF" w:rsidRPr="00E75318" w:rsidRDefault="009142AF" w:rsidP="00E14FFC">
            <w:pPr>
              <w:jc w:val="center"/>
              <w:rPr>
                <w:color w:val="000000"/>
                <w:sz w:val="24"/>
                <w:szCs w:val="24"/>
              </w:rPr>
            </w:pPr>
            <w:r w:rsidRPr="00E75318">
              <w:rPr>
                <w:color w:val="000000"/>
                <w:sz w:val="24"/>
                <w:szCs w:val="24"/>
              </w:rPr>
              <w:t>2518737,92</w:t>
            </w:r>
          </w:p>
        </w:tc>
      </w:tr>
      <w:tr w:rsidR="00A2225F" w:rsidRPr="00E75318" w:rsidTr="00EA5FDE">
        <w:trPr>
          <w:trHeight w:val="227"/>
        </w:trPr>
        <w:tc>
          <w:tcPr>
            <w:tcW w:w="2787" w:type="dxa"/>
            <w:gridSpan w:val="2"/>
            <w:vMerge w:val="restart"/>
            <w:shd w:val="clear" w:color="auto" w:fill="auto"/>
          </w:tcPr>
          <w:p w:rsidR="00A2225F" w:rsidRPr="00E75318" w:rsidRDefault="00A2225F" w:rsidP="00A2225F">
            <w:pPr>
              <w:rPr>
                <w:sz w:val="24"/>
                <w:szCs w:val="24"/>
              </w:rPr>
            </w:pPr>
            <w:r w:rsidRPr="00E75318">
              <w:rPr>
                <w:sz w:val="24"/>
                <w:szCs w:val="24"/>
              </w:rPr>
              <w:t>29:22:022534:ЗУ10</w:t>
            </w:r>
          </w:p>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655874,92</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2518589,84</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655880,66</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2518628,22</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655882,87</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2518645,57</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655889,13</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2518692,47</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655888,91</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2518691,92</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655874,69</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2518654,09</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655861,08</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2518659,20</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655857,16</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2518660,67</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655846,87</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2518664,54</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655819,55</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2518676,31</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655799,85</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2518682,78</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655779,24</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2518691,86</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655772,22</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2518676,17</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655807,27</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2518660,49</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655806,41</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2518658,57</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655831,74</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2518647,14</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655854,87</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2518637,37</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655873,32</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2518629,66</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655868,45</w:t>
            </w:r>
          </w:p>
        </w:tc>
        <w:tc>
          <w:tcPr>
            <w:tcW w:w="3377" w:type="dxa"/>
            <w:gridSpan w:val="2"/>
            <w:shd w:val="clear" w:color="auto" w:fill="auto"/>
            <w:vAlign w:val="bottom"/>
          </w:tcPr>
          <w:p w:rsidR="00A2225F" w:rsidRPr="00E75318" w:rsidRDefault="00A2225F" w:rsidP="00B47628">
            <w:pPr>
              <w:jc w:val="center"/>
              <w:rPr>
                <w:color w:val="000000"/>
                <w:sz w:val="24"/>
                <w:szCs w:val="24"/>
              </w:rPr>
            </w:pPr>
            <w:r w:rsidRPr="00E75318">
              <w:rPr>
                <w:color w:val="000000"/>
                <w:sz w:val="24"/>
                <w:szCs w:val="24"/>
              </w:rPr>
              <w:t>2518590,89</w:t>
            </w:r>
          </w:p>
        </w:tc>
      </w:tr>
      <w:tr w:rsidR="00A2225F" w:rsidRPr="00E75318" w:rsidTr="00EA5FDE">
        <w:trPr>
          <w:trHeight w:val="227"/>
        </w:trPr>
        <w:tc>
          <w:tcPr>
            <w:tcW w:w="2787" w:type="dxa"/>
            <w:gridSpan w:val="2"/>
            <w:vMerge/>
            <w:shd w:val="clear" w:color="auto" w:fill="auto"/>
          </w:tcPr>
          <w:p w:rsidR="00A2225F" w:rsidRPr="00E75318" w:rsidRDefault="00A2225F" w:rsidP="00A2225F">
            <w:pPr>
              <w:rPr>
                <w:sz w:val="24"/>
                <w:szCs w:val="24"/>
              </w:rPr>
            </w:pPr>
          </w:p>
        </w:tc>
        <w:tc>
          <w:tcPr>
            <w:tcW w:w="3475" w:type="dxa"/>
            <w:shd w:val="clear" w:color="auto" w:fill="auto"/>
            <w:vAlign w:val="bottom"/>
          </w:tcPr>
          <w:p w:rsidR="00A2225F" w:rsidRPr="00E75318" w:rsidRDefault="00A2225F" w:rsidP="00E14FFC">
            <w:pPr>
              <w:jc w:val="center"/>
              <w:rPr>
                <w:color w:val="000000"/>
                <w:sz w:val="24"/>
                <w:szCs w:val="24"/>
              </w:rPr>
            </w:pPr>
            <w:r w:rsidRPr="00E75318">
              <w:rPr>
                <w:color w:val="000000"/>
                <w:sz w:val="24"/>
                <w:szCs w:val="24"/>
              </w:rPr>
              <w:t>655874,92</w:t>
            </w:r>
          </w:p>
        </w:tc>
        <w:tc>
          <w:tcPr>
            <w:tcW w:w="3377" w:type="dxa"/>
            <w:gridSpan w:val="2"/>
            <w:shd w:val="clear" w:color="auto" w:fill="auto"/>
            <w:vAlign w:val="bottom"/>
          </w:tcPr>
          <w:p w:rsidR="00A2225F" w:rsidRPr="00E75318" w:rsidRDefault="00A2225F" w:rsidP="00E14FFC">
            <w:pPr>
              <w:jc w:val="center"/>
              <w:rPr>
                <w:color w:val="000000"/>
                <w:sz w:val="24"/>
                <w:szCs w:val="24"/>
              </w:rPr>
            </w:pPr>
            <w:r w:rsidRPr="00E75318">
              <w:rPr>
                <w:color w:val="000000"/>
                <w:sz w:val="24"/>
                <w:szCs w:val="24"/>
              </w:rPr>
              <w:t>2518589,84</w:t>
            </w:r>
          </w:p>
        </w:tc>
      </w:tr>
    </w:tbl>
    <w:p w:rsidR="00B47628" w:rsidRPr="002059FD" w:rsidRDefault="00B47628" w:rsidP="00B47628">
      <w:pPr>
        <w:ind w:firstLine="709"/>
        <w:rPr>
          <w:sz w:val="26"/>
          <w:szCs w:val="26"/>
        </w:rPr>
      </w:pPr>
    </w:p>
    <w:p w:rsidR="007D3AC6" w:rsidRPr="00872830" w:rsidRDefault="007D3AC6" w:rsidP="007D3AC6">
      <w:pPr>
        <w:ind w:firstLine="709"/>
        <w:jc w:val="both"/>
        <w:rPr>
          <w:sz w:val="28"/>
          <w:szCs w:val="28"/>
        </w:rPr>
      </w:pPr>
      <w:r w:rsidRPr="00872830">
        <w:rPr>
          <w:sz w:val="28"/>
          <w:szCs w:val="28"/>
        </w:rPr>
        <w:t xml:space="preserve">3. Вид разрешенного использования образуемых земельных участков </w:t>
      </w:r>
      <w:r>
        <w:rPr>
          <w:sz w:val="28"/>
          <w:szCs w:val="28"/>
        </w:rPr>
        <w:br/>
      </w:r>
      <w:r w:rsidRPr="00872830">
        <w:rPr>
          <w:sz w:val="28"/>
          <w:szCs w:val="28"/>
        </w:rPr>
        <w:t>в соответствии с проектом планировки территории</w:t>
      </w:r>
    </w:p>
    <w:p w:rsidR="007D3AC6" w:rsidRDefault="007D3AC6" w:rsidP="007D3AC6">
      <w:pPr>
        <w:ind w:firstLine="709"/>
        <w:jc w:val="both"/>
        <w:rPr>
          <w:sz w:val="28"/>
          <w:szCs w:val="28"/>
        </w:rPr>
      </w:pPr>
      <w:r w:rsidRPr="00872830">
        <w:rPr>
          <w:sz w:val="28"/>
          <w:szCs w:val="28"/>
        </w:rPr>
        <w:t xml:space="preserve">Виды разрешенного использования образуемых земельных участков </w:t>
      </w:r>
      <w:r>
        <w:rPr>
          <w:sz w:val="28"/>
          <w:szCs w:val="28"/>
        </w:rPr>
        <w:br/>
      </w:r>
      <w:r w:rsidRPr="00D17990">
        <w:rPr>
          <w:spacing w:val="-4"/>
          <w:sz w:val="28"/>
          <w:szCs w:val="28"/>
        </w:rPr>
        <w:lastRenderedPageBreak/>
        <w:t xml:space="preserve">в соответствии с проектом планировки территории представлены в таблице </w:t>
      </w:r>
      <w:r w:rsidR="00C77FDB">
        <w:rPr>
          <w:spacing w:val="-4"/>
          <w:sz w:val="28"/>
          <w:szCs w:val="28"/>
        </w:rPr>
        <w:t>4</w:t>
      </w:r>
      <w:r w:rsidRPr="00D17990">
        <w:rPr>
          <w:spacing w:val="-4"/>
          <w:sz w:val="28"/>
          <w:szCs w:val="28"/>
        </w:rPr>
        <w:t>.</w:t>
      </w:r>
    </w:p>
    <w:p w:rsidR="007D3AC6" w:rsidRDefault="007D3AC6" w:rsidP="00B47628">
      <w:pPr>
        <w:pStyle w:val="25"/>
      </w:pPr>
    </w:p>
    <w:p w:rsidR="007D3AC6" w:rsidRDefault="00C77FDB" w:rsidP="007D3AC6">
      <w:pPr>
        <w:spacing w:after="120"/>
        <w:jc w:val="both"/>
        <w:rPr>
          <w:sz w:val="28"/>
          <w:szCs w:val="28"/>
          <w:lang w:eastAsia="ar-SA"/>
        </w:rPr>
      </w:pPr>
      <w:r>
        <w:rPr>
          <w:sz w:val="28"/>
          <w:szCs w:val="28"/>
        </w:rPr>
        <w:t>Таблица 4</w:t>
      </w:r>
    </w:p>
    <w:tbl>
      <w:tblPr>
        <w:tblW w:w="9639" w:type="dxa"/>
        <w:tblInd w:w="5" w:type="dxa"/>
        <w:tblLayout w:type="fixed"/>
        <w:tblCellMar>
          <w:left w:w="0" w:type="dxa"/>
          <w:right w:w="0" w:type="dxa"/>
        </w:tblCellMar>
        <w:tblLook w:val="01E0" w:firstRow="1" w:lastRow="1" w:firstColumn="1" w:lastColumn="1" w:noHBand="0" w:noVBand="0"/>
      </w:tblPr>
      <w:tblGrid>
        <w:gridCol w:w="2127"/>
        <w:gridCol w:w="1275"/>
        <w:gridCol w:w="2552"/>
        <w:gridCol w:w="3685"/>
      </w:tblGrid>
      <w:tr w:rsidR="007D3AC6" w:rsidRPr="00E75318" w:rsidTr="00E14FFC">
        <w:trPr>
          <w:trHeight w:hRule="exact" w:val="807"/>
        </w:trPr>
        <w:tc>
          <w:tcPr>
            <w:tcW w:w="2127" w:type="dxa"/>
            <w:tcBorders>
              <w:top w:val="single" w:sz="4" w:space="0" w:color="auto"/>
              <w:bottom w:val="single" w:sz="4" w:space="0" w:color="auto"/>
              <w:right w:val="single" w:sz="4" w:space="0" w:color="auto"/>
            </w:tcBorders>
          </w:tcPr>
          <w:p w:rsidR="007D3AC6" w:rsidRPr="00E75318" w:rsidRDefault="007D3AC6" w:rsidP="00E14FFC">
            <w:pPr>
              <w:spacing w:line="249" w:lineRule="exact"/>
              <w:ind w:left="101" w:right="-20"/>
              <w:jc w:val="center"/>
              <w:rPr>
                <w:sz w:val="24"/>
                <w:szCs w:val="24"/>
              </w:rPr>
            </w:pPr>
            <w:r w:rsidRPr="00E75318">
              <w:rPr>
                <w:sz w:val="24"/>
                <w:szCs w:val="24"/>
              </w:rPr>
              <w:t>Проектируемый земельный участок, обозначение</w:t>
            </w:r>
          </w:p>
        </w:tc>
        <w:tc>
          <w:tcPr>
            <w:tcW w:w="1275" w:type="dxa"/>
            <w:tcBorders>
              <w:top w:val="single" w:sz="4" w:space="0" w:color="auto"/>
              <w:left w:val="single" w:sz="4" w:space="0" w:color="auto"/>
              <w:bottom w:val="single" w:sz="4" w:space="0" w:color="auto"/>
              <w:right w:val="single" w:sz="4" w:space="0" w:color="auto"/>
            </w:tcBorders>
          </w:tcPr>
          <w:p w:rsidR="007D3AC6" w:rsidRPr="00E75318" w:rsidRDefault="007D3AC6" w:rsidP="00E14FFC">
            <w:pPr>
              <w:spacing w:line="249" w:lineRule="exact"/>
              <w:ind w:right="-20"/>
              <w:jc w:val="center"/>
              <w:rPr>
                <w:sz w:val="24"/>
                <w:szCs w:val="24"/>
              </w:rPr>
            </w:pPr>
            <w:r w:rsidRPr="00E75318">
              <w:rPr>
                <w:sz w:val="24"/>
                <w:szCs w:val="24"/>
              </w:rPr>
              <w:t>Проектная площадь, кв.</w:t>
            </w:r>
            <w:r>
              <w:rPr>
                <w:sz w:val="24"/>
                <w:szCs w:val="24"/>
              </w:rPr>
              <w:t xml:space="preserve"> </w:t>
            </w:r>
            <w:r w:rsidRPr="00E75318">
              <w:rPr>
                <w:sz w:val="24"/>
                <w:szCs w:val="24"/>
              </w:rPr>
              <w:t>м</w:t>
            </w:r>
          </w:p>
        </w:tc>
        <w:tc>
          <w:tcPr>
            <w:tcW w:w="2552" w:type="dxa"/>
            <w:tcBorders>
              <w:top w:val="single" w:sz="4" w:space="0" w:color="auto"/>
              <w:left w:val="single" w:sz="4" w:space="0" w:color="auto"/>
              <w:bottom w:val="single" w:sz="4" w:space="0" w:color="auto"/>
              <w:right w:val="single" w:sz="4" w:space="0" w:color="auto"/>
            </w:tcBorders>
          </w:tcPr>
          <w:p w:rsidR="007D3AC6" w:rsidRPr="00E75318" w:rsidRDefault="007D3AC6" w:rsidP="00E14FFC">
            <w:pPr>
              <w:spacing w:line="249" w:lineRule="exact"/>
              <w:ind w:left="101" w:right="-20"/>
              <w:jc w:val="center"/>
              <w:rPr>
                <w:sz w:val="24"/>
                <w:szCs w:val="24"/>
              </w:rPr>
            </w:pPr>
            <w:r w:rsidRPr="00E75318">
              <w:rPr>
                <w:sz w:val="24"/>
                <w:szCs w:val="24"/>
              </w:rPr>
              <w:t>Исходные характеристики</w:t>
            </w:r>
          </w:p>
        </w:tc>
        <w:tc>
          <w:tcPr>
            <w:tcW w:w="3685" w:type="dxa"/>
            <w:tcBorders>
              <w:top w:val="single" w:sz="4" w:space="0" w:color="auto"/>
              <w:left w:val="single" w:sz="4" w:space="0" w:color="auto"/>
              <w:bottom w:val="single" w:sz="4" w:space="0" w:color="auto"/>
            </w:tcBorders>
          </w:tcPr>
          <w:p w:rsidR="007D3AC6" w:rsidRPr="00E75318" w:rsidRDefault="007D3AC6" w:rsidP="00E14FFC">
            <w:pPr>
              <w:spacing w:line="249" w:lineRule="exact"/>
              <w:ind w:left="101" w:right="-20"/>
              <w:jc w:val="center"/>
              <w:rPr>
                <w:sz w:val="24"/>
                <w:szCs w:val="24"/>
              </w:rPr>
            </w:pPr>
            <w:r w:rsidRPr="00E75318">
              <w:rPr>
                <w:sz w:val="24"/>
                <w:szCs w:val="24"/>
              </w:rPr>
              <w:t xml:space="preserve">Проектные </w:t>
            </w:r>
          </w:p>
          <w:p w:rsidR="007D3AC6" w:rsidRPr="00E75318" w:rsidRDefault="007D3AC6" w:rsidP="00E14FFC">
            <w:pPr>
              <w:spacing w:line="249" w:lineRule="exact"/>
              <w:ind w:left="101" w:right="-20"/>
              <w:jc w:val="center"/>
              <w:rPr>
                <w:sz w:val="24"/>
                <w:szCs w:val="24"/>
              </w:rPr>
            </w:pPr>
            <w:r w:rsidRPr="00E75318">
              <w:rPr>
                <w:sz w:val="24"/>
                <w:szCs w:val="24"/>
              </w:rPr>
              <w:t>характеристики</w:t>
            </w:r>
          </w:p>
        </w:tc>
      </w:tr>
      <w:tr w:rsidR="007D3AC6" w:rsidRPr="00E75318" w:rsidTr="00E14FFC">
        <w:trPr>
          <w:trHeight w:val="227"/>
        </w:trPr>
        <w:tc>
          <w:tcPr>
            <w:tcW w:w="2127" w:type="dxa"/>
            <w:tcBorders>
              <w:top w:val="single" w:sz="4" w:space="0" w:color="auto"/>
            </w:tcBorders>
          </w:tcPr>
          <w:p w:rsidR="007D3AC6" w:rsidRPr="00E75318" w:rsidRDefault="007D3AC6" w:rsidP="00E14FFC">
            <w:pPr>
              <w:ind w:firstLine="142"/>
              <w:rPr>
                <w:sz w:val="24"/>
                <w:szCs w:val="24"/>
              </w:rPr>
            </w:pPr>
            <w:r w:rsidRPr="00E75318">
              <w:rPr>
                <w:sz w:val="24"/>
                <w:szCs w:val="24"/>
              </w:rPr>
              <w:t>29:22:022534:ЗУ</w:t>
            </w:r>
            <w:proofErr w:type="gramStart"/>
            <w:r w:rsidRPr="00E75318">
              <w:rPr>
                <w:sz w:val="24"/>
                <w:szCs w:val="24"/>
              </w:rPr>
              <w:t>1</w:t>
            </w:r>
            <w:proofErr w:type="gramEnd"/>
          </w:p>
        </w:tc>
        <w:tc>
          <w:tcPr>
            <w:tcW w:w="1275" w:type="dxa"/>
            <w:tcBorders>
              <w:top w:val="single" w:sz="4" w:space="0" w:color="auto"/>
            </w:tcBorders>
          </w:tcPr>
          <w:p w:rsidR="007D3AC6" w:rsidRPr="00E75318" w:rsidRDefault="007D3AC6" w:rsidP="00E14FFC">
            <w:pPr>
              <w:jc w:val="center"/>
              <w:rPr>
                <w:sz w:val="24"/>
                <w:szCs w:val="24"/>
              </w:rPr>
            </w:pPr>
            <w:r>
              <w:rPr>
                <w:sz w:val="24"/>
                <w:szCs w:val="24"/>
              </w:rPr>
              <w:t>1 105</w:t>
            </w:r>
          </w:p>
        </w:tc>
        <w:tc>
          <w:tcPr>
            <w:tcW w:w="2552" w:type="dxa"/>
            <w:tcBorders>
              <w:top w:val="single" w:sz="4" w:space="0" w:color="auto"/>
            </w:tcBorders>
          </w:tcPr>
          <w:p w:rsidR="007D3AC6" w:rsidRPr="00E75318" w:rsidRDefault="007D3AC6" w:rsidP="00E14FFC">
            <w:pPr>
              <w:ind w:left="142"/>
              <w:rPr>
                <w:sz w:val="24"/>
                <w:szCs w:val="24"/>
              </w:rPr>
            </w:pPr>
            <w:r w:rsidRPr="00E75318">
              <w:rPr>
                <w:sz w:val="24"/>
                <w:szCs w:val="24"/>
              </w:rPr>
              <w:t>Земли</w:t>
            </w:r>
            <w:r>
              <w:rPr>
                <w:sz w:val="24"/>
                <w:szCs w:val="24"/>
              </w:rPr>
              <w:t xml:space="preserve"> </w:t>
            </w:r>
            <w:r w:rsidRPr="00E75318">
              <w:rPr>
                <w:sz w:val="24"/>
                <w:szCs w:val="24"/>
              </w:rPr>
              <w:t>государственной собственности</w:t>
            </w:r>
          </w:p>
        </w:tc>
        <w:tc>
          <w:tcPr>
            <w:tcW w:w="3685" w:type="dxa"/>
            <w:tcBorders>
              <w:top w:val="single" w:sz="4" w:space="0" w:color="auto"/>
            </w:tcBorders>
          </w:tcPr>
          <w:p w:rsidR="007D3AC6" w:rsidRPr="00E75318" w:rsidRDefault="007D3AC6" w:rsidP="00E14FFC">
            <w:pPr>
              <w:spacing w:line="249" w:lineRule="exact"/>
              <w:ind w:left="101" w:right="-20"/>
              <w:rPr>
                <w:sz w:val="24"/>
                <w:szCs w:val="24"/>
              </w:rPr>
            </w:pPr>
            <w:r w:rsidRPr="00E75318">
              <w:rPr>
                <w:sz w:val="24"/>
                <w:szCs w:val="24"/>
              </w:rPr>
              <w:t>Земли населенных пунктов</w:t>
            </w:r>
          </w:p>
          <w:p w:rsidR="007D3AC6" w:rsidRPr="00E75318" w:rsidRDefault="007D3AC6" w:rsidP="00E14FFC">
            <w:pPr>
              <w:ind w:left="101"/>
              <w:rPr>
                <w:sz w:val="24"/>
                <w:szCs w:val="24"/>
              </w:rPr>
            </w:pPr>
            <w:r w:rsidRPr="00E75318">
              <w:rPr>
                <w:sz w:val="24"/>
                <w:szCs w:val="24"/>
              </w:rPr>
              <w:t xml:space="preserve">Разрешенное использование: </w:t>
            </w:r>
            <w:r>
              <w:rPr>
                <w:sz w:val="24"/>
                <w:szCs w:val="24"/>
              </w:rPr>
              <w:t>"</w:t>
            </w:r>
            <w:r w:rsidRPr="00835E09">
              <w:rPr>
                <w:sz w:val="24"/>
                <w:szCs w:val="24"/>
              </w:rPr>
              <w:t>многоэтажная жилая застройка (высотная застройка)</w:t>
            </w:r>
            <w:r>
              <w:rPr>
                <w:sz w:val="24"/>
                <w:szCs w:val="24"/>
              </w:rPr>
              <w:t>"</w:t>
            </w:r>
          </w:p>
        </w:tc>
      </w:tr>
      <w:tr w:rsidR="007D3AC6" w:rsidRPr="00E75318" w:rsidTr="00E14FFC">
        <w:trPr>
          <w:trHeight w:val="227"/>
        </w:trPr>
        <w:tc>
          <w:tcPr>
            <w:tcW w:w="2127" w:type="dxa"/>
          </w:tcPr>
          <w:p w:rsidR="007D3AC6" w:rsidRPr="00E75318" w:rsidRDefault="007D3AC6" w:rsidP="00E14FFC">
            <w:pPr>
              <w:ind w:firstLine="142"/>
              <w:rPr>
                <w:sz w:val="24"/>
                <w:szCs w:val="24"/>
              </w:rPr>
            </w:pPr>
            <w:r w:rsidRPr="00E75318">
              <w:rPr>
                <w:sz w:val="24"/>
                <w:szCs w:val="24"/>
              </w:rPr>
              <w:t>29:22:022534:ЗУ</w:t>
            </w:r>
            <w:proofErr w:type="gramStart"/>
            <w:r w:rsidRPr="00E75318">
              <w:rPr>
                <w:sz w:val="24"/>
                <w:szCs w:val="24"/>
              </w:rPr>
              <w:t>4</w:t>
            </w:r>
            <w:proofErr w:type="gramEnd"/>
          </w:p>
        </w:tc>
        <w:tc>
          <w:tcPr>
            <w:tcW w:w="1275" w:type="dxa"/>
          </w:tcPr>
          <w:p w:rsidR="007D3AC6" w:rsidRPr="00E75318" w:rsidRDefault="007D3AC6" w:rsidP="00E14FFC">
            <w:pPr>
              <w:jc w:val="center"/>
              <w:rPr>
                <w:sz w:val="24"/>
                <w:szCs w:val="24"/>
              </w:rPr>
            </w:pPr>
            <w:r>
              <w:rPr>
                <w:sz w:val="24"/>
                <w:szCs w:val="24"/>
              </w:rPr>
              <w:t>1 305</w:t>
            </w:r>
          </w:p>
        </w:tc>
        <w:tc>
          <w:tcPr>
            <w:tcW w:w="2552" w:type="dxa"/>
          </w:tcPr>
          <w:p w:rsidR="007D3AC6" w:rsidRPr="00E75318" w:rsidRDefault="007D3AC6" w:rsidP="00E14FFC">
            <w:pPr>
              <w:ind w:left="142"/>
              <w:rPr>
                <w:sz w:val="24"/>
                <w:szCs w:val="24"/>
              </w:rPr>
            </w:pPr>
            <w:r w:rsidRPr="00E75318">
              <w:rPr>
                <w:sz w:val="24"/>
                <w:szCs w:val="24"/>
              </w:rPr>
              <w:t>Земли</w:t>
            </w:r>
            <w:r>
              <w:rPr>
                <w:sz w:val="24"/>
                <w:szCs w:val="24"/>
              </w:rPr>
              <w:t xml:space="preserve"> </w:t>
            </w:r>
            <w:r w:rsidRPr="00E75318">
              <w:rPr>
                <w:sz w:val="24"/>
                <w:szCs w:val="24"/>
              </w:rPr>
              <w:t>государственной собственности</w:t>
            </w:r>
          </w:p>
        </w:tc>
        <w:tc>
          <w:tcPr>
            <w:tcW w:w="3685" w:type="dxa"/>
          </w:tcPr>
          <w:p w:rsidR="007D3AC6" w:rsidRPr="00E75318" w:rsidRDefault="007D3AC6" w:rsidP="00E14FFC">
            <w:pPr>
              <w:spacing w:line="249" w:lineRule="exact"/>
              <w:ind w:left="101" w:right="-20"/>
              <w:rPr>
                <w:sz w:val="24"/>
                <w:szCs w:val="24"/>
              </w:rPr>
            </w:pPr>
            <w:r w:rsidRPr="00E75318">
              <w:rPr>
                <w:sz w:val="24"/>
                <w:szCs w:val="24"/>
              </w:rPr>
              <w:t>Земли населенных пунктов</w:t>
            </w:r>
          </w:p>
          <w:p w:rsidR="007D3AC6" w:rsidRDefault="007D3AC6" w:rsidP="00E14FFC">
            <w:pPr>
              <w:tabs>
                <w:tab w:val="left" w:pos="3123"/>
              </w:tabs>
              <w:ind w:left="101"/>
              <w:rPr>
                <w:sz w:val="24"/>
                <w:szCs w:val="24"/>
              </w:rPr>
            </w:pPr>
            <w:r w:rsidRPr="00E75318">
              <w:rPr>
                <w:sz w:val="24"/>
                <w:szCs w:val="24"/>
              </w:rPr>
              <w:t xml:space="preserve">Разрешенное использование: </w:t>
            </w:r>
          </w:p>
          <w:p w:rsidR="007D3AC6" w:rsidRPr="00E75318" w:rsidRDefault="007D3AC6" w:rsidP="00E14FFC">
            <w:pPr>
              <w:tabs>
                <w:tab w:val="left" w:pos="3123"/>
              </w:tabs>
              <w:ind w:left="101"/>
              <w:rPr>
                <w:sz w:val="24"/>
                <w:szCs w:val="24"/>
              </w:rPr>
            </w:pPr>
            <w:r w:rsidRPr="00835E09">
              <w:rPr>
                <w:sz w:val="24"/>
                <w:szCs w:val="24"/>
              </w:rPr>
              <w:t>"малоэтажная м</w:t>
            </w:r>
            <w:r>
              <w:rPr>
                <w:sz w:val="24"/>
                <w:szCs w:val="24"/>
              </w:rPr>
              <w:t>ногоквартирная жилая застройка"</w:t>
            </w:r>
          </w:p>
        </w:tc>
      </w:tr>
      <w:tr w:rsidR="007D3AC6" w:rsidRPr="00E75318" w:rsidTr="00E14FFC">
        <w:trPr>
          <w:trHeight w:val="227"/>
        </w:trPr>
        <w:tc>
          <w:tcPr>
            <w:tcW w:w="2127" w:type="dxa"/>
          </w:tcPr>
          <w:p w:rsidR="007D3AC6" w:rsidRPr="00E75318" w:rsidRDefault="007D3AC6" w:rsidP="00E14FFC">
            <w:pPr>
              <w:ind w:firstLine="142"/>
              <w:rPr>
                <w:sz w:val="24"/>
                <w:szCs w:val="24"/>
              </w:rPr>
            </w:pPr>
            <w:r w:rsidRPr="00E75318">
              <w:rPr>
                <w:sz w:val="24"/>
                <w:szCs w:val="24"/>
              </w:rPr>
              <w:t>29:22:022534:ЗУ5</w:t>
            </w:r>
          </w:p>
        </w:tc>
        <w:tc>
          <w:tcPr>
            <w:tcW w:w="1275" w:type="dxa"/>
          </w:tcPr>
          <w:p w:rsidR="007D3AC6" w:rsidRPr="00E75318" w:rsidRDefault="007D3AC6" w:rsidP="00E14FFC">
            <w:pPr>
              <w:jc w:val="center"/>
              <w:rPr>
                <w:sz w:val="24"/>
                <w:szCs w:val="24"/>
              </w:rPr>
            </w:pPr>
            <w:r>
              <w:rPr>
                <w:sz w:val="24"/>
                <w:szCs w:val="24"/>
              </w:rPr>
              <w:t>1 038</w:t>
            </w:r>
          </w:p>
        </w:tc>
        <w:tc>
          <w:tcPr>
            <w:tcW w:w="2552" w:type="dxa"/>
          </w:tcPr>
          <w:p w:rsidR="007D3AC6" w:rsidRPr="00E75318" w:rsidRDefault="007D3AC6" w:rsidP="00E14FFC">
            <w:pPr>
              <w:ind w:left="142"/>
              <w:rPr>
                <w:sz w:val="24"/>
                <w:szCs w:val="24"/>
              </w:rPr>
            </w:pPr>
            <w:r w:rsidRPr="00E75318">
              <w:rPr>
                <w:sz w:val="24"/>
                <w:szCs w:val="24"/>
              </w:rPr>
              <w:t>Земли</w:t>
            </w:r>
            <w:r>
              <w:rPr>
                <w:sz w:val="24"/>
                <w:szCs w:val="24"/>
              </w:rPr>
              <w:t xml:space="preserve"> </w:t>
            </w:r>
            <w:r w:rsidRPr="00E75318">
              <w:rPr>
                <w:sz w:val="24"/>
                <w:szCs w:val="24"/>
              </w:rPr>
              <w:t>государственной собственности</w:t>
            </w:r>
          </w:p>
        </w:tc>
        <w:tc>
          <w:tcPr>
            <w:tcW w:w="3685" w:type="dxa"/>
          </w:tcPr>
          <w:p w:rsidR="007D3AC6" w:rsidRPr="00E75318" w:rsidRDefault="007D3AC6" w:rsidP="00E14FFC">
            <w:pPr>
              <w:spacing w:line="249" w:lineRule="exact"/>
              <w:ind w:left="101" w:right="-20"/>
              <w:rPr>
                <w:sz w:val="24"/>
                <w:szCs w:val="24"/>
              </w:rPr>
            </w:pPr>
            <w:r w:rsidRPr="00E75318">
              <w:rPr>
                <w:sz w:val="24"/>
                <w:szCs w:val="24"/>
              </w:rPr>
              <w:t>Земли населенных пунктов</w:t>
            </w:r>
          </w:p>
          <w:p w:rsidR="007D3AC6" w:rsidRDefault="007D3AC6" w:rsidP="00E14FFC">
            <w:pPr>
              <w:tabs>
                <w:tab w:val="left" w:pos="3123"/>
              </w:tabs>
              <w:ind w:left="101"/>
              <w:rPr>
                <w:sz w:val="24"/>
                <w:szCs w:val="24"/>
              </w:rPr>
            </w:pPr>
            <w:r w:rsidRPr="00E75318">
              <w:rPr>
                <w:sz w:val="24"/>
                <w:szCs w:val="24"/>
              </w:rPr>
              <w:t xml:space="preserve">Разрешенное использование: </w:t>
            </w:r>
          </w:p>
          <w:p w:rsidR="007D3AC6" w:rsidRPr="00E75318" w:rsidRDefault="007D3AC6" w:rsidP="00E14FFC">
            <w:pPr>
              <w:tabs>
                <w:tab w:val="left" w:pos="3123"/>
              </w:tabs>
              <w:ind w:left="101"/>
              <w:rPr>
                <w:sz w:val="24"/>
                <w:szCs w:val="24"/>
              </w:rPr>
            </w:pPr>
            <w:r w:rsidRPr="00835E09">
              <w:rPr>
                <w:sz w:val="24"/>
                <w:szCs w:val="24"/>
              </w:rPr>
              <w:t>"малоэтажная м</w:t>
            </w:r>
            <w:r>
              <w:rPr>
                <w:sz w:val="24"/>
                <w:szCs w:val="24"/>
              </w:rPr>
              <w:t>ногоквартирная жилая застройка"</w:t>
            </w:r>
          </w:p>
        </w:tc>
      </w:tr>
      <w:tr w:rsidR="007D3AC6" w:rsidRPr="00E75318" w:rsidTr="00E14FFC">
        <w:trPr>
          <w:trHeight w:val="227"/>
        </w:trPr>
        <w:tc>
          <w:tcPr>
            <w:tcW w:w="2127" w:type="dxa"/>
          </w:tcPr>
          <w:p w:rsidR="007D3AC6" w:rsidRPr="00E75318" w:rsidRDefault="007D3AC6" w:rsidP="00E14FFC">
            <w:pPr>
              <w:ind w:firstLine="142"/>
              <w:rPr>
                <w:sz w:val="24"/>
                <w:szCs w:val="24"/>
              </w:rPr>
            </w:pPr>
            <w:r w:rsidRPr="00E75318">
              <w:rPr>
                <w:sz w:val="24"/>
                <w:szCs w:val="24"/>
              </w:rPr>
              <w:t>29:22:022534:ЗУ</w:t>
            </w:r>
            <w:proofErr w:type="gramStart"/>
            <w:r w:rsidRPr="00E75318">
              <w:rPr>
                <w:sz w:val="24"/>
                <w:szCs w:val="24"/>
              </w:rPr>
              <w:t>7</w:t>
            </w:r>
            <w:proofErr w:type="gramEnd"/>
          </w:p>
        </w:tc>
        <w:tc>
          <w:tcPr>
            <w:tcW w:w="1275" w:type="dxa"/>
          </w:tcPr>
          <w:p w:rsidR="007D3AC6" w:rsidRPr="00E75318" w:rsidRDefault="007D3AC6" w:rsidP="00E14FFC">
            <w:pPr>
              <w:jc w:val="center"/>
              <w:rPr>
                <w:sz w:val="24"/>
                <w:szCs w:val="24"/>
              </w:rPr>
            </w:pPr>
            <w:r>
              <w:rPr>
                <w:sz w:val="24"/>
                <w:szCs w:val="24"/>
              </w:rPr>
              <w:t>679</w:t>
            </w:r>
          </w:p>
        </w:tc>
        <w:tc>
          <w:tcPr>
            <w:tcW w:w="2552" w:type="dxa"/>
          </w:tcPr>
          <w:p w:rsidR="007D3AC6" w:rsidRPr="00E75318" w:rsidRDefault="007D3AC6" w:rsidP="00E14FFC">
            <w:pPr>
              <w:ind w:left="142"/>
              <w:rPr>
                <w:sz w:val="24"/>
                <w:szCs w:val="24"/>
              </w:rPr>
            </w:pPr>
            <w:r w:rsidRPr="00E75318">
              <w:rPr>
                <w:sz w:val="24"/>
                <w:szCs w:val="24"/>
              </w:rPr>
              <w:t>Земли</w:t>
            </w:r>
            <w:r>
              <w:rPr>
                <w:sz w:val="24"/>
                <w:szCs w:val="24"/>
              </w:rPr>
              <w:t xml:space="preserve"> </w:t>
            </w:r>
            <w:r w:rsidRPr="00E75318">
              <w:rPr>
                <w:sz w:val="24"/>
                <w:szCs w:val="24"/>
              </w:rPr>
              <w:t>государственной собственности</w:t>
            </w:r>
          </w:p>
        </w:tc>
        <w:tc>
          <w:tcPr>
            <w:tcW w:w="3685" w:type="dxa"/>
          </w:tcPr>
          <w:p w:rsidR="007D3AC6" w:rsidRPr="00E75318" w:rsidRDefault="007D3AC6" w:rsidP="00E14FFC">
            <w:pPr>
              <w:spacing w:line="249" w:lineRule="exact"/>
              <w:ind w:left="101" w:right="-20"/>
              <w:rPr>
                <w:sz w:val="24"/>
                <w:szCs w:val="24"/>
              </w:rPr>
            </w:pPr>
            <w:r w:rsidRPr="00E75318">
              <w:rPr>
                <w:sz w:val="24"/>
                <w:szCs w:val="24"/>
              </w:rPr>
              <w:t>Земли населенных пунктов</w:t>
            </w:r>
          </w:p>
          <w:p w:rsidR="007D3AC6" w:rsidRPr="00E75318" w:rsidRDefault="007D3AC6" w:rsidP="00E14FFC">
            <w:pPr>
              <w:tabs>
                <w:tab w:val="left" w:pos="3123"/>
              </w:tabs>
              <w:ind w:left="101"/>
              <w:rPr>
                <w:sz w:val="24"/>
                <w:szCs w:val="24"/>
              </w:rPr>
            </w:pPr>
            <w:r w:rsidRPr="00E75318">
              <w:rPr>
                <w:sz w:val="24"/>
                <w:szCs w:val="24"/>
              </w:rPr>
              <w:t xml:space="preserve">Разрешенное использование: </w:t>
            </w:r>
            <w:r w:rsidRPr="00835E09">
              <w:rPr>
                <w:sz w:val="24"/>
                <w:szCs w:val="24"/>
              </w:rPr>
              <w:t>"малоэтажная м</w:t>
            </w:r>
            <w:r>
              <w:rPr>
                <w:sz w:val="24"/>
                <w:szCs w:val="24"/>
              </w:rPr>
              <w:t>ногоквартирная жилая застройка"</w:t>
            </w:r>
          </w:p>
        </w:tc>
      </w:tr>
    </w:tbl>
    <w:p w:rsidR="007D3AC6" w:rsidRDefault="007D3AC6" w:rsidP="007D3AC6">
      <w:pPr>
        <w:ind w:firstLine="709"/>
        <w:jc w:val="both"/>
        <w:rPr>
          <w:sz w:val="28"/>
          <w:szCs w:val="28"/>
          <w:lang w:eastAsia="ar-SA"/>
        </w:rPr>
      </w:pPr>
    </w:p>
    <w:p w:rsidR="00892576" w:rsidRDefault="00892576" w:rsidP="00892576">
      <w:pPr>
        <w:pStyle w:val="25"/>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w:t>
      </w:r>
    </w:p>
    <w:p w:rsidR="00892576" w:rsidRDefault="00892576" w:rsidP="00892576">
      <w:pPr>
        <w:pStyle w:val="25"/>
      </w:pPr>
      <w:r>
        <w:t xml:space="preserve">Информация о целевом назначении лесов, виде разрешенного использования лесного участка, количественные и качественные характеристики лесного участка, сведения о нахождении лесного участка </w:t>
      </w:r>
      <w:r>
        <w:br/>
        <w:t xml:space="preserve">в границах особо защитных участков лесов в данном проекте не отображается </w:t>
      </w:r>
    </w:p>
    <w:p w:rsidR="00892576" w:rsidRDefault="00892576" w:rsidP="00892576">
      <w:pPr>
        <w:pStyle w:val="25"/>
        <w:ind w:firstLine="0"/>
      </w:pPr>
      <w:r>
        <w:t>в связи с отсутствием в границах проектирования лесных участков.</w:t>
      </w:r>
    </w:p>
    <w:p w:rsidR="00892576" w:rsidRDefault="00892576" w:rsidP="00892576">
      <w:pPr>
        <w:pStyle w:val="25"/>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892576" w:rsidRDefault="00892576" w:rsidP="00892576">
      <w:pPr>
        <w:pStyle w:val="25"/>
      </w:pPr>
      <w: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w:t>
      </w:r>
    </w:p>
    <w:p w:rsidR="007D3AC6" w:rsidRDefault="00892576" w:rsidP="00892576">
      <w:pPr>
        <w:pStyle w:val="25"/>
        <w:ind w:firstLine="0"/>
      </w:pPr>
      <w:r>
        <w:t xml:space="preserve">в системе координат, используемой для ведения Единого государственного реестра недвижимости, приведены в таблице 5.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w:t>
      </w:r>
      <w:r>
        <w:br/>
        <w:t>с Градостроительным кодексом Российской Федерации для территориальных зон.</w:t>
      </w:r>
    </w:p>
    <w:p w:rsidR="00A16C02" w:rsidRDefault="00A16C02" w:rsidP="00892576">
      <w:pPr>
        <w:pStyle w:val="25"/>
        <w:ind w:firstLine="0"/>
      </w:pPr>
    </w:p>
    <w:p w:rsidR="00A16C02" w:rsidRDefault="00A16C02" w:rsidP="00892576">
      <w:pPr>
        <w:pStyle w:val="25"/>
        <w:ind w:firstLine="0"/>
      </w:pPr>
    </w:p>
    <w:p w:rsidR="00A16C02" w:rsidRDefault="00A16C02" w:rsidP="00892576">
      <w:pPr>
        <w:pStyle w:val="25"/>
        <w:ind w:firstLine="0"/>
      </w:pPr>
    </w:p>
    <w:p w:rsidR="00A16C02" w:rsidRDefault="00A16C02" w:rsidP="00A16C02">
      <w:pPr>
        <w:spacing w:after="240"/>
        <w:jc w:val="both"/>
        <w:rPr>
          <w:sz w:val="28"/>
          <w:szCs w:val="28"/>
        </w:rPr>
      </w:pPr>
      <w:r>
        <w:rPr>
          <w:sz w:val="28"/>
          <w:szCs w:val="28"/>
        </w:rPr>
        <w:t>Таблица 5</w:t>
      </w:r>
    </w:p>
    <w:tbl>
      <w:tblPr>
        <w:tblW w:w="0" w:type="auto"/>
        <w:tblInd w:w="108" w:type="dxa"/>
        <w:tblLook w:val="04A0" w:firstRow="1" w:lastRow="0" w:firstColumn="1" w:lastColumn="0" w:noHBand="0" w:noVBand="1"/>
      </w:tblPr>
      <w:tblGrid>
        <w:gridCol w:w="3081"/>
        <w:gridCol w:w="3190"/>
        <w:gridCol w:w="3368"/>
      </w:tblGrid>
      <w:tr w:rsidR="00A16C02" w:rsidRPr="008069F9" w:rsidTr="00A16C02">
        <w:trPr>
          <w:trHeight w:val="208"/>
        </w:trPr>
        <w:tc>
          <w:tcPr>
            <w:tcW w:w="3081" w:type="dxa"/>
            <w:vMerge w:val="restart"/>
            <w:tcBorders>
              <w:top w:val="single" w:sz="4" w:space="0" w:color="auto"/>
              <w:bottom w:val="single" w:sz="4" w:space="0" w:color="auto"/>
              <w:right w:val="single" w:sz="4" w:space="0" w:color="auto"/>
            </w:tcBorders>
            <w:shd w:val="clear" w:color="auto" w:fill="auto"/>
            <w:vAlign w:val="center"/>
          </w:tcPr>
          <w:p w:rsidR="00A16C02" w:rsidRPr="008069F9" w:rsidRDefault="00A16C02" w:rsidP="00E14FFC">
            <w:pPr>
              <w:jc w:val="center"/>
              <w:rPr>
                <w:sz w:val="24"/>
                <w:szCs w:val="24"/>
              </w:rPr>
            </w:pPr>
            <w:r w:rsidRPr="008069F9">
              <w:rPr>
                <w:sz w:val="24"/>
                <w:szCs w:val="24"/>
              </w:rPr>
              <w:t>Номер точки</w:t>
            </w:r>
          </w:p>
        </w:tc>
        <w:tc>
          <w:tcPr>
            <w:tcW w:w="6558" w:type="dxa"/>
            <w:gridSpan w:val="2"/>
            <w:tcBorders>
              <w:top w:val="single" w:sz="4" w:space="0" w:color="auto"/>
              <w:left w:val="single" w:sz="4" w:space="0" w:color="auto"/>
              <w:bottom w:val="single" w:sz="4" w:space="0" w:color="auto"/>
            </w:tcBorders>
            <w:shd w:val="clear" w:color="auto" w:fill="auto"/>
            <w:vAlign w:val="center"/>
          </w:tcPr>
          <w:p w:rsidR="00A16C02" w:rsidRPr="008069F9" w:rsidRDefault="00A16C02" w:rsidP="00E14FFC">
            <w:pPr>
              <w:jc w:val="center"/>
              <w:rPr>
                <w:sz w:val="24"/>
                <w:szCs w:val="24"/>
              </w:rPr>
            </w:pPr>
            <w:r w:rsidRPr="008069F9">
              <w:rPr>
                <w:sz w:val="24"/>
                <w:szCs w:val="24"/>
              </w:rPr>
              <w:t>Система координат МСК-29</w:t>
            </w:r>
          </w:p>
        </w:tc>
      </w:tr>
      <w:tr w:rsidR="00A16C02" w:rsidRPr="008069F9" w:rsidTr="00A16C02">
        <w:trPr>
          <w:trHeight w:val="127"/>
        </w:trPr>
        <w:tc>
          <w:tcPr>
            <w:tcW w:w="3081" w:type="dxa"/>
            <w:vMerge/>
            <w:tcBorders>
              <w:top w:val="single" w:sz="4" w:space="0" w:color="auto"/>
              <w:bottom w:val="single" w:sz="4" w:space="0" w:color="auto"/>
              <w:right w:val="single" w:sz="4" w:space="0" w:color="auto"/>
            </w:tcBorders>
            <w:shd w:val="clear" w:color="auto" w:fill="auto"/>
            <w:vAlign w:val="center"/>
          </w:tcPr>
          <w:p w:rsidR="00A16C02" w:rsidRPr="008069F9" w:rsidRDefault="00A16C02" w:rsidP="00E14FFC">
            <w:pPr>
              <w:jc w:val="center"/>
              <w:rPr>
                <w:sz w:val="24"/>
                <w:szCs w:val="24"/>
              </w:rPr>
            </w:pPr>
          </w:p>
        </w:tc>
        <w:tc>
          <w:tcPr>
            <w:tcW w:w="6558" w:type="dxa"/>
            <w:gridSpan w:val="2"/>
            <w:tcBorders>
              <w:top w:val="single" w:sz="4" w:space="0" w:color="auto"/>
              <w:left w:val="single" w:sz="4" w:space="0" w:color="auto"/>
              <w:bottom w:val="single" w:sz="4" w:space="0" w:color="auto"/>
            </w:tcBorders>
            <w:shd w:val="clear" w:color="auto" w:fill="auto"/>
            <w:vAlign w:val="center"/>
          </w:tcPr>
          <w:p w:rsidR="00A16C02" w:rsidRPr="008069F9" w:rsidRDefault="00A16C02" w:rsidP="00E14FFC">
            <w:pPr>
              <w:jc w:val="center"/>
              <w:rPr>
                <w:sz w:val="24"/>
                <w:szCs w:val="24"/>
              </w:rPr>
            </w:pPr>
            <w:r w:rsidRPr="008069F9">
              <w:rPr>
                <w:sz w:val="24"/>
                <w:szCs w:val="24"/>
              </w:rPr>
              <w:t>Координаты</w:t>
            </w:r>
          </w:p>
        </w:tc>
      </w:tr>
      <w:tr w:rsidR="00A16C02" w:rsidRPr="008069F9" w:rsidTr="00A16C02">
        <w:trPr>
          <w:trHeight w:val="255"/>
        </w:trPr>
        <w:tc>
          <w:tcPr>
            <w:tcW w:w="3081" w:type="dxa"/>
            <w:vMerge/>
            <w:tcBorders>
              <w:top w:val="single" w:sz="4" w:space="0" w:color="auto"/>
              <w:bottom w:val="single" w:sz="4" w:space="0" w:color="auto"/>
              <w:right w:val="single" w:sz="4" w:space="0" w:color="auto"/>
            </w:tcBorders>
            <w:shd w:val="clear" w:color="auto" w:fill="auto"/>
            <w:vAlign w:val="center"/>
          </w:tcPr>
          <w:p w:rsidR="00A16C02" w:rsidRPr="008069F9" w:rsidRDefault="00A16C02" w:rsidP="00E14FFC">
            <w:pPr>
              <w:jc w:val="center"/>
              <w:rPr>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A16C02" w:rsidRPr="008069F9" w:rsidRDefault="00A16C02" w:rsidP="00E14FFC">
            <w:pPr>
              <w:jc w:val="center"/>
              <w:rPr>
                <w:sz w:val="24"/>
                <w:szCs w:val="24"/>
                <w:lang w:val="en-US"/>
              </w:rPr>
            </w:pPr>
            <w:r w:rsidRPr="008069F9">
              <w:rPr>
                <w:sz w:val="24"/>
                <w:szCs w:val="24"/>
                <w:lang w:val="en-US"/>
              </w:rPr>
              <w:t>X</w:t>
            </w:r>
          </w:p>
        </w:tc>
        <w:tc>
          <w:tcPr>
            <w:tcW w:w="3368" w:type="dxa"/>
            <w:tcBorders>
              <w:top w:val="single" w:sz="4" w:space="0" w:color="auto"/>
              <w:left w:val="single" w:sz="4" w:space="0" w:color="auto"/>
              <w:bottom w:val="single" w:sz="4" w:space="0" w:color="auto"/>
            </w:tcBorders>
            <w:shd w:val="clear" w:color="auto" w:fill="auto"/>
            <w:vAlign w:val="center"/>
          </w:tcPr>
          <w:p w:rsidR="00A16C02" w:rsidRPr="008069F9" w:rsidRDefault="00A16C02" w:rsidP="00E14FFC">
            <w:pPr>
              <w:jc w:val="center"/>
              <w:rPr>
                <w:sz w:val="24"/>
                <w:szCs w:val="24"/>
              </w:rPr>
            </w:pPr>
            <w:r w:rsidRPr="008069F9">
              <w:rPr>
                <w:sz w:val="24"/>
                <w:szCs w:val="24"/>
                <w:lang w:val="en-US"/>
              </w:rPr>
              <w:t>Y</w:t>
            </w:r>
          </w:p>
        </w:tc>
      </w:tr>
      <w:tr w:rsidR="0055654C" w:rsidRPr="008069F9" w:rsidTr="00A16C02">
        <w:trPr>
          <w:trHeight w:val="255"/>
        </w:trPr>
        <w:tc>
          <w:tcPr>
            <w:tcW w:w="3081" w:type="dxa"/>
            <w:tcBorders>
              <w:top w:val="single" w:sz="4" w:space="0" w:color="auto"/>
            </w:tcBorders>
            <w:shd w:val="clear" w:color="auto" w:fill="auto"/>
          </w:tcPr>
          <w:p w:rsidR="0055654C" w:rsidRPr="008069F9" w:rsidRDefault="0055654C" w:rsidP="00E14FFC">
            <w:pPr>
              <w:jc w:val="center"/>
              <w:rPr>
                <w:sz w:val="24"/>
                <w:szCs w:val="24"/>
              </w:rPr>
            </w:pPr>
            <w:r w:rsidRPr="008069F9">
              <w:rPr>
                <w:sz w:val="24"/>
                <w:szCs w:val="24"/>
              </w:rPr>
              <w:t>1</w:t>
            </w:r>
          </w:p>
        </w:tc>
        <w:tc>
          <w:tcPr>
            <w:tcW w:w="3190" w:type="dxa"/>
            <w:tcBorders>
              <w:top w:val="single" w:sz="4" w:space="0" w:color="auto"/>
            </w:tcBorders>
            <w:shd w:val="clear" w:color="auto" w:fill="auto"/>
            <w:vAlign w:val="center"/>
          </w:tcPr>
          <w:p w:rsidR="0055654C" w:rsidRPr="0072149C" w:rsidRDefault="0055654C" w:rsidP="0055654C">
            <w:pPr>
              <w:jc w:val="center"/>
              <w:rPr>
                <w:sz w:val="24"/>
                <w:szCs w:val="24"/>
              </w:rPr>
            </w:pPr>
            <w:r w:rsidRPr="0072149C">
              <w:rPr>
                <w:sz w:val="24"/>
                <w:szCs w:val="24"/>
              </w:rPr>
              <w:t>655979.40</w:t>
            </w:r>
          </w:p>
        </w:tc>
        <w:tc>
          <w:tcPr>
            <w:tcW w:w="3368" w:type="dxa"/>
            <w:tcBorders>
              <w:top w:val="single" w:sz="4" w:space="0" w:color="auto"/>
            </w:tcBorders>
            <w:shd w:val="clear" w:color="auto" w:fill="auto"/>
            <w:vAlign w:val="center"/>
          </w:tcPr>
          <w:p w:rsidR="0055654C" w:rsidRPr="0072149C" w:rsidRDefault="0055654C" w:rsidP="0055654C">
            <w:pPr>
              <w:jc w:val="center"/>
              <w:rPr>
                <w:sz w:val="24"/>
                <w:szCs w:val="24"/>
              </w:rPr>
            </w:pPr>
            <w:r w:rsidRPr="0072149C">
              <w:rPr>
                <w:sz w:val="24"/>
                <w:szCs w:val="24"/>
              </w:rPr>
              <w:t>2518515.93</w:t>
            </w:r>
          </w:p>
        </w:tc>
      </w:tr>
      <w:tr w:rsidR="0055654C" w:rsidRPr="008069F9" w:rsidTr="00A16C02">
        <w:trPr>
          <w:trHeight w:val="255"/>
        </w:trPr>
        <w:tc>
          <w:tcPr>
            <w:tcW w:w="3081" w:type="dxa"/>
            <w:shd w:val="clear" w:color="auto" w:fill="auto"/>
          </w:tcPr>
          <w:p w:rsidR="0055654C" w:rsidRPr="008069F9" w:rsidRDefault="0055654C" w:rsidP="00E14FFC">
            <w:pPr>
              <w:jc w:val="center"/>
              <w:rPr>
                <w:sz w:val="24"/>
                <w:szCs w:val="24"/>
              </w:rPr>
            </w:pPr>
            <w:r w:rsidRPr="008069F9">
              <w:rPr>
                <w:sz w:val="24"/>
                <w:szCs w:val="24"/>
              </w:rPr>
              <w:t>2</w:t>
            </w:r>
          </w:p>
        </w:tc>
        <w:tc>
          <w:tcPr>
            <w:tcW w:w="3190" w:type="dxa"/>
            <w:shd w:val="clear" w:color="auto" w:fill="auto"/>
            <w:vAlign w:val="center"/>
          </w:tcPr>
          <w:p w:rsidR="0055654C" w:rsidRPr="0072149C" w:rsidRDefault="0055654C" w:rsidP="0055654C">
            <w:pPr>
              <w:jc w:val="center"/>
              <w:rPr>
                <w:sz w:val="24"/>
                <w:szCs w:val="24"/>
              </w:rPr>
            </w:pPr>
            <w:r w:rsidRPr="0072149C">
              <w:rPr>
                <w:sz w:val="24"/>
                <w:szCs w:val="24"/>
              </w:rPr>
              <w:t>655986.78</w:t>
            </w:r>
          </w:p>
        </w:tc>
        <w:tc>
          <w:tcPr>
            <w:tcW w:w="3368" w:type="dxa"/>
            <w:shd w:val="clear" w:color="auto" w:fill="auto"/>
            <w:vAlign w:val="center"/>
          </w:tcPr>
          <w:p w:rsidR="0055654C" w:rsidRPr="0072149C" w:rsidRDefault="0055654C" w:rsidP="0055654C">
            <w:pPr>
              <w:jc w:val="center"/>
              <w:rPr>
                <w:sz w:val="24"/>
                <w:szCs w:val="24"/>
              </w:rPr>
            </w:pPr>
            <w:r w:rsidRPr="0072149C">
              <w:rPr>
                <w:sz w:val="24"/>
                <w:szCs w:val="24"/>
              </w:rPr>
              <w:t>2518564.70</w:t>
            </w:r>
          </w:p>
        </w:tc>
      </w:tr>
      <w:tr w:rsidR="0055654C" w:rsidRPr="008069F9" w:rsidTr="00A16C02">
        <w:trPr>
          <w:trHeight w:val="255"/>
        </w:trPr>
        <w:tc>
          <w:tcPr>
            <w:tcW w:w="3081" w:type="dxa"/>
            <w:shd w:val="clear" w:color="auto" w:fill="auto"/>
          </w:tcPr>
          <w:p w:rsidR="0055654C" w:rsidRPr="008069F9" w:rsidRDefault="0055654C" w:rsidP="00E14FFC">
            <w:pPr>
              <w:jc w:val="center"/>
              <w:rPr>
                <w:sz w:val="24"/>
                <w:szCs w:val="24"/>
              </w:rPr>
            </w:pPr>
            <w:r w:rsidRPr="008069F9">
              <w:rPr>
                <w:sz w:val="24"/>
                <w:szCs w:val="24"/>
              </w:rPr>
              <w:t>3</w:t>
            </w:r>
          </w:p>
        </w:tc>
        <w:tc>
          <w:tcPr>
            <w:tcW w:w="3190" w:type="dxa"/>
            <w:shd w:val="clear" w:color="auto" w:fill="auto"/>
            <w:vAlign w:val="center"/>
          </w:tcPr>
          <w:p w:rsidR="0055654C" w:rsidRPr="0072149C" w:rsidRDefault="0055654C" w:rsidP="0055654C">
            <w:pPr>
              <w:jc w:val="center"/>
              <w:rPr>
                <w:sz w:val="24"/>
                <w:szCs w:val="24"/>
              </w:rPr>
            </w:pPr>
            <w:r w:rsidRPr="0072149C">
              <w:rPr>
                <w:sz w:val="24"/>
                <w:szCs w:val="24"/>
              </w:rPr>
              <w:t>656007.32</w:t>
            </w:r>
          </w:p>
        </w:tc>
        <w:tc>
          <w:tcPr>
            <w:tcW w:w="3368" w:type="dxa"/>
            <w:shd w:val="clear" w:color="auto" w:fill="auto"/>
            <w:vAlign w:val="center"/>
          </w:tcPr>
          <w:p w:rsidR="0055654C" w:rsidRPr="0072149C" w:rsidRDefault="0055654C" w:rsidP="0055654C">
            <w:pPr>
              <w:jc w:val="center"/>
              <w:rPr>
                <w:sz w:val="24"/>
                <w:szCs w:val="24"/>
              </w:rPr>
            </w:pPr>
            <w:r w:rsidRPr="0072149C">
              <w:rPr>
                <w:sz w:val="24"/>
                <w:szCs w:val="24"/>
              </w:rPr>
              <w:t>2518754.11</w:t>
            </w:r>
          </w:p>
        </w:tc>
      </w:tr>
      <w:tr w:rsidR="0055654C" w:rsidRPr="008069F9" w:rsidTr="00A16C02">
        <w:trPr>
          <w:trHeight w:val="255"/>
        </w:trPr>
        <w:tc>
          <w:tcPr>
            <w:tcW w:w="3081" w:type="dxa"/>
            <w:shd w:val="clear" w:color="auto" w:fill="auto"/>
          </w:tcPr>
          <w:p w:rsidR="0055654C" w:rsidRPr="008069F9" w:rsidRDefault="0055654C" w:rsidP="00E14FFC">
            <w:pPr>
              <w:jc w:val="center"/>
              <w:rPr>
                <w:sz w:val="24"/>
                <w:szCs w:val="24"/>
              </w:rPr>
            </w:pPr>
            <w:r w:rsidRPr="008069F9">
              <w:rPr>
                <w:sz w:val="24"/>
                <w:szCs w:val="24"/>
              </w:rPr>
              <w:t>4</w:t>
            </w:r>
          </w:p>
        </w:tc>
        <w:tc>
          <w:tcPr>
            <w:tcW w:w="3190" w:type="dxa"/>
            <w:shd w:val="clear" w:color="auto" w:fill="auto"/>
            <w:vAlign w:val="center"/>
          </w:tcPr>
          <w:p w:rsidR="0055654C" w:rsidRPr="0072149C" w:rsidRDefault="0055654C" w:rsidP="0055654C">
            <w:pPr>
              <w:jc w:val="center"/>
              <w:rPr>
                <w:sz w:val="24"/>
                <w:szCs w:val="24"/>
              </w:rPr>
            </w:pPr>
            <w:r w:rsidRPr="0072149C">
              <w:rPr>
                <w:sz w:val="24"/>
                <w:szCs w:val="24"/>
              </w:rPr>
              <w:t>655811.21</w:t>
            </w:r>
          </w:p>
        </w:tc>
        <w:tc>
          <w:tcPr>
            <w:tcW w:w="3368" w:type="dxa"/>
            <w:shd w:val="clear" w:color="auto" w:fill="auto"/>
            <w:vAlign w:val="center"/>
          </w:tcPr>
          <w:p w:rsidR="0055654C" w:rsidRPr="0072149C" w:rsidRDefault="0055654C" w:rsidP="0055654C">
            <w:pPr>
              <w:jc w:val="center"/>
              <w:rPr>
                <w:sz w:val="24"/>
                <w:szCs w:val="24"/>
              </w:rPr>
            </w:pPr>
            <w:r w:rsidRPr="0072149C">
              <w:rPr>
                <w:sz w:val="24"/>
                <w:szCs w:val="24"/>
              </w:rPr>
              <w:t>2518768.83</w:t>
            </w:r>
          </w:p>
        </w:tc>
      </w:tr>
      <w:tr w:rsidR="0055654C" w:rsidRPr="008069F9" w:rsidTr="00A16C02">
        <w:trPr>
          <w:trHeight w:val="255"/>
        </w:trPr>
        <w:tc>
          <w:tcPr>
            <w:tcW w:w="3081" w:type="dxa"/>
            <w:shd w:val="clear" w:color="auto" w:fill="auto"/>
          </w:tcPr>
          <w:p w:rsidR="0055654C" w:rsidRPr="008069F9" w:rsidRDefault="0055654C" w:rsidP="00E14FFC">
            <w:pPr>
              <w:jc w:val="center"/>
              <w:rPr>
                <w:sz w:val="24"/>
                <w:szCs w:val="24"/>
              </w:rPr>
            </w:pPr>
            <w:r>
              <w:rPr>
                <w:sz w:val="24"/>
                <w:szCs w:val="24"/>
              </w:rPr>
              <w:t>5</w:t>
            </w:r>
          </w:p>
        </w:tc>
        <w:tc>
          <w:tcPr>
            <w:tcW w:w="3190" w:type="dxa"/>
            <w:shd w:val="clear" w:color="auto" w:fill="auto"/>
            <w:vAlign w:val="center"/>
          </w:tcPr>
          <w:p w:rsidR="0055654C" w:rsidRPr="0072149C" w:rsidRDefault="0055654C" w:rsidP="0055654C">
            <w:pPr>
              <w:jc w:val="center"/>
              <w:rPr>
                <w:sz w:val="24"/>
                <w:szCs w:val="24"/>
              </w:rPr>
            </w:pPr>
            <w:r w:rsidRPr="0072149C">
              <w:rPr>
                <w:sz w:val="24"/>
                <w:szCs w:val="24"/>
              </w:rPr>
              <w:t>655719.77</w:t>
            </w:r>
          </w:p>
        </w:tc>
        <w:tc>
          <w:tcPr>
            <w:tcW w:w="3368" w:type="dxa"/>
            <w:shd w:val="clear" w:color="auto" w:fill="auto"/>
            <w:vAlign w:val="center"/>
          </w:tcPr>
          <w:p w:rsidR="0055654C" w:rsidRPr="0072149C" w:rsidRDefault="0055654C" w:rsidP="0055654C">
            <w:pPr>
              <w:jc w:val="center"/>
              <w:rPr>
                <w:sz w:val="24"/>
                <w:szCs w:val="24"/>
              </w:rPr>
            </w:pPr>
            <w:r w:rsidRPr="0072149C">
              <w:rPr>
                <w:sz w:val="24"/>
                <w:szCs w:val="24"/>
              </w:rPr>
              <w:t>2518566.84</w:t>
            </w:r>
          </w:p>
        </w:tc>
      </w:tr>
      <w:tr w:rsidR="0055654C" w:rsidRPr="008069F9" w:rsidTr="00A16C02">
        <w:trPr>
          <w:trHeight w:val="255"/>
        </w:trPr>
        <w:tc>
          <w:tcPr>
            <w:tcW w:w="3081" w:type="dxa"/>
            <w:shd w:val="clear" w:color="auto" w:fill="auto"/>
          </w:tcPr>
          <w:p w:rsidR="0055654C" w:rsidRPr="008069F9" w:rsidRDefault="0055654C" w:rsidP="00E14FFC">
            <w:pPr>
              <w:jc w:val="center"/>
              <w:rPr>
                <w:sz w:val="24"/>
                <w:szCs w:val="24"/>
              </w:rPr>
            </w:pPr>
            <w:r>
              <w:rPr>
                <w:sz w:val="24"/>
                <w:szCs w:val="24"/>
              </w:rPr>
              <w:t>6</w:t>
            </w:r>
          </w:p>
        </w:tc>
        <w:tc>
          <w:tcPr>
            <w:tcW w:w="3190" w:type="dxa"/>
            <w:shd w:val="clear" w:color="auto" w:fill="auto"/>
            <w:vAlign w:val="center"/>
          </w:tcPr>
          <w:p w:rsidR="0055654C" w:rsidRPr="0072149C" w:rsidRDefault="0055654C" w:rsidP="0055654C">
            <w:pPr>
              <w:jc w:val="center"/>
              <w:rPr>
                <w:sz w:val="24"/>
                <w:szCs w:val="24"/>
              </w:rPr>
            </w:pPr>
            <w:r w:rsidRPr="0072149C">
              <w:rPr>
                <w:sz w:val="24"/>
                <w:szCs w:val="24"/>
              </w:rPr>
              <w:t>655749.57</w:t>
            </w:r>
          </w:p>
        </w:tc>
        <w:tc>
          <w:tcPr>
            <w:tcW w:w="3368" w:type="dxa"/>
            <w:shd w:val="clear" w:color="auto" w:fill="auto"/>
            <w:vAlign w:val="center"/>
          </w:tcPr>
          <w:p w:rsidR="0055654C" w:rsidRPr="0072149C" w:rsidRDefault="0055654C" w:rsidP="0055654C">
            <w:pPr>
              <w:jc w:val="center"/>
              <w:rPr>
                <w:sz w:val="24"/>
                <w:szCs w:val="24"/>
              </w:rPr>
            </w:pPr>
            <w:r w:rsidRPr="0072149C">
              <w:rPr>
                <w:sz w:val="24"/>
                <w:szCs w:val="24"/>
              </w:rPr>
              <w:t>2518549.00</w:t>
            </w:r>
          </w:p>
        </w:tc>
      </w:tr>
      <w:tr w:rsidR="0055654C" w:rsidRPr="008069F9" w:rsidTr="00A16C02">
        <w:trPr>
          <w:trHeight w:val="255"/>
        </w:trPr>
        <w:tc>
          <w:tcPr>
            <w:tcW w:w="3081" w:type="dxa"/>
            <w:shd w:val="clear" w:color="auto" w:fill="auto"/>
          </w:tcPr>
          <w:p w:rsidR="0055654C" w:rsidRPr="008069F9" w:rsidRDefault="0055654C" w:rsidP="00E14FFC">
            <w:pPr>
              <w:jc w:val="center"/>
              <w:rPr>
                <w:sz w:val="24"/>
                <w:szCs w:val="24"/>
              </w:rPr>
            </w:pPr>
            <w:r>
              <w:rPr>
                <w:sz w:val="24"/>
                <w:szCs w:val="24"/>
              </w:rPr>
              <w:t>7</w:t>
            </w:r>
          </w:p>
        </w:tc>
        <w:tc>
          <w:tcPr>
            <w:tcW w:w="3190" w:type="dxa"/>
            <w:shd w:val="clear" w:color="auto" w:fill="auto"/>
            <w:vAlign w:val="center"/>
          </w:tcPr>
          <w:p w:rsidR="0055654C" w:rsidRPr="0072149C" w:rsidRDefault="0055654C" w:rsidP="0055654C">
            <w:pPr>
              <w:jc w:val="center"/>
              <w:rPr>
                <w:sz w:val="24"/>
                <w:szCs w:val="24"/>
              </w:rPr>
            </w:pPr>
            <w:r w:rsidRPr="0072149C">
              <w:rPr>
                <w:sz w:val="24"/>
                <w:szCs w:val="24"/>
              </w:rPr>
              <w:t>655764.50</w:t>
            </w:r>
          </w:p>
        </w:tc>
        <w:tc>
          <w:tcPr>
            <w:tcW w:w="3368" w:type="dxa"/>
            <w:shd w:val="clear" w:color="auto" w:fill="auto"/>
            <w:vAlign w:val="center"/>
          </w:tcPr>
          <w:p w:rsidR="0055654C" w:rsidRPr="0072149C" w:rsidRDefault="0055654C" w:rsidP="0055654C">
            <w:pPr>
              <w:jc w:val="center"/>
              <w:rPr>
                <w:sz w:val="24"/>
                <w:szCs w:val="24"/>
              </w:rPr>
            </w:pPr>
            <w:r w:rsidRPr="0072149C">
              <w:rPr>
                <w:sz w:val="24"/>
                <w:szCs w:val="24"/>
              </w:rPr>
              <w:t>2518540.52</w:t>
            </w:r>
          </w:p>
        </w:tc>
      </w:tr>
      <w:tr w:rsidR="0055654C" w:rsidRPr="008069F9" w:rsidTr="00A16C02">
        <w:trPr>
          <w:trHeight w:val="255"/>
        </w:trPr>
        <w:tc>
          <w:tcPr>
            <w:tcW w:w="3081" w:type="dxa"/>
            <w:shd w:val="clear" w:color="auto" w:fill="auto"/>
          </w:tcPr>
          <w:p w:rsidR="0055654C" w:rsidRPr="008069F9" w:rsidRDefault="0055654C" w:rsidP="00E14FFC">
            <w:pPr>
              <w:jc w:val="center"/>
              <w:rPr>
                <w:sz w:val="24"/>
                <w:szCs w:val="24"/>
              </w:rPr>
            </w:pPr>
            <w:r>
              <w:rPr>
                <w:sz w:val="24"/>
                <w:szCs w:val="24"/>
              </w:rPr>
              <w:t>8</w:t>
            </w:r>
          </w:p>
        </w:tc>
        <w:tc>
          <w:tcPr>
            <w:tcW w:w="3190" w:type="dxa"/>
            <w:shd w:val="clear" w:color="auto" w:fill="auto"/>
            <w:vAlign w:val="center"/>
          </w:tcPr>
          <w:p w:rsidR="0055654C" w:rsidRPr="0072149C" w:rsidRDefault="0055654C" w:rsidP="0055654C">
            <w:pPr>
              <w:jc w:val="center"/>
              <w:rPr>
                <w:sz w:val="24"/>
                <w:szCs w:val="24"/>
              </w:rPr>
            </w:pPr>
            <w:r w:rsidRPr="0072149C">
              <w:rPr>
                <w:sz w:val="24"/>
                <w:szCs w:val="24"/>
              </w:rPr>
              <w:t>655816.48</w:t>
            </w:r>
          </w:p>
        </w:tc>
        <w:tc>
          <w:tcPr>
            <w:tcW w:w="3368" w:type="dxa"/>
            <w:shd w:val="clear" w:color="auto" w:fill="auto"/>
            <w:vAlign w:val="center"/>
          </w:tcPr>
          <w:p w:rsidR="0055654C" w:rsidRPr="0072149C" w:rsidRDefault="0055654C" w:rsidP="0055654C">
            <w:pPr>
              <w:jc w:val="center"/>
              <w:rPr>
                <w:sz w:val="24"/>
                <w:szCs w:val="24"/>
              </w:rPr>
            </w:pPr>
            <w:r w:rsidRPr="0072149C">
              <w:rPr>
                <w:sz w:val="24"/>
                <w:szCs w:val="24"/>
              </w:rPr>
              <w:t>2518512.88</w:t>
            </w:r>
          </w:p>
        </w:tc>
      </w:tr>
      <w:tr w:rsidR="0055654C" w:rsidRPr="008069F9" w:rsidTr="00A16C02">
        <w:trPr>
          <w:trHeight w:val="255"/>
        </w:trPr>
        <w:tc>
          <w:tcPr>
            <w:tcW w:w="3081" w:type="dxa"/>
            <w:shd w:val="clear" w:color="auto" w:fill="auto"/>
          </w:tcPr>
          <w:p w:rsidR="0055654C" w:rsidRPr="008069F9" w:rsidRDefault="0055654C" w:rsidP="00E14FFC">
            <w:pPr>
              <w:jc w:val="center"/>
              <w:rPr>
                <w:sz w:val="24"/>
                <w:szCs w:val="24"/>
              </w:rPr>
            </w:pPr>
            <w:r>
              <w:rPr>
                <w:sz w:val="24"/>
                <w:szCs w:val="24"/>
              </w:rPr>
              <w:t>9</w:t>
            </w:r>
          </w:p>
        </w:tc>
        <w:tc>
          <w:tcPr>
            <w:tcW w:w="3190" w:type="dxa"/>
            <w:shd w:val="clear" w:color="auto" w:fill="auto"/>
            <w:vAlign w:val="center"/>
          </w:tcPr>
          <w:p w:rsidR="0055654C" w:rsidRPr="0072149C" w:rsidRDefault="0055654C" w:rsidP="0055654C">
            <w:pPr>
              <w:jc w:val="center"/>
              <w:rPr>
                <w:sz w:val="24"/>
                <w:szCs w:val="24"/>
              </w:rPr>
            </w:pPr>
            <w:r w:rsidRPr="0072149C">
              <w:rPr>
                <w:sz w:val="24"/>
                <w:szCs w:val="24"/>
              </w:rPr>
              <w:t>655831.71</w:t>
            </w:r>
          </w:p>
        </w:tc>
        <w:tc>
          <w:tcPr>
            <w:tcW w:w="3368" w:type="dxa"/>
            <w:shd w:val="clear" w:color="auto" w:fill="auto"/>
            <w:vAlign w:val="center"/>
          </w:tcPr>
          <w:p w:rsidR="0055654C" w:rsidRPr="0072149C" w:rsidRDefault="0055654C" w:rsidP="0055654C">
            <w:pPr>
              <w:jc w:val="center"/>
              <w:rPr>
                <w:sz w:val="24"/>
                <w:szCs w:val="24"/>
              </w:rPr>
            </w:pPr>
            <w:r w:rsidRPr="0072149C">
              <w:rPr>
                <w:sz w:val="24"/>
                <w:szCs w:val="24"/>
              </w:rPr>
              <w:t>2518509.26</w:t>
            </w:r>
          </w:p>
        </w:tc>
      </w:tr>
      <w:tr w:rsidR="0055654C" w:rsidRPr="008069F9" w:rsidTr="00A16C02">
        <w:trPr>
          <w:trHeight w:val="255"/>
        </w:trPr>
        <w:tc>
          <w:tcPr>
            <w:tcW w:w="3081" w:type="dxa"/>
            <w:shd w:val="clear" w:color="auto" w:fill="auto"/>
          </w:tcPr>
          <w:p w:rsidR="0055654C" w:rsidRPr="008069F9" w:rsidRDefault="0055654C" w:rsidP="00E14FFC">
            <w:pPr>
              <w:jc w:val="center"/>
              <w:rPr>
                <w:sz w:val="24"/>
                <w:szCs w:val="24"/>
              </w:rPr>
            </w:pPr>
            <w:r>
              <w:rPr>
                <w:sz w:val="24"/>
                <w:szCs w:val="24"/>
              </w:rPr>
              <w:t>10</w:t>
            </w:r>
          </w:p>
        </w:tc>
        <w:tc>
          <w:tcPr>
            <w:tcW w:w="3190" w:type="dxa"/>
            <w:shd w:val="clear" w:color="auto" w:fill="auto"/>
            <w:vAlign w:val="center"/>
          </w:tcPr>
          <w:p w:rsidR="0055654C" w:rsidRPr="0072149C" w:rsidRDefault="0055654C" w:rsidP="0055654C">
            <w:pPr>
              <w:jc w:val="center"/>
              <w:rPr>
                <w:sz w:val="24"/>
                <w:szCs w:val="24"/>
              </w:rPr>
            </w:pPr>
            <w:r w:rsidRPr="0072149C">
              <w:rPr>
                <w:sz w:val="24"/>
                <w:szCs w:val="24"/>
              </w:rPr>
              <w:t>655891.00</w:t>
            </w:r>
          </w:p>
        </w:tc>
        <w:tc>
          <w:tcPr>
            <w:tcW w:w="3368" w:type="dxa"/>
            <w:shd w:val="clear" w:color="auto" w:fill="auto"/>
            <w:vAlign w:val="center"/>
          </w:tcPr>
          <w:p w:rsidR="0055654C" w:rsidRPr="0072149C" w:rsidRDefault="0055654C" w:rsidP="0055654C">
            <w:pPr>
              <w:jc w:val="center"/>
              <w:rPr>
                <w:sz w:val="24"/>
                <w:szCs w:val="24"/>
              </w:rPr>
            </w:pPr>
            <w:r w:rsidRPr="0072149C">
              <w:rPr>
                <w:sz w:val="24"/>
                <w:szCs w:val="24"/>
              </w:rPr>
              <w:t>2518508.85</w:t>
            </w:r>
          </w:p>
        </w:tc>
      </w:tr>
      <w:tr w:rsidR="0055654C" w:rsidRPr="008069F9" w:rsidTr="00A16C02">
        <w:trPr>
          <w:trHeight w:val="255"/>
        </w:trPr>
        <w:tc>
          <w:tcPr>
            <w:tcW w:w="3081" w:type="dxa"/>
            <w:shd w:val="clear" w:color="auto" w:fill="auto"/>
          </w:tcPr>
          <w:p w:rsidR="0055654C" w:rsidRPr="008069F9" w:rsidRDefault="0055654C" w:rsidP="00E14FFC">
            <w:pPr>
              <w:jc w:val="center"/>
              <w:rPr>
                <w:sz w:val="24"/>
                <w:szCs w:val="24"/>
              </w:rPr>
            </w:pPr>
            <w:r>
              <w:rPr>
                <w:sz w:val="24"/>
                <w:szCs w:val="24"/>
              </w:rPr>
              <w:t>11</w:t>
            </w:r>
          </w:p>
        </w:tc>
        <w:tc>
          <w:tcPr>
            <w:tcW w:w="3190" w:type="dxa"/>
            <w:shd w:val="clear" w:color="auto" w:fill="auto"/>
            <w:vAlign w:val="center"/>
          </w:tcPr>
          <w:p w:rsidR="0055654C" w:rsidRPr="0072149C" w:rsidRDefault="0055654C" w:rsidP="0055654C">
            <w:pPr>
              <w:jc w:val="center"/>
              <w:rPr>
                <w:sz w:val="24"/>
                <w:szCs w:val="24"/>
              </w:rPr>
            </w:pPr>
            <w:r w:rsidRPr="0072149C">
              <w:rPr>
                <w:sz w:val="24"/>
                <w:szCs w:val="24"/>
              </w:rPr>
              <w:t>655928.15</w:t>
            </w:r>
          </w:p>
        </w:tc>
        <w:tc>
          <w:tcPr>
            <w:tcW w:w="3368" w:type="dxa"/>
            <w:shd w:val="clear" w:color="auto" w:fill="auto"/>
            <w:vAlign w:val="center"/>
          </w:tcPr>
          <w:p w:rsidR="0055654C" w:rsidRPr="0072149C" w:rsidRDefault="0055654C" w:rsidP="0055654C">
            <w:pPr>
              <w:jc w:val="center"/>
              <w:rPr>
                <w:sz w:val="24"/>
                <w:szCs w:val="24"/>
              </w:rPr>
            </w:pPr>
            <w:r w:rsidRPr="0072149C">
              <w:rPr>
                <w:sz w:val="24"/>
                <w:szCs w:val="24"/>
              </w:rPr>
              <w:t>2518510.34</w:t>
            </w:r>
          </w:p>
        </w:tc>
      </w:tr>
      <w:tr w:rsidR="0055654C" w:rsidRPr="008069F9" w:rsidTr="00A16C02">
        <w:trPr>
          <w:trHeight w:val="255"/>
        </w:trPr>
        <w:tc>
          <w:tcPr>
            <w:tcW w:w="3081" w:type="dxa"/>
            <w:shd w:val="clear" w:color="auto" w:fill="auto"/>
          </w:tcPr>
          <w:p w:rsidR="0055654C" w:rsidRPr="008069F9" w:rsidRDefault="0055654C" w:rsidP="00E14FFC">
            <w:pPr>
              <w:jc w:val="center"/>
              <w:rPr>
                <w:sz w:val="24"/>
                <w:szCs w:val="24"/>
              </w:rPr>
            </w:pPr>
            <w:r>
              <w:rPr>
                <w:sz w:val="24"/>
                <w:szCs w:val="24"/>
              </w:rPr>
              <w:t>1</w:t>
            </w:r>
          </w:p>
        </w:tc>
        <w:tc>
          <w:tcPr>
            <w:tcW w:w="3190" w:type="dxa"/>
            <w:shd w:val="clear" w:color="auto" w:fill="auto"/>
            <w:vAlign w:val="center"/>
          </w:tcPr>
          <w:p w:rsidR="0055654C" w:rsidRPr="0072149C" w:rsidRDefault="0055654C" w:rsidP="0055654C">
            <w:pPr>
              <w:jc w:val="center"/>
              <w:rPr>
                <w:sz w:val="24"/>
                <w:szCs w:val="24"/>
              </w:rPr>
            </w:pPr>
            <w:r w:rsidRPr="0072149C">
              <w:rPr>
                <w:sz w:val="24"/>
                <w:szCs w:val="24"/>
              </w:rPr>
              <w:t>655979.40</w:t>
            </w:r>
          </w:p>
        </w:tc>
        <w:tc>
          <w:tcPr>
            <w:tcW w:w="3368" w:type="dxa"/>
            <w:shd w:val="clear" w:color="auto" w:fill="auto"/>
            <w:vAlign w:val="center"/>
          </w:tcPr>
          <w:p w:rsidR="0055654C" w:rsidRPr="0072149C" w:rsidRDefault="0055654C" w:rsidP="0055654C">
            <w:pPr>
              <w:jc w:val="center"/>
              <w:rPr>
                <w:sz w:val="24"/>
                <w:szCs w:val="24"/>
              </w:rPr>
            </w:pPr>
            <w:r w:rsidRPr="0072149C">
              <w:rPr>
                <w:sz w:val="24"/>
                <w:szCs w:val="24"/>
              </w:rPr>
              <w:t>2518515.93</w:t>
            </w:r>
          </w:p>
        </w:tc>
      </w:tr>
    </w:tbl>
    <w:p w:rsidR="00A16C02" w:rsidRDefault="00A16C02" w:rsidP="00A16C02">
      <w:pPr>
        <w:jc w:val="both"/>
        <w:rPr>
          <w:sz w:val="28"/>
          <w:szCs w:val="28"/>
        </w:rPr>
      </w:pPr>
    </w:p>
    <w:p w:rsidR="0067110E" w:rsidRPr="008D385E" w:rsidRDefault="0067110E" w:rsidP="0067110E">
      <w:pPr>
        <w:ind w:firstLine="709"/>
        <w:jc w:val="center"/>
        <w:rPr>
          <w:sz w:val="28"/>
          <w:szCs w:val="28"/>
        </w:rPr>
      </w:pPr>
      <w:r w:rsidRPr="008D385E">
        <w:rPr>
          <w:sz w:val="28"/>
          <w:szCs w:val="28"/>
        </w:rPr>
        <w:t>2. Чертежи межевания территории</w:t>
      </w:r>
    </w:p>
    <w:p w:rsidR="0067110E" w:rsidRPr="008D385E" w:rsidRDefault="0067110E" w:rsidP="0067110E">
      <w:pPr>
        <w:ind w:firstLine="709"/>
        <w:jc w:val="both"/>
        <w:rPr>
          <w:sz w:val="28"/>
          <w:szCs w:val="28"/>
        </w:rPr>
      </w:pPr>
    </w:p>
    <w:p w:rsidR="0067110E" w:rsidRPr="008D385E" w:rsidRDefault="0067110E" w:rsidP="0067110E">
      <w:pPr>
        <w:ind w:firstLine="709"/>
        <w:jc w:val="both"/>
        <w:rPr>
          <w:sz w:val="28"/>
          <w:szCs w:val="28"/>
        </w:rPr>
      </w:pPr>
      <w:r w:rsidRPr="008D385E">
        <w:rPr>
          <w:sz w:val="28"/>
          <w:szCs w:val="28"/>
        </w:rPr>
        <w:t>Графическая часть основной части проекта межевания территории выполнена в составе следующего чертежа:</w:t>
      </w:r>
    </w:p>
    <w:p w:rsidR="0067110E" w:rsidRPr="008D385E" w:rsidRDefault="0067110E" w:rsidP="0067110E">
      <w:pPr>
        <w:ind w:firstLine="709"/>
        <w:jc w:val="both"/>
        <w:rPr>
          <w:sz w:val="28"/>
          <w:szCs w:val="28"/>
        </w:rPr>
      </w:pPr>
      <w:r w:rsidRPr="008D385E">
        <w:rPr>
          <w:sz w:val="28"/>
          <w:szCs w:val="28"/>
        </w:rPr>
        <w:t>чертеж межевания территории</w:t>
      </w:r>
      <w:r>
        <w:rPr>
          <w:sz w:val="28"/>
          <w:szCs w:val="28"/>
        </w:rPr>
        <w:t xml:space="preserve"> с указанием границ образуемых </w:t>
      </w:r>
      <w:r>
        <w:rPr>
          <w:sz w:val="28"/>
          <w:szCs w:val="28"/>
        </w:rPr>
        <w:br/>
      </w:r>
      <w:r w:rsidRPr="008D385E">
        <w:rPr>
          <w:sz w:val="28"/>
          <w:szCs w:val="28"/>
        </w:rPr>
        <w:t>и изменяемых</w:t>
      </w:r>
      <w:r>
        <w:rPr>
          <w:sz w:val="28"/>
          <w:szCs w:val="28"/>
        </w:rPr>
        <w:t xml:space="preserve"> земельных участков (масштаб 1:2</w:t>
      </w:r>
      <w:r w:rsidRPr="008D385E">
        <w:rPr>
          <w:sz w:val="28"/>
          <w:szCs w:val="28"/>
        </w:rPr>
        <w:t>000) представлен в приложении  к настоящему проекту межевания.</w:t>
      </w:r>
    </w:p>
    <w:p w:rsidR="0067110E" w:rsidRPr="008D385E" w:rsidRDefault="0067110E" w:rsidP="0067110E">
      <w:pPr>
        <w:ind w:firstLine="709"/>
        <w:jc w:val="both"/>
        <w:rPr>
          <w:sz w:val="28"/>
          <w:szCs w:val="28"/>
        </w:rPr>
      </w:pPr>
      <w:r w:rsidRPr="008D385E">
        <w:rPr>
          <w:sz w:val="28"/>
          <w:szCs w:val="28"/>
        </w:rPr>
        <w:t>На чертеже межевания отображены:</w:t>
      </w:r>
    </w:p>
    <w:p w:rsidR="0067110E" w:rsidRPr="008D385E" w:rsidRDefault="0067110E" w:rsidP="0067110E">
      <w:pPr>
        <w:ind w:firstLine="709"/>
        <w:jc w:val="both"/>
        <w:rPr>
          <w:sz w:val="28"/>
          <w:szCs w:val="28"/>
        </w:rPr>
      </w:pPr>
      <w:r w:rsidRPr="008D385E">
        <w:rPr>
          <w:sz w:val="28"/>
          <w:szCs w:val="28"/>
        </w:rPr>
        <w:t>границы существующих элементов планировочной структуры;</w:t>
      </w:r>
    </w:p>
    <w:p w:rsidR="0067110E" w:rsidRDefault="0067110E" w:rsidP="0067110E">
      <w:pPr>
        <w:ind w:firstLine="709"/>
        <w:jc w:val="both"/>
        <w:rPr>
          <w:sz w:val="28"/>
          <w:szCs w:val="28"/>
        </w:rPr>
      </w:pPr>
      <w:r w:rsidRPr="008D385E">
        <w:rPr>
          <w:sz w:val="28"/>
          <w:szCs w:val="28"/>
        </w:rPr>
        <w:t>красные линии</w:t>
      </w:r>
      <w:r>
        <w:rPr>
          <w:sz w:val="28"/>
          <w:szCs w:val="28"/>
        </w:rPr>
        <w:t xml:space="preserve">, </w:t>
      </w:r>
      <w:r w:rsidRPr="007B220C">
        <w:rPr>
          <w:sz w:val="28"/>
          <w:szCs w:val="28"/>
        </w:rPr>
        <w:t xml:space="preserve">утвержденные в составе проекта планировки </w:t>
      </w:r>
      <w:r w:rsidRPr="007F1858">
        <w:rPr>
          <w:sz w:val="28"/>
          <w:szCs w:val="28"/>
        </w:rPr>
        <w:t>района "</w:t>
      </w:r>
      <w:proofErr w:type="spellStart"/>
      <w:r w:rsidRPr="007F1858">
        <w:rPr>
          <w:sz w:val="28"/>
          <w:szCs w:val="28"/>
        </w:rPr>
        <w:t>Соломбала</w:t>
      </w:r>
      <w:proofErr w:type="spellEnd"/>
      <w:r w:rsidRPr="007F1858">
        <w:rPr>
          <w:sz w:val="28"/>
          <w:szCs w:val="28"/>
        </w:rPr>
        <w:t>" муниципального образования "Город Архангельск", утвержденный распоряжением мэра города Архангельска о</w:t>
      </w:r>
      <w:r>
        <w:rPr>
          <w:sz w:val="28"/>
          <w:szCs w:val="28"/>
        </w:rPr>
        <w:t xml:space="preserve">т 6 сентября </w:t>
      </w:r>
      <w:r>
        <w:rPr>
          <w:sz w:val="28"/>
          <w:szCs w:val="28"/>
        </w:rPr>
        <w:br/>
        <w:t>2013 года № 2544р (с изменениями)</w:t>
      </w:r>
      <w:r w:rsidRPr="00F713C6">
        <w:rPr>
          <w:sz w:val="28"/>
          <w:szCs w:val="28"/>
        </w:rPr>
        <w:t>;</w:t>
      </w:r>
    </w:p>
    <w:p w:rsidR="0067110E" w:rsidRDefault="0067110E" w:rsidP="0067110E">
      <w:pPr>
        <w:ind w:firstLine="709"/>
        <w:jc w:val="both"/>
        <w:rPr>
          <w:sz w:val="28"/>
          <w:szCs w:val="28"/>
        </w:rPr>
      </w:pPr>
      <w:r w:rsidRPr="00F713C6">
        <w:rPr>
          <w:sz w:val="28"/>
          <w:szCs w:val="28"/>
        </w:rPr>
        <w:t>линии отступа от красных линий в целях определения мест допустимого размещения зданий, строений</w:t>
      </w:r>
      <w:r>
        <w:rPr>
          <w:sz w:val="28"/>
          <w:szCs w:val="28"/>
        </w:rPr>
        <w:t>, сооружений (в соответствии с п</w:t>
      </w:r>
      <w:r w:rsidRPr="00F713C6">
        <w:rPr>
          <w:sz w:val="28"/>
          <w:szCs w:val="28"/>
        </w:rPr>
        <w:t>равилами землепользования и застройки</w:t>
      </w:r>
      <w:r>
        <w:rPr>
          <w:sz w:val="28"/>
          <w:szCs w:val="28"/>
        </w:rPr>
        <w:t>)</w:t>
      </w:r>
      <w:r w:rsidRPr="00F713C6">
        <w:rPr>
          <w:sz w:val="28"/>
          <w:szCs w:val="28"/>
        </w:rPr>
        <w:t xml:space="preserve"> минимальный отступ зданий, строений, сооружений от красных линий вновь строящихся или реконструируемых зданий, строений, сооружений должен быть на расстоянии не менее пяти метров);</w:t>
      </w:r>
    </w:p>
    <w:p w:rsidR="0067110E" w:rsidRPr="008D385E" w:rsidRDefault="0067110E" w:rsidP="0067110E">
      <w:pPr>
        <w:ind w:firstLine="709"/>
        <w:jc w:val="both"/>
        <w:rPr>
          <w:sz w:val="28"/>
          <w:szCs w:val="28"/>
        </w:rPr>
      </w:pPr>
      <w:r w:rsidRPr="008D385E">
        <w:rPr>
          <w:sz w:val="28"/>
          <w:szCs w:val="28"/>
        </w:rPr>
        <w:t>границы образуемых и изменяемых земельных участков, условные номера образу</w:t>
      </w:r>
      <w:r>
        <w:rPr>
          <w:sz w:val="28"/>
          <w:szCs w:val="28"/>
        </w:rPr>
        <w:t>емых земельных участков.</w:t>
      </w:r>
    </w:p>
    <w:p w:rsidR="00264340" w:rsidRPr="00A552E2" w:rsidRDefault="00264340" w:rsidP="00A552E2">
      <w:pPr>
        <w:ind w:firstLine="709"/>
        <w:jc w:val="center"/>
        <w:rPr>
          <w:sz w:val="28"/>
          <w:szCs w:val="28"/>
          <w:lang w:eastAsia="ar-SA"/>
        </w:rPr>
      </w:pPr>
    </w:p>
    <w:p w:rsidR="00A552E2" w:rsidRPr="00A552E2" w:rsidRDefault="00C7120E" w:rsidP="00C7120E">
      <w:pPr>
        <w:jc w:val="center"/>
        <w:rPr>
          <w:sz w:val="28"/>
          <w:szCs w:val="28"/>
        </w:rPr>
      </w:pPr>
      <w:r>
        <w:rPr>
          <w:sz w:val="28"/>
          <w:szCs w:val="28"/>
        </w:rPr>
        <w:t>____________</w:t>
      </w:r>
    </w:p>
    <w:p w:rsidR="00A552E2" w:rsidRPr="00A552E2" w:rsidRDefault="00A552E2" w:rsidP="00A552E2">
      <w:pPr>
        <w:jc w:val="center"/>
        <w:rPr>
          <w:sz w:val="28"/>
          <w:szCs w:val="28"/>
          <w:lang w:eastAsia="ar-SA"/>
        </w:rPr>
      </w:pPr>
    </w:p>
    <w:p w:rsidR="00A552E2" w:rsidRPr="00A552E2" w:rsidRDefault="00A552E2" w:rsidP="00A552E2">
      <w:pPr>
        <w:ind w:left="10773"/>
        <w:jc w:val="center"/>
        <w:sectPr w:rsidR="00A552E2" w:rsidRPr="00A552E2" w:rsidSect="00EA1C7D">
          <w:headerReference w:type="default" r:id="rId9"/>
          <w:pgSz w:w="11906" w:h="16838"/>
          <w:pgMar w:top="1134" w:right="567" w:bottom="1134" w:left="1701" w:header="567" w:footer="567" w:gutter="0"/>
          <w:pgNumType w:start="1"/>
          <w:cols w:space="708"/>
          <w:titlePg/>
          <w:docGrid w:linePitch="360"/>
        </w:sectPr>
      </w:pPr>
    </w:p>
    <w:p w:rsidR="00C9677A" w:rsidRPr="003E0230" w:rsidRDefault="00EA1C7D" w:rsidP="00C9677A">
      <w:pPr>
        <w:ind w:left="8505"/>
        <w:jc w:val="center"/>
        <w:rPr>
          <w:sz w:val="24"/>
          <w:szCs w:val="24"/>
        </w:rPr>
      </w:pPr>
      <w:r w:rsidRPr="003E0230">
        <w:rPr>
          <w:sz w:val="24"/>
          <w:szCs w:val="24"/>
        </w:rPr>
        <w:lastRenderedPageBreak/>
        <w:t>ПРИЛОЖЕНИЕ</w:t>
      </w:r>
    </w:p>
    <w:p w:rsidR="00A552E2" w:rsidRPr="003E0230" w:rsidRDefault="00B47628" w:rsidP="00C9677A">
      <w:pPr>
        <w:ind w:left="8505"/>
        <w:jc w:val="center"/>
        <w:rPr>
          <w:sz w:val="24"/>
          <w:szCs w:val="24"/>
        </w:rPr>
      </w:pPr>
      <w:r w:rsidRPr="00B47628">
        <w:rPr>
          <w:sz w:val="24"/>
          <w:szCs w:val="24"/>
        </w:rPr>
        <w:t xml:space="preserve">к проекту межевания территории муниципального образования "Город Архангельск" в границах </w:t>
      </w:r>
      <w:r>
        <w:rPr>
          <w:sz w:val="24"/>
          <w:szCs w:val="24"/>
        </w:rPr>
        <w:br/>
      </w:r>
      <w:r w:rsidRPr="00B47628">
        <w:rPr>
          <w:sz w:val="24"/>
          <w:szCs w:val="24"/>
        </w:rPr>
        <w:t>ул.</w:t>
      </w:r>
      <w:r>
        <w:rPr>
          <w:sz w:val="24"/>
          <w:szCs w:val="24"/>
        </w:rPr>
        <w:t xml:space="preserve"> </w:t>
      </w:r>
      <w:r w:rsidRPr="00B47628">
        <w:rPr>
          <w:sz w:val="24"/>
          <w:szCs w:val="24"/>
        </w:rPr>
        <w:t>Маяковского, ул.</w:t>
      </w:r>
      <w:r>
        <w:rPr>
          <w:sz w:val="24"/>
          <w:szCs w:val="24"/>
        </w:rPr>
        <w:t xml:space="preserve"> </w:t>
      </w:r>
      <w:proofErr w:type="spellStart"/>
      <w:r w:rsidRPr="00B47628">
        <w:rPr>
          <w:sz w:val="24"/>
          <w:szCs w:val="24"/>
        </w:rPr>
        <w:t>Смолокурова</w:t>
      </w:r>
      <w:proofErr w:type="spellEnd"/>
      <w:r w:rsidRPr="00B47628">
        <w:rPr>
          <w:sz w:val="24"/>
          <w:szCs w:val="24"/>
        </w:rPr>
        <w:t>, ул.</w:t>
      </w:r>
      <w:r>
        <w:rPr>
          <w:sz w:val="24"/>
          <w:szCs w:val="24"/>
        </w:rPr>
        <w:t xml:space="preserve"> </w:t>
      </w:r>
      <w:r w:rsidRPr="00B47628">
        <w:rPr>
          <w:sz w:val="24"/>
          <w:szCs w:val="24"/>
        </w:rPr>
        <w:t xml:space="preserve">Челюскинцев </w:t>
      </w:r>
      <w:r>
        <w:rPr>
          <w:sz w:val="24"/>
          <w:szCs w:val="24"/>
        </w:rPr>
        <w:br/>
      </w:r>
      <w:r w:rsidRPr="00B47628">
        <w:rPr>
          <w:sz w:val="24"/>
          <w:szCs w:val="24"/>
        </w:rPr>
        <w:t>и просп.</w:t>
      </w:r>
      <w:r>
        <w:rPr>
          <w:sz w:val="24"/>
          <w:szCs w:val="24"/>
        </w:rPr>
        <w:t xml:space="preserve"> </w:t>
      </w:r>
      <w:r w:rsidRPr="00B47628">
        <w:rPr>
          <w:sz w:val="24"/>
          <w:szCs w:val="24"/>
        </w:rPr>
        <w:t>Никольского площадью 5,7513 га</w:t>
      </w:r>
    </w:p>
    <w:p w:rsidR="00A552E2" w:rsidRPr="00A552E2" w:rsidRDefault="009C2B7E" w:rsidP="00A552E2">
      <w:pPr>
        <w:jc w:val="center"/>
      </w:pPr>
      <w:r>
        <w:rPr>
          <w:noProof/>
        </w:rPr>
        <w:drawing>
          <wp:inline distT="0" distB="0" distL="0" distR="0">
            <wp:extent cx="7198241" cy="4974107"/>
            <wp:effectExtent l="0" t="0" r="3175" b="0"/>
            <wp:docPr id="1" name="Рисунок 1" descr="C:\Users\kuznecovava\Desktop\ПМТ для ДМИ № 1916р\пм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znecovava\Desktop\ПМТ для ДМИ № 1916р\пмт.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2222"/>
                    <a:stretch/>
                  </pic:blipFill>
                  <pic:spPr bwMode="auto">
                    <a:xfrm>
                      <a:off x="0" y="0"/>
                      <a:ext cx="7202627" cy="4977138"/>
                    </a:xfrm>
                    <a:prstGeom prst="rect">
                      <a:avLst/>
                    </a:prstGeom>
                    <a:noFill/>
                    <a:ln>
                      <a:noFill/>
                    </a:ln>
                    <a:extLst>
                      <a:ext uri="{53640926-AAD7-44D8-BBD7-CCE9431645EC}">
                        <a14:shadowObscured xmlns:a14="http://schemas.microsoft.com/office/drawing/2010/main"/>
                      </a:ext>
                    </a:extLst>
                  </pic:spPr>
                </pic:pic>
              </a:graphicData>
            </a:graphic>
          </wp:inline>
        </w:drawing>
      </w:r>
      <w:r w:rsidR="00B2073D" w:rsidRPr="00B2073D">
        <w:rPr>
          <w:sz w:val="28"/>
          <w:szCs w:val="28"/>
        </w:rPr>
        <w:t>".</w:t>
      </w:r>
    </w:p>
    <w:p w:rsidR="00217FE2" w:rsidRPr="00A552E2" w:rsidRDefault="00C7120E" w:rsidP="00C7120E">
      <w:pPr>
        <w:jc w:val="center"/>
        <w:rPr>
          <w:sz w:val="28"/>
          <w:szCs w:val="28"/>
        </w:rPr>
      </w:pPr>
      <w:r>
        <w:rPr>
          <w:sz w:val="28"/>
          <w:szCs w:val="28"/>
        </w:rPr>
        <w:t>____________</w:t>
      </w:r>
    </w:p>
    <w:sectPr w:rsidR="00217FE2" w:rsidRPr="00A552E2" w:rsidSect="00C7120E">
      <w:headerReference w:type="default" r:id="rId11"/>
      <w:pgSz w:w="16838" w:h="11906" w:orient="landscape"/>
      <w:pgMar w:top="1701" w:right="1134" w:bottom="56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BC4" w:rsidRDefault="007C0BC4" w:rsidP="00954B1E">
      <w:r>
        <w:separator/>
      </w:r>
    </w:p>
  </w:endnote>
  <w:endnote w:type="continuationSeparator" w:id="0">
    <w:p w:rsidR="007C0BC4" w:rsidRDefault="007C0BC4" w:rsidP="0095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BC4" w:rsidRDefault="007C0BC4" w:rsidP="00954B1E">
      <w:r>
        <w:separator/>
      </w:r>
    </w:p>
  </w:footnote>
  <w:footnote w:type="continuationSeparator" w:id="0">
    <w:p w:rsidR="007C0BC4" w:rsidRDefault="007C0BC4" w:rsidP="00954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540837"/>
      <w:docPartObj>
        <w:docPartGallery w:val="Page Numbers (Top of Page)"/>
        <w:docPartUnique/>
      </w:docPartObj>
    </w:sdtPr>
    <w:sdtEndPr>
      <w:rPr>
        <w:sz w:val="22"/>
      </w:rPr>
    </w:sdtEndPr>
    <w:sdtContent>
      <w:p w:rsidR="00766651" w:rsidRPr="00A552E2" w:rsidRDefault="00766651">
        <w:pPr>
          <w:pStyle w:val="a5"/>
          <w:jc w:val="center"/>
          <w:rPr>
            <w:sz w:val="22"/>
          </w:rPr>
        </w:pPr>
        <w:r w:rsidRPr="00A552E2">
          <w:rPr>
            <w:sz w:val="28"/>
            <w:szCs w:val="26"/>
          </w:rPr>
          <w:fldChar w:fldCharType="begin"/>
        </w:r>
        <w:r w:rsidRPr="00A552E2">
          <w:rPr>
            <w:sz w:val="28"/>
            <w:szCs w:val="26"/>
          </w:rPr>
          <w:instrText>PAGE   \* MERGEFORMAT</w:instrText>
        </w:r>
        <w:r w:rsidRPr="00A552E2">
          <w:rPr>
            <w:sz w:val="28"/>
            <w:szCs w:val="26"/>
          </w:rPr>
          <w:fldChar w:fldCharType="separate"/>
        </w:r>
        <w:r w:rsidR="00305D6E">
          <w:rPr>
            <w:noProof/>
            <w:sz w:val="28"/>
            <w:szCs w:val="26"/>
          </w:rPr>
          <w:t>8</w:t>
        </w:r>
        <w:r w:rsidRPr="00A552E2">
          <w:rPr>
            <w:sz w:val="28"/>
            <w:szCs w:val="26"/>
          </w:rPr>
          <w:fldChar w:fldCharType="end"/>
        </w:r>
      </w:p>
    </w:sdtContent>
  </w:sdt>
  <w:p w:rsidR="00766651" w:rsidRDefault="007666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51" w:rsidRDefault="00766651">
    <w:pPr>
      <w:pStyle w:val="a5"/>
      <w:jc w:val="center"/>
    </w:pPr>
  </w:p>
  <w:p w:rsidR="00766651" w:rsidRDefault="007666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CC477C"/>
    <w:lvl w:ilvl="0">
      <w:start w:val="1"/>
      <w:numFmt w:val="bullet"/>
      <w:pStyle w:val="2"/>
      <w:lvlText w:val=""/>
      <w:lvlJc w:val="left"/>
      <w:pPr>
        <w:tabs>
          <w:tab w:val="num" w:pos="643"/>
        </w:tabs>
        <w:ind w:left="643" w:hanging="360"/>
      </w:pPr>
      <w:rPr>
        <w:rFonts w:ascii="Symbol" w:hAnsi="Symbol" w:hint="default"/>
      </w:rPr>
    </w:lvl>
  </w:abstractNum>
  <w:abstractNum w:abstractNumId="2">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8822FED"/>
    <w:multiLevelType w:val="hybridMultilevel"/>
    <w:tmpl w:val="C3065F7A"/>
    <w:lvl w:ilvl="0" w:tplc="520C053A">
      <w:start w:val="1"/>
      <w:numFmt w:val="bullet"/>
      <w:pStyle w:val="2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6BE32C24"/>
    <w:multiLevelType w:val="hybridMultilevel"/>
    <w:tmpl w:val="2C02AAD6"/>
    <w:lvl w:ilvl="0" w:tplc="0419000D">
      <w:start w:val="1"/>
      <w:numFmt w:val="bullet"/>
      <w:pStyle w:val="3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B676E61"/>
    <w:multiLevelType w:val="hybridMultilevel"/>
    <w:tmpl w:val="B59C8FB6"/>
    <w:lvl w:ilvl="0" w:tplc="0419000D">
      <w:start w:val="1"/>
      <w:numFmt w:val="bullet"/>
      <w:pStyle w:val="2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CD2611B"/>
    <w:multiLevelType w:val="hybridMultilevel"/>
    <w:tmpl w:val="22AC70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473"/>
    <w:rsid w:val="000046F9"/>
    <w:rsid w:val="00006D9B"/>
    <w:rsid w:val="000354BF"/>
    <w:rsid w:val="00043330"/>
    <w:rsid w:val="000504AA"/>
    <w:rsid w:val="00050B9B"/>
    <w:rsid w:val="00052712"/>
    <w:rsid w:val="0005717A"/>
    <w:rsid w:val="00103C67"/>
    <w:rsid w:val="00130BEC"/>
    <w:rsid w:val="001317BA"/>
    <w:rsid w:val="00156E25"/>
    <w:rsid w:val="00163889"/>
    <w:rsid w:val="00191899"/>
    <w:rsid w:val="001B5793"/>
    <w:rsid w:val="001C3C91"/>
    <w:rsid w:val="001C5794"/>
    <w:rsid w:val="001D3F8F"/>
    <w:rsid w:val="00217FE2"/>
    <w:rsid w:val="00241DEA"/>
    <w:rsid w:val="00245A22"/>
    <w:rsid w:val="00253FFF"/>
    <w:rsid w:val="00257324"/>
    <w:rsid w:val="00264340"/>
    <w:rsid w:val="00267CC7"/>
    <w:rsid w:val="002D1591"/>
    <w:rsid w:val="002D17B0"/>
    <w:rsid w:val="00305D6E"/>
    <w:rsid w:val="00336267"/>
    <w:rsid w:val="003601BA"/>
    <w:rsid w:val="00366D4A"/>
    <w:rsid w:val="00383F6F"/>
    <w:rsid w:val="003865D0"/>
    <w:rsid w:val="00393AE5"/>
    <w:rsid w:val="003A3F6B"/>
    <w:rsid w:val="003B0E81"/>
    <w:rsid w:val="003B2646"/>
    <w:rsid w:val="003C5C68"/>
    <w:rsid w:val="003D173C"/>
    <w:rsid w:val="003E0230"/>
    <w:rsid w:val="004048A8"/>
    <w:rsid w:val="00435C10"/>
    <w:rsid w:val="00470B5D"/>
    <w:rsid w:val="00485FFB"/>
    <w:rsid w:val="00487114"/>
    <w:rsid w:val="004A4BFC"/>
    <w:rsid w:val="004F7F9E"/>
    <w:rsid w:val="00506742"/>
    <w:rsid w:val="00530385"/>
    <w:rsid w:val="00531C34"/>
    <w:rsid w:val="00545683"/>
    <w:rsid w:val="00555BEC"/>
    <w:rsid w:val="0055654C"/>
    <w:rsid w:val="00597407"/>
    <w:rsid w:val="005A39C5"/>
    <w:rsid w:val="005B5473"/>
    <w:rsid w:val="005B69DC"/>
    <w:rsid w:val="005D1691"/>
    <w:rsid w:val="00622445"/>
    <w:rsid w:val="00646F51"/>
    <w:rsid w:val="0065129A"/>
    <w:rsid w:val="0067110E"/>
    <w:rsid w:val="0067644D"/>
    <w:rsid w:val="006A1BE2"/>
    <w:rsid w:val="006B0280"/>
    <w:rsid w:val="006B3973"/>
    <w:rsid w:val="006B4C60"/>
    <w:rsid w:val="006C3E74"/>
    <w:rsid w:val="007139CC"/>
    <w:rsid w:val="00731D41"/>
    <w:rsid w:val="00743E7A"/>
    <w:rsid w:val="00751A73"/>
    <w:rsid w:val="00765169"/>
    <w:rsid w:val="00766651"/>
    <w:rsid w:val="00783797"/>
    <w:rsid w:val="00791AF9"/>
    <w:rsid w:val="007C0BC4"/>
    <w:rsid w:val="007D3AC6"/>
    <w:rsid w:val="00806D2D"/>
    <w:rsid w:val="00824D56"/>
    <w:rsid w:val="00835E09"/>
    <w:rsid w:val="00872456"/>
    <w:rsid w:val="00892576"/>
    <w:rsid w:val="0089443E"/>
    <w:rsid w:val="008948F1"/>
    <w:rsid w:val="008B0CC5"/>
    <w:rsid w:val="00900504"/>
    <w:rsid w:val="009142AF"/>
    <w:rsid w:val="009148C2"/>
    <w:rsid w:val="0095189C"/>
    <w:rsid w:val="00954B1E"/>
    <w:rsid w:val="00976B48"/>
    <w:rsid w:val="00977DA3"/>
    <w:rsid w:val="00985F08"/>
    <w:rsid w:val="00997FD0"/>
    <w:rsid w:val="009B701F"/>
    <w:rsid w:val="009C2B7E"/>
    <w:rsid w:val="009D2E76"/>
    <w:rsid w:val="009D6800"/>
    <w:rsid w:val="009E5754"/>
    <w:rsid w:val="00A132FA"/>
    <w:rsid w:val="00A1557D"/>
    <w:rsid w:val="00A16C02"/>
    <w:rsid w:val="00A2225F"/>
    <w:rsid w:val="00A22E48"/>
    <w:rsid w:val="00A35716"/>
    <w:rsid w:val="00A552E2"/>
    <w:rsid w:val="00A74F5C"/>
    <w:rsid w:val="00AD1E2F"/>
    <w:rsid w:val="00AE2BFA"/>
    <w:rsid w:val="00AE3721"/>
    <w:rsid w:val="00B0216D"/>
    <w:rsid w:val="00B2073D"/>
    <w:rsid w:val="00B21C2B"/>
    <w:rsid w:val="00B30DDB"/>
    <w:rsid w:val="00B34E8A"/>
    <w:rsid w:val="00B47628"/>
    <w:rsid w:val="00BD6A45"/>
    <w:rsid w:val="00BE33C3"/>
    <w:rsid w:val="00C340C1"/>
    <w:rsid w:val="00C65C34"/>
    <w:rsid w:val="00C7120E"/>
    <w:rsid w:val="00C77FDB"/>
    <w:rsid w:val="00C8230F"/>
    <w:rsid w:val="00C908A1"/>
    <w:rsid w:val="00C914F3"/>
    <w:rsid w:val="00C95EE3"/>
    <w:rsid w:val="00C9677A"/>
    <w:rsid w:val="00CB5DDE"/>
    <w:rsid w:val="00CC4D68"/>
    <w:rsid w:val="00CF2EC1"/>
    <w:rsid w:val="00CF422A"/>
    <w:rsid w:val="00D35834"/>
    <w:rsid w:val="00D47D24"/>
    <w:rsid w:val="00D64C93"/>
    <w:rsid w:val="00D72F05"/>
    <w:rsid w:val="00D75A62"/>
    <w:rsid w:val="00D77895"/>
    <w:rsid w:val="00DD3FC6"/>
    <w:rsid w:val="00DD6579"/>
    <w:rsid w:val="00DF5276"/>
    <w:rsid w:val="00E23120"/>
    <w:rsid w:val="00E321B9"/>
    <w:rsid w:val="00E6107B"/>
    <w:rsid w:val="00E641AC"/>
    <w:rsid w:val="00E75318"/>
    <w:rsid w:val="00E83351"/>
    <w:rsid w:val="00E936F4"/>
    <w:rsid w:val="00EA1C7D"/>
    <w:rsid w:val="00EA2B70"/>
    <w:rsid w:val="00EA5FDE"/>
    <w:rsid w:val="00EB548A"/>
    <w:rsid w:val="00EE7EAB"/>
    <w:rsid w:val="00F0263B"/>
    <w:rsid w:val="00F43846"/>
    <w:rsid w:val="00F65F98"/>
    <w:rsid w:val="00F85012"/>
    <w:rsid w:val="00FA0DC1"/>
    <w:rsid w:val="00FA4CA8"/>
    <w:rsid w:val="00FC6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47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Caaieiaie aei?ac,çàãîëîâîê 1,caaieiaie 1"/>
    <w:basedOn w:val="a"/>
    <w:next w:val="a"/>
    <w:link w:val="10"/>
    <w:qFormat/>
    <w:rsid w:val="00A552E2"/>
    <w:pPr>
      <w:keepNext/>
      <w:widowControl/>
      <w:autoSpaceDE/>
      <w:autoSpaceDN/>
      <w:adjustRightInd/>
      <w:jc w:val="center"/>
      <w:outlineLvl w:val="0"/>
    </w:pPr>
    <w:rPr>
      <w:b/>
      <w:szCs w:val="24"/>
    </w:rPr>
  </w:style>
  <w:style w:type="paragraph" w:styleId="22">
    <w:name w:val="heading 2"/>
    <w:basedOn w:val="a"/>
    <w:next w:val="a"/>
    <w:link w:val="23"/>
    <w:qFormat/>
    <w:rsid w:val="00A552E2"/>
    <w:pPr>
      <w:keepNext/>
      <w:widowControl/>
      <w:autoSpaceDE/>
      <w:autoSpaceDN/>
      <w:adjustRightInd/>
      <w:spacing w:before="240" w:after="60"/>
      <w:outlineLvl w:val="1"/>
    </w:pPr>
    <w:rPr>
      <w:rFonts w:ascii="Arial" w:hAnsi="Arial"/>
      <w:b/>
      <w:bCs/>
      <w:i/>
      <w:iCs/>
      <w:sz w:val="28"/>
      <w:szCs w:val="28"/>
    </w:rPr>
  </w:style>
  <w:style w:type="paragraph" w:styleId="31">
    <w:name w:val="heading 3"/>
    <w:basedOn w:val="a"/>
    <w:next w:val="a"/>
    <w:link w:val="32"/>
    <w:qFormat/>
    <w:rsid w:val="00A552E2"/>
    <w:pPr>
      <w:keepNext/>
      <w:widowControl/>
      <w:autoSpaceDE/>
      <w:autoSpaceDN/>
      <w:adjustRightInd/>
      <w:spacing w:before="240" w:after="60"/>
      <w:outlineLvl w:val="2"/>
    </w:pPr>
    <w:rPr>
      <w:rFonts w:ascii="Arial" w:hAnsi="Arial"/>
      <w:b/>
      <w:bCs/>
      <w:sz w:val="26"/>
      <w:szCs w:val="26"/>
    </w:rPr>
  </w:style>
  <w:style w:type="paragraph" w:styleId="4">
    <w:name w:val="heading 4"/>
    <w:aliases w:val="OG Heading 4"/>
    <w:basedOn w:val="a"/>
    <w:next w:val="a"/>
    <w:link w:val="40"/>
    <w:qFormat/>
    <w:rsid w:val="00A552E2"/>
    <w:pPr>
      <w:keepNext/>
      <w:widowControl/>
      <w:autoSpaceDE/>
      <w:autoSpaceDN/>
      <w:adjustRightInd/>
      <w:jc w:val="center"/>
      <w:outlineLvl w:val="3"/>
    </w:pPr>
    <w:rPr>
      <w:sz w:val="24"/>
      <w:szCs w:val="24"/>
    </w:rPr>
  </w:style>
  <w:style w:type="paragraph" w:styleId="5">
    <w:name w:val="heading 5"/>
    <w:aliases w:val="OG Appendix"/>
    <w:basedOn w:val="a"/>
    <w:next w:val="a"/>
    <w:link w:val="50"/>
    <w:qFormat/>
    <w:rsid w:val="00A552E2"/>
    <w:pPr>
      <w:keepNext/>
      <w:widowControl/>
      <w:autoSpaceDE/>
      <w:autoSpaceDN/>
      <w:adjustRightInd/>
      <w:jc w:val="center"/>
      <w:outlineLvl w:val="4"/>
    </w:pPr>
    <w:rPr>
      <w:b/>
      <w:sz w:val="24"/>
      <w:szCs w:val="24"/>
    </w:rPr>
  </w:style>
  <w:style w:type="paragraph" w:styleId="6">
    <w:name w:val="heading 6"/>
    <w:aliases w:val="OG Distribution"/>
    <w:basedOn w:val="a"/>
    <w:next w:val="a"/>
    <w:link w:val="60"/>
    <w:qFormat/>
    <w:rsid w:val="00A552E2"/>
    <w:pPr>
      <w:keepNext/>
      <w:widowControl/>
      <w:autoSpaceDE/>
      <w:autoSpaceDN/>
      <w:adjustRightInd/>
      <w:jc w:val="center"/>
      <w:outlineLvl w:val="5"/>
    </w:pPr>
    <w:rPr>
      <w:b/>
      <w:i/>
      <w:color w:val="FF0000"/>
      <w:sz w:val="32"/>
      <w:szCs w:val="32"/>
    </w:rPr>
  </w:style>
  <w:style w:type="paragraph" w:styleId="7">
    <w:name w:val="heading 7"/>
    <w:basedOn w:val="a"/>
    <w:next w:val="a"/>
    <w:link w:val="70"/>
    <w:qFormat/>
    <w:rsid w:val="00A552E2"/>
    <w:pPr>
      <w:widowControl/>
      <w:autoSpaceDE/>
      <w:autoSpaceDN/>
      <w:adjustRightInd/>
      <w:spacing w:before="240" w:after="60"/>
      <w:outlineLvl w:val="6"/>
    </w:pPr>
    <w:rPr>
      <w:sz w:val="24"/>
      <w:szCs w:val="24"/>
    </w:rPr>
  </w:style>
  <w:style w:type="paragraph" w:styleId="8">
    <w:name w:val="heading 8"/>
    <w:basedOn w:val="a"/>
    <w:next w:val="a"/>
    <w:link w:val="80"/>
    <w:qFormat/>
    <w:rsid w:val="00A552E2"/>
    <w:pPr>
      <w:keepNext/>
      <w:widowControl/>
      <w:autoSpaceDE/>
      <w:autoSpaceDN/>
      <w:adjustRightInd/>
      <w:spacing w:line="360" w:lineRule="auto"/>
      <w:ind w:firstLine="708"/>
      <w:jc w:val="center"/>
      <w:outlineLvl w:val="7"/>
    </w:pPr>
    <w:rPr>
      <w:b/>
      <w:bCs/>
      <w:sz w:val="24"/>
      <w:szCs w:val="24"/>
    </w:rPr>
  </w:style>
  <w:style w:type="paragraph" w:styleId="9">
    <w:name w:val="heading 9"/>
    <w:basedOn w:val="a"/>
    <w:next w:val="a"/>
    <w:link w:val="90"/>
    <w:qFormat/>
    <w:rsid w:val="00A552E2"/>
    <w:pPr>
      <w:keepNext/>
      <w:widowControl/>
      <w:tabs>
        <w:tab w:val="left" w:pos="6006"/>
      </w:tabs>
      <w:autoSpaceDE/>
      <w:autoSpaceDN/>
      <w:adjustRightInd/>
      <w:spacing w:line="360" w:lineRule="auto"/>
      <w:jc w:val="center"/>
      <w:outlineLvl w:val="8"/>
    </w:pPr>
    <w:rPr>
      <w:b/>
      <w:bCs/>
      <w:color w:val="008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Caaieiaie aei?ac Знак,çàãîëîâîê 1 Знак,caaieiaie 1 Знак"/>
    <w:basedOn w:val="a0"/>
    <w:link w:val="1"/>
    <w:rsid w:val="00A552E2"/>
    <w:rPr>
      <w:rFonts w:ascii="Times New Roman" w:eastAsia="Times New Roman" w:hAnsi="Times New Roman" w:cs="Times New Roman"/>
      <w:b/>
      <w:sz w:val="20"/>
      <w:szCs w:val="24"/>
      <w:lang w:eastAsia="ru-RU"/>
    </w:rPr>
  </w:style>
  <w:style w:type="character" w:customStyle="1" w:styleId="23">
    <w:name w:val="Заголовок 2 Знак"/>
    <w:basedOn w:val="a0"/>
    <w:link w:val="22"/>
    <w:rsid w:val="00A552E2"/>
    <w:rPr>
      <w:rFonts w:ascii="Arial" w:eastAsia="Times New Roman" w:hAnsi="Arial" w:cs="Times New Roman"/>
      <w:b/>
      <w:bCs/>
      <w:i/>
      <w:iCs/>
      <w:sz w:val="28"/>
      <w:szCs w:val="28"/>
      <w:lang w:eastAsia="ru-RU"/>
    </w:rPr>
  </w:style>
  <w:style w:type="character" w:customStyle="1" w:styleId="32">
    <w:name w:val="Заголовок 3 Знак"/>
    <w:basedOn w:val="a0"/>
    <w:link w:val="31"/>
    <w:rsid w:val="00A552E2"/>
    <w:rPr>
      <w:rFonts w:ascii="Arial" w:eastAsia="Times New Roman" w:hAnsi="Arial" w:cs="Times New Roman"/>
      <w:b/>
      <w:bCs/>
      <w:sz w:val="26"/>
      <w:szCs w:val="26"/>
      <w:lang w:eastAsia="ru-RU"/>
    </w:rPr>
  </w:style>
  <w:style w:type="character" w:customStyle="1" w:styleId="40">
    <w:name w:val="Заголовок 4 Знак"/>
    <w:aliases w:val="OG Heading 4 Знак"/>
    <w:basedOn w:val="a0"/>
    <w:link w:val="4"/>
    <w:rsid w:val="00A552E2"/>
    <w:rPr>
      <w:rFonts w:ascii="Times New Roman" w:eastAsia="Times New Roman" w:hAnsi="Times New Roman" w:cs="Times New Roman"/>
      <w:sz w:val="24"/>
      <w:szCs w:val="24"/>
      <w:lang w:eastAsia="ru-RU"/>
    </w:rPr>
  </w:style>
  <w:style w:type="character" w:customStyle="1" w:styleId="50">
    <w:name w:val="Заголовок 5 Знак"/>
    <w:aliases w:val="OG Appendix Знак"/>
    <w:basedOn w:val="a0"/>
    <w:link w:val="5"/>
    <w:rsid w:val="00A552E2"/>
    <w:rPr>
      <w:rFonts w:ascii="Times New Roman" w:eastAsia="Times New Roman" w:hAnsi="Times New Roman" w:cs="Times New Roman"/>
      <w:b/>
      <w:sz w:val="24"/>
      <w:szCs w:val="24"/>
      <w:lang w:eastAsia="ru-RU"/>
    </w:rPr>
  </w:style>
  <w:style w:type="character" w:customStyle="1" w:styleId="60">
    <w:name w:val="Заголовок 6 Знак"/>
    <w:aliases w:val="OG Distribution Знак"/>
    <w:basedOn w:val="a0"/>
    <w:link w:val="6"/>
    <w:rsid w:val="00A552E2"/>
    <w:rPr>
      <w:rFonts w:ascii="Times New Roman" w:eastAsia="Times New Roman" w:hAnsi="Times New Roman" w:cs="Times New Roman"/>
      <w:b/>
      <w:i/>
      <w:color w:val="FF0000"/>
      <w:sz w:val="32"/>
      <w:szCs w:val="32"/>
      <w:lang w:eastAsia="ru-RU"/>
    </w:rPr>
  </w:style>
  <w:style w:type="character" w:customStyle="1" w:styleId="70">
    <w:name w:val="Заголовок 7 Знак"/>
    <w:basedOn w:val="a0"/>
    <w:link w:val="7"/>
    <w:rsid w:val="00A552E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552E2"/>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A552E2"/>
    <w:rPr>
      <w:rFonts w:ascii="Times New Roman" w:eastAsia="Times New Roman" w:hAnsi="Times New Roman" w:cs="Times New Roman"/>
      <w:b/>
      <w:bCs/>
      <w:color w:val="008080"/>
      <w:sz w:val="28"/>
      <w:szCs w:val="28"/>
      <w:lang w:eastAsia="ru-RU"/>
    </w:rPr>
  </w:style>
  <w:style w:type="paragraph" w:styleId="a3">
    <w:name w:val="No Spacing"/>
    <w:uiPriority w:val="1"/>
    <w:qFormat/>
    <w:rsid w:val="005B5473"/>
    <w:pPr>
      <w:spacing w:after="0" w:line="240" w:lineRule="auto"/>
    </w:pPr>
    <w:rPr>
      <w:rFonts w:ascii="Calibri" w:eastAsia="Times New Roman" w:hAnsi="Calibri" w:cs="Calibri"/>
      <w:lang w:eastAsia="ru-RU"/>
    </w:rPr>
  </w:style>
  <w:style w:type="paragraph" w:customStyle="1" w:styleId="NoSpacing1">
    <w:name w:val="No Spacing1"/>
    <w:uiPriority w:val="99"/>
    <w:rsid w:val="005B5473"/>
    <w:pPr>
      <w:spacing w:after="0" w:line="240" w:lineRule="auto"/>
    </w:pPr>
    <w:rPr>
      <w:rFonts w:ascii="Calibri" w:eastAsia="Times New Roman" w:hAnsi="Calibri" w:cs="Calibri"/>
      <w:lang w:eastAsia="ru-RU"/>
    </w:rPr>
  </w:style>
  <w:style w:type="paragraph" w:customStyle="1" w:styleId="11">
    <w:name w:val="Без интервала1"/>
    <w:rsid w:val="005B5473"/>
    <w:pPr>
      <w:spacing w:after="0" w:line="240" w:lineRule="auto"/>
    </w:pPr>
    <w:rPr>
      <w:rFonts w:ascii="Calibri" w:eastAsia="Calibri" w:hAnsi="Calibri" w:cs="Calibri"/>
      <w:lang w:eastAsia="ru-RU"/>
    </w:rPr>
  </w:style>
  <w:style w:type="paragraph" w:styleId="a4">
    <w:name w:val="Normal (Web)"/>
    <w:basedOn w:val="a"/>
    <w:unhideWhenUsed/>
    <w:rsid w:val="005B5473"/>
    <w:pPr>
      <w:widowControl/>
      <w:autoSpaceDE/>
      <w:autoSpaceDN/>
      <w:adjustRightInd/>
      <w:spacing w:after="170"/>
    </w:pPr>
    <w:rPr>
      <w:sz w:val="24"/>
      <w:szCs w:val="24"/>
    </w:rPr>
  </w:style>
  <w:style w:type="character" w:customStyle="1" w:styleId="blk3">
    <w:name w:val="blk3"/>
    <w:rsid w:val="005B5473"/>
    <w:rPr>
      <w:vanish w:val="0"/>
      <w:webHidden w:val="0"/>
      <w:specVanish w:val="0"/>
    </w:rPr>
  </w:style>
  <w:style w:type="paragraph" w:customStyle="1" w:styleId="TimesNewRoman">
    <w:name w:val="Обычный + Times New Roman"/>
    <w:aliases w:val="14 пт,По ширине,Первая строка:  1,25 см"/>
    <w:basedOn w:val="a"/>
    <w:rsid w:val="005B5473"/>
    <w:pPr>
      <w:widowControl/>
      <w:autoSpaceDE/>
      <w:autoSpaceDN/>
      <w:adjustRightInd/>
      <w:spacing w:after="200" w:line="276" w:lineRule="auto"/>
      <w:ind w:firstLine="709"/>
      <w:jc w:val="both"/>
    </w:pPr>
    <w:rPr>
      <w:sz w:val="28"/>
      <w:szCs w:val="28"/>
      <w:lang w:eastAsia="en-US"/>
    </w:rPr>
  </w:style>
  <w:style w:type="paragraph" w:styleId="a5">
    <w:name w:val="header"/>
    <w:basedOn w:val="a"/>
    <w:link w:val="a6"/>
    <w:unhideWhenUsed/>
    <w:rsid w:val="00954B1E"/>
    <w:pPr>
      <w:tabs>
        <w:tab w:val="center" w:pos="4677"/>
        <w:tab w:val="right" w:pos="9355"/>
      </w:tabs>
    </w:pPr>
  </w:style>
  <w:style w:type="character" w:customStyle="1" w:styleId="a6">
    <w:name w:val="Верхний колонтитул Знак"/>
    <w:basedOn w:val="a0"/>
    <w:link w:val="a5"/>
    <w:rsid w:val="00954B1E"/>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954B1E"/>
    <w:pPr>
      <w:tabs>
        <w:tab w:val="center" w:pos="4677"/>
        <w:tab w:val="right" w:pos="9355"/>
      </w:tabs>
    </w:pPr>
  </w:style>
  <w:style w:type="character" w:customStyle="1" w:styleId="a8">
    <w:name w:val="Нижний колонтитул Знак"/>
    <w:basedOn w:val="a0"/>
    <w:link w:val="a7"/>
    <w:uiPriority w:val="99"/>
    <w:rsid w:val="00954B1E"/>
    <w:rPr>
      <w:rFonts w:ascii="Times New Roman" w:eastAsia="Times New Roman" w:hAnsi="Times New Roman" w:cs="Times New Roman"/>
      <w:sz w:val="20"/>
      <w:szCs w:val="20"/>
      <w:lang w:eastAsia="ru-RU"/>
    </w:rPr>
  </w:style>
  <w:style w:type="paragraph" w:customStyle="1" w:styleId="24">
    <w:name w:val="Без интервала2"/>
    <w:rsid w:val="00DD6579"/>
    <w:pPr>
      <w:spacing w:after="0" w:line="240" w:lineRule="auto"/>
    </w:pPr>
    <w:rPr>
      <w:rFonts w:ascii="Calibri" w:eastAsia="Calibri" w:hAnsi="Calibri" w:cs="Calibri"/>
      <w:lang w:eastAsia="ru-RU"/>
    </w:rPr>
  </w:style>
  <w:style w:type="paragraph" w:customStyle="1" w:styleId="33">
    <w:name w:val="Без интервала3"/>
    <w:rsid w:val="00A22E48"/>
    <w:pPr>
      <w:spacing w:after="0" w:line="240" w:lineRule="auto"/>
    </w:pPr>
    <w:rPr>
      <w:rFonts w:ascii="Calibri" w:eastAsia="Calibri" w:hAnsi="Calibri" w:cs="Calibri"/>
      <w:lang w:eastAsia="ru-RU"/>
    </w:rPr>
  </w:style>
  <w:style w:type="paragraph" w:styleId="a9">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a"/>
    <w:unhideWhenUsed/>
    <w:rsid w:val="00E936F4"/>
    <w:pPr>
      <w:shd w:val="clear" w:color="auto" w:fill="FFFFFF"/>
      <w:jc w:val="both"/>
    </w:pPr>
    <w:rPr>
      <w:color w:val="000000"/>
      <w:sz w:val="28"/>
      <w:szCs w:val="28"/>
    </w:rPr>
  </w:style>
  <w:style w:type="character" w:customStyle="1" w:styleId="aa">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9"/>
    <w:rsid w:val="00E936F4"/>
    <w:rPr>
      <w:rFonts w:ascii="Times New Roman" w:eastAsia="Times New Roman" w:hAnsi="Times New Roman" w:cs="Times New Roman"/>
      <w:color w:val="000000"/>
      <w:sz w:val="28"/>
      <w:szCs w:val="28"/>
      <w:shd w:val="clear" w:color="auto" w:fill="FFFFFF"/>
      <w:lang w:eastAsia="ru-RU"/>
    </w:rPr>
  </w:style>
  <w:style w:type="paragraph" w:styleId="ab">
    <w:name w:val="Balloon Text"/>
    <w:basedOn w:val="a"/>
    <w:link w:val="ac"/>
    <w:unhideWhenUsed/>
    <w:rsid w:val="00F85012"/>
    <w:rPr>
      <w:rFonts w:ascii="Tahoma" w:hAnsi="Tahoma" w:cs="Tahoma"/>
      <w:sz w:val="16"/>
      <w:szCs w:val="16"/>
    </w:rPr>
  </w:style>
  <w:style w:type="character" w:customStyle="1" w:styleId="ac">
    <w:name w:val="Текст выноски Знак"/>
    <w:basedOn w:val="a0"/>
    <w:link w:val="ab"/>
    <w:rsid w:val="00F85012"/>
    <w:rPr>
      <w:rFonts w:ascii="Tahoma" w:eastAsia="Times New Roman" w:hAnsi="Tahoma" w:cs="Tahoma"/>
      <w:sz w:val="16"/>
      <w:szCs w:val="16"/>
      <w:lang w:eastAsia="ru-RU"/>
    </w:rPr>
  </w:style>
  <w:style w:type="paragraph" w:styleId="ad">
    <w:name w:val="Body Text Indent"/>
    <w:aliases w:val="Основной текст 1,Нумерованный список !!,Основной текст с отступом2,Надин стиль"/>
    <w:basedOn w:val="a"/>
    <w:link w:val="ae"/>
    <w:unhideWhenUsed/>
    <w:rsid w:val="00A552E2"/>
    <w:pPr>
      <w:spacing w:after="120"/>
      <w:ind w:left="283"/>
    </w:pPr>
  </w:style>
  <w:style w:type="character" w:customStyle="1" w:styleId="ae">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d"/>
    <w:rsid w:val="00A552E2"/>
    <w:rPr>
      <w:rFonts w:ascii="Times New Roman" w:eastAsia="Times New Roman" w:hAnsi="Times New Roman" w:cs="Times New Roman"/>
      <w:sz w:val="20"/>
      <w:szCs w:val="20"/>
      <w:lang w:eastAsia="ru-RU"/>
    </w:rPr>
  </w:style>
  <w:style w:type="paragraph" w:customStyle="1" w:styleId="12">
    <w:name w:val="Стиль1"/>
    <w:basedOn w:val="a"/>
    <w:rsid w:val="00A552E2"/>
    <w:pPr>
      <w:widowControl/>
      <w:autoSpaceDE/>
      <w:autoSpaceDN/>
      <w:adjustRightInd/>
      <w:spacing w:line="360" w:lineRule="auto"/>
      <w:ind w:firstLine="709"/>
      <w:jc w:val="both"/>
    </w:pPr>
    <w:rPr>
      <w:color w:val="000000"/>
      <w:spacing w:val="-2"/>
      <w:sz w:val="28"/>
      <w:szCs w:val="28"/>
    </w:rPr>
  </w:style>
  <w:style w:type="paragraph" w:customStyle="1" w:styleId="25">
    <w:name w:val="Стиль2"/>
    <w:basedOn w:val="12"/>
    <w:link w:val="26"/>
    <w:rsid w:val="00A552E2"/>
    <w:pPr>
      <w:spacing w:line="240" w:lineRule="auto"/>
    </w:pPr>
    <w:rPr>
      <w:spacing w:val="0"/>
    </w:rPr>
  </w:style>
  <w:style w:type="character" w:customStyle="1" w:styleId="26">
    <w:name w:val="Стиль2 Знак"/>
    <w:link w:val="25"/>
    <w:locked/>
    <w:rsid w:val="00A552E2"/>
    <w:rPr>
      <w:rFonts w:ascii="Times New Roman" w:eastAsia="Times New Roman" w:hAnsi="Times New Roman" w:cs="Times New Roman"/>
      <w:color w:val="000000"/>
      <w:sz w:val="28"/>
      <w:szCs w:val="28"/>
      <w:lang w:eastAsia="ru-RU"/>
    </w:rPr>
  </w:style>
  <w:style w:type="paragraph" w:customStyle="1" w:styleId="af">
    <w:name w:val="_текст"/>
    <w:basedOn w:val="a"/>
    <w:link w:val="af0"/>
    <w:qFormat/>
    <w:rsid w:val="00A552E2"/>
    <w:pPr>
      <w:keepLines/>
      <w:widowControl/>
      <w:autoSpaceDE/>
      <w:autoSpaceDN/>
      <w:adjustRightInd/>
      <w:ind w:left="284" w:right="284" w:firstLine="851"/>
      <w:contextualSpacing/>
      <w:jc w:val="both"/>
    </w:pPr>
    <w:rPr>
      <w:sz w:val="24"/>
    </w:rPr>
  </w:style>
  <w:style w:type="character" w:customStyle="1" w:styleId="af0">
    <w:name w:val="_текст Знак"/>
    <w:link w:val="af"/>
    <w:rsid w:val="00A552E2"/>
    <w:rPr>
      <w:rFonts w:ascii="Times New Roman" w:eastAsia="Times New Roman" w:hAnsi="Times New Roman" w:cs="Times New Roman"/>
      <w:sz w:val="24"/>
      <w:szCs w:val="20"/>
      <w:lang w:eastAsia="ru-RU"/>
    </w:rPr>
  </w:style>
  <w:style w:type="paragraph" w:customStyle="1" w:styleId="120">
    <w:name w:val="абзац 12"/>
    <w:basedOn w:val="a"/>
    <w:link w:val="121"/>
    <w:rsid w:val="00A552E2"/>
    <w:pPr>
      <w:widowControl/>
      <w:suppressAutoHyphens/>
      <w:overflowPunct w:val="0"/>
      <w:autoSpaceDN/>
      <w:adjustRightInd/>
      <w:spacing w:before="120" w:after="120" w:line="360" w:lineRule="auto"/>
      <w:ind w:firstLine="709"/>
      <w:jc w:val="both"/>
    </w:pPr>
    <w:rPr>
      <w:sz w:val="24"/>
      <w:lang w:eastAsia="ar-SA"/>
    </w:rPr>
  </w:style>
  <w:style w:type="character" w:customStyle="1" w:styleId="121">
    <w:name w:val="абзац 12 Знак1"/>
    <w:link w:val="120"/>
    <w:rsid w:val="00A552E2"/>
    <w:rPr>
      <w:rFonts w:ascii="Times New Roman" w:eastAsia="Times New Roman" w:hAnsi="Times New Roman" w:cs="Times New Roman"/>
      <w:sz w:val="24"/>
      <w:szCs w:val="20"/>
      <w:lang w:eastAsia="ar-SA"/>
    </w:rPr>
  </w:style>
  <w:style w:type="paragraph" w:styleId="34">
    <w:name w:val="Body Text Indent 3"/>
    <w:basedOn w:val="a"/>
    <w:link w:val="35"/>
    <w:rsid w:val="00A552E2"/>
    <w:pPr>
      <w:widowControl/>
      <w:autoSpaceDE/>
      <w:autoSpaceDN/>
      <w:adjustRightInd/>
      <w:spacing w:after="120"/>
      <w:ind w:left="283"/>
    </w:pPr>
    <w:rPr>
      <w:sz w:val="16"/>
      <w:szCs w:val="16"/>
    </w:rPr>
  </w:style>
  <w:style w:type="character" w:customStyle="1" w:styleId="35">
    <w:name w:val="Основной текст с отступом 3 Знак"/>
    <w:basedOn w:val="a0"/>
    <w:link w:val="34"/>
    <w:rsid w:val="00A552E2"/>
    <w:rPr>
      <w:rFonts w:ascii="Times New Roman" w:eastAsia="Times New Roman" w:hAnsi="Times New Roman" w:cs="Times New Roman"/>
      <w:sz w:val="16"/>
      <w:szCs w:val="16"/>
      <w:lang w:eastAsia="ru-RU"/>
    </w:rPr>
  </w:style>
  <w:style w:type="paragraph" w:customStyle="1" w:styleId="Style2">
    <w:name w:val="Style2"/>
    <w:basedOn w:val="a"/>
    <w:rsid w:val="00A552E2"/>
    <w:rPr>
      <w:sz w:val="24"/>
      <w:szCs w:val="24"/>
    </w:rPr>
  </w:style>
  <w:style w:type="paragraph" w:styleId="af1">
    <w:name w:val="Block Text"/>
    <w:aliases w:val="Знак Знак Знак,Знак Знак"/>
    <w:basedOn w:val="a"/>
    <w:rsid w:val="00A552E2"/>
    <w:pPr>
      <w:widowControl/>
      <w:autoSpaceDE/>
      <w:autoSpaceDN/>
      <w:adjustRightInd/>
      <w:ind w:left="284" w:right="284" w:firstLine="851"/>
      <w:jc w:val="both"/>
    </w:pPr>
    <w:rPr>
      <w:rFonts w:ascii="Arial" w:hAnsi="Arial"/>
      <w:sz w:val="28"/>
      <w:szCs w:val="24"/>
    </w:rPr>
  </w:style>
  <w:style w:type="character" w:styleId="af2">
    <w:name w:val="page number"/>
    <w:basedOn w:val="a0"/>
    <w:rsid w:val="00A552E2"/>
  </w:style>
  <w:style w:type="character" w:customStyle="1" w:styleId="FontStyle29">
    <w:name w:val="Font Style29"/>
    <w:rsid w:val="00A552E2"/>
    <w:rPr>
      <w:rFonts w:ascii="Times New Roman" w:hAnsi="Times New Roman" w:cs="Times New Roman" w:hint="default"/>
      <w:sz w:val="18"/>
      <w:szCs w:val="18"/>
    </w:rPr>
  </w:style>
  <w:style w:type="character" w:customStyle="1" w:styleId="FontStyle25">
    <w:name w:val="Font Style25"/>
    <w:rsid w:val="00A552E2"/>
    <w:rPr>
      <w:rFonts w:ascii="Times New Roman" w:hAnsi="Times New Roman" w:cs="Times New Roman" w:hint="default"/>
      <w:sz w:val="18"/>
      <w:szCs w:val="18"/>
    </w:rPr>
  </w:style>
  <w:style w:type="paragraph" w:styleId="36">
    <w:name w:val="Body Text 3"/>
    <w:basedOn w:val="a"/>
    <w:link w:val="37"/>
    <w:rsid w:val="00A552E2"/>
    <w:pPr>
      <w:widowControl/>
      <w:autoSpaceDE/>
      <w:autoSpaceDN/>
      <w:adjustRightInd/>
      <w:spacing w:after="120"/>
    </w:pPr>
    <w:rPr>
      <w:sz w:val="16"/>
      <w:szCs w:val="16"/>
    </w:rPr>
  </w:style>
  <w:style w:type="character" w:customStyle="1" w:styleId="37">
    <w:name w:val="Основной текст 3 Знак"/>
    <w:basedOn w:val="a0"/>
    <w:link w:val="36"/>
    <w:rsid w:val="00A552E2"/>
    <w:rPr>
      <w:rFonts w:ascii="Times New Roman" w:eastAsia="Times New Roman" w:hAnsi="Times New Roman" w:cs="Times New Roman"/>
      <w:sz w:val="16"/>
      <w:szCs w:val="16"/>
      <w:lang w:eastAsia="ru-RU"/>
    </w:rPr>
  </w:style>
  <w:style w:type="paragraph" w:customStyle="1" w:styleId="af3">
    <w:name w:val="Знак Знак Знак Знак"/>
    <w:basedOn w:val="a"/>
    <w:rsid w:val="00A552E2"/>
    <w:pPr>
      <w:keepLines/>
      <w:widowControl/>
      <w:autoSpaceDE/>
      <w:autoSpaceDN/>
      <w:adjustRightInd/>
      <w:spacing w:after="160" w:line="240" w:lineRule="exact"/>
    </w:pPr>
    <w:rPr>
      <w:rFonts w:ascii="Verdana" w:eastAsia="MS Mincho" w:hAnsi="Verdana" w:cs="Franklin Gothic Book"/>
      <w:lang w:val="en-US" w:eastAsia="en-US"/>
    </w:rPr>
  </w:style>
  <w:style w:type="paragraph" w:styleId="27">
    <w:name w:val="Body Text Indent 2"/>
    <w:basedOn w:val="a"/>
    <w:link w:val="28"/>
    <w:rsid w:val="00A552E2"/>
    <w:pPr>
      <w:widowControl/>
      <w:autoSpaceDE/>
      <w:autoSpaceDN/>
      <w:adjustRightInd/>
      <w:spacing w:after="120" w:line="480" w:lineRule="auto"/>
      <w:ind w:left="283"/>
    </w:pPr>
    <w:rPr>
      <w:sz w:val="24"/>
      <w:szCs w:val="24"/>
    </w:rPr>
  </w:style>
  <w:style w:type="character" w:customStyle="1" w:styleId="28">
    <w:name w:val="Основной текст с отступом 2 Знак"/>
    <w:basedOn w:val="a0"/>
    <w:link w:val="27"/>
    <w:rsid w:val="00A552E2"/>
    <w:rPr>
      <w:rFonts w:ascii="Times New Roman" w:eastAsia="Times New Roman" w:hAnsi="Times New Roman" w:cs="Times New Roman"/>
      <w:sz w:val="24"/>
      <w:szCs w:val="24"/>
      <w:lang w:eastAsia="ru-RU"/>
    </w:rPr>
  </w:style>
  <w:style w:type="paragraph" w:styleId="af4">
    <w:name w:val="List Paragraph"/>
    <w:basedOn w:val="a"/>
    <w:uiPriority w:val="34"/>
    <w:qFormat/>
    <w:rsid w:val="00A552E2"/>
    <w:pPr>
      <w:suppressAutoHyphens/>
      <w:autoSpaceDN/>
      <w:adjustRightInd/>
      <w:ind w:left="708"/>
    </w:pPr>
    <w:rPr>
      <w:lang w:eastAsia="ar-SA"/>
    </w:rPr>
  </w:style>
  <w:style w:type="paragraph" w:styleId="af5">
    <w:name w:val="Plain Text"/>
    <w:basedOn w:val="a"/>
    <w:link w:val="af6"/>
    <w:rsid w:val="00A552E2"/>
    <w:pPr>
      <w:widowControl/>
      <w:autoSpaceDE/>
      <w:autoSpaceDN/>
      <w:adjustRightInd/>
    </w:pPr>
    <w:rPr>
      <w:rFonts w:ascii="Courier New" w:hAnsi="Courier New"/>
    </w:rPr>
  </w:style>
  <w:style w:type="character" w:customStyle="1" w:styleId="af6">
    <w:name w:val="Текст Знак"/>
    <w:basedOn w:val="a0"/>
    <w:link w:val="af5"/>
    <w:rsid w:val="00A552E2"/>
    <w:rPr>
      <w:rFonts w:ascii="Courier New" w:eastAsia="Times New Roman" w:hAnsi="Courier New" w:cs="Times New Roman"/>
      <w:sz w:val="20"/>
      <w:szCs w:val="20"/>
      <w:lang w:eastAsia="ru-RU"/>
    </w:rPr>
  </w:style>
  <w:style w:type="paragraph" w:customStyle="1" w:styleId="OTCHET00">
    <w:name w:val="OTCHET_00"/>
    <w:basedOn w:val="21"/>
    <w:rsid w:val="00A552E2"/>
    <w:pPr>
      <w:numPr>
        <w:numId w:val="0"/>
      </w:numPr>
      <w:tabs>
        <w:tab w:val="left" w:pos="720"/>
        <w:tab w:val="left" w:pos="3402"/>
      </w:tabs>
      <w:spacing w:line="360" w:lineRule="auto"/>
      <w:jc w:val="both"/>
    </w:pPr>
    <w:rPr>
      <w:szCs w:val="20"/>
      <w:lang w:val="en-US"/>
    </w:rPr>
  </w:style>
  <w:style w:type="paragraph" w:styleId="21">
    <w:name w:val="List Number 2"/>
    <w:basedOn w:val="a"/>
    <w:rsid w:val="00A552E2"/>
    <w:pPr>
      <w:widowControl/>
      <w:numPr>
        <w:numId w:val="1"/>
      </w:numPr>
      <w:autoSpaceDE/>
      <w:autoSpaceDN/>
      <w:adjustRightInd/>
    </w:pPr>
    <w:rPr>
      <w:sz w:val="24"/>
      <w:szCs w:val="24"/>
    </w:rPr>
  </w:style>
  <w:style w:type="paragraph" w:styleId="29">
    <w:name w:val="Body Text 2"/>
    <w:basedOn w:val="a"/>
    <w:link w:val="2a"/>
    <w:rsid w:val="00A552E2"/>
    <w:pPr>
      <w:widowControl/>
      <w:autoSpaceDE/>
      <w:autoSpaceDN/>
      <w:adjustRightInd/>
      <w:spacing w:after="120" w:line="480" w:lineRule="auto"/>
    </w:pPr>
    <w:rPr>
      <w:sz w:val="24"/>
      <w:szCs w:val="24"/>
    </w:rPr>
  </w:style>
  <w:style w:type="character" w:customStyle="1" w:styleId="2a">
    <w:name w:val="Основной текст 2 Знак"/>
    <w:basedOn w:val="a0"/>
    <w:link w:val="29"/>
    <w:rsid w:val="00A552E2"/>
    <w:rPr>
      <w:rFonts w:ascii="Times New Roman" w:eastAsia="Times New Roman" w:hAnsi="Times New Roman" w:cs="Times New Roman"/>
      <w:sz w:val="24"/>
      <w:szCs w:val="24"/>
      <w:lang w:eastAsia="ru-RU"/>
    </w:rPr>
  </w:style>
  <w:style w:type="paragraph" w:styleId="af7">
    <w:name w:val="Subtitle"/>
    <w:basedOn w:val="a"/>
    <w:link w:val="af8"/>
    <w:qFormat/>
    <w:rsid w:val="00A552E2"/>
    <w:pPr>
      <w:widowControl/>
      <w:autoSpaceDE/>
      <w:autoSpaceDN/>
      <w:adjustRightInd/>
    </w:pPr>
    <w:rPr>
      <w:sz w:val="28"/>
    </w:rPr>
  </w:style>
  <w:style w:type="character" w:customStyle="1" w:styleId="af8">
    <w:name w:val="Подзаголовок Знак"/>
    <w:basedOn w:val="a0"/>
    <w:link w:val="af7"/>
    <w:rsid w:val="00A552E2"/>
    <w:rPr>
      <w:rFonts w:ascii="Times New Roman" w:eastAsia="Times New Roman" w:hAnsi="Times New Roman" w:cs="Times New Roman"/>
      <w:sz w:val="28"/>
      <w:szCs w:val="20"/>
      <w:lang w:eastAsia="ru-RU"/>
    </w:rPr>
  </w:style>
  <w:style w:type="character" w:customStyle="1" w:styleId="13">
    <w:name w:val="Знак Знак Знак Знак1"/>
    <w:locked/>
    <w:rsid w:val="00A552E2"/>
    <w:rPr>
      <w:sz w:val="32"/>
      <w:lang w:val="ru-RU" w:eastAsia="ru-RU" w:bidi="ar-SA"/>
    </w:rPr>
  </w:style>
  <w:style w:type="paragraph" w:styleId="af9">
    <w:name w:val="Title"/>
    <w:aliases w:val="Çàãîëîâîê,Caaieiaie"/>
    <w:basedOn w:val="a"/>
    <w:link w:val="afa"/>
    <w:qFormat/>
    <w:rsid w:val="00A552E2"/>
    <w:pPr>
      <w:widowControl/>
      <w:autoSpaceDE/>
      <w:autoSpaceDN/>
      <w:adjustRightInd/>
      <w:spacing w:line="360" w:lineRule="auto"/>
      <w:jc w:val="center"/>
    </w:pPr>
    <w:rPr>
      <w:b/>
      <w:sz w:val="24"/>
    </w:rPr>
  </w:style>
  <w:style w:type="character" w:customStyle="1" w:styleId="afa">
    <w:name w:val="Название Знак"/>
    <w:aliases w:val="Çàãîëîâîê Знак,Caaieiaie Знак"/>
    <w:basedOn w:val="a0"/>
    <w:link w:val="af9"/>
    <w:rsid w:val="00A552E2"/>
    <w:rPr>
      <w:rFonts w:ascii="Times New Roman" w:eastAsia="Times New Roman" w:hAnsi="Times New Roman" w:cs="Times New Roman"/>
      <w:b/>
      <w:sz w:val="24"/>
      <w:szCs w:val="20"/>
      <w:lang w:eastAsia="ru-RU"/>
    </w:rPr>
  </w:style>
  <w:style w:type="paragraph" w:customStyle="1" w:styleId="20">
    <w:name w:val="Список бюл.2"/>
    <w:basedOn w:val="2"/>
    <w:rsid w:val="00A552E2"/>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A552E2"/>
    <w:pPr>
      <w:widowControl/>
      <w:numPr>
        <w:numId w:val="5"/>
      </w:numPr>
      <w:autoSpaceDE/>
      <w:autoSpaceDN/>
      <w:adjustRightInd/>
    </w:pPr>
    <w:rPr>
      <w:sz w:val="24"/>
      <w:szCs w:val="24"/>
    </w:rPr>
  </w:style>
  <w:style w:type="paragraph" w:customStyle="1" w:styleId="30">
    <w:name w:val="Список бюл.3"/>
    <w:basedOn w:val="20"/>
    <w:rsid w:val="00A552E2"/>
    <w:pPr>
      <w:numPr>
        <w:numId w:val="2"/>
      </w:numPr>
      <w:tabs>
        <w:tab w:val="clear" w:pos="2138"/>
        <w:tab w:val="num" w:pos="1440"/>
      </w:tabs>
      <w:ind w:left="1134" w:firstLine="0"/>
    </w:pPr>
  </w:style>
  <w:style w:type="paragraph" w:styleId="41">
    <w:name w:val="List Bullet 4"/>
    <w:basedOn w:val="3"/>
    <w:autoRedefine/>
    <w:rsid w:val="00A552E2"/>
    <w:pPr>
      <w:numPr>
        <w:numId w:val="0"/>
      </w:numPr>
      <w:tabs>
        <w:tab w:val="left" w:pos="714"/>
        <w:tab w:val="left" w:pos="1072"/>
        <w:tab w:val="left" w:pos="1429"/>
      </w:tabs>
      <w:ind w:left="1429" w:hanging="357"/>
    </w:pPr>
    <w:rPr>
      <w:sz w:val="26"/>
    </w:rPr>
  </w:style>
  <w:style w:type="paragraph" w:styleId="3">
    <w:name w:val="List Bullet 3"/>
    <w:basedOn w:val="a"/>
    <w:autoRedefine/>
    <w:rsid w:val="00A552E2"/>
    <w:pPr>
      <w:widowControl/>
      <w:numPr>
        <w:numId w:val="6"/>
      </w:numPr>
      <w:autoSpaceDE/>
      <w:autoSpaceDN/>
      <w:adjustRightInd/>
    </w:pPr>
    <w:rPr>
      <w:sz w:val="24"/>
      <w:szCs w:val="24"/>
    </w:rPr>
  </w:style>
  <w:style w:type="paragraph" w:styleId="afb">
    <w:name w:val="Date"/>
    <w:basedOn w:val="a"/>
    <w:next w:val="a"/>
    <w:link w:val="afc"/>
    <w:rsid w:val="00A552E2"/>
    <w:pPr>
      <w:widowControl/>
      <w:autoSpaceDE/>
      <w:autoSpaceDN/>
      <w:adjustRightInd/>
      <w:spacing w:after="120"/>
      <w:jc w:val="both"/>
    </w:pPr>
    <w:rPr>
      <w:sz w:val="24"/>
      <w:szCs w:val="24"/>
    </w:rPr>
  </w:style>
  <w:style w:type="character" w:customStyle="1" w:styleId="afc">
    <w:name w:val="Дата Знак"/>
    <w:basedOn w:val="a0"/>
    <w:link w:val="afb"/>
    <w:rsid w:val="00A552E2"/>
    <w:rPr>
      <w:rFonts w:ascii="Times New Roman" w:eastAsia="Times New Roman" w:hAnsi="Times New Roman" w:cs="Times New Roman"/>
      <w:sz w:val="24"/>
      <w:szCs w:val="24"/>
      <w:lang w:eastAsia="ru-RU"/>
    </w:rPr>
  </w:style>
  <w:style w:type="paragraph" w:customStyle="1" w:styleId="afd">
    <w:name w:val="Номер таблицы"/>
    <w:basedOn w:val="a9"/>
    <w:next w:val="afe"/>
    <w:rsid w:val="00A552E2"/>
    <w:pPr>
      <w:keepNext/>
      <w:keepLines/>
      <w:widowControl/>
      <w:shd w:val="clear" w:color="auto" w:fill="auto"/>
      <w:tabs>
        <w:tab w:val="left" w:pos="1843"/>
      </w:tabs>
      <w:autoSpaceDE/>
      <w:autoSpaceDN/>
      <w:adjustRightInd/>
      <w:spacing w:before="120"/>
      <w:ind w:left="1843" w:hanging="1843"/>
      <w:jc w:val="left"/>
    </w:pPr>
    <w:rPr>
      <w:b/>
      <w:color w:val="auto"/>
      <w:sz w:val="26"/>
      <w:szCs w:val="24"/>
    </w:rPr>
  </w:style>
  <w:style w:type="paragraph" w:customStyle="1" w:styleId="afe">
    <w:name w:val="Основной текст таблицы"/>
    <w:basedOn w:val="a9"/>
    <w:rsid w:val="00A552E2"/>
    <w:pPr>
      <w:widowControl/>
      <w:shd w:val="clear" w:color="auto" w:fill="auto"/>
      <w:autoSpaceDE/>
      <w:autoSpaceDN/>
      <w:adjustRightInd/>
      <w:spacing w:before="40" w:after="40"/>
      <w:jc w:val="center"/>
    </w:pPr>
    <w:rPr>
      <w:color w:val="auto"/>
      <w:sz w:val="24"/>
      <w:szCs w:val="24"/>
    </w:rPr>
  </w:style>
  <w:style w:type="paragraph" w:customStyle="1" w:styleId="aff">
    <w:name w:val="Заголовок таблицы"/>
    <w:basedOn w:val="afd"/>
    <w:next w:val="afe"/>
    <w:rsid w:val="00A552E2"/>
  </w:style>
  <w:style w:type="paragraph" w:styleId="HTML">
    <w:name w:val="HTML Preformatted"/>
    <w:basedOn w:val="a"/>
    <w:link w:val="HTML0"/>
    <w:rsid w:val="00A552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12" w:lineRule="auto"/>
      <w:jc w:val="both"/>
    </w:pPr>
    <w:rPr>
      <w:rFonts w:ascii="Arial" w:hAnsi="Arial"/>
      <w:color w:val="202020"/>
    </w:rPr>
  </w:style>
  <w:style w:type="character" w:customStyle="1" w:styleId="HTML0">
    <w:name w:val="Стандартный HTML Знак"/>
    <w:basedOn w:val="a0"/>
    <w:link w:val="HTML"/>
    <w:rsid w:val="00A552E2"/>
    <w:rPr>
      <w:rFonts w:ascii="Arial" w:eastAsia="Times New Roman" w:hAnsi="Arial" w:cs="Times New Roman"/>
      <w:color w:val="202020"/>
      <w:sz w:val="20"/>
      <w:szCs w:val="20"/>
      <w:lang w:eastAsia="ru-RU"/>
    </w:rPr>
  </w:style>
  <w:style w:type="paragraph" w:customStyle="1" w:styleId="aff0">
    <w:name w:val="Современный"/>
    <w:rsid w:val="00A552E2"/>
    <w:pPr>
      <w:spacing w:after="0" w:line="240" w:lineRule="auto"/>
      <w:jc w:val="center"/>
    </w:pPr>
    <w:rPr>
      <w:rFonts w:ascii="Times New Roman" w:eastAsia="Times New Roman" w:hAnsi="Times New Roman" w:cs="Times New Roman"/>
      <w:b/>
      <w:sz w:val="24"/>
      <w:szCs w:val="20"/>
      <w:lang w:eastAsia="ja-JP"/>
    </w:rPr>
  </w:style>
  <w:style w:type="table" w:styleId="aff1">
    <w:name w:val="Table Grid"/>
    <w:basedOn w:val="a1"/>
    <w:rsid w:val="00C71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47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Caaieiaie aei?ac,çàãîëîâîê 1,caaieiaie 1"/>
    <w:basedOn w:val="a"/>
    <w:next w:val="a"/>
    <w:link w:val="10"/>
    <w:qFormat/>
    <w:rsid w:val="00A552E2"/>
    <w:pPr>
      <w:keepNext/>
      <w:widowControl/>
      <w:autoSpaceDE/>
      <w:autoSpaceDN/>
      <w:adjustRightInd/>
      <w:jc w:val="center"/>
      <w:outlineLvl w:val="0"/>
    </w:pPr>
    <w:rPr>
      <w:b/>
      <w:szCs w:val="24"/>
    </w:rPr>
  </w:style>
  <w:style w:type="paragraph" w:styleId="22">
    <w:name w:val="heading 2"/>
    <w:basedOn w:val="a"/>
    <w:next w:val="a"/>
    <w:link w:val="23"/>
    <w:qFormat/>
    <w:rsid w:val="00A552E2"/>
    <w:pPr>
      <w:keepNext/>
      <w:widowControl/>
      <w:autoSpaceDE/>
      <w:autoSpaceDN/>
      <w:adjustRightInd/>
      <w:spacing w:before="240" w:after="60"/>
      <w:outlineLvl w:val="1"/>
    </w:pPr>
    <w:rPr>
      <w:rFonts w:ascii="Arial" w:hAnsi="Arial"/>
      <w:b/>
      <w:bCs/>
      <w:i/>
      <w:iCs/>
      <w:sz w:val="28"/>
      <w:szCs w:val="28"/>
    </w:rPr>
  </w:style>
  <w:style w:type="paragraph" w:styleId="31">
    <w:name w:val="heading 3"/>
    <w:basedOn w:val="a"/>
    <w:next w:val="a"/>
    <w:link w:val="32"/>
    <w:qFormat/>
    <w:rsid w:val="00A552E2"/>
    <w:pPr>
      <w:keepNext/>
      <w:widowControl/>
      <w:autoSpaceDE/>
      <w:autoSpaceDN/>
      <w:adjustRightInd/>
      <w:spacing w:before="240" w:after="60"/>
      <w:outlineLvl w:val="2"/>
    </w:pPr>
    <w:rPr>
      <w:rFonts w:ascii="Arial" w:hAnsi="Arial"/>
      <w:b/>
      <w:bCs/>
      <w:sz w:val="26"/>
      <w:szCs w:val="26"/>
    </w:rPr>
  </w:style>
  <w:style w:type="paragraph" w:styleId="4">
    <w:name w:val="heading 4"/>
    <w:aliases w:val="OG Heading 4"/>
    <w:basedOn w:val="a"/>
    <w:next w:val="a"/>
    <w:link w:val="40"/>
    <w:qFormat/>
    <w:rsid w:val="00A552E2"/>
    <w:pPr>
      <w:keepNext/>
      <w:widowControl/>
      <w:autoSpaceDE/>
      <w:autoSpaceDN/>
      <w:adjustRightInd/>
      <w:jc w:val="center"/>
      <w:outlineLvl w:val="3"/>
    </w:pPr>
    <w:rPr>
      <w:sz w:val="24"/>
      <w:szCs w:val="24"/>
    </w:rPr>
  </w:style>
  <w:style w:type="paragraph" w:styleId="5">
    <w:name w:val="heading 5"/>
    <w:aliases w:val="OG Appendix"/>
    <w:basedOn w:val="a"/>
    <w:next w:val="a"/>
    <w:link w:val="50"/>
    <w:qFormat/>
    <w:rsid w:val="00A552E2"/>
    <w:pPr>
      <w:keepNext/>
      <w:widowControl/>
      <w:autoSpaceDE/>
      <w:autoSpaceDN/>
      <w:adjustRightInd/>
      <w:jc w:val="center"/>
      <w:outlineLvl w:val="4"/>
    </w:pPr>
    <w:rPr>
      <w:b/>
      <w:sz w:val="24"/>
      <w:szCs w:val="24"/>
    </w:rPr>
  </w:style>
  <w:style w:type="paragraph" w:styleId="6">
    <w:name w:val="heading 6"/>
    <w:aliases w:val="OG Distribution"/>
    <w:basedOn w:val="a"/>
    <w:next w:val="a"/>
    <w:link w:val="60"/>
    <w:qFormat/>
    <w:rsid w:val="00A552E2"/>
    <w:pPr>
      <w:keepNext/>
      <w:widowControl/>
      <w:autoSpaceDE/>
      <w:autoSpaceDN/>
      <w:adjustRightInd/>
      <w:jc w:val="center"/>
      <w:outlineLvl w:val="5"/>
    </w:pPr>
    <w:rPr>
      <w:b/>
      <w:i/>
      <w:color w:val="FF0000"/>
      <w:sz w:val="32"/>
      <w:szCs w:val="32"/>
    </w:rPr>
  </w:style>
  <w:style w:type="paragraph" w:styleId="7">
    <w:name w:val="heading 7"/>
    <w:basedOn w:val="a"/>
    <w:next w:val="a"/>
    <w:link w:val="70"/>
    <w:qFormat/>
    <w:rsid w:val="00A552E2"/>
    <w:pPr>
      <w:widowControl/>
      <w:autoSpaceDE/>
      <w:autoSpaceDN/>
      <w:adjustRightInd/>
      <w:spacing w:before="240" w:after="60"/>
      <w:outlineLvl w:val="6"/>
    </w:pPr>
    <w:rPr>
      <w:sz w:val="24"/>
      <w:szCs w:val="24"/>
    </w:rPr>
  </w:style>
  <w:style w:type="paragraph" w:styleId="8">
    <w:name w:val="heading 8"/>
    <w:basedOn w:val="a"/>
    <w:next w:val="a"/>
    <w:link w:val="80"/>
    <w:qFormat/>
    <w:rsid w:val="00A552E2"/>
    <w:pPr>
      <w:keepNext/>
      <w:widowControl/>
      <w:autoSpaceDE/>
      <w:autoSpaceDN/>
      <w:adjustRightInd/>
      <w:spacing w:line="360" w:lineRule="auto"/>
      <w:ind w:firstLine="708"/>
      <w:jc w:val="center"/>
      <w:outlineLvl w:val="7"/>
    </w:pPr>
    <w:rPr>
      <w:b/>
      <w:bCs/>
      <w:sz w:val="24"/>
      <w:szCs w:val="24"/>
    </w:rPr>
  </w:style>
  <w:style w:type="paragraph" w:styleId="9">
    <w:name w:val="heading 9"/>
    <w:basedOn w:val="a"/>
    <w:next w:val="a"/>
    <w:link w:val="90"/>
    <w:qFormat/>
    <w:rsid w:val="00A552E2"/>
    <w:pPr>
      <w:keepNext/>
      <w:widowControl/>
      <w:tabs>
        <w:tab w:val="left" w:pos="6006"/>
      </w:tabs>
      <w:autoSpaceDE/>
      <w:autoSpaceDN/>
      <w:adjustRightInd/>
      <w:spacing w:line="360" w:lineRule="auto"/>
      <w:jc w:val="center"/>
      <w:outlineLvl w:val="8"/>
    </w:pPr>
    <w:rPr>
      <w:b/>
      <w:bCs/>
      <w:color w:val="008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Caaieiaie aei?ac Знак,çàãîëîâîê 1 Знак,caaieiaie 1 Знак"/>
    <w:basedOn w:val="a0"/>
    <w:link w:val="1"/>
    <w:rsid w:val="00A552E2"/>
    <w:rPr>
      <w:rFonts w:ascii="Times New Roman" w:eastAsia="Times New Roman" w:hAnsi="Times New Roman" w:cs="Times New Roman"/>
      <w:b/>
      <w:sz w:val="20"/>
      <w:szCs w:val="24"/>
      <w:lang w:eastAsia="ru-RU"/>
    </w:rPr>
  </w:style>
  <w:style w:type="character" w:customStyle="1" w:styleId="23">
    <w:name w:val="Заголовок 2 Знак"/>
    <w:basedOn w:val="a0"/>
    <w:link w:val="22"/>
    <w:rsid w:val="00A552E2"/>
    <w:rPr>
      <w:rFonts w:ascii="Arial" w:eastAsia="Times New Roman" w:hAnsi="Arial" w:cs="Times New Roman"/>
      <w:b/>
      <w:bCs/>
      <w:i/>
      <w:iCs/>
      <w:sz w:val="28"/>
      <w:szCs w:val="28"/>
      <w:lang w:eastAsia="ru-RU"/>
    </w:rPr>
  </w:style>
  <w:style w:type="character" w:customStyle="1" w:styleId="32">
    <w:name w:val="Заголовок 3 Знак"/>
    <w:basedOn w:val="a0"/>
    <w:link w:val="31"/>
    <w:rsid w:val="00A552E2"/>
    <w:rPr>
      <w:rFonts w:ascii="Arial" w:eastAsia="Times New Roman" w:hAnsi="Arial" w:cs="Times New Roman"/>
      <w:b/>
      <w:bCs/>
      <w:sz w:val="26"/>
      <w:szCs w:val="26"/>
      <w:lang w:eastAsia="ru-RU"/>
    </w:rPr>
  </w:style>
  <w:style w:type="character" w:customStyle="1" w:styleId="40">
    <w:name w:val="Заголовок 4 Знак"/>
    <w:aliases w:val="OG Heading 4 Знак"/>
    <w:basedOn w:val="a0"/>
    <w:link w:val="4"/>
    <w:rsid w:val="00A552E2"/>
    <w:rPr>
      <w:rFonts w:ascii="Times New Roman" w:eastAsia="Times New Roman" w:hAnsi="Times New Roman" w:cs="Times New Roman"/>
      <w:sz w:val="24"/>
      <w:szCs w:val="24"/>
      <w:lang w:eastAsia="ru-RU"/>
    </w:rPr>
  </w:style>
  <w:style w:type="character" w:customStyle="1" w:styleId="50">
    <w:name w:val="Заголовок 5 Знак"/>
    <w:aliases w:val="OG Appendix Знак"/>
    <w:basedOn w:val="a0"/>
    <w:link w:val="5"/>
    <w:rsid w:val="00A552E2"/>
    <w:rPr>
      <w:rFonts w:ascii="Times New Roman" w:eastAsia="Times New Roman" w:hAnsi="Times New Roman" w:cs="Times New Roman"/>
      <w:b/>
      <w:sz w:val="24"/>
      <w:szCs w:val="24"/>
      <w:lang w:eastAsia="ru-RU"/>
    </w:rPr>
  </w:style>
  <w:style w:type="character" w:customStyle="1" w:styleId="60">
    <w:name w:val="Заголовок 6 Знак"/>
    <w:aliases w:val="OG Distribution Знак"/>
    <w:basedOn w:val="a0"/>
    <w:link w:val="6"/>
    <w:rsid w:val="00A552E2"/>
    <w:rPr>
      <w:rFonts w:ascii="Times New Roman" w:eastAsia="Times New Roman" w:hAnsi="Times New Roman" w:cs="Times New Roman"/>
      <w:b/>
      <w:i/>
      <w:color w:val="FF0000"/>
      <w:sz w:val="32"/>
      <w:szCs w:val="32"/>
      <w:lang w:eastAsia="ru-RU"/>
    </w:rPr>
  </w:style>
  <w:style w:type="character" w:customStyle="1" w:styleId="70">
    <w:name w:val="Заголовок 7 Знак"/>
    <w:basedOn w:val="a0"/>
    <w:link w:val="7"/>
    <w:rsid w:val="00A552E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552E2"/>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A552E2"/>
    <w:rPr>
      <w:rFonts w:ascii="Times New Roman" w:eastAsia="Times New Roman" w:hAnsi="Times New Roman" w:cs="Times New Roman"/>
      <w:b/>
      <w:bCs/>
      <w:color w:val="008080"/>
      <w:sz w:val="28"/>
      <w:szCs w:val="28"/>
      <w:lang w:eastAsia="ru-RU"/>
    </w:rPr>
  </w:style>
  <w:style w:type="paragraph" w:styleId="a3">
    <w:name w:val="No Spacing"/>
    <w:uiPriority w:val="1"/>
    <w:qFormat/>
    <w:rsid w:val="005B5473"/>
    <w:pPr>
      <w:spacing w:after="0" w:line="240" w:lineRule="auto"/>
    </w:pPr>
    <w:rPr>
      <w:rFonts w:ascii="Calibri" w:eastAsia="Times New Roman" w:hAnsi="Calibri" w:cs="Calibri"/>
      <w:lang w:eastAsia="ru-RU"/>
    </w:rPr>
  </w:style>
  <w:style w:type="paragraph" w:customStyle="1" w:styleId="NoSpacing1">
    <w:name w:val="No Spacing1"/>
    <w:uiPriority w:val="99"/>
    <w:rsid w:val="005B5473"/>
    <w:pPr>
      <w:spacing w:after="0" w:line="240" w:lineRule="auto"/>
    </w:pPr>
    <w:rPr>
      <w:rFonts w:ascii="Calibri" w:eastAsia="Times New Roman" w:hAnsi="Calibri" w:cs="Calibri"/>
      <w:lang w:eastAsia="ru-RU"/>
    </w:rPr>
  </w:style>
  <w:style w:type="paragraph" w:customStyle="1" w:styleId="11">
    <w:name w:val="Без интервала1"/>
    <w:rsid w:val="005B5473"/>
    <w:pPr>
      <w:spacing w:after="0" w:line="240" w:lineRule="auto"/>
    </w:pPr>
    <w:rPr>
      <w:rFonts w:ascii="Calibri" w:eastAsia="Calibri" w:hAnsi="Calibri" w:cs="Calibri"/>
      <w:lang w:eastAsia="ru-RU"/>
    </w:rPr>
  </w:style>
  <w:style w:type="paragraph" w:styleId="a4">
    <w:name w:val="Normal (Web)"/>
    <w:basedOn w:val="a"/>
    <w:unhideWhenUsed/>
    <w:rsid w:val="005B5473"/>
    <w:pPr>
      <w:widowControl/>
      <w:autoSpaceDE/>
      <w:autoSpaceDN/>
      <w:adjustRightInd/>
      <w:spacing w:after="170"/>
    </w:pPr>
    <w:rPr>
      <w:sz w:val="24"/>
      <w:szCs w:val="24"/>
    </w:rPr>
  </w:style>
  <w:style w:type="character" w:customStyle="1" w:styleId="blk3">
    <w:name w:val="blk3"/>
    <w:rsid w:val="005B5473"/>
    <w:rPr>
      <w:vanish w:val="0"/>
      <w:webHidden w:val="0"/>
      <w:specVanish w:val="0"/>
    </w:rPr>
  </w:style>
  <w:style w:type="paragraph" w:customStyle="1" w:styleId="TimesNewRoman">
    <w:name w:val="Обычный + Times New Roman"/>
    <w:aliases w:val="14 пт,По ширине,Первая строка:  1,25 см"/>
    <w:basedOn w:val="a"/>
    <w:rsid w:val="005B5473"/>
    <w:pPr>
      <w:widowControl/>
      <w:autoSpaceDE/>
      <w:autoSpaceDN/>
      <w:adjustRightInd/>
      <w:spacing w:after="200" w:line="276" w:lineRule="auto"/>
      <w:ind w:firstLine="709"/>
      <w:jc w:val="both"/>
    </w:pPr>
    <w:rPr>
      <w:sz w:val="28"/>
      <w:szCs w:val="28"/>
      <w:lang w:eastAsia="en-US"/>
    </w:rPr>
  </w:style>
  <w:style w:type="paragraph" w:styleId="a5">
    <w:name w:val="header"/>
    <w:basedOn w:val="a"/>
    <w:link w:val="a6"/>
    <w:unhideWhenUsed/>
    <w:rsid w:val="00954B1E"/>
    <w:pPr>
      <w:tabs>
        <w:tab w:val="center" w:pos="4677"/>
        <w:tab w:val="right" w:pos="9355"/>
      </w:tabs>
    </w:pPr>
  </w:style>
  <w:style w:type="character" w:customStyle="1" w:styleId="a6">
    <w:name w:val="Верхний колонтитул Знак"/>
    <w:basedOn w:val="a0"/>
    <w:link w:val="a5"/>
    <w:rsid w:val="00954B1E"/>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954B1E"/>
    <w:pPr>
      <w:tabs>
        <w:tab w:val="center" w:pos="4677"/>
        <w:tab w:val="right" w:pos="9355"/>
      </w:tabs>
    </w:pPr>
  </w:style>
  <w:style w:type="character" w:customStyle="1" w:styleId="a8">
    <w:name w:val="Нижний колонтитул Знак"/>
    <w:basedOn w:val="a0"/>
    <w:link w:val="a7"/>
    <w:uiPriority w:val="99"/>
    <w:rsid w:val="00954B1E"/>
    <w:rPr>
      <w:rFonts w:ascii="Times New Roman" w:eastAsia="Times New Roman" w:hAnsi="Times New Roman" w:cs="Times New Roman"/>
      <w:sz w:val="20"/>
      <w:szCs w:val="20"/>
      <w:lang w:eastAsia="ru-RU"/>
    </w:rPr>
  </w:style>
  <w:style w:type="paragraph" w:customStyle="1" w:styleId="24">
    <w:name w:val="Без интервала2"/>
    <w:rsid w:val="00DD6579"/>
    <w:pPr>
      <w:spacing w:after="0" w:line="240" w:lineRule="auto"/>
    </w:pPr>
    <w:rPr>
      <w:rFonts w:ascii="Calibri" w:eastAsia="Calibri" w:hAnsi="Calibri" w:cs="Calibri"/>
      <w:lang w:eastAsia="ru-RU"/>
    </w:rPr>
  </w:style>
  <w:style w:type="paragraph" w:customStyle="1" w:styleId="33">
    <w:name w:val="Без интервала3"/>
    <w:rsid w:val="00A22E48"/>
    <w:pPr>
      <w:spacing w:after="0" w:line="240" w:lineRule="auto"/>
    </w:pPr>
    <w:rPr>
      <w:rFonts w:ascii="Calibri" w:eastAsia="Calibri" w:hAnsi="Calibri" w:cs="Calibri"/>
      <w:lang w:eastAsia="ru-RU"/>
    </w:rPr>
  </w:style>
  <w:style w:type="paragraph" w:styleId="a9">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a"/>
    <w:unhideWhenUsed/>
    <w:rsid w:val="00E936F4"/>
    <w:pPr>
      <w:shd w:val="clear" w:color="auto" w:fill="FFFFFF"/>
      <w:jc w:val="both"/>
    </w:pPr>
    <w:rPr>
      <w:color w:val="000000"/>
      <w:sz w:val="28"/>
      <w:szCs w:val="28"/>
    </w:rPr>
  </w:style>
  <w:style w:type="character" w:customStyle="1" w:styleId="aa">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9"/>
    <w:rsid w:val="00E936F4"/>
    <w:rPr>
      <w:rFonts w:ascii="Times New Roman" w:eastAsia="Times New Roman" w:hAnsi="Times New Roman" w:cs="Times New Roman"/>
      <w:color w:val="000000"/>
      <w:sz w:val="28"/>
      <w:szCs w:val="28"/>
      <w:shd w:val="clear" w:color="auto" w:fill="FFFFFF"/>
      <w:lang w:eastAsia="ru-RU"/>
    </w:rPr>
  </w:style>
  <w:style w:type="paragraph" w:styleId="ab">
    <w:name w:val="Balloon Text"/>
    <w:basedOn w:val="a"/>
    <w:link w:val="ac"/>
    <w:unhideWhenUsed/>
    <w:rsid w:val="00F85012"/>
    <w:rPr>
      <w:rFonts w:ascii="Tahoma" w:hAnsi="Tahoma" w:cs="Tahoma"/>
      <w:sz w:val="16"/>
      <w:szCs w:val="16"/>
    </w:rPr>
  </w:style>
  <w:style w:type="character" w:customStyle="1" w:styleId="ac">
    <w:name w:val="Текст выноски Знак"/>
    <w:basedOn w:val="a0"/>
    <w:link w:val="ab"/>
    <w:rsid w:val="00F85012"/>
    <w:rPr>
      <w:rFonts w:ascii="Tahoma" w:eastAsia="Times New Roman" w:hAnsi="Tahoma" w:cs="Tahoma"/>
      <w:sz w:val="16"/>
      <w:szCs w:val="16"/>
      <w:lang w:eastAsia="ru-RU"/>
    </w:rPr>
  </w:style>
  <w:style w:type="paragraph" w:styleId="ad">
    <w:name w:val="Body Text Indent"/>
    <w:aliases w:val="Основной текст 1,Нумерованный список !!,Основной текст с отступом2,Надин стиль"/>
    <w:basedOn w:val="a"/>
    <w:link w:val="ae"/>
    <w:unhideWhenUsed/>
    <w:rsid w:val="00A552E2"/>
    <w:pPr>
      <w:spacing w:after="120"/>
      <w:ind w:left="283"/>
    </w:pPr>
  </w:style>
  <w:style w:type="character" w:customStyle="1" w:styleId="ae">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d"/>
    <w:rsid w:val="00A552E2"/>
    <w:rPr>
      <w:rFonts w:ascii="Times New Roman" w:eastAsia="Times New Roman" w:hAnsi="Times New Roman" w:cs="Times New Roman"/>
      <w:sz w:val="20"/>
      <w:szCs w:val="20"/>
      <w:lang w:eastAsia="ru-RU"/>
    </w:rPr>
  </w:style>
  <w:style w:type="paragraph" w:customStyle="1" w:styleId="12">
    <w:name w:val="Стиль1"/>
    <w:basedOn w:val="a"/>
    <w:rsid w:val="00A552E2"/>
    <w:pPr>
      <w:widowControl/>
      <w:autoSpaceDE/>
      <w:autoSpaceDN/>
      <w:adjustRightInd/>
      <w:spacing w:line="360" w:lineRule="auto"/>
      <w:ind w:firstLine="709"/>
      <w:jc w:val="both"/>
    </w:pPr>
    <w:rPr>
      <w:color w:val="000000"/>
      <w:spacing w:val="-2"/>
      <w:sz w:val="28"/>
      <w:szCs w:val="28"/>
    </w:rPr>
  </w:style>
  <w:style w:type="paragraph" w:customStyle="1" w:styleId="25">
    <w:name w:val="Стиль2"/>
    <w:basedOn w:val="12"/>
    <w:link w:val="26"/>
    <w:rsid w:val="00A552E2"/>
    <w:pPr>
      <w:spacing w:line="240" w:lineRule="auto"/>
    </w:pPr>
    <w:rPr>
      <w:spacing w:val="0"/>
    </w:rPr>
  </w:style>
  <w:style w:type="character" w:customStyle="1" w:styleId="26">
    <w:name w:val="Стиль2 Знак"/>
    <w:link w:val="25"/>
    <w:locked/>
    <w:rsid w:val="00A552E2"/>
    <w:rPr>
      <w:rFonts w:ascii="Times New Roman" w:eastAsia="Times New Roman" w:hAnsi="Times New Roman" w:cs="Times New Roman"/>
      <w:color w:val="000000"/>
      <w:sz w:val="28"/>
      <w:szCs w:val="28"/>
      <w:lang w:eastAsia="ru-RU"/>
    </w:rPr>
  </w:style>
  <w:style w:type="paragraph" w:customStyle="1" w:styleId="af">
    <w:name w:val="_текст"/>
    <w:basedOn w:val="a"/>
    <w:link w:val="af0"/>
    <w:qFormat/>
    <w:rsid w:val="00A552E2"/>
    <w:pPr>
      <w:keepLines/>
      <w:widowControl/>
      <w:autoSpaceDE/>
      <w:autoSpaceDN/>
      <w:adjustRightInd/>
      <w:ind w:left="284" w:right="284" w:firstLine="851"/>
      <w:contextualSpacing/>
      <w:jc w:val="both"/>
    </w:pPr>
    <w:rPr>
      <w:sz w:val="24"/>
    </w:rPr>
  </w:style>
  <w:style w:type="character" w:customStyle="1" w:styleId="af0">
    <w:name w:val="_текст Знак"/>
    <w:link w:val="af"/>
    <w:rsid w:val="00A552E2"/>
    <w:rPr>
      <w:rFonts w:ascii="Times New Roman" w:eastAsia="Times New Roman" w:hAnsi="Times New Roman" w:cs="Times New Roman"/>
      <w:sz w:val="24"/>
      <w:szCs w:val="20"/>
      <w:lang w:eastAsia="ru-RU"/>
    </w:rPr>
  </w:style>
  <w:style w:type="paragraph" w:customStyle="1" w:styleId="120">
    <w:name w:val="абзац 12"/>
    <w:basedOn w:val="a"/>
    <w:link w:val="121"/>
    <w:rsid w:val="00A552E2"/>
    <w:pPr>
      <w:widowControl/>
      <w:suppressAutoHyphens/>
      <w:overflowPunct w:val="0"/>
      <w:autoSpaceDN/>
      <w:adjustRightInd/>
      <w:spacing w:before="120" w:after="120" w:line="360" w:lineRule="auto"/>
      <w:ind w:firstLine="709"/>
      <w:jc w:val="both"/>
    </w:pPr>
    <w:rPr>
      <w:sz w:val="24"/>
      <w:lang w:eastAsia="ar-SA"/>
    </w:rPr>
  </w:style>
  <w:style w:type="character" w:customStyle="1" w:styleId="121">
    <w:name w:val="абзац 12 Знак1"/>
    <w:link w:val="120"/>
    <w:rsid w:val="00A552E2"/>
    <w:rPr>
      <w:rFonts w:ascii="Times New Roman" w:eastAsia="Times New Roman" w:hAnsi="Times New Roman" w:cs="Times New Roman"/>
      <w:sz w:val="24"/>
      <w:szCs w:val="20"/>
      <w:lang w:eastAsia="ar-SA"/>
    </w:rPr>
  </w:style>
  <w:style w:type="paragraph" w:styleId="34">
    <w:name w:val="Body Text Indent 3"/>
    <w:basedOn w:val="a"/>
    <w:link w:val="35"/>
    <w:rsid w:val="00A552E2"/>
    <w:pPr>
      <w:widowControl/>
      <w:autoSpaceDE/>
      <w:autoSpaceDN/>
      <w:adjustRightInd/>
      <w:spacing w:after="120"/>
      <w:ind w:left="283"/>
    </w:pPr>
    <w:rPr>
      <w:sz w:val="16"/>
      <w:szCs w:val="16"/>
    </w:rPr>
  </w:style>
  <w:style w:type="character" w:customStyle="1" w:styleId="35">
    <w:name w:val="Основной текст с отступом 3 Знак"/>
    <w:basedOn w:val="a0"/>
    <w:link w:val="34"/>
    <w:rsid w:val="00A552E2"/>
    <w:rPr>
      <w:rFonts w:ascii="Times New Roman" w:eastAsia="Times New Roman" w:hAnsi="Times New Roman" w:cs="Times New Roman"/>
      <w:sz w:val="16"/>
      <w:szCs w:val="16"/>
      <w:lang w:eastAsia="ru-RU"/>
    </w:rPr>
  </w:style>
  <w:style w:type="paragraph" w:customStyle="1" w:styleId="Style2">
    <w:name w:val="Style2"/>
    <w:basedOn w:val="a"/>
    <w:rsid w:val="00A552E2"/>
    <w:rPr>
      <w:sz w:val="24"/>
      <w:szCs w:val="24"/>
    </w:rPr>
  </w:style>
  <w:style w:type="paragraph" w:styleId="af1">
    <w:name w:val="Block Text"/>
    <w:aliases w:val="Знак Знак Знак,Знак Знак"/>
    <w:basedOn w:val="a"/>
    <w:rsid w:val="00A552E2"/>
    <w:pPr>
      <w:widowControl/>
      <w:autoSpaceDE/>
      <w:autoSpaceDN/>
      <w:adjustRightInd/>
      <w:ind w:left="284" w:right="284" w:firstLine="851"/>
      <w:jc w:val="both"/>
    </w:pPr>
    <w:rPr>
      <w:rFonts w:ascii="Arial" w:hAnsi="Arial"/>
      <w:sz w:val="28"/>
      <w:szCs w:val="24"/>
    </w:rPr>
  </w:style>
  <w:style w:type="character" w:styleId="af2">
    <w:name w:val="page number"/>
    <w:basedOn w:val="a0"/>
    <w:rsid w:val="00A552E2"/>
  </w:style>
  <w:style w:type="character" w:customStyle="1" w:styleId="FontStyle29">
    <w:name w:val="Font Style29"/>
    <w:rsid w:val="00A552E2"/>
    <w:rPr>
      <w:rFonts w:ascii="Times New Roman" w:hAnsi="Times New Roman" w:cs="Times New Roman" w:hint="default"/>
      <w:sz w:val="18"/>
      <w:szCs w:val="18"/>
    </w:rPr>
  </w:style>
  <w:style w:type="character" w:customStyle="1" w:styleId="FontStyle25">
    <w:name w:val="Font Style25"/>
    <w:rsid w:val="00A552E2"/>
    <w:rPr>
      <w:rFonts w:ascii="Times New Roman" w:hAnsi="Times New Roman" w:cs="Times New Roman" w:hint="default"/>
      <w:sz w:val="18"/>
      <w:szCs w:val="18"/>
    </w:rPr>
  </w:style>
  <w:style w:type="paragraph" w:styleId="36">
    <w:name w:val="Body Text 3"/>
    <w:basedOn w:val="a"/>
    <w:link w:val="37"/>
    <w:rsid w:val="00A552E2"/>
    <w:pPr>
      <w:widowControl/>
      <w:autoSpaceDE/>
      <w:autoSpaceDN/>
      <w:adjustRightInd/>
      <w:spacing w:after="120"/>
    </w:pPr>
    <w:rPr>
      <w:sz w:val="16"/>
      <w:szCs w:val="16"/>
    </w:rPr>
  </w:style>
  <w:style w:type="character" w:customStyle="1" w:styleId="37">
    <w:name w:val="Основной текст 3 Знак"/>
    <w:basedOn w:val="a0"/>
    <w:link w:val="36"/>
    <w:rsid w:val="00A552E2"/>
    <w:rPr>
      <w:rFonts w:ascii="Times New Roman" w:eastAsia="Times New Roman" w:hAnsi="Times New Roman" w:cs="Times New Roman"/>
      <w:sz w:val="16"/>
      <w:szCs w:val="16"/>
      <w:lang w:eastAsia="ru-RU"/>
    </w:rPr>
  </w:style>
  <w:style w:type="paragraph" w:customStyle="1" w:styleId="af3">
    <w:name w:val="Знак Знак Знак Знак"/>
    <w:basedOn w:val="a"/>
    <w:rsid w:val="00A552E2"/>
    <w:pPr>
      <w:keepLines/>
      <w:widowControl/>
      <w:autoSpaceDE/>
      <w:autoSpaceDN/>
      <w:adjustRightInd/>
      <w:spacing w:after="160" w:line="240" w:lineRule="exact"/>
    </w:pPr>
    <w:rPr>
      <w:rFonts w:ascii="Verdana" w:eastAsia="MS Mincho" w:hAnsi="Verdana" w:cs="Franklin Gothic Book"/>
      <w:lang w:val="en-US" w:eastAsia="en-US"/>
    </w:rPr>
  </w:style>
  <w:style w:type="paragraph" w:styleId="27">
    <w:name w:val="Body Text Indent 2"/>
    <w:basedOn w:val="a"/>
    <w:link w:val="28"/>
    <w:rsid w:val="00A552E2"/>
    <w:pPr>
      <w:widowControl/>
      <w:autoSpaceDE/>
      <w:autoSpaceDN/>
      <w:adjustRightInd/>
      <w:spacing w:after="120" w:line="480" w:lineRule="auto"/>
      <w:ind w:left="283"/>
    </w:pPr>
    <w:rPr>
      <w:sz w:val="24"/>
      <w:szCs w:val="24"/>
    </w:rPr>
  </w:style>
  <w:style w:type="character" w:customStyle="1" w:styleId="28">
    <w:name w:val="Основной текст с отступом 2 Знак"/>
    <w:basedOn w:val="a0"/>
    <w:link w:val="27"/>
    <w:rsid w:val="00A552E2"/>
    <w:rPr>
      <w:rFonts w:ascii="Times New Roman" w:eastAsia="Times New Roman" w:hAnsi="Times New Roman" w:cs="Times New Roman"/>
      <w:sz w:val="24"/>
      <w:szCs w:val="24"/>
      <w:lang w:eastAsia="ru-RU"/>
    </w:rPr>
  </w:style>
  <w:style w:type="paragraph" w:styleId="af4">
    <w:name w:val="List Paragraph"/>
    <w:basedOn w:val="a"/>
    <w:uiPriority w:val="34"/>
    <w:qFormat/>
    <w:rsid w:val="00A552E2"/>
    <w:pPr>
      <w:suppressAutoHyphens/>
      <w:autoSpaceDN/>
      <w:adjustRightInd/>
      <w:ind w:left="708"/>
    </w:pPr>
    <w:rPr>
      <w:lang w:eastAsia="ar-SA"/>
    </w:rPr>
  </w:style>
  <w:style w:type="paragraph" w:styleId="af5">
    <w:name w:val="Plain Text"/>
    <w:basedOn w:val="a"/>
    <w:link w:val="af6"/>
    <w:rsid w:val="00A552E2"/>
    <w:pPr>
      <w:widowControl/>
      <w:autoSpaceDE/>
      <w:autoSpaceDN/>
      <w:adjustRightInd/>
    </w:pPr>
    <w:rPr>
      <w:rFonts w:ascii="Courier New" w:hAnsi="Courier New"/>
    </w:rPr>
  </w:style>
  <w:style w:type="character" w:customStyle="1" w:styleId="af6">
    <w:name w:val="Текст Знак"/>
    <w:basedOn w:val="a0"/>
    <w:link w:val="af5"/>
    <w:rsid w:val="00A552E2"/>
    <w:rPr>
      <w:rFonts w:ascii="Courier New" w:eastAsia="Times New Roman" w:hAnsi="Courier New" w:cs="Times New Roman"/>
      <w:sz w:val="20"/>
      <w:szCs w:val="20"/>
      <w:lang w:eastAsia="ru-RU"/>
    </w:rPr>
  </w:style>
  <w:style w:type="paragraph" w:customStyle="1" w:styleId="OTCHET00">
    <w:name w:val="OTCHET_00"/>
    <w:basedOn w:val="21"/>
    <w:rsid w:val="00A552E2"/>
    <w:pPr>
      <w:numPr>
        <w:numId w:val="0"/>
      </w:numPr>
      <w:tabs>
        <w:tab w:val="left" w:pos="720"/>
        <w:tab w:val="left" w:pos="3402"/>
      </w:tabs>
      <w:spacing w:line="360" w:lineRule="auto"/>
      <w:jc w:val="both"/>
    </w:pPr>
    <w:rPr>
      <w:szCs w:val="20"/>
      <w:lang w:val="en-US"/>
    </w:rPr>
  </w:style>
  <w:style w:type="paragraph" w:styleId="21">
    <w:name w:val="List Number 2"/>
    <w:basedOn w:val="a"/>
    <w:rsid w:val="00A552E2"/>
    <w:pPr>
      <w:widowControl/>
      <w:numPr>
        <w:numId w:val="1"/>
      </w:numPr>
      <w:autoSpaceDE/>
      <w:autoSpaceDN/>
      <w:adjustRightInd/>
    </w:pPr>
    <w:rPr>
      <w:sz w:val="24"/>
      <w:szCs w:val="24"/>
    </w:rPr>
  </w:style>
  <w:style w:type="paragraph" w:styleId="29">
    <w:name w:val="Body Text 2"/>
    <w:basedOn w:val="a"/>
    <w:link w:val="2a"/>
    <w:rsid w:val="00A552E2"/>
    <w:pPr>
      <w:widowControl/>
      <w:autoSpaceDE/>
      <w:autoSpaceDN/>
      <w:adjustRightInd/>
      <w:spacing w:after="120" w:line="480" w:lineRule="auto"/>
    </w:pPr>
    <w:rPr>
      <w:sz w:val="24"/>
      <w:szCs w:val="24"/>
    </w:rPr>
  </w:style>
  <w:style w:type="character" w:customStyle="1" w:styleId="2a">
    <w:name w:val="Основной текст 2 Знак"/>
    <w:basedOn w:val="a0"/>
    <w:link w:val="29"/>
    <w:rsid w:val="00A552E2"/>
    <w:rPr>
      <w:rFonts w:ascii="Times New Roman" w:eastAsia="Times New Roman" w:hAnsi="Times New Roman" w:cs="Times New Roman"/>
      <w:sz w:val="24"/>
      <w:szCs w:val="24"/>
      <w:lang w:eastAsia="ru-RU"/>
    </w:rPr>
  </w:style>
  <w:style w:type="paragraph" w:styleId="af7">
    <w:name w:val="Subtitle"/>
    <w:basedOn w:val="a"/>
    <w:link w:val="af8"/>
    <w:qFormat/>
    <w:rsid w:val="00A552E2"/>
    <w:pPr>
      <w:widowControl/>
      <w:autoSpaceDE/>
      <w:autoSpaceDN/>
      <w:adjustRightInd/>
    </w:pPr>
    <w:rPr>
      <w:sz w:val="28"/>
    </w:rPr>
  </w:style>
  <w:style w:type="character" w:customStyle="1" w:styleId="af8">
    <w:name w:val="Подзаголовок Знак"/>
    <w:basedOn w:val="a0"/>
    <w:link w:val="af7"/>
    <w:rsid w:val="00A552E2"/>
    <w:rPr>
      <w:rFonts w:ascii="Times New Roman" w:eastAsia="Times New Roman" w:hAnsi="Times New Roman" w:cs="Times New Roman"/>
      <w:sz w:val="28"/>
      <w:szCs w:val="20"/>
      <w:lang w:eastAsia="ru-RU"/>
    </w:rPr>
  </w:style>
  <w:style w:type="character" w:customStyle="1" w:styleId="13">
    <w:name w:val="Знак Знак Знак Знак1"/>
    <w:locked/>
    <w:rsid w:val="00A552E2"/>
    <w:rPr>
      <w:sz w:val="32"/>
      <w:lang w:val="ru-RU" w:eastAsia="ru-RU" w:bidi="ar-SA"/>
    </w:rPr>
  </w:style>
  <w:style w:type="paragraph" w:styleId="af9">
    <w:name w:val="Title"/>
    <w:aliases w:val="Çàãîëîâîê,Caaieiaie"/>
    <w:basedOn w:val="a"/>
    <w:link w:val="afa"/>
    <w:qFormat/>
    <w:rsid w:val="00A552E2"/>
    <w:pPr>
      <w:widowControl/>
      <w:autoSpaceDE/>
      <w:autoSpaceDN/>
      <w:adjustRightInd/>
      <w:spacing w:line="360" w:lineRule="auto"/>
      <w:jc w:val="center"/>
    </w:pPr>
    <w:rPr>
      <w:b/>
      <w:sz w:val="24"/>
    </w:rPr>
  </w:style>
  <w:style w:type="character" w:customStyle="1" w:styleId="afa">
    <w:name w:val="Название Знак"/>
    <w:aliases w:val="Çàãîëîâîê Знак,Caaieiaie Знак"/>
    <w:basedOn w:val="a0"/>
    <w:link w:val="af9"/>
    <w:rsid w:val="00A552E2"/>
    <w:rPr>
      <w:rFonts w:ascii="Times New Roman" w:eastAsia="Times New Roman" w:hAnsi="Times New Roman" w:cs="Times New Roman"/>
      <w:b/>
      <w:sz w:val="24"/>
      <w:szCs w:val="20"/>
      <w:lang w:eastAsia="ru-RU"/>
    </w:rPr>
  </w:style>
  <w:style w:type="paragraph" w:customStyle="1" w:styleId="20">
    <w:name w:val="Список бюл.2"/>
    <w:basedOn w:val="2"/>
    <w:rsid w:val="00A552E2"/>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A552E2"/>
    <w:pPr>
      <w:widowControl/>
      <w:numPr>
        <w:numId w:val="5"/>
      </w:numPr>
      <w:autoSpaceDE/>
      <w:autoSpaceDN/>
      <w:adjustRightInd/>
    </w:pPr>
    <w:rPr>
      <w:sz w:val="24"/>
      <w:szCs w:val="24"/>
    </w:rPr>
  </w:style>
  <w:style w:type="paragraph" w:customStyle="1" w:styleId="30">
    <w:name w:val="Список бюл.3"/>
    <w:basedOn w:val="20"/>
    <w:rsid w:val="00A552E2"/>
    <w:pPr>
      <w:numPr>
        <w:numId w:val="2"/>
      </w:numPr>
      <w:tabs>
        <w:tab w:val="clear" w:pos="2138"/>
        <w:tab w:val="num" w:pos="1440"/>
      </w:tabs>
      <w:ind w:left="1134" w:firstLine="0"/>
    </w:pPr>
  </w:style>
  <w:style w:type="paragraph" w:styleId="41">
    <w:name w:val="List Bullet 4"/>
    <w:basedOn w:val="3"/>
    <w:autoRedefine/>
    <w:rsid w:val="00A552E2"/>
    <w:pPr>
      <w:numPr>
        <w:numId w:val="0"/>
      </w:numPr>
      <w:tabs>
        <w:tab w:val="left" w:pos="714"/>
        <w:tab w:val="left" w:pos="1072"/>
        <w:tab w:val="left" w:pos="1429"/>
      </w:tabs>
      <w:ind w:left="1429" w:hanging="357"/>
    </w:pPr>
    <w:rPr>
      <w:sz w:val="26"/>
    </w:rPr>
  </w:style>
  <w:style w:type="paragraph" w:styleId="3">
    <w:name w:val="List Bullet 3"/>
    <w:basedOn w:val="a"/>
    <w:autoRedefine/>
    <w:rsid w:val="00A552E2"/>
    <w:pPr>
      <w:widowControl/>
      <w:numPr>
        <w:numId w:val="6"/>
      </w:numPr>
      <w:autoSpaceDE/>
      <w:autoSpaceDN/>
      <w:adjustRightInd/>
    </w:pPr>
    <w:rPr>
      <w:sz w:val="24"/>
      <w:szCs w:val="24"/>
    </w:rPr>
  </w:style>
  <w:style w:type="paragraph" w:styleId="afb">
    <w:name w:val="Date"/>
    <w:basedOn w:val="a"/>
    <w:next w:val="a"/>
    <w:link w:val="afc"/>
    <w:rsid w:val="00A552E2"/>
    <w:pPr>
      <w:widowControl/>
      <w:autoSpaceDE/>
      <w:autoSpaceDN/>
      <w:adjustRightInd/>
      <w:spacing w:after="120"/>
      <w:jc w:val="both"/>
    </w:pPr>
    <w:rPr>
      <w:sz w:val="24"/>
      <w:szCs w:val="24"/>
    </w:rPr>
  </w:style>
  <w:style w:type="character" w:customStyle="1" w:styleId="afc">
    <w:name w:val="Дата Знак"/>
    <w:basedOn w:val="a0"/>
    <w:link w:val="afb"/>
    <w:rsid w:val="00A552E2"/>
    <w:rPr>
      <w:rFonts w:ascii="Times New Roman" w:eastAsia="Times New Roman" w:hAnsi="Times New Roman" w:cs="Times New Roman"/>
      <w:sz w:val="24"/>
      <w:szCs w:val="24"/>
      <w:lang w:eastAsia="ru-RU"/>
    </w:rPr>
  </w:style>
  <w:style w:type="paragraph" w:customStyle="1" w:styleId="afd">
    <w:name w:val="Номер таблицы"/>
    <w:basedOn w:val="a9"/>
    <w:next w:val="afe"/>
    <w:rsid w:val="00A552E2"/>
    <w:pPr>
      <w:keepNext/>
      <w:keepLines/>
      <w:widowControl/>
      <w:shd w:val="clear" w:color="auto" w:fill="auto"/>
      <w:tabs>
        <w:tab w:val="left" w:pos="1843"/>
      </w:tabs>
      <w:autoSpaceDE/>
      <w:autoSpaceDN/>
      <w:adjustRightInd/>
      <w:spacing w:before="120"/>
      <w:ind w:left="1843" w:hanging="1843"/>
      <w:jc w:val="left"/>
    </w:pPr>
    <w:rPr>
      <w:b/>
      <w:color w:val="auto"/>
      <w:sz w:val="26"/>
      <w:szCs w:val="24"/>
    </w:rPr>
  </w:style>
  <w:style w:type="paragraph" w:customStyle="1" w:styleId="afe">
    <w:name w:val="Основной текст таблицы"/>
    <w:basedOn w:val="a9"/>
    <w:rsid w:val="00A552E2"/>
    <w:pPr>
      <w:widowControl/>
      <w:shd w:val="clear" w:color="auto" w:fill="auto"/>
      <w:autoSpaceDE/>
      <w:autoSpaceDN/>
      <w:adjustRightInd/>
      <w:spacing w:before="40" w:after="40"/>
      <w:jc w:val="center"/>
    </w:pPr>
    <w:rPr>
      <w:color w:val="auto"/>
      <w:sz w:val="24"/>
      <w:szCs w:val="24"/>
    </w:rPr>
  </w:style>
  <w:style w:type="paragraph" w:customStyle="1" w:styleId="aff">
    <w:name w:val="Заголовок таблицы"/>
    <w:basedOn w:val="afd"/>
    <w:next w:val="afe"/>
    <w:rsid w:val="00A552E2"/>
  </w:style>
  <w:style w:type="paragraph" w:styleId="HTML">
    <w:name w:val="HTML Preformatted"/>
    <w:basedOn w:val="a"/>
    <w:link w:val="HTML0"/>
    <w:rsid w:val="00A552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12" w:lineRule="auto"/>
      <w:jc w:val="both"/>
    </w:pPr>
    <w:rPr>
      <w:rFonts w:ascii="Arial" w:hAnsi="Arial"/>
      <w:color w:val="202020"/>
    </w:rPr>
  </w:style>
  <w:style w:type="character" w:customStyle="1" w:styleId="HTML0">
    <w:name w:val="Стандартный HTML Знак"/>
    <w:basedOn w:val="a0"/>
    <w:link w:val="HTML"/>
    <w:rsid w:val="00A552E2"/>
    <w:rPr>
      <w:rFonts w:ascii="Arial" w:eastAsia="Times New Roman" w:hAnsi="Arial" w:cs="Times New Roman"/>
      <w:color w:val="202020"/>
      <w:sz w:val="20"/>
      <w:szCs w:val="20"/>
      <w:lang w:eastAsia="ru-RU"/>
    </w:rPr>
  </w:style>
  <w:style w:type="paragraph" w:customStyle="1" w:styleId="aff0">
    <w:name w:val="Современный"/>
    <w:rsid w:val="00A552E2"/>
    <w:pPr>
      <w:spacing w:after="0" w:line="240" w:lineRule="auto"/>
      <w:jc w:val="center"/>
    </w:pPr>
    <w:rPr>
      <w:rFonts w:ascii="Times New Roman" w:eastAsia="Times New Roman" w:hAnsi="Times New Roman" w:cs="Times New Roman"/>
      <w:b/>
      <w:sz w:val="24"/>
      <w:szCs w:val="20"/>
      <w:lang w:eastAsia="ja-JP"/>
    </w:rPr>
  </w:style>
  <w:style w:type="table" w:styleId="aff1">
    <w:name w:val="Table Grid"/>
    <w:basedOn w:val="a1"/>
    <w:rsid w:val="00C71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6570">
      <w:bodyDiv w:val="1"/>
      <w:marLeft w:val="0"/>
      <w:marRight w:val="0"/>
      <w:marTop w:val="0"/>
      <w:marBottom w:val="0"/>
      <w:divBdr>
        <w:top w:val="none" w:sz="0" w:space="0" w:color="auto"/>
        <w:left w:val="none" w:sz="0" w:space="0" w:color="auto"/>
        <w:bottom w:val="none" w:sz="0" w:space="0" w:color="auto"/>
        <w:right w:val="none" w:sz="0" w:space="0" w:color="auto"/>
      </w:divBdr>
    </w:div>
    <w:div w:id="119343345">
      <w:bodyDiv w:val="1"/>
      <w:marLeft w:val="0"/>
      <w:marRight w:val="0"/>
      <w:marTop w:val="0"/>
      <w:marBottom w:val="0"/>
      <w:divBdr>
        <w:top w:val="none" w:sz="0" w:space="0" w:color="auto"/>
        <w:left w:val="none" w:sz="0" w:space="0" w:color="auto"/>
        <w:bottom w:val="none" w:sz="0" w:space="0" w:color="auto"/>
        <w:right w:val="none" w:sz="0" w:space="0" w:color="auto"/>
      </w:divBdr>
    </w:div>
    <w:div w:id="256407822">
      <w:bodyDiv w:val="1"/>
      <w:marLeft w:val="0"/>
      <w:marRight w:val="0"/>
      <w:marTop w:val="0"/>
      <w:marBottom w:val="0"/>
      <w:divBdr>
        <w:top w:val="none" w:sz="0" w:space="0" w:color="auto"/>
        <w:left w:val="none" w:sz="0" w:space="0" w:color="auto"/>
        <w:bottom w:val="none" w:sz="0" w:space="0" w:color="auto"/>
        <w:right w:val="none" w:sz="0" w:space="0" w:color="auto"/>
      </w:divBdr>
    </w:div>
    <w:div w:id="262997546">
      <w:bodyDiv w:val="1"/>
      <w:marLeft w:val="0"/>
      <w:marRight w:val="0"/>
      <w:marTop w:val="0"/>
      <w:marBottom w:val="0"/>
      <w:divBdr>
        <w:top w:val="none" w:sz="0" w:space="0" w:color="auto"/>
        <w:left w:val="none" w:sz="0" w:space="0" w:color="auto"/>
        <w:bottom w:val="none" w:sz="0" w:space="0" w:color="auto"/>
        <w:right w:val="none" w:sz="0" w:space="0" w:color="auto"/>
      </w:divBdr>
    </w:div>
    <w:div w:id="437675346">
      <w:bodyDiv w:val="1"/>
      <w:marLeft w:val="0"/>
      <w:marRight w:val="0"/>
      <w:marTop w:val="0"/>
      <w:marBottom w:val="0"/>
      <w:divBdr>
        <w:top w:val="none" w:sz="0" w:space="0" w:color="auto"/>
        <w:left w:val="none" w:sz="0" w:space="0" w:color="auto"/>
        <w:bottom w:val="none" w:sz="0" w:space="0" w:color="auto"/>
        <w:right w:val="none" w:sz="0" w:space="0" w:color="auto"/>
      </w:divBdr>
    </w:div>
    <w:div w:id="648024679">
      <w:bodyDiv w:val="1"/>
      <w:marLeft w:val="0"/>
      <w:marRight w:val="0"/>
      <w:marTop w:val="0"/>
      <w:marBottom w:val="0"/>
      <w:divBdr>
        <w:top w:val="none" w:sz="0" w:space="0" w:color="auto"/>
        <w:left w:val="none" w:sz="0" w:space="0" w:color="auto"/>
        <w:bottom w:val="none" w:sz="0" w:space="0" w:color="auto"/>
        <w:right w:val="none" w:sz="0" w:space="0" w:color="auto"/>
      </w:divBdr>
    </w:div>
    <w:div w:id="941255139">
      <w:bodyDiv w:val="1"/>
      <w:marLeft w:val="0"/>
      <w:marRight w:val="0"/>
      <w:marTop w:val="0"/>
      <w:marBottom w:val="0"/>
      <w:divBdr>
        <w:top w:val="none" w:sz="0" w:space="0" w:color="auto"/>
        <w:left w:val="none" w:sz="0" w:space="0" w:color="auto"/>
        <w:bottom w:val="none" w:sz="0" w:space="0" w:color="auto"/>
        <w:right w:val="none" w:sz="0" w:space="0" w:color="auto"/>
      </w:divBdr>
    </w:div>
    <w:div w:id="1082412448">
      <w:bodyDiv w:val="1"/>
      <w:marLeft w:val="0"/>
      <w:marRight w:val="0"/>
      <w:marTop w:val="0"/>
      <w:marBottom w:val="0"/>
      <w:divBdr>
        <w:top w:val="none" w:sz="0" w:space="0" w:color="auto"/>
        <w:left w:val="none" w:sz="0" w:space="0" w:color="auto"/>
        <w:bottom w:val="none" w:sz="0" w:space="0" w:color="auto"/>
        <w:right w:val="none" w:sz="0" w:space="0" w:color="auto"/>
      </w:divBdr>
    </w:div>
    <w:div w:id="1921408502">
      <w:bodyDiv w:val="1"/>
      <w:marLeft w:val="0"/>
      <w:marRight w:val="0"/>
      <w:marTop w:val="0"/>
      <w:marBottom w:val="0"/>
      <w:divBdr>
        <w:top w:val="none" w:sz="0" w:space="0" w:color="auto"/>
        <w:left w:val="none" w:sz="0" w:space="0" w:color="auto"/>
        <w:bottom w:val="none" w:sz="0" w:space="0" w:color="auto"/>
        <w:right w:val="none" w:sz="0" w:space="0" w:color="auto"/>
      </w:divBdr>
    </w:div>
    <w:div w:id="2023895883">
      <w:bodyDiv w:val="1"/>
      <w:marLeft w:val="0"/>
      <w:marRight w:val="0"/>
      <w:marTop w:val="0"/>
      <w:marBottom w:val="0"/>
      <w:divBdr>
        <w:top w:val="none" w:sz="0" w:space="0" w:color="auto"/>
        <w:left w:val="none" w:sz="0" w:space="0" w:color="auto"/>
        <w:bottom w:val="none" w:sz="0" w:space="0" w:color="auto"/>
        <w:right w:val="none" w:sz="0" w:space="0" w:color="auto"/>
      </w:divBdr>
    </w:div>
    <w:div w:id="2092005215">
      <w:bodyDiv w:val="1"/>
      <w:marLeft w:val="0"/>
      <w:marRight w:val="0"/>
      <w:marTop w:val="0"/>
      <w:marBottom w:val="0"/>
      <w:divBdr>
        <w:top w:val="none" w:sz="0" w:space="0" w:color="auto"/>
        <w:left w:val="none" w:sz="0" w:space="0" w:color="auto"/>
        <w:bottom w:val="none" w:sz="0" w:space="0" w:color="auto"/>
        <w:right w:val="none" w:sz="0" w:space="0" w:color="auto"/>
      </w:divBdr>
    </w:div>
    <w:div w:id="2103257192">
      <w:bodyDiv w:val="1"/>
      <w:marLeft w:val="0"/>
      <w:marRight w:val="0"/>
      <w:marTop w:val="0"/>
      <w:marBottom w:val="0"/>
      <w:divBdr>
        <w:top w:val="none" w:sz="0" w:space="0" w:color="auto"/>
        <w:left w:val="none" w:sz="0" w:space="0" w:color="auto"/>
        <w:bottom w:val="none" w:sz="0" w:space="0" w:color="auto"/>
        <w:right w:val="none" w:sz="0" w:space="0" w:color="auto"/>
      </w:divBdr>
    </w:div>
    <w:div w:id="21160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A27B8-9113-4568-9133-54652B695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2137</Words>
  <Characters>12187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Ростовская</dc:creator>
  <cp:lastModifiedBy>Елизарова Татьяна Сергеевна</cp:lastModifiedBy>
  <cp:revision>2</cp:revision>
  <cp:lastPrinted>2024-11-25T11:27:00Z</cp:lastPrinted>
  <dcterms:created xsi:type="dcterms:W3CDTF">2024-12-06T06:34:00Z</dcterms:created>
  <dcterms:modified xsi:type="dcterms:W3CDTF">2024-12-06T06:34:00Z</dcterms:modified>
</cp:coreProperties>
</file>