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F4" w:rsidRPr="00730AEA" w:rsidRDefault="005D1FF4" w:rsidP="00730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D96ABF" w:rsidRPr="00730AEA" w:rsidRDefault="00730AEA" w:rsidP="00730AEA">
      <w:pPr>
        <w:spacing w:after="0" w:line="240" w:lineRule="auto"/>
        <w:ind w:left="5103"/>
        <w:contextualSpacing/>
        <w:rPr>
          <w:rFonts w:ascii="Times New Roman" w:hAnsi="Times New Roman" w:cs="Times New Roman"/>
          <w:b/>
          <w:sz w:val="28"/>
          <w:szCs w:val="24"/>
        </w:rPr>
      </w:pPr>
      <w:bookmarkStart w:id="1" w:name="sub_202"/>
      <w:bookmarkStart w:id="2" w:name="sub_40"/>
      <w:r w:rsidRPr="00730AEA">
        <w:rPr>
          <w:rFonts w:ascii="Times New Roman" w:hAnsi="Times New Roman" w:cs="Times New Roman"/>
          <w:b/>
          <w:sz w:val="28"/>
          <w:szCs w:val="24"/>
        </w:rPr>
        <w:t>УТВЕРЖДЕНО</w:t>
      </w:r>
    </w:p>
    <w:p w:rsidR="00D96ABF" w:rsidRPr="00730AEA" w:rsidRDefault="00D96ABF" w:rsidP="00730AE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 w:rsidRPr="00730AEA">
        <w:rPr>
          <w:rFonts w:ascii="Times New Roman" w:hAnsi="Times New Roman" w:cs="Times New Roman"/>
          <w:sz w:val="28"/>
          <w:szCs w:val="24"/>
        </w:rPr>
        <w:t>постановлени</w:t>
      </w:r>
      <w:r w:rsidR="00730AEA">
        <w:rPr>
          <w:rFonts w:ascii="Times New Roman" w:hAnsi="Times New Roman" w:cs="Times New Roman"/>
          <w:sz w:val="28"/>
          <w:szCs w:val="24"/>
        </w:rPr>
        <w:t>ем</w:t>
      </w:r>
      <w:r w:rsidRPr="00730AEA">
        <w:rPr>
          <w:rFonts w:ascii="Times New Roman" w:hAnsi="Times New Roman" w:cs="Times New Roman"/>
          <w:sz w:val="28"/>
          <w:szCs w:val="24"/>
        </w:rPr>
        <w:t xml:space="preserve"> </w:t>
      </w:r>
      <w:r w:rsidR="00BF05CB" w:rsidRPr="00730AEA">
        <w:rPr>
          <w:rFonts w:ascii="Times New Roman" w:hAnsi="Times New Roman" w:cs="Times New Roman"/>
          <w:sz w:val="28"/>
          <w:szCs w:val="24"/>
        </w:rPr>
        <w:t>Главы</w:t>
      </w:r>
      <w:r w:rsidR="00A15EA4" w:rsidRPr="00730AEA">
        <w:rPr>
          <w:rFonts w:ascii="Times New Roman" w:hAnsi="Times New Roman" w:cs="Times New Roman"/>
          <w:sz w:val="28"/>
          <w:szCs w:val="24"/>
        </w:rPr>
        <w:t xml:space="preserve"> муниципального</w:t>
      </w:r>
      <w:r w:rsidR="00730AEA">
        <w:rPr>
          <w:rFonts w:ascii="Times New Roman" w:hAnsi="Times New Roman" w:cs="Times New Roman"/>
          <w:sz w:val="28"/>
          <w:szCs w:val="24"/>
        </w:rPr>
        <w:t xml:space="preserve"> </w:t>
      </w:r>
      <w:r w:rsidR="00A15EA4" w:rsidRPr="00730AEA">
        <w:rPr>
          <w:rFonts w:ascii="Times New Roman" w:hAnsi="Times New Roman" w:cs="Times New Roman"/>
          <w:sz w:val="28"/>
          <w:szCs w:val="24"/>
        </w:rPr>
        <w:t xml:space="preserve">образования </w:t>
      </w:r>
      <w:r w:rsidR="00730AEA">
        <w:rPr>
          <w:rFonts w:ascii="Times New Roman" w:hAnsi="Times New Roman" w:cs="Times New Roman"/>
          <w:sz w:val="28"/>
          <w:szCs w:val="24"/>
        </w:rPr>
        <w:br/>
      </w:r>
      <w:r w:rsidR="000E608B" w:rsidRPr="00730AEA">
        <w:rPr>
          <w:rFonts w:ascii="Times New Roman" w:hAnsi="Times New Roman" w:cs="Times New Roman"/>
          <w:sz w:val="28"/>
          <w:szCs w:val="24"/>
        </w:rPr>
        <w:t>"</w:t>
      </w:r>
      <w:r w:rsidR="00A15EA4" w:rsidRPr="00730AEA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0E608B" w:rsidRPr="00730AEA">
        <w:rPr>
          <w:rFonts w:ascii="Times New Roman" w:hAnsi="Times New Roman" w:cs="Times New Roman"/>
          <w:sz w:val="28"/>
          <w:szCs w:val="24"/>
        </w:rPr>
        <w:t>"</w:t>
      </w:r>
    </w:p>
    <w:p w:rsidR="00D96ABF" w:rsidRPr="00730AEA" w:rsidRDefault="00D96ABF" w:rsidP="00730AEA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4"/>
        </w:rPr>
      </w:pPr>
      <w:r w:rsidRPr="00730AEA">
        <w:rPr>
          <w:rFonts w:ascii="Times New Roman" w:hAnsi="Times New Roman" w:cs="Times New Roman"/>
          <w:sz w:val="28"/>
          <w:szCs w:val="24"/>
        </w:rPr>
        <w:t xml:space="preserve">от </w:t>
      </w:r>
      <w:r w:rsidR="00A31B51">
        <w:rPr>
          <w:rFonts w:ascii="Times New Roman" w:hAnsi="Times New Roman" w:cs="Times New Roman"/>
          <w:sz w:val="28"/>
          <w:szCs w:val="24"/>
        </w:rPr>
        <w:t>29.01.2016 № 76</w:t>
      </w:r>
    </w:p>
    <w:p w:rsidR="00D96ABF" w:rsidRPr="00D96ABF" w:rsidRDefault="00D96ABF" w:rsidP="00D96ABF">
      <w:pPr>
        <w:tabs>
          <w:tab w:val="left" w:pos="1134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6ABF" w:rsidRPr="00730AEA" w:rsidRDefault="00D96ABF" w:rsidP="00730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sub_161"/>
      <w:bookmarkEnd w:id="1"/>
      <w:bookmarkEnd w:id="2"/>
      <w:r w:rsidRPr="00730AE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96ABF" w:rsidRPr="00730AEA" w:rsidRDefault="00D96ABF" w:rsidP="00730AEA">
      <w:pPr>
        <w:tabs>
          <w:tab w:val="left" w:pos="53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AEA">
        <w:rPr>
          <w:rFonts w:ascii="Times New Roman" w:hAnsi="Times New Roman" w:cs="Times New Roman"/>
          <w:b/>
          <w:sz w:val="28"/>
          <w:szCs w:val="28"/>
        </w:rPr>
        <w:t xml:space="preserve">о Центре тестирования Всероссийского физкультурно-спортивного комплекса </w:t>
      </w:r>
      <w:r w:rsidR="000E608B" w:rsidRPr="00730AEA">
        <w:rPr>
          <w:rFonts w:ascii="Times New Roman" w:hAnsi="Times New Roman" w:cs="Times New Roman"/>
          <w:b/>
          <w:sz w:val="28"/>
          <w:szCs w:val="28"/>
        </w:rPr>
        <w:t>"</w:t>
      </w:r>
      <w:r w:rsidRPr="00730AEA">
        <w:rPr>
          <w:rFonts w:ascii="Times New Roman" w:hAnsi="Times New Roman" w:cs="Times New Roman"/>
          <w:b/>
          <w:sz w:val="28"/>
          <w:szCs w:val="28"/>
        </w:rPr>
        <w:t>Готов к труду и обороне</w:t>
      </w:r>
      <w:r w:rsidR="000E608B" w:rsidRPr="00730AEA">
        <w:rPr>
          <w:rFonts w:ascii="Times New Roman" w:hAnsi="Times New Roman" w:cs="Times New Roman"/>
          <w:b/>
          <w:sz w:val="28"/>
          <w:szCs w:val="28"/>
        </w:rPr>
        <w:t>"</w:t>
      </w:r>
      <w:r w:rsidRPr="00730AEA">
        <w:rPr>
          <w:rFonts w:ascii="Times New Roman" w:hAnsi="Times New Roman" w:cs="Times New Roman"/>
          <w:b/>
          <w:sz w:val="28"/>
          <w:szCs w:val="28"/>
        </w:rPr>
        <w:t xml:space="preserve"> (ГТО)</w:t>
      </w:r>
      <w:r w:rsidR="000E608B" w:rsidRPr="00730AEA">
        <w:rPr>
          <w:rFonts w:ascii="Times New Roman" w:hAnsi="Times New Roman" w:cs="Times New Roman"/>
          <w:b/>
          <w:sz w:val="28"/>
          <w:szCs w:val="28"/>
        </w:rPr>
        <w:t>"</w:t>
      </w:r>
      <w:r w:rsidRPr="00730AEA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</w:t>
      </w:r>
      <w:r w:rsidR="000E608B" w:rsidRPr="00730AEA">
        <w:rPr>
          <w:rFonts w:ascii="Times New Roman" w:hAnsi="Times New Roman" w:cs="Times New Roman"/>
          <w:b/>
          <w:sz w:val="28"/>
          <w:szCs w:val="28"/>
        </w:rPr>
        <w:t>"</w:t>
      </w:r>
      <w:r w:rsidRPr="00730AEA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0E608B" w:rsidRPr="00730AEA">
        <w:rPr>
          <w:rFonts w:ascii="Times New Roman" w:hAnsi="Times New Roman" w:cs="Times New Roman"/>
          <w:b/>
          <w:sz w:val="28"/>
          <w:szCs w:val="28"/>
        </w:rPr>
        <w:t>"</w:t>
      </w:r>
    </w:p>
    <w:p w:rsidR="00D96ABF" w:rsidRPr="00730AEA" w:rsidRDefault="00D96ABF" w:rsidP="00730AEA">
      <w:pPr>
        <w:pStyle w:val="aa"/>
        <w:ind w:left="0"/>
        <w:jc w:val="center"/>
        <w:rPr>
          <w:sz w:val="28"/>
          <w:szCs w:val="28"/>
        </w:rPr>
      </w:pPr>
    </w:p>
    <w:p w:rsidR="00D96ABF" w:rsidRPr="00730AEA" w:rsidRDefault="00D96ABF" w:rsidP="00730AEA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730AEA">
        <w:rPr>
          <w:b/>
          <w:sz w:val="28"/>
          <w:szCs w:val="28"/>
        </w:rPr>
        <w:t>Общие положения</w:t>
      </w:r>
    </w:p>
    <w:p w:rsidR="00D96ABF" w:rsidRPr="00730AEA" w:rsidRDefault="00D96ABF" w:rsidP="00EE3625">
      <w:pPr>
        <w:pStyle w:val="aa"/>
        <w:tabs>
          <w:tab w:val="left" w:pos="1276"/>
        </w:tabs>
        <w:ind w:left="0" w:firstLine="709"/>
        <w:rPr>
          <w:b/>
          <w:sz w:val="28"/>
          <w:szCs w:val="28"/>
        </w:rPr>
      </w:pPr>
    </w:p>
    <w:bookmarkEnd w:id="3"/>
    <w:p w:rsidR="006A56B7" w:rsidRPr="00001A82" w:rsidRDefault="006A56B7" w:rsidP="00EE3625">
      <w:pPr>
        <w:pStyle w:val="aa"/>
        <w:numPr>
          <w:ilvl w:val="1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01A82">
        <w:rPr>
          <w:sz w:val="28"/>
          <w:szCs w:val="28"/>
        </w:rPr>
        <w:t xml:space="preserve">Положение о Центре тестирования Всероссийского физкультурно-спортивного комплекса </w:t>
      </w:r>
      <w:r>
        <w:rPr>
          <w:sz w:val="28"/>
          <w:szCs w:val="28"/>
        </w:rPr>
        <w:t>"</w:t>
      </w:r>
      <w:r w:rsidRPr="00001A82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"</w:t>
      </w:r>
      <w:r w:rsidRPr="00001A82">
        <w:rPr>
          <w:sz w:val="28"/>
          <w:szCs w:val="28"/>
        </w:rPr>
        <w:t xml:space="preserve"> (ГТО)</w:t>
      </w:r>
      <w:r>
        <w:rPr>
          <w:sz w:val="28"/>
          <w:szCs w:val="28"/>
        </w:rPr>
        <w:t>"</w:t>
      </w:r>
      <w:r w:rsidRPr="00001A82">
        <w:rPr>
          <w:sz w:val="28"/>
          <w:szCs w:val="28"/>
        </w:rPr>
        <w:t xml:space="preserve"> в муниципальном образовании </w:t>
      </w:r>
      <w:r>
        <w:rPr>
          <w:sz w:val="28"/>
          <w:szCs w:val="28"/>
        </w:rPr>
        <w:t>"</w:t>
      </w:r>
      <w:r w:rsidRPr="00001A82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001A82">
        <w:rPr>
          <w:sz w:val="28"/>
          <w:szCs w:val="28"/>
        </w:rPr>
        <w:t xml:space="preserve"> (далее соответственно – Положение, Центр тестирования) разработано в соответствии с пунктом 26 Положения </w:t>
      </w:r>
      <w:r>
        <w:rPr>
          <w:sz w:val="28"/>
          <w:szCs w:val="28"/>
        </w:rPr>
        <w:br/>
      </w:r>
      <w:r w:rsidRPr="00001A82">
        <w:rPr>
          <w:sz w:val="28"/>
          <w:szCs w:val="28"/>
        </w:rPr>
        <w:t xml:space="preserve">о Всероссийском физкультурно-спортивном комплексе </w:t>
      </w:r>
      <w:r>
        <w:rPr>
          <w:sz w:val="28"/>
          <w:szCs w:val="28"/>
        </w:rPr>
        <w:t>"</w:t>
      </w:r>
      <w:r w:rsidRPr="00001A82">
        <w:rPr>
          <w:sz w:val="28"/>
          <w:szCs w:val="28"/>
        </w:rPr>
        <w:t xml:space="preserve">Готов к труду </w:t>
      </w:r>
      <w:r>
        <w:rPr>
          <w:sz w:val="28"/>
          <w:szCs w:val="28"/>
        </w:rPr>
        <w:br/>
      </w:r>
      <w:r w:rsidRPr="00001A82">
        <w:rPr>
          <w:sz w:val="28"/>
          <w:szCs w:val="28"/>
        </w:rPr>
        <w:t>и обороне</w:t>
      </w:r>
      <w:r>
        <w:rPr>
          <w:sz w:val="28"/>
          <w:szCs w:val="28"/>
        </w:rPr>
        <w:t>"</w:t>
      </w:r>
      <w:r w:rsidRPr="00001A82">
        <w:rPr>
          <w:sz w:val="28"/>
          <w:szCs w:val="28"/>
        </w:rPr>
        <w:t xml:space="preserve"> (ГТО)</w:t>
      </w:r>
      <w:r w:rsidR="00EE3625">
        <w:rPr>
          <w:sz w:val="28"/>
          <w:szCs w:val="28"/>
        </w:rPr>
        <w:t>"</w:t>
      </w:r>
      <w:r w:rsidRPr="00001A82">
        <w:rPr>
          <w:sz w:val="28"/>
          <w:szCs w:val="28"/>
        </w:rPr>
        <w:t>, утвержденного Постановлением Правительства Российской Федерации от 11</w:t>
      </w:r>
      <w:r>
        <w:rPr>
          <w:sz w:val="28"/>
          <w:szCs w:val="28"/>
        </w:rPr>
        <w:t>.06.</w:t>
      </w:r>
      <w:r w:rsidRPr="00001A82">
        <w:rPr>
          <w:sz w:val="28"/>
          <w:szCs w:val="28"/>
        </w:rPr>
        <w:t>2014 № 540.</w:t>
      </w:r>
    </w:p>
    <w:p w:rsidR="006A56B7" w:rsidRPr="00001A82" w:rsidRDefault="006A56B7" w:rsidP="00EE3625">
      <w:pPr>
        <w:pStyle w:val="aa"/>
        <w:numPr>
          <w:ilvl w:val="1"/>
          <w:numId w:val="9"/>
        </w:numPr>
        <w:tabs>
          <w:tab w:val="left" w:pos="-284"/>
          <w:tab w:val="left" w:pos="0"/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01A82">
        <w:rPr>
          <w:sz w:val="28"/>
          <w:szCs w:val="28"/>
        </w:rPr>
        <w:t xml:space="preserve">Настоящее Положение устанавливает порядок организации </w:t>
      </w:r>
      <w:r>
        <w:rPr>
          <w:sz w:val="28"/>
          <w:szCs w:val="28"/>
        </w:rPr>
        <w:br/>
      </w:r>
      <w:r w:rsidRPr="00001A82">
        <w:rPr>
          <w:sz w:val="28"/>
          <w:szCs w:val="28"/>
        </w:rPr>
        <w:t xml:space="preserve">и деятельности Центра тестирования, который осуществляет тестирование общего уровня физической подготовленности населения муниципального образования </w:t>
      </w:r>
      <w:r>
        <w:rPr>
          <w:sz w:val="28"/>
          <w:szCs w:val="28"/>
        </w:rPr>
        <w:t>"</w:t>
      </w:r>
      <w:r w:rsidRPr="00001A82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001A82">
        <w:rPr>
          <w:sz w:val="28"/>
          <w:szCs w:val="28"/>
        </w:rPr>
        <w:t xml:space="preserve"> на основании результатов выполнения нормативов и оценки уровня знаний и умений Всероссийского физкультурно-спортивного комплекса </w:t>
      </w:r>
      <w:r>
        <w:rPr>
          <w:sz w:val="28"/>
          <w:szCs w:val="28"/>
        </w:rPr>
        <w:t>"</w:t>
      </w:r>
      <w:r w:rsidRPr="00001A82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"</w:t>
      </w:r>
      <w:r w:rsidRPr="00001A82">
        <w:rPr>
          <w:sz w:val="28"/>
          <w:szCs w:val="28"/>
        </w:rPr>
        <w:t xml:space="preserve"> (ГТО)</w:t>
      </w:r>
      <w:r w:rsidR="00EE3625">
        <w:rPr>
          <w:sz w:val="28"/>
          <w:szCs w:val="28"/>
        </w:rPr>
        <w:t>"</w:t>
      </w:r>
      <w:r w:rsidRPr="00001A82">
        <w:rPr>
          <w:sz w:val="28"/>
          <w:szCs w:val="28"/>
        </w:rPr>
        <w:t xml:space="preserve"> (далее – комплекс ГТО).</w:t>
      </w:r>
    </w:p>
    <w:p w:rsidR="006A56B7" w:rsidRPr="006A56B7" w:rsidRDefault="006A56B7" w:rsidP="006A56B7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0"/>
          <w:szCs w:val="28"/>
        </w:rPr>
      </w:pPr>
    </w:p>
    <w:p w:rsidR="006A56B7" w:rsidRDefault="006A56B7" w:rsidP="006A56B7">
      <w:pPr>
        <w:pStyle w:val="aa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D96ABF">
        <w:rPr>
          <w:b/>
          <w:sz w:val="28"/>
          <w:szCs w:val="28"/>
        </w:rPr>
        <w:t>Цели и задачи Центра тестирования</w:t>
      </w:r>
    </w:p>
    <w:p w:rsidR="006A56B7" w:rsidRPr="00D96ABF" w:rsidRDefault="006A56B7" w:rsidP="006A56B7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</w:p>
    <w:p w:rsidR="006A56B7" w:rsidRPr="00D96ABF" w:rsidRDefault="006A56B7" w:rsidP="006A56B7">
      <w:pPr>
        <w:pStyle w:val="aa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4" w:name="sub_206"/>
      <w:r w:rsidRPr="00D96ABF">
        <w:rPr>
          <w:sz w:val="28"/>
          <w:szCs w:val="28"/>
        </w:rPr>
        <w:t>Основной целью создания Центра тестирования является осущест</w:t>
      </w:r>
      <w:r>
        <w:rPr>
          <w:sz w:val="28"/>
          <w:szCs w:val="28"/>
        </w:rPr>
        <w:t>-</w:t>
      </w:r>
      <w:r w:rsidRPr="00D96ABF">
        <w:rPr>
          <w:sz w:val="28"/>
          <w:szCs w:val="28"/>
        </w:rPr>
        <w:t xml:space="preserve">вление оценки выполнения гражданами государственных требований к уровню физической подготовленности населения муниципального образования </w:t>
      </w:r>
      <w:r>
        <w:rPr>
          <w:sz w:val="28"/>
          <w:szCs w:val="28"/>
        </w:rPr>
        <w:t>"</w:t>
      </w:r>
      <w:r w:rsidRPr="00D96ABF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D96ABF">
        <w:rPr>
          <w:sz w:val="28"/>
          <w:szCs w:val="28"/>
        </w:rPr>
        <w:t xml:space="preserve"> при выполнении нормативов комплекса ГТО (далее – госу</w:t>
      </w:r>
      <w:r>
        <w:rPr>
          <w:sz w:val="28"/>
          <w:szCs w:val="28"/>
        </w:rPr>
        <w:t>-</w:t>
      </w:r>
      <w:r w:rsidRPr="00D96ABF">
        <w:rPr>
          <w:sz w:val="28"/>
          <w:szCs w:val="28"/>
        </w:rPr>
        <w:t xml:space="preserve">дарственные требования), утвержденных приказом Министерства спорта Российской Федерации от </w:t>
      </w:r>
      <w:r>
        <w:rPr>
          <w:sz w:val="28"/>
          <w:szCs w:val="28"/>
        </w:rPr>
        <w:t>0</w:t>
      </w:r>
      <w:r w:rsidRPr="00D96ABF">
        <w:rPr>
          <w:sz w:val="28"/>
          <w:szCs w:val="28"/>
        </w:rPr>
        <w:t>8</w:t>
      </w:r>
      <w:r>
        <w:rPr>
          <w:sz w:val="28"/>
          <w:szCs w:val="28"/>
        </w:rPr>
        <w:t>.07.</w:t>
      </w:r>
      <w:r w:rsidRPr="00D96ABF">
        <w:rPr>
          <w:sz w:val="28"/>
          <w:szCs w:val="28"/>
        </w:rPr>
        <w:t>2014 № 575.</w:t>
      </w:r>
    </w:p>
    <w:p w:rsidR="006A56B7" w:rsidRPr="00D96ABF" w:rsidRDefault="006A56B7" w:rsidP="006A56B7">
      <w:pPr>
        <w:pStyle w:val="aa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ABF">
        <w:rPr>
          <w:sz w:val="28"/>
          <w:szCs w:val="28"/>
        </w:rPr>
        <w:t>Задачами Центра тестирования являются:</w:t>
      </w:r>
    </w:p>
    <w:p w:rsidR="006A56B7" w:rsidRDefault="006A56B7" w:rsidP="006A56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ABF">
        <w:rPr>
          <w:rFonts w:ascii="Times New Roman" w:hAnsi="Times New Roman" w:cs="Times New Roman"/>
          <w:sz w:val="28"/>
          <w:szCs w:val="28"/>
        </w:rPr>
        <w:t>создание условий по оказанию консультационной и методической</w:t>
      </w:r>
      <w:bookmarkStart w:id="5" w:name="sub_1617"/>
      <w:r w:rsidRPr="00D96ABF">
        <w:rPr>
          <w:rFonts w:ascii="Times New Roman" w:hAnsi="Times New Roman" w:cs="Times New Roman"/>
          <w:sz w:val="28"/>
          <w:szCs w:val="28"/>
        </w:rPr>
        <w:t xml:space="preserve"> помощи населению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6ABF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6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96ABF">
        <w:rPr>
          <w:rFonts w:ascii="Times New Roman" w:hAnsi="Times New Roman" w:cs="Times New Roman"/>
          <w:sz w:val="28"/>
          <w:szCs w:val="28"/>
        </w:rPr>
        <w:t>в  подготовке  к  выполнению  видов  испытаний (тестов), нормативов, требова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96ABF">
        <w:rPr>
          <w:rFonts w:ascii="Times New Roman" w:hAnsi="Times New Roman" w:cs="Times New Roman"/>
          <w:sz w:val="28"/>
          <w:szCs w:val="28"/>
        </w:rPr>
        <w:t xml:space="preserve">ний  к  оценке уровня  знаний и  умений в области физической культуры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D96ABF">
        <w:rPr>
          <w:rFonts w:ascii="Times New Roman" w:hAnsi="Times New Roman" w:cs="Times New Roman"/>
          <w:sz w:val="28"/>
          <w:szCs w:val="28"/>
        </w:rPr>
        <w:t>и спорта;</w:t>
      </w:r>
    </w:p>
    <w:p w:rsidR="006A56B7" w:rsidRDefault="006A5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56B7" w:rsidRDefault="006A56B7" w:rsidP="006A56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A56B7" w:rsidRPr="00D96ABF" w:rsidRDefault="006A56B7" w:rsidP="006A56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56B7" w:rsidRDefault="006A56B7" w:rsidP="006A56B7">
      <w:pPr>
        <w:tabs>
          <w:tab w:val="left" w:pos="-142"/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ABF">
        <w:rPr>
          <w:rFonts w:ascii="Times New Roman" w:hAnsi="Times New Roman" w:cs="Times New Roman"/>
          <w:sz w:val="28"/>
          <w:szCs w:val="28"/>
        </w:rPr>
        <w:t xml:space="preserve">организация и проведение тестирования населения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6ABF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6ABF">
        <w:rPr>
          <w:rFonts w:ascii="Times New Roman" w:hAnsi="Times New Roman" w:cs="Times New Roman"/>
          <w:sz w:val="28"/>
          <w:szCs w:val="28"/>
        </w:rPr>
        <w:t xml:space="preserve"> по выполнению видов</w:t>
      </w:r>
      <w:bookmarkEnd w:id="5"/>
      <w:r w:rsidRPr="00D96ABF">
        <w:rPr>
          <w:rFonts w:ascii="Times New Roman" w:hAnsi="Times New Roman" w:cs="Times New Roman"/>
          <w:sz w:val="28"/>
          <w:szCs w:val="28"/>
        </w:rPr>
        <w:t xml:space="preserve"> испытаний (тестов), нормативов, требований к оценке уровня знаний и умений в области физической культуры и спорта.</w:t>
      </w:r>
    </w:p>
    <w:p w:rsidR="006A56B7" w:rsidRPr="001264CC" w:rsidRDefault="006A56B7" w:rsidP="006A56B7">
      <w:pPr>
        <w:tabs>
          <w:tab w:val="left" w:pos="-142"/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264CC">
        <w:rPr>
          <w:rFonts w:ascii="Times New Roman" w:hAnsi="Times New Roman" w:cs="Times New Roman"/>
          <w:sz w:val="28"/>
          <w:szCs w:val="28"/>
        </w:rPr>
        <w:t>3. Основными видами деятельности Центра тестирования являются:</w:t>
      </w:r>
    </w:p>
    <w:p w:rsidR="006A56B7" w:rsidRPr="001264CC" w:rsidRDefault="006A56B7" w:rsidP="006A56B7">
      <w:pPr>
        <w:pStyle w:val="aa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64CC">
        <w:rPr>
          <w:sz w:val="28"/>
          <w:szCs w:val="28"/>
        </w:rPr>
        <w:t xml:space="preserve">проведение пропаганды и информационной работы, направленной на формирование у населения муниципального образования </w:t>
      </w:r>
      <w:r>
        <w:rPr>
          <w:sz w:val="28"/>
          <w:szCs w:val="28"/>
        </w:rPr>
        <w:t>"</w:t>
      </w:r>
      <w:r w:rsidRPr="001264CC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1264CC">
        <w:rPr>
          <w:sz w:val="28"/>
          <w:szCs w:val="28"/>
        </w:rPr>
        <w:t xml:space="preserve"> осознанных потребностей в систематических занятиях физической культурой </w:t>
      </w:r>
      <w:r>
        <w:rPr>
          <w:sz w:val="28"/>
          <w:szCs w:val="28"/>
        </w:rPr>
        <w:br/>
      </w:r>
      <w:r w:rsidRPr="001264CC">
        <w:rPr>
          <w:sz w:val="28"/>
          <w:szCs w:val="28"/>
        </w:rPr>
        <w:t xml:space="preserve">и спортом, физическом совершенствовании и ведении здорового образа жизни, популяризации участия в мероприятиях по выполнению испытаний (тестов) </w:t>
      </w:r>
      <w:r>
        <w:rPr>
          <w:sz w:val="28"/>
          <w:szCs w:val="28"/>
        </w:rPr>
        <w:br/>
      </w:r>
      <w:r w:rsidRPr="001264CC">
        <w:rPr>
          <w:sz w:val="28"/>
          <w:szCs w:val="28"/>
        </w:rPr>
        <w:t>и нормативов комплекса ГТО;</w:t>
      </w:r>
    </w:p>
    <w:p w:rsidR="006A56B7" w:rsidRPr="00D96ABF" w:rsidRDefault="006A56B7" w:rsidP="006A56B7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ABF">
        <w:rPr>
          <w:sz w:val="28"/>
          <w:szCs w:val="28"/>
        </w:rPr>
        <w:t xml:space="preserve">создание условий и оказание консультационной и методической помощи населению муниципального образования </w:t>
      </w:r>
      <w:r>
        <w:rPr>
          <w:sz w:val="28"/>
          <w:szCs w:val="28"/>
        </w:rPr>
        <w:t>"</w:t>
      </w:r>
      <w:r w:rsidRPr="00D96ABF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D96ABF">
        <w:rPr>
          <w:sz w:val="28"/>
          <w:szCs w:val="28"/>
        </w:rPr>
        <w:t>, спортивным, общественным и иным организациям в подготовке к выполнению государственных требований;</w:t>
      </w:r>
    </w:p>
    <w:p w:rsidR="006A56B7" w:rsidRPr="00D96ABF" w:rsidRDefault="006A56B7" w:rsidP="006A56B7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ABF">
        <w:rPr>
          <w:sz w:val="28"/>
          <w:szCs w:val="28"/>
        </w:rPr>
        <w:t xml:space="preserve">осуществление тестирования населения муниципального образования </w:t>
      </w:r>
      <w:r>
        <w:rPr>
          <w:sz w:val="28"/>
          <w:szCs w:val="28"/>
        </w:rPr>
        <w:t>"</w:t>
      </w:r>
      <w:r w:rsidRPr="00D96ABF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D96ABF">
        <w:rPr>
          <w:sz w:val="28"/>
          <w:szCs w:val="28"/>
        </w:rPr>
        <w:t xml:space="preserve"> по выполнению государственных требований к уровню физической подготовленности и оценке уровня знаний и умений граждан согласно Порядку организации и проведения тестирования населения в рамках Всероссийского физкультурно-спортивного комплекса </w:t>
      </w:r>
      <w:r>
        <w:rPr>
          <w:sz w:val="28"/>
          <w:szCs w:val="28"/>
        </w:rPr>
        <w:t>"</w:t>
      </w:r>
      <w:r w:rsidRPr="00D96ABF">
        <w:rPr>
          <w:sz w:val="28"/>
          <w:szCs w:val="28"/>
        </w:rPr>
        <w:t xml:space="preserve">Готов к труду </w:t>
      </w:r>
      <w:r>
        <w:rPr>
          <w:sz w:val="28"/>
          <w:szCs w:val="28"/>
        </w:rPr>
        <w:br/>
      </w:r>
      <w:r w:rsidRPr="00D96ABF">
        <w:rPr>
          <w:sz w:val="28"/>
          <w:szCs w:val="28"/>
        </w:rPr>
        <w:t>и обороне</w:t>
      </w:r>
      <w:r>
        <w:rPr>
          <w:sz w:val="28"/>
          <w:szCs w:val="28"/>
        </w:rPr>
        <w:t>"</w:t>
      </w:r>
      <w:r w:rsidRPr="00D96ABF">
        <w:rPr>
          <w:sz w:val="28"/>
          <w:szCs w:val="28"/>
        </w:rPr>
        <w:t xml:space="preserve"> (ГТО)</w:t>
      </w:r>
      <w:r w:rsidR="00EE3625">
        <w:rPr>
          <w:sz w:val="28"/>
          <w:szCs w:val="28"/>
        </w:rPr>
        <w:t>"</w:t>
      </w:r>
      <w:r w:rsidRPr="00D96ABF">
        <w:rPr>
          <w:sz w:val="28"/>
          <w:szCs w:val="28"/>
        </w:rPr>
        <w:t xml:space="preserve">, утвержденного приказом Министерства спорта Российской Федерации от 29.08.2014 (далее </w:t>
      </w:r>
      <w:r>
        <w:rPr>
          <w:sz w:val="28"/>
          <w:szCs w:val="28"/>
        </w:rPr>
        <w:t>–</w:t>
      </w:r>
      <w:r w:rsidRPr="00D96ABF">
        <w:rPr>
          <w:sz w:val="28"/>
          <w:szCs w:val="28"/>
        </w:rPr>
        <w:t xml:space="preserve"> Порядок организации и проведения тестирования);</w:t>
      </w:r>
    </w:p>
    <w:p w:rsidR="006A56B7" w:rsidRPr="00D96ABF" w:rsidRDefault="006A56B7" w:rsidP="006A56B7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ABF">
        <w:rPr>
          <w:sz w:val="28"/>
          <w:szCs w:val="28"/>
        </w:rPr>
        <w:t>ведение учета результатов тестирования участников, формирование протоколов выполнения нормативов комплекса ГТО, обеспечение передачи данных протоколов для обобщения в соответствии с требованиями Порядка организации и проведения тестирования;</w:t>
      </w:r>
    </w:p>
    <w:p w:rsidR="006A56B7" w:rsidRPr="00D96ABF" w:rsidRDefault="006A56B7" w:rsidP="006A56B7">
      <w:pPr>
        <w:pStyle w:val="aa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96ABF">
        <w:rPr>
          <w:sz w:val="28"/>
          <w:szCs w:val="28"/>
        </w:rPr>
        <w:t xml:space="preserve">внесение данных участников тестирования, результатов тестирования </w:t>
      </w:r>
      <w:r>
        <w:rPr>
          <w:sz w:val="28"/>
          <w:szCs w:val="28"/>
        </w:rPr>
        <w:br/>
      </w:r>
      <w:r w:rsidRPr="00D96ABF">
        <w:rPr>
          <w:sz w:val="28"/>
          <w:szCs w:val="28"/>
        </w:rPr>
        <w:t>и данных сводного протокола в автоматизированную информационную систему комплекса ГТО;</w:t>
      </w:r>
    </w:p>
    <w:p w:rsidR="006A56B7" w:rsidRPr="00D96ABF" w:rsidRDefault="006A56B7" w:rsidP="006A56B7">
      <w:pPr>
        <w:pStyle w:val="aa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96ABF">
        <w:rPr>
          <w:sz w:val="28"/>
          <w:szCs w:val="28"/>
        </w:rPr>
        <w:t xml:space="preserve">участие в организации мероприятий комплекса ГТО, включенных </w:t>
      </w:r>
      <w:r>
        <w:rPr>
          <w:sz w:val="28"/>
          <w:szCs w:val="28"/>
        </w:rPr>
        <w:br/>
      </w:r>
      <w:r w:rsidRPr="00D96ABF">
        <w:rPr>
          <w:sz w:val="28"/>
          <w:szCs w:val="28"/>
        </w:rPr>
        <w:t>в Единый календарный план межрегиональных, всероссийских и между</w:t>
      </w:r>
      <w:r>
        <w:rPr>
          <w:sz w:val="28"/>
          <w:szCs w:val="28"/>
        </w:rPr>
        <w:t>-</w:t>
      </w:r>
      <w:r w:rsidRPr="00D96ABF">
        <w:rPr>
          <w:sz w:val="28"/>
          <w:szCs w:val="28"/>
        </w:rPr>
        <w:t xml:space="preserve">народных физкультурных мероприятий и спортивных мероприятий, календарные планы физкультурных  мероприятий  и  спортивных  мероприятий Архангельской области, муниципального  образования  </w:t>
      </w:r>
      <w:r>
        <w:rPr>
          <w:sz w:val="28"/>
          <w:szCs w:val="28"/>
        </w:rPr>
        <w:t>"</w:t>
      </w:r>
      <w:r w:rsidRPr="00D96ABF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D96ABF">
        <w:rPr>
          <w:sz w:val="28"/>
          <w:szCs w:val="28"/>
        </w:rPr>
        <w:t>;</w:t>
      </w:r>
    </w:p>
    <w:p w:rsidR="006A56B7" w:rsidRPr="00D96ABF" w:rsidRDefault="006A56B7" w:rsidP="006A56B7">
      <w:pPr>
        <w:pStyle w:val="aa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ABF">
        <w:rPr>
          <w:sz w:val="28"/>
          <w:szCs w:val="28"/>
        </w:rPr>
        <w:t>взаимодействие с органами государственной власти, органами местного  самоуправления,  общественными  и  иными  организациями в вопросах  внедрения комплекса ГТО, проведения мероприятий комплекса ГТО;</w:t>
      </w:r>
    </w:p>
    <w:p w:rsidR="006A56B7" w:rsidRPr="00D96ABF" w:rsidRDefault="006A56B7" w:rsidP="006A56B7">
      <w:pPr>
        <w:pStyle w:val="aa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ABF">
        <w:rPr>
          <w:sz w:val="28"/>
          <w:szCs w:val="28"/>
        </w:rPr>
        <w:t xml:space="preserve">обеспечение судейства мероприятий по тестированию населения муниципального образования </w:t>
      </w:r>
      <w:r>
        <w:rPr>
          <w:sz w:val="28"/>
          <w:szCs w:val="28"/>
        </w:rPr>
        <w:t>"</w:t>
      </w:r>
      <w:r w:rsidRPr="00D96ABF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D96ABF">
        <w:rPr>
          <w:sz w:val="28"/>
          <w:szCs w:val="28"/>
        </w:rPr>
        <w:t>.</w:t>
      </w:r>
    </w:p>
    <w:p w:rsidR="006A56B7" w:rsidRPr="006A56B7" w:rsidRDefault="006A56B7" w:rsidP="006A56B7">
      <w:pPr>
        <w:pStyle w:val="aa"/>
        <w:numPr>
          <w:ilvl w:val="1"/>
          <w:numId w:val="11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56B7">
        <w:rPr>
          <w:sz w:val="28"/>
          <w:szCs w:val="28"/>
        </w:rPr>
        <w:t>Тестирование организуется только в местах</w:t>
      </w:r>
      <w:r w:rsidR="00EE3625">
        <w:rPr>
          <w:sz w:val="28"/>
          <w:szCs w:val="28"/>
        </w:rPr>
        <w:t>,</w:t>
      </w:r>
      <w:r w:rsidRPr="006A56B7">
        <w:rPr>
          <w:sz w:val="28"/>
          <w:szCs w:val="28"/>
        </w:rPr>
        <w:t xml:space="preserve"> соответствующих установленным требованиям к спортивным объектам, в том числе и по безопасности эксплуатации.</w:t>
      </w:r>
    </w:p>
    <w:p w:rsidR="006A56B7" w:rsidRDefault="006A56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sub_1003"/>
      <w:bookmarkEnd w:id="4"/>
      <w:r>
        <w:rPr>
          <w:b/>
          <w:sz w:val="28"/>
          <w:szCs w:val="28"/>
        </w:rPr>
        <w:br w:type="page"/>
      </w:r>
    </w:p>
    <w:p w:rsidR="006A56B7" w:rsidRDefault="006A56B7" w:rsidP="006A56B7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6A56B7" w:rsidRPr="006A56B7" w:rsidRDefault="006A56B7" w:rsidP="006A56B7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:rsidR="006A56B7" w:rsidRDefault="006A56B7" w:rsidP="006A56B7">
      <w:pPr>
        <w:pStyle w:val="aa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96ABF">
        <w:rPr>
          <w:b/>
          <w:sz w:val="28"/>
          <w:szCs w:val="28"/>
        </w:rPr>
        <w:t>Деятельность Центра тестирования</w:t>
      </w:r>
    </w:p>
    <w:p w:rsidR="006A56B7" w:rsidRPr="00D96ABF" w:rsidRDefault="006A56B7" w:rsidP="006A56B7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</w:p>
    <w:bookmarkEnd w:id="6"/>
    <w:p w:rsidR="006A56B7" w:rsidRPr="00D96ABF" w:rsidRDefault="006A56B7" w:rsidP="006A56B7">
      <w:pPr>
        <w:pStyle w:val="aa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ABF">
        <w:rPr>
          <w:sz w:val="28"/>
          <w:szCs w:val="28"/>
        </w:rPr>
        <w:t>Центр тестирования осуществляет свою деятельность в соответствии с настоящим Положением, Порядком организации и проведения тестирования, нормативными правовыми актами Российской Федерации, а также Уставом.</w:t>
      </w:r>
    </w:p>
    <w:p w:rsidR="006A56B7" w:rsidRPr="00D96ABF" w:rsidRDefault="006A56B7" w:rsidP="006A56B7">
      <w:pPr>
        <w:pStyle w:val="aa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ABF">
        <w:rPr>
          <w:sz w:val="28"/>
          <w:szCs w:val="28"/>
        </w:rPr>
        <w:t>Центр тестирования в соответствии с законодательством Российской Федерации в области персональных данных осуществляет обработку, распространение и предоставление персональных данных участников, сотрудников Центра тестирования и привлекаемых лиц для осуществления деятельности Центра тестирования.</w:t>
      </w:r>
    </w:p>
    <w:p w:rsidR="006A56B7" w:rsidRPr="006A56B7" w:rsidRDefault="006A56B7" w:rsidP="006A56B7">
      <w:pPr>
        <w:pStyle w:val="aa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56B7">
        <w:rPr>
          <w:sz w:val="28"/>
          <w:szCs w:val="28"/>
        </w:rPr>
        <w:t>Непосредственное управление деятельностью Центра тестирования осуществляет руководитель.</w:t>
      </w:r>
    </w:p>
    <w:p w:rsidR="006A56B7" w:rsidRPr="006A56B7" w:rsidRDefault="006A56B7" w:rsidP="006A56B7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6A56B7" w:rsidRPr="006A56B7" w:rsidRDefault="006A56B7" w:rsidP="006A56B7">
      <w:pPr>
        <w:pStyle w:val="aa"/>
        <w:numPr>
          <w:ilvl w:val="0"/>
          <w:numId w:val="7"/>
        </w:numPr>
        <w:tabs>
          <w:tab w:val="left" w:pos="426"/>
        </w:tabs>
        <w:ind w:left="0" w:firstLine="142"/>
        <w:jc w:val="center"/>
        <w:rPr>
          <w:b/>
          <w:sz w:val="28"/>
          <w:szCs w:val="28"/>
        </w:rPr>
      </w:pPr>
      <w:r w:rsidRPr="006A56B7">
        <w:rPr>
          <w:b/>
          <w:sz w:val="28"/>
          <w:szCs w:val="28"/>
        </w:rPr>
        <w:t>Права и обязанности</w:t>
      </w:r>
    </w:p>
    <w:p w:rsidR="006A56B7" w:rsidRPr="006A56B7" w:rsidRDefault="006A56B7" w:rsidP="006A56B7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6A56B7" w:rsidRPr="006A56B7" w:rsidRDefault="006A56B7" w:rsidP="006A56B7">
      <w:pPr>
        <w:pStyle w:val="aa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A56B7">
        <w:rPr>
          <w:sz w:val="28"/>
          <w:szCs w:val="28"/>
        </w:rPr>
        <w:t>Центр тестирования имеет право:</w:t>
      </w:r>
    </w:p>
    <w:p w:rsidR="006A56B7" w:rsidRPr="006A56B7" w:rsidRDefault="006A56B7" w:rsidP="006A56B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B7">
        <w:rPr>
          <w:rFonts w:ascii="Times New Roman" w:hAnsi="Times New Roman" w:cs="Times New Roman"/>
          <w:sz w:val="28"/>
          <w:szCs w:val="28"/>
        </w:rPr>
        <w:t>допускать и отказывать в допуске участников тестирования к выпол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A56B7">
        <w:rPr>
          <w:rFonts w:ascii="Times New Roman" w:hAnsi="Times New Roman" w:cs="Times New Roman"/>
          <w:sz w:val="28"/>
          <w:szCs w:val="28"/>
        </w:rPr>
        <w:t>нению видов испытаний (тестов) комплекса ГТО в соответствии с Порядком организации и проведения тестирования и законодательства Российской Федерации;</w:t>
      </w:r>
    </w:p>
    <w:p w:rsidR="006A56B7" w:rsidRPr="006A56B7" w:rsidRDefault="006A56B7" w:rsidP="006A56B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B7">
        <w:rPr>
          <w:rFonts w:ascii="Times New Roman" w:hAnsi="Times New Roman" w:cs="Times New Roman"/>
          <w:sz w:val="28"/>
          <w:szCs w:val="28"/>
        </w:rPr>
        <w:t>запрашивать и получать необходимую в его деятельности информацию;</w:t>
      </w:r>
    </w:p>
    <w:p w:rsidR="006A56B7" w:rsidRPr="006A56B7" w:rsidRDefault="006A56B7" w:rsidP="006A56B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B7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структуры государственных требований комплекса ГТО;</w:t>
      </w:r>
    </w:p>
    <w:p w:rsidR="006A56B7" w:rsidRPr="006A56B7" w:rsidRDefault="006A56B7" w:rsidP="006A56B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B7">
        <w:rPr>
          <w:rFonts w:ascii="Times New Roman" w:hAnsi="Times New Roman" w:cs="Times New Roman"/>
          <w:sz w:val="28"/>
          <w:szCs w:val="28"/>
        </w:rPr>
        <w:t>привлекать    волонтеров    для    организации    процесса    тестирования населения муниципального образования "Город Архангельск".</w:t>
      </w:r>
    </w:p>
    <w:p w:rsidR="006A56B7" w:rsidRPr="006A56B7" w:rsidRDefault="006A56B7" w:rsidP="006A56B7">
      <w:pPr>
        <w:pStyle w:val="aa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A56B7">
        <w:rPr>
          <w:sz w:val="28"/>
          <w:szCs w:val="28"/>
        </w:rPr>
        <w:t>Центр тестирования обязан:</w:t>
      </w:r>
    </w:p>
    <w:p w:rsidR="006A56B7" w:rsidRPr="006A56B7" w:rsidRDefault="006A56B7" w:rsidP="006A56B7">
      <w:pPr>
        <w:pStyle w:val="aa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A56B7">
        <w:rPr>
          <w:sz w:val="28"/>
          <w:szCs w:val="28"/>
        </w:rPr>
        <w:t>соблюдать      требования      Порядка      организации      и     проведения   тестирования, нормативно-правовых актов Министерства спорта Российской Федерации, иных нормативно-правовых актов, регламентирующих проведение спортивных и физкультурных мероприятий;</w:t>
      </w:r>
    </w:p>
    <w:p w:rsidR="006A56B7" w:rsidRDefault="006A56B7" w:rsidP="006A56B7">
      <w:pPr>
        <w:pStyle w:val="aa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A56B7">
        <w:rPr>
          <w:sz w:val="28"/>
          <w:szCs w:val="28"/>
        </w:rPr>
        <w:t>обеспечивать условия для организации оказания медицинской помощи при проведении тестирования и других мероприятий в рамках</w:t>
      </w:r>
      <w:r w:rsidRPr="00D96ABF">
        <w:rPr>
          <w:sz w:val="28"/>
          <w:szCs w:val="28"/>
        </w:rPr>
        <w:t xml:space="preserve"> комплекса ГТО.</w:t>
      </w:r>
    </w:p>
    <w:p w:rsidR="006A56B7" w:rsidRPr="00001A82" w:rsidRDefault="006A56B7" w:rsidP="006A56B7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6A56B7" w:rsidRDefault="006A56B7" w:rsidP="006A56B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AB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96ABF">
        <w:rPr>
          <w:rFonts w:ascii="Times New Roman" w:hAnsi="Times New Roman" w:cs="Times New Roman"/>
          <w:b/>
          <w:sz w:val="28"/>
          <w:szCs w:val="28"/>
        </w:rPr>
        <w:t>. Материально-техническое обеспечение</w:t>
      </w:r>
    </w:p>
    <w:p w:rsidR="006A56B7" w:rsidRPr="00D96ABF" w:rsidRDefault="006A56B7" w:rsidP="006A56B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B7" w:rsidRPr="003108A8" w:rsidRDefault="006A56B7" w:rsidP="006A56B7">
      <w:pPr>
        <w:pStyle w:val="aa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108A8">
        <w:rPr>
          <w:sz w:val="28"/>
          <w:szCs w:val="28"/>
        </w:rPr>
        <w:t>Материально-техническое обеспечение Центра тестирования осуществляется за счет собственных средств и за счет иных средств, привлеченных в рамках действующего законодательства.</w:t>
      </w:r>
    </w:p>
    <w:p w:rsidR="006A56B7" w:rsidRDefault="006A56B7" w:rsidP="006A56B7">
      <w:pPr>
        <w:pStyle w:val="aa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96ABF">
        <w:rPr>
          <w:sz w:val="28"/>
          <w:szCs w:val="28"/>
        </w:rPr>
        <w:t>Центр тестирования, исходя из потребностей, осуществляет материально-техническое обеспечение участников тестирования, обеспечение спортивным оборудованием и инвентарем, необходимым для прохождения тестирования.</w:t>
      </w:r>
    </w:p>
    <w:p w:rsidR="006A56B7" w:rsidRDefault="006A56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6A56B7" w:rsidRDefault="006A56B7" w:rsidP="006A56B7">
      <w:pPr>
        <w:pStyle w:val="aa"/>
        <w:tabs>
          <w:tab w:val="left" w:pos="1276"/>
        </w:tabs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6A56B7" w:rsidRPr="00D96ABF" w:rsidRDefault="006A56B7" w:rsidP="006A56B7">
      <w:pPr>
        <w:pStyle w:val="aa"/>
        <w:tabs>
          <w:tab w:val="left" w:pos="1276"/>
        </w:tabs>
        <w:ind w:left="709"/>
        <w:jc w:val="center"/>
        <w:rPr>
          <w:sz w:val="28"/>
          <w:szCs w:val="28"/>
        </w:rPr>
      </w:pPr>
    </w:p>
    <w:p w:rsidR="006A56B7" w:rsidRDefault="006A56B7" w:rsidP="006A56B7">
      <w:pPr>
        <w:pStyle w:val="aa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96ABF">
        <w:rPr>
          <w:sz w:val="28"/>
          <w:szCs w:val="28"/>
        </w:rPr>
        <w:t>Учредитель участвует во внедрении современных достижений науки, техники, медицины в проведение тестирования, в развитии материально-технической и методической базы Центра тестирования.</w:t>
      </w:r>
    </w:p>
    <w:p w:rsidR="006A56B7" w:rsidRPr="00BF05CB" w:rsidRDefault="006A56B7" w:rsidP="006A56B7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6A56B7" w:rsidRPr="00D96ABF" w:rsidRDefault="006A56B7" w:rsidP="006A56B7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AB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96ABF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</w:p>
    <w:p w:rsidR="006A56B7" w:rsidRPr="00D96ABF" w:rsidRDefault="006A56B7" w:rsidP="006A56B7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96ABF">
        <w:rPr>
          <w:sz w:val="28"/>
          <w:szCs w:val="28"/>
        </w:rPr>
        <w:t xml:space="preserve">Контроль за деятельностью Центра тестирования осуществляется </w:t>
      </w:r>
      <w:r>
        <w:rPr>
          <w:sz w:val="28"/>
          <w:szCs w:val="28"/>
        </w:rPr>
        <w:br/>
      </w:r>
      <w:r w:rsidRPr="00D96ABF">
        <w:rPr>
          <w:sz w:val="28"/>
          <w:szCs w:val="28"/>
        </w:rPr>
        <w:t>в соответствии с законодательством Российской Федерации.</w:t>
      </w:r>
    </w:p>
    <w:p w:rsidR="00ED7CCA" w:rsidRDefault="00ED7CCA" w:rsidP="0073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6B7" w:rsidRDefault="006A56B7" w:rsidP="0073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CCA" w:rsidRPr="00730AEA" w:rsidRDefault="00ED7CCA" w:rsidP="00ED7C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ED7CCA" w:rsidRPr="00730AEA" w:rsidSect="00730AEA">
      <w:headerReference w:type="even" r:id="rId8"/>
      <w:headerReference w:type="default" r:id="rId9"/>
      <w:pgSz w:w="11906" w:h="16838" w:code="9"/>
      <w:pgMar w:top="851" w:right="567" w:bottom="79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F75" w:rsidRDefault="00620F75" w:rsidP="005D1FF4">
      <w:pPr>
        <w:spacing w:after="0" w:line="240" w:lineRule="auto"/>
      </w:pPr>
      <w:r>
        <w:separator/>
      </w:r>
    </w:p>
  </w:endnote>
  <w:endnote w:type="continuationSeparator" w:id="0">
    <w:p w:rsidR="00620F75" w:rsidRDefault="00620F75" w:rsidP="005D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F75" w:rsidRDefault="00620F75" w:rsidP="005D1FF4">
      <w:pPr>
        <w:spacing w:after="0" w:line="240" w:lineRule="auto"/>
      </w:pPr>
      <w:r>
        <w:separator/>
      </w:r>
    </w:p>
  </w:footnote>
  <w:footnote w:type="continuationSeparator" w:id="0">
    <w:p w:rsidR="00620F75" w:rsidRDefault="00620F75" w:rsidP="005D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07" w:rsidRDefault="001508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2007" w:rsidRDefault="00D47F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FF4" w:rsidRPr="005D1FF4" w:rsidRDefault="005D1FF4" w:rsidP="005D1FF4">
    <w:pPr>
      <w:pStyle w:val="a3"/>
      <w:tabs>
        <w:tab w:val="clear" w:pos="4677"/>
        <w:tab w:val="clear" w:pos="9355"/>
        <w:tab w:val="left" w:pos="7170"/>
      </w:tabs>
      <w:rPr>
        <w:rFonts w:ascii="Times New Roman" w:hAnsi="Times New Roman" w:cs="Times New Roman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F4B"/>
    <w:multiLevelType w:val="multilevel"/>
    <w:tmpl w:val="E8E2AE5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AB7108"/>
    <w:multiLevelType w:val="multilevel"/>
    <w:tmpl w:val="14E03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800357"/>
    <w:multiLevelType w:val="multilevel"/>
    <w:tmpl w:val="07A46BE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3">
    <w:nsid w:val="219D4437"/>
    <w:multiLevelType w:val="multilevel"/>
    <w:tmpl w:val="5F76A28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4">
    <w:nsid w:val="27244413"/>
    <w:multiLevelType w:val="multilevel"/>
    <w:tmpl w:val="52DC550C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abstractNum w:abstractNumId="5">
    <w:nsid w:val="29EC769F"/>
    <w:multiLevelType w:val="hybridMultilevel"/>
    <w:tmpl w:val="8F786B80"/>
    <w:lvl w:ilvl="0" w:tplc="0216885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7E5694"/>
    <w:multiLevelType w:val="multilevel"/>
    <w:tmpl w:val="6F162CC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8346DD9"/>
    <w:multiLevelType w:val="multilevel"/>
    <w:tmpl w:val="6472CC5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8">
    <w:nsid w:val="395941AF"/>
    <w:multiLevelType w:val="multilevel"/>
    <w:tmpl w:val="2FF415A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FC22B6E"/>
    <w:multiLevelType w:val="multilevel"/>
    <w:tmpl w:val="AE6033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4771748F"/>
    <w:multiLevelType w:val="multilevel"/>
    <w:tmpl w:val="DE88AC1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11">
    <w:nsid w:val="4F496367"/>
    <w:multiLevelType w:val="multilevel"/>
    <w:tmpl w:val="7D1067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12">
    <w:nsid w:val="70F65DFC"/>
    <w:multiLevelType w:val="multilevel"/>
    <w:tmpl w:val="57F0FB0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13">
    <w:nsid w:val="72E74C72"/>
    <w:multiLevelType w:val="multilevel"/>
    <w:tmpl w:val="7068E08C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2"/>
  </w:num>
  <w:num w:numId="5">
    <w:abstractNumId w:val="11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  <w:num w:numId="11">
    <w:abstractNumId w:val="0"/>
  </w:num>
  <w:num w:numId="12">
    <w:abstractNumId w:val="8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9D"/>
    <w:rsid w:val="000D6171"/>
    <w:rsid w:val="000E608B"/>
    <w:rsid w:val="00102F97"/>
    <w:rsid w:val="001264CC"/>
    <w:rsid w:val="001508B3"/>
    <w:rsid w:val="001A3894"/>
    <w:rsid w:val="001E24AF"/>
    <w:rsid w:val="00310887"/>
    <w:rsid w:val="0032649D"/>
    <w:rsid w:val="00437E9C"/>
    <w:rsid w:val="0056337A"/>
    <w:rsid w:val="005D1FF4"/>
    <w:rsid w:val="00620F75"/>
    <w:rsid w:val="006902A2"/>
    <w:rsid w:val="006A56B7"/>
    <w:rsid w:val="00730AEA"/>
    <w:rsid w:val="00847BBD"/>
    <w:rsid w:val="009320DF"/>
    <w:rsid w:val="00A15EA4"/>
    <w:rsid w:val="00A31B51"/>
    <w:rsid w:val="00BE27F7"/>
    <w:rsid w:val="00BF05CB"/>
    <w:rsid w:val="00C53D90"/>
    <w:rsid w:val="00C75C1C"/>
    <w:rsid w:val="00D47FFC"/>
    <w:rsid w:val="00D96ABF"/>
    <w:rsid w:val="00ED7CCA"/>
    <w:rsid w:val="00EE3625"/>
    <w:rsid w:val="00F4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2F9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FF4"/>
  </w:style>
  <w:style w:type="character" w:styleId="a5">
    <w:name w:val="page number"/>
    <w:basedOn w:val="a0"/>
    <w:rsid w:val="005D1FF4"/>
  </w:style>
  <w:style w:type="paragraph" w:styleId="a6">
    <w:name w:val="footer"/>
    <w:basedOn w:val="a"/>
    <w:link w:val="a7"/>
    <w:uiPriority w:val="99"/>
    <w:unhideWhenUsed/>
    <w:rsid w:val="005D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1FF4"/>
  </w:style>
  <w:style w:type="paragraph" w:styleId="a8">
    <w:name w:val="Balloon Text"/>
    <w:basedOn w:val="a"/>
    <w:link w:val="a9"/>
    <w:uiPriority w:val="99"/>
    <w:semiHidden/>
    <w:unhideWhenUsed/>
    <w:rsid w:val="0084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BB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D96ABF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2F9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2F9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FF4"/>
  </w:style>
  <w:style w:type="character" w:styleId="a5">
    <w:name w:val="page number"/>
    <w:basedOn w:val="a0"/>
    <w:rsid w:val="005D1FF4"/>
  </w:style>
  <w:style w:type="paragraph" w:styleId="a6">
    <w:name w:val="footer"/>
    <w:basedOn w:val="a"/>
    <w:link w:val="a7"/>
    <w:uiPriority w:val="99"/>
    <w:unhideWhenUsed/>
    <w:rsid w:val="005D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1FF4"/>
  </w:style>
  <w:style w:type="paragraph" w:styleId="a8">
    <w:name w:val="Balloon Text"/>
    <w:basedOn w:val="a"/>
    <w:link w:val="a9"/>
    <w:uiPriority w:val="99"/>
    <w:semiHidden/>
    <w:unhideWhenUsed/>
    <w:rsid w:val="0084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BB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D96ABF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2F9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АДМИНИСТРАЦИЯ  МУНИЦИПАЛЬНОГО  ОБРАЗОВАНИЯ</vt:lpstr>
      <vt:lpstr>    </vt:lpstr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Казенкова</dc:creator>
  <cp:lastModifiedBy>Любовь Федоровна Фадеева</cp:lastModifiedBy>
  <cp:revision>2</cp:revision>
  <cp:lastPrinted>2016-01-28T13:37:00Z</cp:lastPrinted>
  <dcterms:created xsi:type="dcterms:W3CDTF">2016-02-01T07:56:00Z</dcterms:created>
  <dcterms:modified xsi:type="dcterms:W3CDTF">2016-02-01T07:56:00Z</dcterms:modified>
</cp:coreProperties>
</file>