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C0" w:rsidRPr="00F56C4E" w:rsidRDefault="006167C0" w:rsidP="006167C0">
      <w:pPr>
        <w:ind w:left="6096"/>
        <w:rPr>
          <w:b/>
          <w:bCs/>
          <w:sz w:val="24"/>
          <w:szCs w:val="24"/>
        </w:rPr>
      </w:pPr>
      <w:bookmarkStart w:id="0" w:name="_GoBack"/>
      <w:bookmarkEnd w:id="0"/>
      <w:r w:rsidRPr="00F56C4E">
        <w:rPr>
          <w:b/>
          <w:bCs/>
          <w:sz w:val="24"/>
          <w:szCs w:val="24"/>
        </w:rPr>
        <w:t xml:space="preserve">Приложение </w:t>
      </w:r>
    </w:p>
    <w:p w:rsidR="006167C0" w:rsidRPr="00F56C4E" w:rsidRDefault="006167C0" w:rsidP="006167C0">
      <w:pPr>
        <w:ind w:left="6096"/>
        <w:rPr>
          <w:bCs/>
          <w:sz w:val="24"/>
          <w:szCs w:val="24"/>
        </w:rPr>
      </w:pPr>
      <w:r w:rsidRPr="00F56C4E">
        <w:rPr>
          <w:bCs/>
          <w:sz w:val="24"/>
          <w:szCs w:val="24"/>
        </w:rPr>
        <w:t>к постановлению мэрии</w:t>
      </w:r>
    </w:p>
    <w:p w:rsidR="006167C0" w:rsidRPr="00F56C4E" w:rsidRDefault="006167C0" w:rsidP="006167C0">
      <w:pPr>
        <w:ind w:left="6096"/>
        <w:rPr>
          <w:bCs/>
          <w:sz w:val="24"/>
          <w:szCs w:val="24"/>
        </w:rPr>
      </w:pPr>
      <w:r w:rsidRPr="00F56C4E">
        <w:rPr>
          <w:bCs/>
          <w:sz w:val="24"/>
          <w:szCs w:val="24"/>
        </w:rPr>
        <w:t>города Архангельска</w:t>
      </w:r>
    </w:p>
    <w:p w:rsidR="006167C0" w:rsidRDefault="006167C0" w:rsidP="006167C0">
      <w:pPr>
        <w:ind w:left="6096"/>
        <w:rPr>
          <w:bCs/>
          <w:szCs w:val="24"/>
        </w:rPr>
      </w:pPr>
      <w:r w:rsidRPr="00F56C4E">
        <w:rPr>
          <w:bCs/>
          <w:sz w:val="24"/>
          <w:szCs w:val="24"/>
        </w:rPr>
        <w:t xml:space="preserve">от </w:t>
      </w:r>
      <w:r w:rsidR="00AF01DB">
        <w:rPr>
          <w:bCs/>
          <w:sz w:val="24"/>
          <w:szCs w:val="24"/>
        </w:rPr>
        <w:t>30.10.2015 № 935</w:t>
      </w:r>
    </w:p>
    <w:p w:rsidR="006167C0" w:rsidRDefault="006167C0" w:rsidP="006167C0">
      <w:pPr>
        <w:ind w:left="6096"/>
      </w:pPr>
    </w:p>
    <w:p w:rsidR="006167C0" w:rsidRPr="00EC7B6F" w:rsidRDefault="006167C0" w:rsidP="006167C0">
      <w:pPr>
        <w:widowControl w:val="0"/>
        <w:autoSpaceDE w:val="0"/>
        <w:autoSpaceDN w:val="0"/>
        <w:adjustRightInd w:val="0"/>
        <w:ind w:left="6096"/>
        <w:rPr>
          <w:color w:val="000000"/>
          <w:sz w:val="24"/>
          <w:szCs w:val="24"/>
        </w:rPr>
      </w:pPr>
      <w:r w:rsidRPr="00EC7B6F">
        <w:rPr>
          <w:bCs/>
          <w:color w:val="000000"/>
          <w:sz w:val="24"/>
          <w:szCs w:val="24"/>
        </w:rPr>
        <w:t>"</w:t>
      </w:r>
      <w:r w:rsidRPr="00EC7B6F">
        <w:rPr>
          <w:b/>
          <w:bCs/>
          <w:sz w:val="24"/>
          <w:szCs w:val="24"/>
        </w:rPr>
        <w:t xml:space="preserve">Приложение № 2 </w:t>
      </w:r>
    </w:p>
    <w:p w:rsidR="006167C0" w:rsidRDefault="006167C0" w:rsidP="006167C0">
      <w:pPr>
        <w:spacing w:line="260" w:lineRule="exact"/>
        <w:ind w:left="6095"/>
        <w:jc w:val="both"/>
        <w:rPr>
          <w:color w:val="000000"/>
          <w:sz w:val="24"/>
          <w:szCs w:val="24"/>
        </w:rPr>
      </w:pPr>
      <w:r w:rsidRPr="00EC7B6F">
        <w:rPr>
          <w:color w:val="000000"/>
          <w:sz w:val="24"/>
          <w:szCs w:val="24"/>
        </w:rPr>
        <w:t xml:space="preserve">к ведомственной целевой </w:t>
      </w:r>
      <w:proofErr w:type="spellStart"/>
      <w:r w:rsidRPr="00EC7B6F">
        <w:rPr>
          <w:color w:val="000000"/>
          <w:sz w:val="24"/>
          <w:szCs w:val="24"/>
        </w:rPr>
        <w:t>прог</w:t>
      </w:r>
      <w:r>
        <w:rPr>
          <w:color w:val="000000"/>
          <w:sz w:val="24"/>
          <w:szCs w:val="24"/>
        </w:rPr>
        <w:t>-</w:t>
      </w:r>
      <w:r w:rsidRPr="00EC7B6F">
        <w:rPr>
          <w:color w:val="000000"/>
          <w:sz w:val="24"/>
          <w:szCs w:val="24"/>
        </w:rPr>
        <w:t>рамме</w:t>
      </w:r>
      <w:proofErr w:type="spellEnd"/>
      <w:r w:rsidRPr="00EC7B6F">
        <w:rPr>
          <w:color w:val="000000"/>
          <w:sz w:val="24"/>
          <w:szCs w:val="24"/>
        </w:rPr>
        <w:t xml:space="preserve"> "Развитие образования на </w:t>
      </w:r>
      <w:r w:rsidRPr="00F56C4E">
        <w:rPr>
          <w:color w:val="000000"/>
          <w:w w:val="99"/>
          <w:sz w:val="24"/>
          <w:szCs w:val="24"/>
        </w:rPr>
        <w:t xml:space="preserve">территории муниципального </w:t>
      </w:r>
      <w:proofErr w:type="spellStart"/>
      <w:r w:rsidRPr="00F56C4E">
        <w:rPr>
          <w:color w:val="000000"/>
          <w:w w:val="99"/>
          <w:sz w:val="24"/>
          <w:szCs w:val="24"/>
        </w:rPr>
        <w:t>обра</w:t>
      </w:r>
      <w:proofErr w:type="spellEnd"/>
      <w:r w:rsidRPr="00F56C4E"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EC7B6F">
        <w:rPr>
          <w:color w:val="000000"/>
          <w:sz w:val="24"/>
          <w:szCs w:val="24"/>
        </w:rPr>
        <w:t>зования</w:t>
      </w:r>
      <w:proofErr w:type="spellEnd"/>
      <w:r w:rsidRPr="00EC7B6F">
        <w:rPr>
          <w:color w:val="000000"/>
          <w:sz w:val="24"/>
          <w:szCs w:val="24"/>
        </w:rPr>
        <w:t xml:space="preserve"> "Город Архангельск"</w:t>
      </w:r>
    </w:p>
    <w:p w:rsidR="006167C0" w:rsidRDefault="006167C0" w:rsidP="006167C0">
      <w:pPr>
        <w:spacing w:line="260" w:lineRule="exact"/>
        <w:ind w:left="6095"/>
        <w:jc w:val="both"/>
        <w:rPr>
          <w:color w:val="000000"/>
          <w:sz w:val="24"/>
          <w:szCs w:val="24"/>
        </w:rPr>
      </w:pPr>
    </w:p>
    <w:p w:rsidR="006167C0" w:rsidRDefault="006167C0" w:rsidP="006167C0">
      <w:pPr>
        <w:spacing w:line="260" w:lineRule="exact"/>
        <w:jc w:val="both"/>
        <w:rPr>
          <w:color w:val="000000"/>
          <w:sz w:val="24"/>
          <w:szCs w:val="24"/>
        </w:rPr>
      </w:pPr>
    </w:p>
    <w:p w:rsidR="006167C0" w:rsidRDefault="006167C0" w:rsidP="006167C0">
      <w:pPr>
        <w:spacing w:line="260" w:lineRule="exact"/>
        <w:jc w:val="both"/>
        <w:rPr>
          <w:color w:val="000000"/>
          <w:sz w:val="24"/>
          <w:szCs w:val="24"/>
        </w:rPr>
      </w:pPr>
    </w:p>
    <w:p w:rsidR="006167C0" w:rsidRPr="00F56C4E" w:rsidRDefault="006167C0" w:rsidP="006167C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56C4E">
        <w:rPr>
          <w:b/>
          <w:bCs/>
          <w:color w:val="000000"/>
          <w:sz w:val="24"/>
          <w:szCs w:val="24"/>
        </w:rPr>
        <w:t>ПЕРЕЧЕНЬ</w:t>
      </w:r>
    </w:p>
    <w:p w:rsidR="006167C0" w:rsidRDefault="006167C0" w:rsidP="006167C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  <w:r w:rsidRPr="00F56C4E">
        <w:rPr>
          <w:b/>
          <w:bCs/>
          <w:color w:val="000000"/>
          <w:sz w:val="24"/>
          <w:szCs w:val="24"/>
        </w:rPr>
        <w:t xml:space="preserve">мероприятий и финансовое обеспечение реализации ведомственной </w:t>
      </w:r>
    </w:p>
    <w:p w:rsidR="006167C0" w:rsidRDefault="006167C0" w:rsidP="006167C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  <w:r w:rsidRPr="00F56C4E">
        <w:rPr>
          <w:b/>
          <w:bCs/>
          <w:color w:val="000000"/>
          <w:sz w:val="24"/>
          <w:szCs w:val="24"/>
        </w:rPr>
        <w:t>программы</w:t>
      </w:r>
      <w:r>
        <w:rPr>
          <w:b/>
          <w:bCs/>
          <w:color w:val="000000"/>
          <w:sz w:val="24"/>
          <w:szCs w:val="24"/>
        </w:rPr>
        <w:t xml:space="preserve"> </w:t>
      </w:r>
      <w:r w:rsidRPr="00F56C4E">
        <w:rPr>
          <w:b/>
          <w:bCs/>
          <w:color w:val="000000"/>
          <w:sz w:val="24"/>
          <w:szCs w:val="24"/>
        </w:rPr>
        <w:t>"Развитие образования на территории муниципального образования "Город Архангельск"</w:t>
      </w:r>
    </w:p>
    <w:p w:rsidR="006167C0" w:rsidRDefault="006167C0" w:rsidP="006167C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6167C0" w:rsidRDefault="006167C0" w:rsidP="006167C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913" w:tblpY="23"/>
        <w:tblW w:w="10637" w:type="dxa"/>
        <w:tblLayout w:type="fixed"/>
        <w:tblLook w:val="0000" w:firstRow="0" w:lastRow="0" w:firstColumn="0" w:lastColumn="0" w:noHBand="0" w:noVBand="0"/>
      </w:tblPr>
      <w:tblGrid>
        <w:gridCol w:w="2077"/>
        <w:gridCol w:w="2033"/>
        <w:gridCol w:w="2274"/>
        <w:gridCol w:w="1418"/>
        <w:gridCol w:w="1417"/>
        <w:gridCol w:w="1418"/>
      </w:tblGrid>
      <w:tr w:rsidR="006167C0" w:rsidTr="00E77B88">
        <w:trPr>
          <w:trHeight w:val="688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B6AEE">
              <w:rPr>
                <w:bCs/>
                <w:color w:val="000000"/>
                <w:sz w:val="20"/>
              </w:rPr>
              <w:t xml:space="preserve">Заказчики </w:t>
            </w:r>
          </w:p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B6AEE">
              <w:rPr>
                <w:bCs/>
                <w:color w:val="000000"/>
                <w:sz w:val="20"/>
              </w:rPr>
              <w:t>ведомственной</w:t>
            </w:r>
          </w:p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B6AEE">
              <w:rPr>
                <w:bCs/>
                <w:color w:val="000000"/>
                <w:sz w:val="20"/>
              </w:rPr>
              <w:t>программы/</w:t>
            </w:r>
          </w:p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B6AEE">
              <w:rPr>
                <w:bCs/>
                <w:color w:val="000000"/>
                <w:sz w:val="20"/>
              </w:rPr>
              <w:t xml:space="preserve">исполнители </w:t>
            </w:r>
          </w:p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CB6AEE">
              <w:rPr>
                <w:bCs/>
                <w:color w:val="000000"/>
                <w:sz w:val="20"/>
              </w:rPr>
              <w:t>ведомственной</w:t>
            </w:r>
          </w:p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программы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Источники финансового обеспечения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Объем</w:t>
            </w:r>
            <w:r>
              <w:rPr>
                <w:bCs/>
                <w:color w:val="000000"/>
                <w:sz w:val="20"/>
              </w:rPr>
              <w:t xml:space="preserve">ы финансового обеспечения, </w:t>
            </w:r>
            <w:proofErr w:type="spellStart"/>
            <w:r>
              <w:rPr>
                <w:bCs/>
                <w:color w:val="000000"/>
                <w:sz w:val="20"/>
              </w:rPr>
              <w:t>тыс.</w:t>
            </w:r>
            <w:r w:rsidRPr="00CB6AEE">
              <w:rPr>
                <w:bCs/>
                <w:color w:val="000000"/>
                <w:sz w:val="20"/>
              </w:rPr>
              <w:t>руб</w:t>
            </w:r>
            <w:proofErr w:type="spellEnd"/>
            <w:r w:rsidRPr="00CB6AEE">
              <w:rPr>
                <w:bCs/>
                <w:color w:val="000000"/>
                <w:sz w:val="20"/>
              </w:rPr>
              <w:t>.</w:t>
            </w:r>
          </w:p>
        </w:tc>
      </w:tr>
      <w:tr w:rsidR="006167C0" w:rsidTr="00E77B88">
        <w:trPr>
          <w:trHeight w:val="688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2016 год</w:t>
            </w:r>
          </w:p>
        </w:tc>
      </w:tr>
      <w:tr w:rsidR="006167C0" w:rsidTr="00E77B88">
        <w:trPr>
          <w:trHeight w:val="23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6</w:t>
            </w:r>
          </w:p>
        </w:tc>
      </w:tr>
      <w:tr w:rsidR="006167C0" w:rsidRPr="00042B6C" w:rsidTr="00E77B88">
        <w:trPr>
          <w:trHeight w:val="3442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1B97">
              <w:rPr>
                <w:color w:val="000000"/>
                <w:sz w:val="20"/>
              </w:rPr>
              <w:t>Мероприятие 1</w:t>
            </w:r>
            <w:r>
              <w:rPr>
                <w:color w:val="000000"/>
                <w:sz w:val="20"/>
              </w:rPr>
              <w:t>. Возмещение затрат (части затрат) на осу-</w:t>
            </w:r>
            <w:r>
              <w:rPr>
                <w:color w:val="000000"/>
                <w:sz w:val="20"/>
              </w:rPr>
              <w:br/>
            </w:r>
            <w:proofErr w:type="spellStart"/>
            <w:r>
              <w:rPr>
                <w:color w:val="000000"/>
                <w:sz w:val="20"/>
              </w:rPr>
              <w:t>ществление</w:t>
            </w:r>
            <w:proofErr w:type="spellEnd"/>
            <w:r>
              <w:rPr>
                <w:color w:val="000000"/>
                <w:sz w:val="20"/>
              </w:rPr>
              <w:t xml:space="preserve"> присмотра и ухода за детьми, посещающими </w:t>
            </w:r>
            <w:proofErr w:type="spellStart"/>
            <w:r>
              <w:rPr>
                <w:color w:val="000000"/>
                <w:sz w:val="20"/>
              </w:rPr>
              <w:t>муни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proofErr w:type="spellStart"/>
            <w:r>
              <w:rPr>
                <w:color w:val="000000"/>
                <w:sz w:val="20"/>
              </w:rPr>
              <w:t>ципальные</w:t>
            </w:r>
            <w:proofErr w:type="spellEnd"/>
            <w:r>
              <w:rPr>
                <w:color w:val="000000"/>
                <w:sz w:val="20"/>
              </w:rPr>
              <w:t xml:space="preserve"> бюджетные и автономные </w:t>
            </w:r>
            <w:proofErr w:type="spellStart"/>
            <w:r>
              <w:rPr>
                <w:color w:val="000000"/>
                <w:sz w:val="20"/>
              </w:rPr>
              <w:t>образо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proofErr w:type="spellStart"/>
            <w:r>
              <w:rPr>
                <w:color w:val="000000"/>
                <w:sz w:val="20"/>
              </w:rPr>
              <w:t>вательные</w:t>
            </w:r>
            <w:proofErr w:type="spellEnd"/>
            <w:r>
              <w:rPr>
                <w:color w:val="000000"/>
                <w:sz w:val="20"/>
              </w:rPr>
              <w:t xml:space="preserve"> учреждения муниципального </w:t>
            </w:r>
            <w:proofErr w:type="spellStart"/>
            <w:r>
              <w:rPr>
                <w:color w:val="000000"/>
                <w:sz w:val="20"/>
              </w:rPr>
              <w:t>обра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proofErr w:type="spellStart"/>
            <w:r>
              <w:rPr>
                <w:color w:val="000000"/>
                <w:sz w:val="20"/>
              </w:rPr>
              <w:t>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4955E2">
              <w:rPr>
                <w:bCs/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0"/>
              </w:rPr>
              <w:t xml:space="preserve">Город </w:t>
            </w:r>
            <w:proofErr w:type="spellStart"/>
            <w:r>
              <w:rPr>
                <w:color w:val="000000"/>
                <w:sz w:val="20"/>
              </w:rPr>
              <w:t>Архан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proofErr w:type="spellStart"/>
            <w:r>
              <w:rPr>
                <w:color w:val="000000"/>
                <w:sz w:val="20"/>
              </w:rPr>
              <w:t>гельск</w:t>
            </w:r>
            <w:proofErr w:type="spellEnd"/>
            <w:r>
              <w:rPr>
                <w:color w:val="000000"/>
                <w:sz w:val="20"/>
              </w:rPr>
              <w:t xml:space="preserve">", реализующие образовательную программу </w:t>
            </w:r>
            <w:proofErr w:type="spellStart"/>
            <w:r>
              <w:rPr>
                <w:color w:val="000000"/>
                <w:sz w:val="20"/>
              </w:rPr>
              <w:t>дошколь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r>
              <w:rPr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Департамент образования /ДОУ </w:t>
            </w: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</w:rPr>
              <w:t>и ОУ, реализующие образовательную программу дошкольного образования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ind w:left="57" w:right="57" w:firstLine="5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</w:rPr>
              <w:t>28 985,9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B3E" w:rsidRDefault="006167C0" w:rsidP="00E77B88">
            <w:pPr>
              <w:rPr>
                <w:color w:val="000000"/>
                <w:sz w:val="20"/>
              </w:rPr>
            </w:pPr>
          </w:p>
          <w:p w:rsidR="006167C0" w:rsidRPr="00BA4B3E" w:rsidRDefault="006167C0" w:rsidP="00E77B88">
            <w:pPr>
              <w:rPr>
                <w:color w:val="000000"/>
                <w:sz w:val="20"/>
              </w:rPr>
            </w:pPr>
          </w:p>
          <w:p w:rsidR="006167C0" w:rsidRPr="00BA4B3E" w:rsidRDefault="006167C0" w:rsidP="00E77B88">
            <w:pPr>
              <w:rPr>
                <w:color w:val="000000"/>
                <w:sz w:val="20"/>
              </w:rPr>
            </w:pPr>
          </w:p>
          <w:p w:rsidR="006167C0" w:rsidRPr="00BA4B3E" w:rsidRDefault="006167C0" w:rsidP="00E77B88">
            <w:pPr>
              <w:jc w:val="center"/>
              <w:rPr>
                <w:sz w:val="20"/>
              </w:rPr>
            </w:pPr>
            <w:r w:rsidRPr="00BA4B3E">
              <w:rPr>
                <w:sz w:val="20"/>
              </w:rPr>
              <w:t>33 0</w:t>
            </w:r>
            <w:r>
              <w:rPr>
                <w:sz w:val="20"/>
              </w:rPr>
              <w:t>27</w:t>
            </w:r>
            <w:r w:rsidRPr="00BA4B3E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B3E" w:rsidRDefault="006167C0" w:rsidP="00E77B88">
            <w:pPr>
              <w:rPr>
                <w:color w:val="000000"/>
                <w:sz w:val="20"/>
              </w:rPr>
            </w:pPr>
          </w:p>
          <w:p w:rsidR="006167C0" w:rsidRPr="00BA4B3E" w:rsidRDefault="006167C0" w:rsidP="00E77B88">
            <w:pPr>
              <w:rPr>
                <w:color w:val="000000"/>
                <w:sz w:val="20"/>
              </w:rPr>
            </w:pPr>
          </w:p>
          <w:p w:rsidR="006167C0" w:rsidRPr="00BA4B3E" w:rsidRDefault="006167C0" w:rsidP="00E77B88">
            <w:pPr>
              <w:rPr>
                <w:color w:val="000000"/>
                <w:sz w:val="20"/>
              </w:rPr>
            </w:pPr>
          </w:p>
          <w:p w:rsidR="006167C0" w:rsidRPr="00BA4B3E" w:rsidRDefault="006167C0" w:rsidP="00E77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34 636,3</w:t>
            </w:r>
          </w:p>
        </w:tc>
      </w:tr>
      <w:tr w:rsidR="006167C0" w:rsidRPr="00042B6C" w:rsidTr="00E77B88">
        <w:trPr>
          <w:trHeight w:val="956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1B97">
              <w:rPr>
                <w:color w:val="000000"/>
                <w:sz w:val="20"/>
              </w:rPr>
              <w:t>Мероприятие 2</w:t>
            </w:r>
            <w:r>
              <w:rPr>
                <w:color w:val="000000"/>
                <w:sz w:val="20"/>
              </w:rPr>
              <w:t>. Изменение действу-</w:t>
            </w:r>
            <w:proofErr w:type="spellStart"/>
            <w:r>
              <w:rPr>
                <w:color w:val="000000"/>
                <w:sz w:val="20"/>
              </w:rPr>
              <w:t>ющей</w:t>
            </w:r>
            <w:proofErr w:type="spellEnd"/>
            <w:r>
              <w:rPr>
                <w:color w:val="000000"/>
                <w:sz w:val="20"/>
              </w:rPr>
              <w:t xml:space="preserve"> сети ДОУ и ОУ, реализующих </w:t>
            </w:r>
            <w:proofErr w:type="spellStart"/>
            <w:r>
              <w:rPr>
                <w:color w:val="000000"/>
                <w:sz w:val="20"/>
              </w:rPr>
              <w:t>образо-вательную</w:t>
            </w:r>
            <w:proofErr w:type="spellEnd"/>
            <w:r>
              <w:rPr>
                <w:color w:val="000000"/>
                <w:sz w:val="20"/>
              </w:rPr>
              <w:t xml:space="preserve"> программу дошкольного </w:t>
            </w:r>
            <w:proofErr w:type="spellStart"/>
            <w:r>
              <w:rPr>
                <w:color w:val="000000"/>
                <w:sz w:val="20"/>
              </w:rPr>
              <w:t>образо-вания</w:t>
            </w:r>
            <w:proofErr w:type="spellEnd"/>
            <w:r>
              <w:rPr>
                <w:color w:val="000000"/>
                <w:sz w:val="20"/>
              </w:rPr>
              <w:t xml:space="preserve"> и создание в них современных условий обучения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Департамент образования /ДОУ </w:t>
            </w: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</w:rPr>
              <w:t>и ОУ, реализующие образовательную программу дошкольного образования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780009">
              <w:rPr>
                <w:color w:val="000000"/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ind w:left="57" w:right="57" w:firstLine="57"/>
              <w:jc w:val="center"/>
              <w:rPr>
                <w:sz w:val="20"/>
              </w:rPr>
            </w:pPr>
          </w:p>
          <w:p w:rsidR="006167C0" w:rsidRDefault="006167C0" w:rsidP="00E77B88">
            <w:pPr>
              <w:ind w:left="57" w:right="57" w:firstLine="57"/>
              <w:jc w:val="center"/>
              <w:rPr>
                <w:sz w:val="20"/>
              </w:rPr>
            </w:pPr>
          </w:p>
          <w:p w:rsidR="006167C0" w:rsidRDefault="006167C0" w:rsidP="00E77B88">
            <w:pPr>
              <w:ind w:left="57" w:right="57" w:firstLine="57"/>
              <w:jc w:val="center"/>
              <w:rPr>
                <w:sz w:val="20"/>
              </w:rPr>
            </w:pPr>
          </w:p>
          <w:p w:rsidR="006167C0" w:rsidRDefault="006167C0" w:rsidP="00E77B88">
            <w:pPr>
              <w:ind w:left="57" w:right="57" w:firstLine="57"/>
              <w:jc w:val="center"/>
              <w:rPr>
                <w:sz w:val="20"/>
              </w:rPr>
            </w:pPr>
          </w:p>
          <w:p w:rsidR="006167C0" w:rsidRPr="00780009" w:rsidRDefault="006167C0" w:rsidP="00E77B88">
            <w:pPr>
              <w:ind w:left="57" w:right="57" w:firstLine="57"/>
              <w:jc w:val="center"/>
              <w:rPr>
                <w:sz w:val="20"/>
              </w:rPr>
            </w:pPr>
            <w:r>
              <w:rPr>
                <w:sz w:val="20"/>
              </w:rPr>
              <w:t>15 361,4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jc w:val="center"/>
              <w:rPr>
                <w:sz w:val="20"/>
              </w:rPr>
            </w:pPr>
          </w:p>
          <w:p w:rsidR="006167C0" w:rsidRDefault="006167C0" w:rsidP="00E77B88">
            <w:pPr>
              <w:jc w:val="center"/>
              <w:rPr>
                <w:sz w:val="20"/>
              </w:rPr>
            </w:pPr>
          </w:p>
          <w:p w:rsidR="006167C0" w:rsidRDefault="006167C0" w:rsidP="00E77B88">
            <w:pPr>
              <w:jc w:val="center"/>
              <w:rPr>
                <w:sz w:val="20"/>
              </w:rPr>
            </w:pPr>
          </w:p>
          <w:p w:rsidR="006167C0" w:rsidRDefault="006167C0" w:rsidP="00E77B88">
            <w:pPr>
              <w:jc w:val="center"/>
              <w:rPr>
                <w:sz w:val="20"/>
              </w:rPr>
            </w:pPr>
          </w:p>
          <w:p w:rsidR="006167C0" w:rsidRPr="00780009" w:rsidRDefault="006167C0" w:rsidP="00E77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10 434,1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jc w:val="center"/>
              <w:rPr>
                <w:sz w:val="20"/>
              </w:rPr>
            </w:pPr>
          </w:p>
          <w:p w:rsidR="006167C0" w:rsidRDefault="006167C0" w:rsidP="00E77B88">
            <w:pPr>
              <w:jc w:val="center"/>
              <w:rPr>
                <w:sz w:val="20"/>
              </w:rPr>
            </w:pPr>
          </w:p>
          <w:p w:rsidR="006167C0" w:rsidRDefault="006167C0" w:rsidP="00E77B88">
            <w:pPr>
              <w:jc w:val="center"/>
              <w:rPr>
                <w:sz w:val="20"/>
              </w:rPr>
            </w:pPr>
          </w:p>
          <w:p w:rsidR="006167C0" w:rsidRDefault="006167C0" w:rsidP="00E77B88">
            <w:pPr>
              <w:jc w:val="center"/>
              <w:rPr>
                <w:sz w:val="20"/>
              </w:rPr>
            </w:pPr>
          </w:p>
          <w:p w:rsidR="006167C0" w:rsidRPr="00780009" w:rsidRDefault="006167C0" w:rsidP="00E77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167C0" w:rsidRPr="00042B6C" w:rsidTr="00E77B88">
        <w:trPr>
          <w:trHeight w:val="362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780009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10 772,7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sz w:val="20"/>
              </w:rPr>
            </w:pPr>
            <w:r>
              <w:rPr>
                <w:sz w:val="20"/>
              </w:rPr>
              <w:t>10 434,1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sz w:val="20"/>
              </w:rPr>
            </w:pPr>
            <w:r w:rsidRPr="00780009">
              <w:rPr>
                <w:sz w:val="20"/>
              </w:rPr>
              <w:t>0,0</w:t>
            </w:r>
          </w:p>
        </w:tc>
      </w:tr>
      <w:tr w:rsidR="006167C0" w:rsidRPr="00042B6C" w:rsidTr="00E77B88">
        <w:trPr>
          <w:trHeight w:val="58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78000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sz w:val="20"/>
              </w:rPr>
            </w:pPr>
            <w:r w:rsidRPr="00780009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780009">
              <w:rPr>
                <w:sz w:val="20"/>
              </w:rPr>
              <w:t>588,7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78000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167C0" w:rsidRPr="00042B6C" w:rsidTr="00E77B88">
        <w:trPr>
          <w:trHeight w:val="417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3</w:t>
            </w:r>
            <w:r>
              <w:rPr>
                <w:color w:val="000000"/>
                <w:sz w:val="20"/>
              </w:rPr>
              <w:t xml:space="preserve">. </w:t>
            </w:r>
            <w:r w:rsidRPr="00341B97">
              <w:rPr>
                <w:color w:val="000000"/>
                <w:sz w:val="20"/>
              </w:rPr>
              <w:t xml:space="preserve">Оказание </w:t>
            </w:r>
            <w:proofErr w:type="spellStart"/>
            <w:r w:rsidRPr="00341B97">
              <w:rPr>
                <w:color w:val="000000"/>
                <w:sz w:val="20"/>
              </w:rPr>
              <w:t>муници</w:t>
            </w:r>
            <w:r>
              <w:rPr>
                <w:color w:val="000000"/>
                <w:sz w:val="20"/>
              </w:rPr>
              <w:t>-</w:t>
            </w:r>
            <w:r w:rsidRPr="00341B97">
              <w:rPr>
                <w:color w:val="000000"/>
                <w:sz w:val="20"/>
              </w:rPr>
              <w:t>пальн</w:t>
            </w:r>
            <w:r>
              <w:rPr>
                <w:color w:val="000000"/>
                <w:sz w:val="20"/>
              </w:rPr>
              <w:t>ых</w:t>
            </w:r>
            <w:proofErr w:type="spellEnd"/>
            <w:r>
              <w:rPr>
                <w:color w:val="000000"/>
                <w:sz w:val="20"/>
              </w:rPr>
              <w:t xml:space="preserve"> услуг (</w:t>
            </w:r>
            <w:proofErr w:type="spellStart"/>
            <w:r>
              <w:rPr>
                <w:color w:val="000000"/>
                <w:sz w:val="20"/>
              </w:rPr>
              <w:t>выпол-нение</w:t>
            </w:r>
            <w:proofErr w:type="spellEnd"/>
            <w:r>
              <w:rPr>
                <w:color w:val="000000"/>
                <w:sz w:val="20"/>
              </w:rPr>
              <w:t xml:space="preserve"> работ) МУ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 xml:space="preserve">Департамент образования /МУ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3 531 549,0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3 702 826,5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2 646 171,3</w:t>
            </w:r>
          </w:p>
        </w:tc>
      </w:tr>
      <w:tr w:rsidR="006167C0" w:rsidRPr="00042B6C" w:rsidTr="00E77B88">
        <w:trPr>
          <w:trHeight w:val="239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122 785,2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1 158 184,5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1 250 255,5</w:t>
            </w:r>
          </w:p>
        </w:tc>
      </w:tr>
      <w:tr w:rsidR="006167C0" w:rsidRPr="00042B6C" w:rsidTr="00E77B88">
        <w:trPr>
          <w:trHeight w:val="258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79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  <w:lang w:val="en-US"/>
              </w:rPr>
            </w:pPr>
            <w:r w:rsidRPr="00042B6C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 </w:t>
            </w:r>
            <w:r w:rsidRPr="00042B6C">
              <w:rPr>
                <w:color w:val="000000"/>
                <w:sz w:val="20"/>
              </w:rPr>
              <w:t>408</w:t>
            </w:r>
            <w:r>
              <w:rPr>
                <w:color w:val="000000"/>
                <w:sz w:val="20"/>
              </w:rPr>
              <w:t xml:space="preserve"> 76</w:t>
            </w:r>
            <w:r w:rsidRPr="00042B6C">
              <w:rPr>
                <w:color w:val="000000"/>
                <w:sz w:val="20"/>
              </w:rPr>
              <w:t>3,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2 544 642,0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1 395 915,8</w:t>
            </w:r>
          </w:p>
        </w:tc>
      </w:tr>
    </w:tbl>
    <w:p w:rsidR="006167C0" w:rsidRDefault="006167C0" w:rsidP="006167C0">
      <w:pPr>
        <w:jc w:val="center"/>
      </w:pPr>
      <w:r>
        <w:br w:type="page"/>
      </w:r>
      <w:r w:rsidRPr="00F56C4E">
        <w:rPr>
          <w:sz w:val="24"/>
        </w:rPr>
        <w:lastRenderedPageBreak/>
        <w:t>2</w:t>
      </w:r>
    </w:p>
    <w:tbl>
      <w:tblPr>
        <w:tblpPr w:leftFromText="180" w:rightFromText="180" w:vertAnchor="text" w:horzAnchor="page" w:tblpX="913" w:tblpY="23"/>
        <w:tblW w:w="10637" w:type="dxa"/>
        <w:tblLayout w:type="fixed"/>
        <w:tblLook w:val="0000" w:firstRow="0" w:lastRow="0" w:firstColumn="0" w:lastColumn="0" w:noHBand="0" w:noVBand="0"/>
      </w:tblPr>
      <w:tblGrid>
        <w:gridCol w:w="2077"/>
        <w:gridCol w:w="2033"/>
        <w:gridCol w:w="2274"/>
        <w:gridCol w:w="1418"/>
        <w:gridCol w:w="1417"/>
        <w:gridCol w:w="1418"/>
      </w:tblGrid>
      <w:tr w:rsidR="006167C0" w:rsidTr="00E77B88">
        <w:trPr>
          <w:trHeight w:val="23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6</w:t>
            </w:r>
          </w:p>
        </w:tc>
      </w:tr>
      <w:tr w:rsidR="006167C0" w:rsidRPr="00042B6C" w:rsidTr="00E77B88">
        <w:trPr>
          <w:cantSplit/>
          <w:trHeight w:val="158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4</w:t>
            </w:r>
            <w:r>
              <w:rPr>
                <w:color w:val="000000"/>
                <w:sz w:val="20"/>
              </w:rPr>
              <w:t>.</w:t>
            </w:r>
            <w:r w:rsidRPr="00341B97">
              <w:rPr>
                <w:color w:val="000000"/>
                <w:sz w:val="20"/>
              </w:rPr>
              <w:t xml:space="preserve"> Реализация </w:t>
            </w:r>
            <w:proofErr w:type="spellStart"/>
            <w:r w:rsidRPr="00341B97">
              <w:rPr>
                <w:color w:val="000000"/>
                <w:sz w:val="20"/>
              </w:rPr>
              <w:t>негосудар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proofErr w:type="spellStart"/>
            <w:r w:rsidRPr="00341B97">
              <w:rPr>
                <w:color w:val="000000"/>
                <w:sz w:val="20"/>
              </w:rPr>
              <w:t>ственными</w:t>
            </w:r>
            <w:proofErr w:type="spellEnd"/>
            <w:r w:rsidRPr="00341B97">
              <w:rPr>
                <w:color w:val="000000"/>
                <w:sz w:val="20"/>
              </w:rPr>
              <w:t xml:space="preserve"> </w:t>
            </w:r>
            <w:proofErr w:type="spellStart"/>
            <w:r w:rsidRPr="00341B97">
              <w:rPr>
                <w:color w:val="000000"/>
                <w:sz w:val="20"/>
              </w:rPr>
              <w:t>образова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r w:rsidRPr="00341B97">
              <w:rPr>
                <w:color w:val="000000"/>
                <w:sz w:val="20"/>
              </w:rPr>
              <w:t xml:space="preserve">тельными </w:t>
            </w:r>
            <w:proofErr w:type="spellStart"/>
            <w:r w:rsidRPr="00341B97">
              <w:rPr>
                <w:color w:val="000000"/>
                <w:sz w:val="20"/>
              </w:rPr>
              <w:t>учрежде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proofErr w:type="spellStart"/>
            <w:r w:rsidRPr="00341B97">
              <w:rPr>
                <w:color w:val="000000"/>
                <w:sz w:val="20"/>
              </w:rPr>
              <w:t>ниями</w:t>
            </w:r>
            <w:proofErr w:type="spellEnd"/>
            <w:r w:rsidRPr="00341B97">
              <w:rPr>
                <w:color w:val="000000"/>
                <w:sz w:val="20"/>
              </w:rPr>
              <w:t xml:space="preserve"> основн</w:t>
            </w:r>
            <w:r>
              <w:rPr>
                <w:color w:val="000000"/>
                <w:sz w:val="20"/>
              </w:rPr>
              <w:t>ых общеобразовательных программ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/НОУ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ind w:left="57" w:right="57" w:firstLine="57"/>
              <w:jc w:val="center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t xml:space="preserve"> </w:t>
            </w:r>
            <w:r w:rsidRPr="00042B6C">
              <w:rPr>
                <w:color w:val="000000"/>
                <w:sz w:val="20"/>
              </w:rPr>
              <w:t>862,6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17 371,1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Pr="00BA4B3E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10 553,1</w:t>
            </w:r>
          </w:p>
        </w:tc>
      </w:tr>
      <w:tr w:rsidR="006167C0" w:rsidRPr="00042B6C" w:rsidTr="00E77B88">
        <w:trPr>
          <w:trHeight w:val="137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5</w:t>
            </w:r>
            <w:r>
              <w:rPr>
                <w:color w:val="000000"/>
                <w:sz w:val="20"/>
              </w:rPr>
              <w:t xml:space="preserve">. </w:t>
            </w:r>
            <w:r w:rsidRPr="00341B97">
              <w:rPr>
                <w:color w:val="000000"/>
                <w:sz w:val="20"/>
              </w:rPr>
              <w:t>Создание условий для развития военно-патриот</w:t>
            </w:r>
            <w:r>
              <w:rPr>
                <w:color w:val="000000"/>
                <w:sz w:val="20"/>
              </w:rPr>
              <w:t>ического воспитания обучающихся</w:t>
            </w:r>
            <w:r w:rsidRPr="00341B9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/УДО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67C0" w:rsidRPr="00042B6C" w:rsidTr="00E77B88">
        <w:trPr>
          <w:trHeight w:val="689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6</w:t>
            </w:r>
            <w:r>
              <w:rPr>
                <w:color w:val="000000"/>
                <w:sz w:val="20"/>
              </w:rPr>
              <w:t xml:space="preserve">. </w:t>
            </w:r>
            <w:r w:rsidRPr="00341B97">
              <w:rPr>
                <w:color w:val="000000"/>
                <w:sz w:val="20"/>
              </w:rPr>
              <w:t xml:space="preserve">Создание доступной среды для детей </w:t>
            </w:r>
          </w:p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с ограниченны</w:t>
            </w:r>
            <w:r>
              <w:rPr>
                <w:color w:val="000000"/>
                <w:sz w:val="20"/>
              </w:rPr>
              <w:t>ми возможностями здоровья в  МУ</w:t>
            </w:r>
            <w:r w:rsidRPr="00341B9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/МУ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3 750,6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67C0" w:rsidRPr="00042B6C" w:rsidTr="00E77B88">
        <w:trPr>
          <w:trHeight w:val="251"/>
        </w:trPr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67C0" w:rsidRPr="00042B6C" w:rsidTr="00E77B88">
        <w:trPr>
          <w:trHeight w:val="239"/>
        </w:trPr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1 695,8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67C0" w:rsidRPr="00042B6C" w:rsidTr="00E77B88">
        <w:trPr>
          <w:trHeight w:val="239"/>
        </w:trPr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67C0" w:rsidRPr="00042B6C" w:rsidTr="00E77B88">
        <w:trPr>
          <w:trHeight w:val="164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7</w:t>
            </w:r>
            <w:r>
              <w:rPr>
                <w:color w:val="000000"/>
                <w:sz w:val="20"/>
              </w:rPr>
              <w:t xml:space="preserve">. </w:t>
            </w:r>
            <w:r w:rsidRPr="00341B97">
              <w:rPr>
                <w:color w:val="000000"/>
                <w:sz w:val="20"/>
              </w:rPr>
              <w:t>Приобретение основ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proofErr w:type="spellStart"/>
            <w:r w:rsidRPr="00341B97">
              <w:rPr>
                <w:color w:val="000000"/>
                <w:sz w:val="20"/>
              </w:rPr>
              <w:t>ных</w:t>
            </w:r>
            <w:proofErr w:type="spellEnd"/>
            <w:r w:rsidRPr="00341B97">
              <w:rPr>
                <w:color w:val="000000"/>
                <w:sz w:val="20"/>
              </w:rPr>
              <w:t xml:space="preserve"> средств МУ в связи с юбилейными </w:t>
            </w:r>
            <w:proofErr w:type="spellStart"/>
            <w:r w:rsidRPr="00341B97">
              <w:rPr>
                <w:color w:val="000000"/>
                <w:sz w:val="20"/>
              </w:rPr>
              <w:t>меро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r w:rsidRPr="00341B97">
              <w:rPr>
                <w:color w:val="000000"/>
                <w:sz w:val="20"/>
              </w:rPr>
              <w:t>приятиями, памятными дата</w:t>
            </w:r>
            <w:r>
              <w:rPr>
                <w:color w:val="000000"/>
                <w:sz w:val="20"/>
              </w:rPr>
              <w:t xml:space="preserve">ми и в иных </w:t>
            </w:r>
            <w:proofErr w:type="spellStart"/>
            <w:r>
              <w:rPr>
                <w:color w:val="000000"/>
                <w:sz w:val="20"/>
              </w:rPr>
              <w:t>необ-ходимых</w:t>
            </w:r>
            <w:proofErr w:type="spellEnd"/>
            <w:r>
              <w:rPr>
                <w:color w:val="000000"/>
                <w:sz w:val="20"/>
              </w:rPr>
              <w:t xml:space="preserve"> случаях</w:t>
            </w:r>
            <w:r w:rsidRPr="00341B97">
              <w:rPr>
                <w:color w:val="000000"/>
                <w:sz w:val="20"/>
              </w:rPr>
              <w:t xml:space="preserve">    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Департамент образования /МУ  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395,0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485,7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965,0</w:t>
            </w:r>
          </w:p>
        </w:tc>
      </w:tr>
      <w:tr w:rsidR="006167C0" w:rsidRPr="00042B6C" w:rsidTr="00E77B88">
        <w:trPr>
          <w:trHeight w:val="1413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8</w:t>
            </w:r>
            <w:r>
              <w:rPr>
                <w:color w:val="000000"/>
                <w:sz w:val="20"/>
              </w:rPr>
              <w:t xml:space="preserve">. </w:t>
            </w:r>
            <w:r w:rsidRPr="00341B97">
              <w:rPr>
                <w:color w:val="000000"/>
                <w:sz w:val="20"/>
              </w:rPr>
              <w:t xml:space="preserve">Обеспечение расходов, связанных с </w:t>
            </w:r>
            <w:proofErr w:type="spellStart"/>
            <w:r w:rsidRPr="00341B97">
              <w:rPr>
                <w:color w:val="000000"/>
                <w:sz w:val="20"/>
              </w:rPr>
              <w:t>испол</w:t>
            </w:r>
            <w:r>
              <w:rPr>
                <w:color w:val="000000"/>
                <w:sz w:val="20"/>
              </w:rPr>
              <w:t>-</w:t>
            </w:r>
            <w:r w:rsidRPr="00341B97">
              <w:rPr>
                <w:color w:val="000000"/>
                <w:sz w:val="20"/>
              </w:rPr>
              <w:t>нением</w:t>
            </w:r>
            <w:proofErr w:type="spellEnd"/>
            <w:r w:rsidRPr="00341B97">
              <w:rPr>
                <w:color w:val="000000"/>
                <w:sz w:val="20"/>
              </w:rPr>
              <w:t xml:space="preserve"> М</w:t>
            </w:r>
            <w:r>
              <w:rPr>
                <w:color w:val="000000"/>
                <w:sz w:val="20"/>
              </w:rPr>
              <w:t xml:space="preserve">У </w:t>
            </w:r>
            <w:proofErr w:type="spellStart"/>
            <w:r>
              <w:rPr>
                <w:color w:val="000000"/>
                <w:sz w:val="20"/>
              </w:rPr>
              <w:t>предпи-саний</w:t>
            </w:r>
            <w:proofErr w:type="spellEnd"/>
            <w:r>
              <w:rPr>
                <w:color w:val="000000"/>
                <w:sz w:val="20"/>
              </w:rPr>
              <w:t xml:space="preserve"> надзорных органов</w:t>
            </w:r>
            <w:r w:rsidRPr="00341B9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/МУ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7 802,</w:t>
            </w:r>
            <w:r w:rsidRPr="00042B6C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7 243,8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7 109,6</w:t>
            </w:r>
          </w:p>
        </w:tc>
      </w:tr>
      <w:tr w:rsidR="006167C0" w:rsidRPr="00042B6C" w:rsidTr="00E77B88">
        <w:trPr>
          <w:trHeight w:val="138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9</w:t>
            </w:r>
            <w:r>
              <w:rPr>
                <w:color w:val="000000"/>
                <w:sz w:val="20"/>
              </w:rPr>
              <w:t xml:space="preserve">. </w:t>
            </w:r>
            <w:r w:rsidRPr="00341B97">
              <w:rPr>
                <w:color w:val="000000"/>
                <w:sz w:val="20"/>
              </w:rPr>
              <w:t>Создание условий для бесплатного подвоза к месту учебы и обр</w:t>
            </w:r>
            <w:r>
              <w:rPr>
                <w:color w:val="000000"/>
                <w:sz w:val="20"/>
              </w:rPr>
              <w:t>атно учащихся и его обеспечение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/ОУ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</w:p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17 047,0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18 436,3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14 926,1</w:t>
            </w:r>
          </w:p>
        </w:tc>
      </w:tr>
      <w:tr w:rsidR="006167C0" w:rsidRPr="00042B6C" w:rsidTr="00E77B88">
        <w:trPr>
          <w:trHeight w:val="452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10</w:t>
            </w:r>
            <w:r>
              <w:rPr>
                <w:color w:val="000000"/>
                <w:sz w:val="20"/>
              </w:rPr>
              <w:t xml:space="preserve">. </w:t>
            </w:r>
            <w:r w:rsidRPr="00341B97">
              <w:rPr>
                <w:color w:val="000000"/>
                <w:sz w:val="20"/>
              </w:rPr>
              <w:t>Материальная под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341B97">
              <w:rPr>
                <w:color w:val="000000"/>
                <w:sz w:val="20"/>
              </w:rPr>
              <w:t>держка</w:t>
            </w:r>
            <w:proofErr w:type="spellEnd"/>
            <w:r w:rsidRPr="00341B97">
              <w:rPr>
                <w:color w:val="000000"/>
                <w:sz w:val="20"/>
              </w:rPr>
              <w:t xml:space="preserve"> родителей (законных </w:t>
            </w:r>
            <w:proofErr w:type="spellStart"/>
            <w:r w:rsidRPr="00341B97">
              <w:rPr>
                <w:color w:val="000000"/>
                <w:sz w:val="20"/>
              </w:rPr>
              <w:t>представи</w:t>
            </w:r>
            <w:r>
              <w:rPr>
                <w:color w:val="000000"/>
                <w:sz w:val="20"/>
              </w:rPr>
              <w:t>-</w:t>
            </w:r>
            <w:r w:rsidRPr="00341B97">
              <w:rPr>
                <w:color w:val="000000"/>
                <w:sz w:val="20"/>
              </w:rPr>
              <w:t>телей</w:t>
            </w:r>
            <w:proofErr w:type="spellEnd"/>
            <w:r w:rsidRPr="00341B97">
              <w:rPr>
                <w:color w:val="000000"/>
                <w:sz w:val="20"/>
              </w:rPr>
              <w:t xml:space="preserve">) в воспитании и обучении детей, </w:t>
            </w:r>
            <w:proofErr w:type="spellStart"/>
            <w:r w:rsidRPr="00341B97">
              <w:rPr>
                <w:color w:val="000000"/>
                <w:sz w:val="20"/>
              </w:rPr>
              <w:t>посе</w:t>
            </w:r>
            <w:r>
              <w:rPr>
                <w:color w:val="000000"/>
                <w:sz w:val="20"/>
              </w:rPr>
              <w:t>-</w:t>
            </w:r>
            <w:r w:rsidRPr="00341B97">
              <w:rPr>
                <w:color w:val="000000"/>
                <w:sz w:val="20"/>
              </w:rPr>
              <w:t>щающих</w:t>
            </w:r>
            <w:proofErr w:type="spellEnd"/>
            <w:r w:rsidRPr="00341B97">
              <w:rPr>
                <w:color w:val="000000"/>
                <w:sz w:val="20"/>
              </w:rPr>
              <w:t xml:space="preserve"> ДОУ</w:t>
            </w:r>
            <w:r>
              <w:rPr>
                <w:color w:val="000000"/>
                <w:sz w:val="20"/>
              </w:rPr>
              <w:t>,</w:t>
            </w:r>
            <w:r w:rsidRPr="00341B97">
              <w:rPr>
                <w:color w:val="000000"/>
                <w:sz w:val="20"/>
              </w:rPr>
              <w:t xml:space="preserve"> ОУ</w:t>
            </w:r>
            <w:r>
              <w:rPr>
                <w:color w:val="000000"/>
                <w:sz w:val="20"/>
              </w:rPr>
              <w:t xml:space="preserve"> и НОУ</w:t>
            </w:r>
            <w:r w:rsidRPr="00341B97">
              <w:rPr>
                <w:color w:val="000000"/>
                <w:sz w:val="20"/>
              </w:rPr>
              <w:t xml:space="preserve">, реализующие образовательную </w:t>
            </w:r>
            <w:proofErr w:type="spellStart"/>
            <w:r w:rsidRPr="00341B97">
              <w:rPr>
                <w:color w:val="000000"/>
                <w:sz w:val="20"/>
              </w:rPr>
              <w:t>прог</w:t>
            </w:r>
            <w:r>
              <w:rPr>
                <w:color w:val="000000"/>
                <w:sz w:val="20"/>
              </w:rPr>
              <w:t>-</w:t>
            </w:r>
            <w:r w:rsidRPr="00341B97">
              <w:rPr>
                <w:color w:val="000000"/>
                <w:sz w:val="20"/>
              </w:rPr>
              <w:t>рамму</w:t>
            </w:r>
            <w:proofErr w:type="spellEnd"/>
            <w:r w:rsidRPr="00341B97">
              <w:rPr>
                <w:color w:val="000000"/>
                <w:sz w:val="20"/>
              </w:rPr>
              <w:t xml:space="preserve"> дошкольного образования: компенсация родительской платы </w:t>
            </w: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 xml:space="preserve">за присмотр и уход </w:t>
            </w: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за детьми в ДОУ</w:t>
            </w:r>
            <w:r>
              <w:rPr>
                <w:color w:val="000000"/>
                <w:sz w:val="20"/>
              </w:rPr>
              <w:t>,</w:t>
            </w:r>
            <w:r w:rsidRPr="00341B97">
              <w:rPr>
                <w:color w:val="000000"/>
                <w:sz w:val="20"/>
              </w:rPr>
              <w:t xml:space="preserve"> ОУ</w:t>
            </w:r>
            <w:r>
              <w:rPr>
                <w:color w:val="000000"/>
                <w:sz w:val="20"/>
              </w:rPr>
              <w:t xml:space="preserve"> </w:t>
            </w:r>
          </w:p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 НОУ</w:t>
            </w:r>
            <w:r w:rsidRPr="00341B97">
              <w:rPr>
                <w:color w:val="000000"/>
                <w:sz w:val="20"/>
              </w:rPr>
              <w:t>, реализующих образовательную про</w:t>
            </w:r>
            <w:r>
              <w:rPr>
                <w:color w:val="000000"/>
                <w:sz w:val="20"/>
              </w:rPr>
              <w:t>грамму дошкольного образования</w:t>
            </w:r>
            <w:r w:rsidRPr="00341B9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/ДОУ, ОУ и НОУ, реализующие образовательную программу дошкольного образования</w:t>
            </w:r>
          </w:p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77 810,0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95 229,0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98 415,0</w:t>
            </w:r>
          </w:p>
        </w:tc>
      </w:tr>
    </w:tbl>
    <w:p w:rsidR="006167C0" w:rsidRPr="00FE3559" w:rsidRDefault="006167C0" w:rsidP="006167C0">
      <w:pPr>
        <w:jc w:val="center"/>
        <w:rPr>
          <w:sz w:val="24"/>
        </w:rPr>
      </w:pPr>
      <w:r>
        <w:br w:type="page"/>
      </w:r>
      <w:r>
        <w:rPr>
          <w:sz w:val="24"/>
        </w:rPr>
        <w:lastRenderedPageBreak/>
        <w:t>3</w:t>
      </w:r>
    </w:p>
    <w:tbl>
      <w:tblPr>
        <w:tblpPr w:leftFromText="180" w:rightFromText="180" w:vertAnchor="text" w:horzAnchor="page" w:tblpX="913" w:tblpY="23"/>
        <w:tblW w:w="10637" w:type="dxa"/>
        <w:tblLayout w:type="fixed"/>
        <w:tblLook w:val="0000" w:firstRow="0" w:lastRow="0" w:firstColumn="0" w:lastColumn="0" w:noHBand="0" w:noVBand="0"/>
      </w:tblPr>
      <w:tblGrid>
        <w:gridCol w:w="2077"/>
        <w:gridCol w:w="2033"/>
        <w:gridCol w:w="2274"/>
        <w:gridCol w:w="1418"/>
        <w:gridCol w:w="1417"/>
        <w:gridCol w:w="1418"/>
      </w:tblGrid>
      <w:tr w:rsidR="006167C0" w:rsidTr="00E77B88">
        <w:trPr>
          <w:trHeight w:val="23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6</w:t>
            </w:r>
          </w:p>
        </w:tc>
      </w:tr>
      <w:tr w:rsidR="006167C0" w:rsidRPr="00042B6C" w:rsidTr="00E77B88">
        <w:trPr>
          <w:trHeight w:val="1298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11</w:t>
            </w:r>
            <w:r>
              <w:rPr>
                <w:color w:val="000000"/>
                <w:sz w:val="20"/>
              </w:rPr>
              <w:t xml:space="preserve">. </w:t>
            </w:r>
            <w:r w:rsidRPr="00341B97">
              <w:rPr>
                <w:color w:val="000000"/>
                <w:sz w:val="20"/>
              </w:rPr>
              <w:t>Организация горячего питания обучающихся ОУ, воспитывающ</w:t>
            </w:r>
            <w:r>
              <w:rPr>
                <w:color w:val="000000"/>
                <w:sz w:val="20"/>
              </w:rPr>
              <w:t>ихся в  малообеспеченных семьях</w:t>
            </w:r>
            <w:r w:rsidRPr="00341B97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Департамент образования /ОУ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8 904,1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12 240,0</w:t>
            </w:r>
          </w:p>
        </w:tc>
      </w:tr>
      <w:tr w:rsidR="006167C0" w:rsidRPr="00042B6C" w:rsidTr="00E77B88">
        <w:trPr>
          <w:trHeight w:val="608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12</w:t>
            </w:r>
            <w:r>
              <w:rPr>
                <w:color w:val="000000"/>
                <w:sz w:val="20"/>
              </w:rPr>
              <w:t xml:space="preserve">. </w:t>
            </w:r>
            <w:r w:rsidRPr="00341B97">
              <w:rPr>
                <w:color w:val="000000"/>
                <w:sz w:val="20"/>
              </w:rPr>
              <w:t>Предоставление социальных гарант</w:t>
            </w:r>
            <w:r>
              <w:rPr>
                <w:color w:val="000000"/>
                <w:sz w:val="20"/>
              </w:rPr>
              <w:t xml:space="preserve">ий </w:t>
            </w:r>
          </w:p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  компенсаций работникам МУ</w:t>
            </w:r>
            <w:r w:rsidRPr="00341B9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/МУ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68 611,0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66 175,4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46 614,7</w:t>
            </w:r>
          </w:p>
        </w:tc>
      </w:tr>
      <w:tr w:rsidR="006167C0" w:rsidRPr="00042B6C" w:rsidTr="00E77B88">
        <w:trPr>
          <w:trHeight w:val="239"/>
        </w:trPr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63 768,2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60 752,1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46 610,4</w:t>
            </w:r>
          </w:p>
        </w:tc>
      </w:tr>
      <w:tr w:rsidR="006167C0" w:rsidRPr="00042B6C" w:rsidTr="00E77B88">
        <w:trPr>
          <w:trHeight w:val="239"/>
        </w:trPr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4 842,8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5 423,3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</w:t>
            </w:r>
          </w:p>
        </w:tc>
      </w:tr>
      <w:tr w:rsidR="006167C0" w:rsidRPr="00042B6C" w:rsidTr="00E77B88">
        <w:trPr>
          <w:trHeight w:val="1122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13</w:t>
            </w:r>
            <w:r>
              <w:rPr>
                <w:color w:val="000000"/>
                <w:sz w:val="20"/>
              </w:rPr>
              <w:t xml:space="preserve">. </w:t>
            </w:r>
            <w:r w:rsidRPr="00341B97">
              <w:rPr>
                <w:color w:val="000000"/>
                <w:sz w:val="20"/>
              </w:rPr>
              <w:t>Выплата премии мэра города Архангельска лучши</w:t>
            </w:r>
            <w:r>
              <w:rPr>
                <w:color w:val="000000"/>
                <w:sz w:val="20"/>
              </w:rPr>
              <w:t xml:space="preserve">м </w:t>
            </w:r>
            <w:proofErr w:type="spellStart"/>
            <w:r>
              <w:rPr>
                <w:color w:val="000000"/>
                <w:sz w:val="20"/>
              </w:rPr>
              <w:t>педагогичес</w:t>
            </w:r>
            <w:proofErr w:type="spellEnd"/>
            <w:r>
              <w:rPr>
                <w:color w:val="000000"/>
                <w:sz w:val="20"/>
              </w:rPr>
              <w:t>-ким работникам МУ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/МУ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651,0</w:t>
            </w:r>
          </w:p>
        </w:tc>
      </w:tr>
      <w:tr w:rsidR="006167C0" w:rsidRPr="00042B6C" w:rsidTr="00E77B88">
        <w:trPr>
          <w:trHeight w:val="2513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14</w:t>
            </w:r>
            <w:r>
              <w:rPr>
                <w:color w:val="000000"/>
                <w:sz w:val="20"/>
              </w:rPr>
              <w:t xml:space="preserve">. </w:t>
            </w:r>
            <w:r w:rsidRPr="00341B97">
              <w:rPr>
                <w:color w:val="000000"/>
                <w:sz w:val="20"/>
              </w:rPr>
              <w:t xml:space="preserve">Организация и </w:t>
            </w:r>
            <w:proofErr w:type="spellStart"/>
            <w:r w:rsidRPr="00341B97">
              <w:rPr>
                <w:color w:val="000000"/>
                <w:sz w:val="20"/>
              </w:rPr>
              <w:t>прове</w:t>
            </w:r>
            <w:r>
              <w:rPr>
                <w:color w:val="000000"/>
                <w:sz w:val="20"/>
              </w:rPr>
              <w:t>-</w:t>
            </w:r>
            <w:r w:rsidRPr="00341B97">
              <w:rPr>
                <w:color w:val="000000"/>
                <w:sz w:val="20"/>
              </w:rPr>
              <w:t>дение</w:t>
            </w:r>
            <w:proofErr w:type="spellEnd"/>
            <w:r w:rsidRPr="00341B97">
              <w:rPr>
                <w:color w:val="000000"/>
                <w:sz w:val="20"/>
              </w:rPr>
              <w:t xml:space="preserve"> </w:t>
            </w:r>
            <w:proofErr w:type="spellStart"/>
            <w:r w:rsidRPr="00341B97">
              <w:rPr>
                <w:color w:val="000000"/>
                <w:sz w:val="20"/>
              </w:rPr>
              <w:t>организацион</w:t>
            </w:r>
            <w:r>
              <w:rPr>
                <w:color w:val="000000"/>
                <w:sz w:val="20"/>
              </w:rPr>
              <w:t>-</w:t>
            </w:r>
            <w:r w:rsidRPr="00341B97">
              <w:rPr>
                <w:color w:val="000000"/>
                <w:sz w:val="20"/>
              </w:rPr>
              <w:t>ных</w:t>
            </w:r>
            <w:proofErr w:type="spellEnd"/>
            <w:r w:rsidRPr="00341B97">
              <w:rPr>
                <w:color w:val="000000"/>
                <w:sz w:val="20"/>
              </w:rPr>
              <w:t xml:space="preserve">, воспитательных и массовых мероприятий в системе образования муниципального </w:t>
            </w:r>
            <w:proofErr w:type="spellStart"/>
            <w:r w:rsidRPr="00341B97">
              <w:rPr>
                <w:color w:val="000000"/>
                <w:sz w:val="20"/>
              </w:rPr>
              <w:t>обра</w:t>
            </w:r>
            <w:r>
              <w:rPr>
                <w:color w:val="000000"/>
                <w:sz w:val="20"/>
              </w:rPr>
              <w:t>-</w:t>
            </w:r>
            <w:r w:rsidRPr="00341B97">
              <w:rPr>
                <w:color w:val="000000"/>
                <w:sz w:val="20"/>
              </w:rPr>
              <w:t>зования</w:t>
            </w:r>
            <w:proofErr w:type="spellEnd"/>
            <w:r w:rsidRPr="00341B97">
              <w:rPr>
                <w:color w:val="000000"/>
                <w:sz w:val="20"/>
              </w:rPr>
              <w:t xml:space="preserve"> "Город </w:t>
            </w:r>
            <w:proofErr w:type="spellStart"/>
            <w:r w:rsidRPr="00341B97">
              <w:rPr>
                <w:color w:val="000000"/>
                <w:sz w:val="20"/>
              </w:rPr>
              <w:t>Архан</w:t>
            </w:r>
            <w:r>
              <w:rPr>
                <w:color w:val="000000"/>
                <w:sz w:val="20"/>
              </w:rPr>
              <w:t>-</w:t>
            </w:r>
            <w:r w:rsidRPr="00341B97">
              <w:rPr>
                <w:color w:val="000000"/>
                <w:sz w:val="20"/>
              </w:rPr>
              <w:t>гельск</w:t>
            </w:r>
            <w:proofErr w:type="spellEnd"/>
            <w:r w:rsidRPr="00341B97">
              <w:rPr>
                <w:color w:val="000000"/>
                <w:sz w:val="20"/>
              </w:rPr>
              <w:t xml:space="preserve">", </w:t>
            </w:r>
            <w:proofErr w:type="spellStart"/>
            <w:r w:rsidRPr="00341B97">
              <w:rPr>
                <w:color w:val="000000"/>
                <w:sz w:val="20"/>
              </w:rPr>
              <w:t>осуществл</w:t>
            </w:r>
            <w:r>
              <w:rPr>
                <w:color w:val="000000"/>
                <w:sz w:val="20"/>
              </w:rPr>
              <w:t>я-емых</w:t>
            </w:r>
            <w:proofErr w:type="spellEnd"/>
            <w:r>
              <w:rPr>
                <w:color w:val="000000"/>
                <w:sz w:val="20"/>
              </w:rPr>
              <w:t xml:space="preserve"> департаментом образования</w:t>
            </w:r>
            <w:r w:rsidRPr="00341B9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/департамент   образования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D6A9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676,2</w:t>
            </w:r>
          </w:p>
        </w:tc>
      </w:tr>
      <w:tr w:rsidR="006167C0" w:rsidRPr="00042B6C" w:rsidTr="00E77B88">
        <w:trPr>
          <w:trHeight w:val="110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41B97">
              <w:rPr>
                <w:color w:val="000000"/>
                <w:sz w:val="20"/>
              </w:rPr>
              <w:t>Мероприятие 15</w:t>
            </w:r>
            <w:r>
              <w:rPr>
                <w:color w:val="000000"/>
                <w:sz w:val="20"/>
              </w:rPr>
              <w:t xml:space="preserve">. </w:t>
            </w:r>
            <w:r w:rsidRPr="00341B97">
              <w:rPr>
                <w:color w:val="000000"/>
                <w:sz w:val="20"/>
              </w:rPr>
              <w:t xml:space="preserve">Содержание и </w:t>
            </w:r>
            <w:proofErr w:type="spellStart"/>
            <w:r w:rsidRPr="00341B97">
              <w:rPr>
                <w:color w:val="000000"/>
                <w:sz w:val="20"/>
              </w:rPr>
              <w:t>обес</w:t>
            </w:r>
            <w:proofErr w:type="spellEnd"/>
            <w:r>
              <w:rPr>
                <w:color w:val="000000"/>
                <w:sz w:val="20"/>
              </w:rPr>
              <w:t>-</w:t>
            </w:r>
            <w:r w:rsidRPr="00341B97">
              <w:rPr>
                <w:color w:val="000000"/>
                <w:sz w:val="20"/>
              </w:rPr>
              <w:t>печение деятел</w:t>
            </w:r>
            <w:r>
              <w:rPr>
                <w:color w:val="000000"/>
                <w:sz w:val="20"/>
              </w:rPr>
              <w:t xml:space="preserve">ьности департамента </w:t>
            </w:r>
            <w:proofErr w:type="spellStart"/>
            <w:r>
              <w:rPr>
                <w:color w:val="000000"/>
                <w:sz w:val="20"/>
              </w:rPr>
              <w:t>образо-вания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535DB6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/департамент образования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</w:p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27 848,9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30 331,0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31 781,4</w:t>
            </w:r>
          </w:p>
        </w:tc>
      </w:tr>
      <w:tr w:rsidR="006167C0" w:rsidRPr="00042B6C" w:rsidTr="00E77B88">
        <w:trPr>
          <w:trHeight w:val="1643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341B97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Мероприятие 16. Погашение </w:t>
            </w:r>
            <w:proofErr w:type="spellStart"/>
            <w:r>
              <w:rPr>
                <w:color w:val="000000"/>
                <w:sz w:val="20"/>
              </w:rPr>
              <w:t>креди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proofErr w:type="spellStart"/>
            <w:r>
              <w:rPr>
                <w:color w:val="000000"/>
                <w:sz w:val="20"/>
              </w:rPr>
              <w:t>торской</w:t>
            </w:r>
            <w:proofErr w:type="spellEnd"/>
            <w:r>
              <w:rPr>
                <w:color w:val="000000"/>
                <w:sz w:val="20"/>
              </w:rPr>
              <w:t xml:space="preserve"> задолженности по обеспечению бес-</w:t>
            </w:r>
            <w:r>
              <w:rPr>
                <w:color w:val="000000"/>
                <w:sz w:val="20"/>
              </w:rPr>
              <w:br/>
              <w:t>платным питанием (молоком или кисло-</w:t>
            </w:r>
            <w:r>
              <w:rPr>
                <w:color w:val="000000"/>
                <w:sz w:val="20"/>
              </w:rPr>
              <w:br/>
              <w:t xml:space="preserve">молочными напитками) учащихся начальных (1-4) классов </w:t>
            </w:r>
            <w:proofErr w:type="spellStart"/>
            <w:r>
              <w:rPr>
                <w:color w:val="000000"/>
                <w:sz w:val="20"/>
              </w:rPr>
              <w:t>муници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proofErr w:type="spellStart"/>
            <w:r>
              <w:rPr>
                <w:color w:val="000000"/>
                <w:sz w:val="20"/>
              </w:rPr>
              <w:t>пальным</w:t>
            </w:r>
            <w:proofErr w:type="spellEnd"/>
            <w:r>
              <w:rPr>
                <w:color w:val="000000"/>
                <w:sz w:val="20"/>
              </w:rPr>
              <w:t xml:space="preserve"> бюджетным образовательным учреждением </w:t>
            </w:r>
            <w:proofErr w:type="spellStart"/>
            <w:r>
              <w:rPr>
                <w:color w:val="000000"/>
                <w:sz w:val="20"/>
              </w:rPr>
              <w:t>муни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proofErr w:type="spellStart"/>
            <w:r>
              <w:rPr>
                <w:color w:val="000000"/>
                <w:sz w:val="20"/>
              </w:rPr>
              <w:t>ципального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br/>
            </w:r>
            <w:proofErr w:type="spellStart"/>
            <w:r>
              <w:rPr>
                <w:color w:val="000000"/>
                <w:sz w:val="20"/>
              </w:rPr>
              <w:t>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4955E2">
              <w:rPr>
                <w:bCs/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0"/>
              </w:rPr>
              <w:t xml:space="preserve">Город </w:t>
            </w:r>
            <w:proofErr w:type="spellStart"/>
            <w:r>
              <w:rPr>
                <w:color w:val="000000"/>
                <w:sz w:val="20"/>
              </w:rPr>
              <w:t>Архан-гельск</w:t>
            </w:r>
            <w:proofErr w:type="spellEnd"/>
            <w:r w:rsidRPr="004955E2">
              <w:rPr>
                <w:bCs/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0"/>
              </w:rPr>
              <w:t xml:space="preserve"> </w:t>
            </w:r>
            <w:r w:rsidRPr="004955E2">
              <w:rPr>
                <w:bCs/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0"/>
              </w:rPr>
              <w:t>Средняя общеобразовательная школа № 95</w:t>
            </w:r>
            <w:r w:rsidRPr="004955E2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/ОУ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Областной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67C0" w:rsidRPr="00042B6C" w:rsidTr="00E77B88">
        <w:trPr>
          <w:trHeight w:val="1643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17. Реализация  МУ</w:t>
            </w:r>
            <w:r w:rsidRPr="00341B97">
              <w:rPr>
                <w:color w:val="000000"/>
                <w:sz w:val="20"/>
              </w:rPr>
              <w:t xml:space="preserve"> организационных, воспитательных и массовых мероприятий в системе образования муниципального о</w:t>
            </w:r>
            <w:r>
              <w:rPr>
                <w:color w:val="000000"/>
                <w:sz w:val="20"/>
              </w:rPr>
              <w:t>бразования "Город Архангельск"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/МУ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79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1 127,2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6167C0" w:rsidRPr="00B136DE" w:rsidRDefault="006167C0" w:rsidP="006167C0">
      <w:pPr>
        <w:jc w:val="center"/>
        <w:rPr>
          <w:sz w:val="24"/>
        </w:rPr>
      </w:pPr>
      <w:r>
        <w:br w:type="page"/>
      </w:r>
      <w:r>
        <w:rPr>
          <w:sz w:val="24"/>
        </w:rPr>
        <w:lastRenderedPageBreak/>
        <w:t>4</w:t>
      </w:r>
    </w:p>
    <w:tbl>
      <w:tblPr>
        <w:tblpPr w:leftFromText="180" w:rightFromText="180" w:vertAnchor="text" w:horzAnchor="page" w:tblpX="913" w:tblpY="23"/>
        <w:tblW w:w="10637" w:type="dxa"/>
        <w:tblLayout w:type="fixed"/>
        <w:tblLook w:val="0000" w:firstRow="0" w:lastRow="0" w:firstColumn="0" w:lastColumn="0" w:noHBand="0" w:noVBand="0"/>
      </w:tblPr>
      <w:tblGrid>
        <w:gridCol w:w="2077"/>
        <w:gridCol w:w="2033"/>
        <w:gridCol w:w="2274"/>
        <w:gridCol w:w="1418"/>
        <w:gridCol w:w="1417"/>
        <w:gridCol w:w="1418"/>
      </w:tblGrid>
      <w:tr w:rsidR="006167C0" w:rsidTr="00E77B88">
        <w:trPr>
          <w:trHeight w:val="23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CB6AEE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B6AEE">
              <w:rPr>
                <w:bCs/>
                <w:color w:val="000000"/>
                <w:sz w:val="20"/>
              </w:rPr>
              <w:t>6</w:t>
            </w:r>
          </w:p>
        </w:tc>
      </w:tr>
      <w:tr w:rsidR="006167C0" w:rsidRPr="00042B6C" w:rsidTr="00E77B88">
        <w:trPr>
          <w:trHeight w:val="58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18. Обеспечение пожарной безопасности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/МУ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FF56D9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 xml:space="preserve"> 1</w:t>
            </w:r>
            <w:r>
              <w:rPr>
                <w:color w:val="000000"/>
                <w:sz w:val="20"/>
              </w:rPr>
              <w:t> 827,3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79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BA479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</w:tr>
      <w:tr w:rsidR="006167C0" w:rsidRPr="00042B6C" w:rsidTr="00E77B88">
        <w:trPr>
          <w:trHeight w:val="1308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Мероприятие 19. Обеспечение расходов, связанных с </w:t>
            </w:r>
            <w:proofErr w:type="spellStart"/>
            <w:r>
              <w:rPr>
                <w:color w:val="000000"/>
                <w:sz w:val="20"/>
              </w:rPr>
              <w:t>органи-зацией</w:t>
            </w:r>
            <w:proofErr w:type="spellEnd"/>
            <w:r>
              <w:rPr>
                <w:color w:val="000000"/>
                <w:sz w:val="20"/>
              </w:rPr>
              <w:t xml:space="preserve"> и проведением государственной итоговой аттестации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Департамент образования /ОУ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1127A4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1127A4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1127A4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2 000,0</w:t>
            </w:r>
          </w:p>
        </w:tc>
      </w:tr>
      <w:tr w:rsidR="006167C0" w:rsidRPr="00042B6C" w:rsidTr="00E77B88">
        <w:trPr>
          <w:trHeight w:val="76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20.</w:t>
            </w:r>
          </w:p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Модернизация региональных систем общего образования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Департамент образования /ОУ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67C0" w:rsidRPr="00042B6C" w:rsidTr="00E77B88">
        <w:trPr>
          <w:trHeight w:val="38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21.</w:t>
            </w:r>
          </w:p>
          <w:p w:rsidR="006167C0" w:rsidRPr="002525C3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spacing w:val="-2"/>
                <w:sz w:val="20"/>
              </w:rPr>
              <w:t>Проведение работ по капитальному ремонту имущества МУ</w:t>
            </w:r>
            <w:r w:rsidRPr="002525C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 /МУ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16 446,7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33 758,8</w:t>
            </w:r>
          </w:p>
        </w:tc>
      </w:tr>
      <w:tr w:rsidR="006167C0" w:rsidRPr="00042B6C" w:rsidTr="00E77B88">
        <w:trPr>
          <w:trHeight w:val="319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Ведомственная программа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Департамент образования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3 808 303,5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4 010 865,1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2 940 498,5</w:t>
            </w:r>
          </w:p>
        </w:tc>
      </w:tr>
      <w:tr w:rsidR="006167C0" w:rsidRPr="00042B6C" w:rsidTr="00E77B88">
        <w:trPr>
          <w:trHeight w:val="281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1127A4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1 293 133,9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</w:rPr>
              <w:t>1 348 199,7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</w:rPr>
              <w:t>1 433 610,3</w:t>
            </w:r>
          </w:p>
        </w:tc>
      </w:tr>
      <w:tr w:rsidR="006167C0" w:rsidRPr="00042B6C" w:rsidTr="00E77B88">
        <w:trPr>
          <w:trHeight w:val="273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 w:rsidRPr="00042B6C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BA479C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sz w:val="20"/>
              </w:rPr>
              <w:t>2 508 995,0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</w:rPr>
              <w:t>2 662 665,4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</w:rPr>
              <w:t>1 506 888,2</w:t>
            </w:r>
          </w:p>
        </w:tc>
      </w:tr>
      <w:tr w:rsidR="006167C0" w:rsidRPr="00042B6C" w:rsidTr="00E77B88">
        <w:trPr>
          <w:trHeight w:val="263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Pr="00042B6C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67C0" w:rsidRDefault="006167C0" w:rsidP="00E77B88">
            <w:pPr>
              <w:widowControl w:val="0"/>
              <w:autoSpaceDE w:val="0"/>
              <w:autoSpaceDN w:val="0"/>
              <w:adjustRightInd w:val="0"/>
              <w:ind w:left="57" w:right="57" w:firstLine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167C0" w:rsidRPr="00535DB6" w:rsidTr="00E77B88">
        <w:trPr>
          <w:trHeight w:val="179"/>
        </w:trPr>
        <w:tc>
          <w:tcPr>
            <w:tcW w:w="10637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7C0" w:rsidRPr="00B136DE" w:rsidRDefault="006167C0" w:rsidP="00E77B88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color w:val="000000"/>
                <w:sz w:val="24"/>
              </w:rPr>
            </w:pPr>
            <w:r w:rsidRPr="006167C0">
              <w:rPr>
                <w:color w:val="000000"/>
              </w:rPr>
              <w:t>".</w:t>
            </w:r>
          </w:p>
        </w:tc>
      </w:tr>
    </w:tbl>
    <w:p w:rsidR="006167C0" w:rsidRDefault="006167C0" w:rsidP="006167C0">
      <w:pPr>
        <w:ind w:left="7200" w:firstLine="313"/>
        <w:rPr>
          <w:b/>
          <w:bCs/>
          <w:sz w:val="24"/>
          <w:szCs w:val="24"/>
        </w:rPr>
      </w:pPr>
    </w:p>
    <w:p w:rsidR="006167C0" w:rsidRDefault="006167C0" w:rsidP="006167C0">
      <w:pPr>
        <w:ind w:left="7200" w:firstLine="313"/>
        <w:rPr>
          <w:b/>
          <w:bCs/>
          <w:sz w:val="24"/>
          <w:szCs w:val="24"/>
        </w:rPr>
      </w:pPr>
    </w:p>
    <w:p w:rsidR="00570BF9" w:rsidRDefault="006167C0" w:rsidP="006167C0">
      <w:pPr>
        <w:jc w:val="center"/>
      </w:pPr>
      <w:r>
        <w:rPr>
          <w:b/>
          <w:bCs/>
          <w:sz w:val="24"/>
          <w:szCs w:val="24"/>
        </w:rPr>
        <w:t>____________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85"/>
    <w:rsid w:val="000040B6"/>
    <w:rsid w:val="000E1C49"/>
    <w:rsid w:val="000F0DFA"/>
    <w:rsid w:val="000F7F0E"/>
    <w:rsid w:val="003178B3"/>
    <w:rsid w:val="00560159"/>
    <w:rsid w:val="00570BF9"/>
    <w:rsid w:val="00594965"/>
    <w:rsid w:val="006167C0"/>
    <w:rsid w:val="006C15B0"/>
    <w:rsid w:val="006D447E"/>
    <w:rsid w:val="006E275E"/>
    <w:rsid w:val="00746CFF"/>
    <w:rsid w:val="00775DB7"/>
    <w:rsid w:val="008305EA"/>
    <w:rsid w:val="00850E74"/>
    <w:rsid w:val="008E0D87"/>
    <w:rsid w:val="009552EA"/>
    <w:rsid w:val="009621CA"/>
    <w:rsid w:val="009E34A9"/>
    <w:rsid w:val="00A67CEE"/>
    <w:rsid w:val="00AF01DB"/>
    <w:rsid w:val="00BB5891"/>
    <w:rsid w:val="00C04F85"/>
    <w:rsid w:val="00C73AB7"/>
    <w:rsid w:val="00D16156"/>
    <w:rsid w:val="00D85177"/>
    <w:rsid w:val="00DA5A31"/>
    <w:rsid w:val="00DD5A16"/>
    <w:rsid w:val="00E34CE0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F85"/>
    <w:pPr>
      <w:ind w:firstLine="720"/>
      <w:jc w:val="both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1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F85"/>
    <w:pPr>
      <w:ind w:firstLine="720"/>
      <w:jc w:val="both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1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2015-10-30T06:35:00Z</cp:lastPrinted>
  <dcterms:created xsi:type="dcterms:W3CDTF">2015-10-30T10:56:00Z</dcterms:created>
  <dcterms:modified xsi:type="dcterms:W3CDTF">2015-10-30T10:56:00Z</dcterms:modified>
</cp:coreProperties>
</file>