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4A0" w:firstRow="1" w:lastRow="0" w:firstColumn="1" w:lastColumn="0" w:noHBand="0" w:noVBand="1"/>
      </w:tblPr>
      <w:tblGrid>
        <w:gridCol w:w="4320"/>
      </w:tblGrid>
      <w:tr w:rsidR="00764066" w:rsidRPr="00715C35" w:rsidTr="00986937">
        <w:tc>
          <w:tcPr>
            <w:tcW w:w="4320" w:type="dxa"/>
          </w:tcPr>
          <w:p w:rsidR="00764066" w:rsidRPr="00764066" w:rsidRDefault="00764066" w:rsidP="00986937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Cs w:val="28"/>
              </w:rPr>
            </w:pPr>
            <w:bookmarkStart w:id="0" w:name="_GoBack"/>
            <w:bookmarkEnd w:id="0"/>
            <w:r w:rsidRPr="00764066">
              <w:rPr>
                <w:b/>
                <w:szCs w:val="28"/>
              </w:rPr>
              <w:t>УТВЕРЖДЕН</w:t>
            </w:r>
          </w:p>
        </w:tc>
      </w:tr>
      <w:tr w:rsidR="00764066" w:rsidRPr="00715C35" w:rsidTr="00986937">
        <w:tc>
          <w:tcPr>
            <w:tcW w:w="4320" w:type="dxa"/>
          </w:tcPr>
          <w:p w:rsidR="00764066" w:rsidRPr="00715C35" w:rsidRDefault="00764066" w:rsidP="00986937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15C35">
              <w:rPr>
                <w:szCs w:val="28"/>
              </w:rPr>
              <w:t xml:space="preserve">постановлением Администрации муниципального образования </w:t>
            </w:r>
          </w:p>
          <w:p w:rsidR="00764066" w:rsidRPr="00715C35" w:rsidRDefault="00764066" w:rsidP="00986937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15C35">
              <w:rPr>
                <w:szCs w:val="28"/>
              </w:rPr>
              <w:t>"Город Архангельск"</w:t>
            </w:r>
          </w:p>
          <w:p w:rsidR="00764066" w:rsidRDefault="00764066" w:rsidP="00986937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15C35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="009701A0">
              <w:rPr>
                <w:szCs w:val="28"/>
              </w:rPr>
              <w:t>22.08.2016 № 947</w:t>
            </w:r>
          </w:p>
          <w:p w:rsidR="00764066" w:rsidRPr="00715C35" w:rsidRDefault="00764066" w:rsidP="00986937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</w:tr>
    </w:tbl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6300"/>
        <w:outlineLvl w:val="0"/>
        <w:rPr>
          <w:szCs w:val="28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3"/>
      <w:bookmarkEnd w:id="1"/>
      <w:r w:rsidRPr="007729F7">
        <w:rPr>
          <w:b/>
          <w:bCs/>
          <w:szCs w:val="28"/>
        </w:rPr>
        <w:t>АДМИНИСТРАТИВНЫЙ РЕГЛАМЕНТ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7729F7">
        <w:rPr>
          <w:b/>
          <w:szCs w:val="28"/>
        </w:rPr>
        <w:t>предоставления муниципальной услуги</w:t>
      </w:r>
      <w:r>
        <w:rPr>
          <w:b/>
          <w:szCs w:val="28"/>
        </w:rPr>
        <w:t xml:space="preserve"> </w:t>
      </w:r>
      <w:r w:rsidRPr="007729F7">
        <w:rPr>
          <w:b/>
          <w:szCs w:val="28"/>
        </w:rPr>
        <w:t xml:space="preserve">"Предоставление сведений </w:t>
      </w:r>
      <w:r>
        <w:rPr>
          <w:b/>
          <w:szCs w:val="28"/>
        </w:rPr>
        <w:br/>
      </w:r>
      <w:r w:rsidRPr="007729F7">
        <w:rPr>
          <w:b/>
          <w:szCs w:val="28"/>
        </w:rPr>
        <w:t xml:space="preserve">из информационной системы </w:t>
      </w:r>
      <w:r>
        <w:rPr>
          <w:b/>
          <w:szCs w:val="28"/>
        </w:rPr>
        <w:t xml:space="preserve"> </w:t>
      </w:r>
      <w:r w:rsidRPr="007729F7">
        <w:rPr>
          <w:b/>
          <w:szCs w:val="28"/>
        </w:rPr>
        <w:t xml:space="preserve">обеспечения градостроительной деятельности на территории муниципального образования 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729F7">
        <w:rPr>
          <w:b/>
          <w:szCs w:val="28"/>
        </w:rPr>
        <w:t>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2" w:name="Par39"/>
      <w:bookmarkEnd w:id="2"/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Pr="007729F7">
        <w:rPr>
          <w:b/>
          <w:szCs w:val="28"/>
        </w:rPr>
        <w:t>Общие положения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left="1080"/>
        <w:outlineLvl w:val="1"/>
        <w:rPr>
          <w:b/>
          <w:szCs w:val="28"/>
        </w:rPr>
      </w:pPr>
    </w:p>
    <w:p w:rsidR="00764066" w:rsidRPr="007729F7" w:rsidRDefault="00764066" w:rsidP="0076406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>
        <w:rPr>
          <w:szCs w:val="28"/>
        </w:rPr>
        <w:tab/>
      </w:r>
      <w:r w:rsidRPr="007729F7">
        <w:rPr>
          <w:szCs w:val="28"/>
        </w:rPr>
        <w:t>Предмет регулирования административного регламента</w:t>
      </w:r>
    </w:p>
    <w:p w:rsidR="00764066" w:rsidRPr="007729F7" w:rsidRDefault="00764066" w:rsidP="0076406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Настоящий административный регламент устанавливает порядок предоставления муниципальной услуги "Предоставление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 (далее</w:t>
      </w:r>
      <w:r>
        <w:rPr>
          <w:szCs w:val="28"/>
        </w:rPr>
        <w:t xml:space="preserve"> – </w:t>
      </w:r>
      <w:r w:rsidRPr="007729F7">
        <w:rPr>
          <w:szCs w:val="28"/>
        </w:rPr>
        <w:t xml:space="preserve">регламент) и стандарт предоставления муниципальной услуги, сроки и </w:t>
      </w:r>
      <w:proofErr w:type="spellStart"/>
      <w:r w:rsidRPr="007729F7">
        <w:rPr>
          <w:szCs w:val="28"/>
        </w:rPr>
        <w:t>последо</w:t>
      </w:r>
      <w:r>
        <w:rPr>
          <w:szCs w:val="28"/>
        </w:rPr>
        <w:t>-</w:t>
      </w:r>
      <w:r w:rsidRPr="007729F7">
        <w:rPr>
          <w:szCs w:val="28"/>
        </w:rPr>
        <w:t>вательность</w:t>
      </w:r>
      <w:proofErr w:type="spellEnd"/>
      <w:r w:rsidRPr="007729F7">
        <w:rPr>
          <w:szCs w:val="28"/>
        </w:rPr>
        <w:t xml:space="preserve"> административных процедур (административных действий) </w:t>
      </w:r>
      <w:r>
        <w:rPr>
          <w:szCs w:val="28"/>
        </w:rPr>
        <w:br/>
      </w:r>
      <w:r w:rsidRPr="007729F7">
        <w:rPr>
          <w:szCs w:val="28"/>
        </w:rPr>
        <w:t>по осуществлению полномочий при предоставлении муниципальной услуги.</w:t>
      </w:r>
    </w:p>
    <w:p w:rsidR="00764066" w:rsidRPr="007729F7" w:rsidRDefault="00764066" w:rsidP="0076406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>1</w:t>
      </w:r>
      <w:r>
        <w:rPr>
          <w:szCs w:val="28"/>
        </w:rPr>
        <w:t xml:space="preserve">.2. </w:t>
      </w:r>
      <w:r>
        <w:rPr>
          <w:szCs w:val="28"/>
        </w:rPr>
        <w:tab/>
      </w:r>
      <w:r w:rsidRPr="007729F7">
        <w:rPr>
          <w:szCs w:val="28"/>
        </w:rPr>
        <w:t>Круг заявителей</w:t>
      </w:r>
    </w:p>
    <w:p w:rsidR="00764066" w:rsidRPr="007729F7" w:rsidRDefault="00764066" w:rsidP="007640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729F7">
        <w:rPr>
          <w:bCs/>
          <w:szCs w:val="28"/>
        </w:rPr>
        <w:t>Получателями муниципальной услуги являются:</w:t>
      </w:r>
    </w:p>
    <w:p w:rsidR="00764066" w:rsidRPr="007729F7" w:rsidRDefault="00764066" w:rsidP="0076406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729F7">
        <w:rPr>
          <w:bCs/>
          <w:szCs w:val="28"/>
        </w:rPr>
        <w:t>юридические и физические лица (либо их представители) (далее</w:t>
      </w:r>
      <w:r>
        <w:rPr>
          <w:bCs/>
          <w:szCs w:val="28"/>
        </w:rPr>
        <w:t xml:space="preserve"> – </w:t>
      </w:r>
      <w:r w:rsidRPr="007729F7">
        <w:rPr>
          <w:bCs/>
          <w:szCs w:val="28"/>
        </w:rPr>
        <w:t>заявитель).</w:t>
      </w:r>
    </w:p>
    <w:p w:rsidR="00764066" w:rsidRPr="007729F7" w:rsidRDefault="00764066" w:rsidP="0076406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1.3.</w:t>
      </w:r>
      <w:r>
        <w:rPr>
          <w:szCs w:val="28"/>
        </w:rPr>
        <w:tab/>
      </w:r>
      <w:r w:rsidRPr="007729F7">
        <w:rPr>
          <w:szCs w:val="28"/>
        </w:rPr>
        <w:t xml:space="preserve">Требования к порядку информирования о предоставлении </w:t>
      </w:r>
      <w:proofErr w:type="spellStart"/>
      <w:r w:rsidRPr="007729F7">
        <w:rPr>
          <w:szCs w:val="28"/>
        </w:rPr>
        <w:t>муници</w:t>
      </w:r>
      <w:r>
        <w:rPr>
          <w:szCs w:val="28"/>
        </w:rPr>
        <w:t>-</w:t>
      </w:r>
      <w:r w:rsidRPr="007729F7">
        <w:rPr>
          <w:szCs w:val="28"/>
        </w:rPr>
        <w:t>пальной</w:t>
      </w:r>
      <w:proofErr w:type="spellEnd"/>
      <w:r w:rsidRPr="007729F7">
        <w:rPr>
          <w:szCs w:val="28"/>
        </w:rPr>
        <w:t xml:space="preserve"> услуги</w:t>
      </w:r>
    </w:p>
    <w:p w:rsidR="00764066" w:rsidRPr="002A738E" w:rsidRDefault="00764066" w:rsidP="00764066">
      <w:pPr>
        <w:tabs>
          <w:tab w:val="left" w:pos="1276"/>
        </w:tabs>
        <w:ind w:firstLine="709"/>
        <w:jc w:val="both"/>
        <w:rPr>
          <w:szCs w:val="28"/>
        </w:rPr>
      </w:pPr>
      <w:r w:rsidRPr="002A738E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2A738E">
        <w:rPr>
          <w:szCs w:val="28"/>
        </w:rPr>
        <w:t>градострои</w:t>
      </w:r>
      <w:r>
        <w:rPr>
          <w:szCs w:val="28"/>
        </w:rPr>
        <w:t>-</w:t>
      </w:r>
      <w:r w:rsidRPr="002A738E">
        <w:rPr>
          <w:szCs w:val="28"/>
        </w:rPr>
        <w:t>тельства</w:t>
      </w:r>
      <w:proofErr w:type="spellEnd"/>
      <w:r w:rsidRPr="002A738E">
        <w:rPr>
          <w:szCs w:val="28"/>
        </w:rPr>
        <w:t xml:space="preserve"> Администрации муниципального образования "Город Архангельск".</w:t>
      </w:r>
    </w:p>
    <w:p w:rsidR="00764066" w:rsidRPr="002A738E" w:rsidRDefault="00764066" w:rsidP="00764066">
      <w:pPr>
        <w:tabs>
          <w:tab w:val="left" w:pos="1276"/>
        </w:tabs>
        <w:ind w:firstLine="709"/>
        <w:jc w:val="both"/>
        <w:rPr>
          <w:szCs w:val="28"/>
        </w:rPr>
      </w:pPr>
      <w:r w:rsidRPr="002A738E">
        <w:rPr>
          <w:szCs w:val="28"/>
        </w:rPr>
        <w:t xml:space="preserve">Прием заявлений и прилагаемых к нему документов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 </w:t>
      </w:r>
      <w:r>
        <w:rPr>
          <w:szCs w:val="28"/>
        </w:rPr>
        <w:t>(далее – отдел координации)</w:t>
      </w:r>
      <w:r w:rsidRPr="002A738E">
        <w:rPr>
          <w:szCs w:val="28"/>
        </w:rPr>
        <w:t>.</w:t>
      </w:r>
    </w:p>
    <w:p w:rsidR="00764066" w:rsidRPr="00764066" w:rsidRDefault="00764066" w:rsidP="00764066">
      <w:pPr>
        <w:tabs>
          <w:tab w:val="left" w:pos="1276"/>
        </w:tabs>
        <w:ind w:firstLine="709"/>
        <w:jc w:val="both"/>
        <w:rPr>
          <w:szCs w:val="28"/>
        </w:rPr>
      </w:pPr>
      <w:r w:rsidRPr="002A738E">
        <w:rPr>
          <w:szCs w:val="28"/>
        </w:rPr>
        <w:t>Сведения о местонахождении, номерах телефонов для справок (консультаций), график работы органов, предоставляющих муниципальную услугу, адрес электронной почты, текст настоящего административного регламента,</w:t>
      </w:r>
      <w:r>
        <w:rPr>
          <w:szCs w:val="28"/>
        </w:rPr>
        <w:t xml:space="preserve"> </w:t>
      </w:r>
      <w:r w:rsidRPr="002A738E">
        <w:rPr>
          <w:szCs w:val="28"/>
        </w:rPr>
        <w:t>сведения о должностных лицах, уполномоченных рассматривать жалобы заявителей на решения и действия (бездействие) органа, предоставляющего муниципальную услугу</w:t>
      </w:r>
      <w:r w:rsidRPr="00764066">
        <w:rPr>
          <w:szCs w:val="28"/>
        </w:rPr>
        <w:t>, а также его должностных лиц размещаются на:</w:t>
      </w:r>
    </w:p>
    <w:p w:rsidR="00764066" w:rsidRDefault="00764066" w:rsidP="00764066">
      <w:pPr>
        <w:ind w:firstLine="709"/>
        <w:jc w:val="both"/>
        <w:rPr>
          <w:szCs w:val="28"/>
        </w:rPr>
      </w:pPr>
      <w:r w:rsidRPr="00764066">
        <w:rPr>
          <w:szCs w:val="28"/>
        </w:rPr>
        <w:t xml:space="preserve">официальном информационном Интернет-портале муниципального образования "Город Архангельск": </w:t>
      </w:r>
      <w:hyperlink r:id="rId7" w:history="1">
        <w:r w:rsidRPr="00764066">
          <w:rPr>
            <w:rStyle w:val="a6"/>
            <w:color w:val="auto"/>
            <w:szCs w:val="28"/>
            <w:u w:val="none"/>
          </w:rPr>
          <w:t>www.arhcity.ru</w:t>
        </w:r>
      </w:hyperlink>
      <w:r w:rsidRPr="00764066">
        <w:rPr>
          <w:szCs w:val="28"/>
        </w:rPr>
        <w:t>;</w:t>
      </w:r>
    </w:p>
    <w:p w:rsidR="00764066" w:rsidRDefault="00764066">
      <w:pPr>
        <w:jc w:val="center"/>
        <w:rPr>
          <w:szCs w:val="28"/>
        </w:rPr>
      </w:pPr>
      <w:r>
        <w:rPr>
          <w:szCs w:val="28"/>
        </w:rPr>
        <w:br w:type="page"/>
      </w:r>
    </w:p>
    <w:p w:rsidR="00764066" w:rsidRDefault="00764066" w:rsidP="00764066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64066" w:rsidRPr="00764066" w:rsidRDefault="00764066" w:rsidP="00764066">
      <w:pPr>
        <w:ind w:firstLine="709"/>
        <w:jc w:val="right"/>
        <w:rPr>
          <w:szCs w:val="28"/>
        </w:rPr>
      </w:pPr>
    </w:p>
    <w:p w:rsidR="00764066" w:rsidRPr="00764066" w:rsidRDefault="00764066" w:rsidP="00764066">
      <w:pPr>
        <w:ind w:firstLine="709"/>
        <w:jc w:val="both"/>
        <w:rPr>
          <w:szCs w:val="28"/>
        </w:rPr>
      </w:pPr>
      <w:r w:rsidRPr="00764066">
        <w:rPr>
          <w:szCs w:val="28"/>
        </w:rPr>
        <w:t xml:space="preserve">Архангельском региональном портале государственных и </w:t>
      </w:r>
      <w:proofErr w:type="spellStart"/>
      <w:r w:rsidRPr="00764066">
        <w:rPr>
          <w:szCs w:val="28"/>
        </w:rPr>
        <w:t>муниципаль</w:t>
      </w:r>
      <w:proofErr w:type="spellEnd"/>
      <w:r>
        <w:rPr>
          <w:szCs w:val="28"/>
        </w:rPr>
        <w:t>-</w:t>
      </w:r>
      <w:r w:rsidRPr="00764066">
        <w:rPr>
          <w:szCs w:val="28"/>
        </w:rPr>
        <w:t xml:space="preserve">ных услуг (функций): </w:t>
      </w:r>
      <w:hyperlink r:id="rId8" w:history="1">
        <w:r w:rsidRPr="00764066">
          <w:rPr>
            <w:rStyle w:val="a6"/>
            <w:color w:val="auto"/>
            <w:szCs w:val="28"/>
            <w:u w:val="none"/>
          </w:rPr>
          <w:t>www.gosuslugi29</w:t>
        </w:r>
        <w:r w:rsidRPr="00764066">
          <w:rPr>
            <w:rStyle w:val="a6"/>
            <w:color w:val="auto"/>
            <w:szCs w:val="28"/>
            <w:u w:val="none"/>
            <w:lang w:val="en-US"/>
          </w:rPr>
          <w:t>r</w:t>
        </w:r>
        <w:r w:rsidRPr="00764066">
          <w:rPr>
            <w:rStyle w:val="a6"/>
            <w:color w:val="auto"/>
            <w:szCs w:val="28"/>
            <w:u w:val="none"/>
          </w:rPr>
          <w:t>u</w:t>
        </w:r>
      </w:hyperlink>
      <w:r w:rsidRPr="00764066">
        <w:rPr>
          <w:szCs w:val="28"/>
        </w:rPr>
        <w:t>;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764066">
        <w:rPr>
          <w:szCs w:val="28"/>
        </w:rPr>
        <w:t xml:space="preserve">Едином портале государственных и муниципальных </w:t>
      </w:r>
      <w:r w:rsidRPr="002A738E">
        <w:rPr>
          <w:szCs w:val="28"/>
        </w:rPr>
        <w:t>услуг (функций): www.gosuslugi.ru.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2A738E">
        <w:rPr>
          <w:szCs w:val="28"/>
        </w:rPr>
        <w:t>Информация о правилах предоставления муниципальной услуги может быть получена: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2A738E">
        <w:rPr>
          <w:szCs w:val="28"/>
        </w:rPr>
        <w:t>по телефону;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2A738E">
        <w:rPr>
          <w:szCs w:val="28"/>
        </w:rPr>
        <w:t>по электронной почте;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2A738E">
        <w:rPr>
          <w:szCs w:val="28"/>
        </w:rPr>
        <w:t xml:space="preserve">по почте путем обращения заявителя с письменным запросом о </w:t>
      </w:r>
      <w:proofErr w:type="spellStart"/>
      <w:r w:rsidRPr="002A738E">
        <w:rPr>
          <w:szCs w:val="28"/>
        </w:rPr>
        <w:t>предос</w:t>
      </w:r>
      <w:r>
        <w:rPr>
          <w:szCs w:val="28"/>
        </w:rPr>
        <w:t>-</w:t>
      </w:r>
      <w:r w:rsidRPr="002A738E">
        <w:rPr>
          <w:szCs w:val="28"/>
        </w:rPr>
        <w:t>тавлении</w:t>
      </w:r>
      <w:proofErr w:type="spellEnd"/>
      <w:r w:rsidRPr="002A738E">
        <w:rPr>
          <w:szCs w:val="28"/>
        </w:rPr>
        <w:t xml:space="preserve"> информации;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2A738E">
        <w:rPr>
          <w:szCs w:val="28"/>
        </w:rPr>
        <w:t>при личном обращении заявителя;</w:t>
      </w:r>
    </w:p>
    <w:p w:rsidR="00764066" w:rsidRPr="002A738E" w:rsidRDefault="00764066" w:rsidP="00764066">
      <w:pPr>
        <w:ind w:firstLine="709"/>
        <w:jc w:val="both"/>
        <w:rPr>
          <w:szCs w:val="28"/>
        </w:rPr>
      </w:pPr>
      <w:r w:rsidRPr="002A738E">
        <w:rPr>
          <w:szCs w:val="28"/>
        </w:rPr>
        <w:t xml:space="preserve">на Архангельском региональном портале государственных и </w:t>
      </w:r>
      <w:proofErr w:type="spellStart"/>
      <w:r w:rsidRPr="002A738E">
        <w:rPr>
          <w:szCs w:val="28"/>
        </w:rPr>
        <w:t>муници</w:t>
      </w:r>
      <w:r>
        <w:rPr>
          <w:szCs w:val="28"/>
        </w:rPr>
        <w:t>-</w:t>
      </w:r>
      <w:r w:rsidRPr="002A738E">
        <w:rPr>
          <w:szCs w:val="28"/>
        </w:rPr>
        <w:t>пальных</w:t>
      </w:r>
      <w:proofErr w:type="spellEnd"/>
      <w:r w:rsidRPr="002A738E">
        <w:rPr>
          <w:szCs w:val="28"/>
        </w:rPr>
        <w:t xml:space="preserve"> услуг (функций)</w:t>
      </w:r>
      <w:r>
        <w:rPr>
          <w:szCs w:val="28"/>
        </w:rPr>
        <w:t xml:space="preserve"> </w:t>
      </w:r>
      <w:r w:rsidRPr="002A738E">
        <w:rPr>
          <w:szCs w:val="28"/>
        </w:rPr>
        <w:t xml:space="preserve">и Едином портале государственных и </w:t>
      </w:r>
      <w:proofErr w:type="spellStart"/>
      <w:r w:rsidRPr="002A738E">
        <w:rPr>
          <w:szCs w:val="28"/>
        </w:rPr>
        <w:t>муниципаль</w:t>
      </w:r>
      <w:proofErr w:type="spellEnd"/>
      <w:r>
        <w:rPr>
          <w:szCs w:val="28"/>
        </w:rPr>
        <w:t>-</w:t>
      </w:r>
      <w:r w:rsidRPr="002A738E">
        <w:rPr>
          <w:szCs w:val="28"/>
        </w:rPr>
        <w:t>ных услуг (функций);</w:t>
      </w:r>
    </w:p>
    <w:p w:rsidR="00764066" w:rsidRPr="002A738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A738E">
        <w:rPr>
          <w:szCs w:val="28"/>
        </w:rPr>
        <w:t>в помещениях на информационных стендах в места</w:t>
      </w:r>
      <w:r w:rsidR="00ED5C2E">
        <w:rPr>
          <w:szCs w:val="28"/>
        </w:rPr>
        <w:t>х</w:t>
      </w:r>
      <w:r w:rsidRPr="002A738E">
        <w:rPr>
          <w:szCs w:val="28"/>
        </w:rPr>
        <w:t xml:space="preserve"> предоставления муниципальной услуги.</w:t>
      </w:r>
    </w:p>
    <w:p w:rsidR="00764066" w:rsidRPr="002A738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bookmarkStart w:id="3" w:name="Par71"/>
      <w:bookmarkEnd w:id="3"/>
      <w:r w:rsidRPr="007729F7">
        <w:rPr>
          <w:b/>
          <w:szCs w:val="28"/>
        </w:rPr>
        <w:t>II. Стандарт предоставления муниципальной услуги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7729F7">
        <w:rPr>
          <w:szCs w:val="28"/>
        </w:rPr>
        <w:t>2.1. Наименование муниципальной услуги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 (далее – муниципальная услуга).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 xml:space="preserve">2.2. Наименование органа </w:t>
      </w:r>
      <w:r>
        <w:rPr>
          <w:szCs w:val="28"/>
        </w:rPr>
        <w:t>Администрации муниципального образования "Город Архангельск"</w:t>
      </w:r>
      <w:r w:rsidRPr="00FF6D2D">
        <w:rPr>
          <w:szCs w:val="28"/>
        </w:rPr>
        <w:t>, предоставляющего муниципальную услугу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FF6D2D">
        <w:rPr>
          <w:szCs w:val="28"/>
        </w:rPr>
        <w:t>градострои</w:t>
      </w:r>
      <w:r>
        <w:rPr>
          <w:szCs w:val="28"/>
        </w:rPr>
        <w:t>-</w:t>
      </w:r>
      <w:r w:rsidRPr="00FF6D2D">
        <w:rPr>
          <w:szCs w:val="28"/>
        </w:rPr>
        <w:t>тельства</w:t>
      </w:r>
      <w:proofErr w:type="spellEnd"/>
      <w:r w:rsidRPr="00FF6D2D">
        <w:rPr>
          <w:szCs w:val="28"/>
        </w:rPr>
        <w:t>.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 xml:space="preserve">Структурным подразделением департамента градостроительства, непосредственно осуществляющим предоставление сведений из </w:t>
      </w:r>
      <w:proofErr w:type="spellStart"/>
      <w:r w:rsidRPr="00FF6D2D">
        <w:rPr>
          <w:szCs w:val="28"/>
        </w:rPr>
        <w:t>инфор</w:t>
      </w:r>
      <w:r>
        <w:rPr>
          <w:szCs w:val="28"/>
        </w:rPr>
        <w:t>-</w:t>
      </w:r>
      <w:r w:rsidRPr="00FF6D2D">
        <w:rPr>
          <w:szCs w:val="28"/>
        </w:rPr>
        <w:t>мационной</w:t>
      </w:r>
      <w:proofErr w:type="spellEnd"/>
      <w:r w:rsidRPr="00FF6D2D">
        <w:rPr>
          <w:szCs w:val="28"/>
        </w:rPr>
        <w:t xml:space="preserve"> системы обеспечения градостроительной деятельности на территории муниципального образования "Город Архангельск", является управление архитектуры и градостроительства департамента </w:t>
      </w:r>
      <w:proofErr w:type="spellStart"/>
      <w:r w:rsidRPr="00FF6D2D">
        <w:rPr>
          <w:szCs w:val="28"/>
        </w:rPr>
        <w:t>градострои</w:t>
      </w:r>
      <w:r>
        <w:rPr>
          <w:szCs w:val="28"/>
        </w:rPr>
        <w:t>-</w:t>
      </w:r>
      <w:r w:rsidRPr="00FF6D2D">
        <w:rPr>
          <w:szCs w:val="28"/>
        </w:rPr>
        <w:t>тельства</w:t>
      </w:r>
      <w:proofErr w:type="spellEnd"/>
      <w:r w:rsidRPr="00FF6D2D">
        <w:rPr>
          <w:szCs w:val="28"/>
        </w:rPr>
        <w:t xml:space="preserve"> (далее</w:t>
      </w:r>
      <w:r>
        <w:rPr>
          <w:szCs w:val="28"/>
        </w:rPr>
        <w:t xml:space="preserve"> – </w:t>
      </w:r>
      <w:r w:rsidRPr="00FF6D2D">
        <w:rPr>
          <w:szCs w:val="28"/>
        </w:rPr>
        <w:t>управление архитектуры и градостроительства).</w:t>
      </w:r>
    </w:p>
    <w:p w:rsidR="00764066" w:rsidRPr="00FF6D2D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bookmarkStart w:id="4" w:name="Par79"/>
      <w:bookmarkEnd w:id="4"/>
      <w:r w:rsidRPr="00FF6D2D">
        <w:rPr>
          <w:bCs/>
          <w:szCs w:val="28"/>
        </w:rPr>
        <w:t>Также в предоставлении муниципальной услуги участвуют: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 xml:space="preserve">Управление </w:t>
      </w:r>
      <w:r w:rsidRPr="00FF6D2D">
        <w:rPr>
          <w:bCs/>
          <w:szCs w:val="28"/>
        </w:rPr>
        <w:t xml:space="preserve">Федеральной </w:t>
      </w:r>
      <w:r w:rsidRPr="00FF6D2D">
        <w:rPr>
          <w:szCs w:val="28"/>
        </w:rPr>
        <w:t>службы государственной регистрации, кадастра и картографии по Архангельской области и Ненецкому автономному округу;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Архангельской области и</w:t>
      </w:r>
      <w:r>
        <w:rPr>
          <w:szCs w:val="28"/>
        </w:rPr>
        <w:t xml:space="preserve"> Ненецкому автономному округу";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отдел</w:t>
      </w:r>
      <w:r w:rsidRPr="007729F7">
        <w:rPr>
          <w:szCs w:val="28"/>
        </w:rPr>
        <w:t xml:space="preserve"> учета и отчетности </w:t>
      </w:r>
      <w:r>
        <w:rPr>
          <w:szCs w:val="28"/>
        </w:rPr>
        <w:t>Администрации муниципального образования "Город</w:t>
      </w:r>
      <w:r w:rsidRPr="007729F7">
        <w:rPr>
          <w:szCs w:val="28"/>
        </w:rPr>
        <w:t xml:space="preserve"> Архангельск</w:t>
      </w:r>
      <w:r>
        <w:rPr>
          <w:szCs w:val="28"/>
        </w:rPr>
        <w:t>".</w:t>
      </w:r>
    </w:p>
    <w:p w:rsidR="00764066" w:rsidRDefault="00764066">
      <w:pPr>
        <w:jc w:val="center"/>
        <w:rPr>
          <w:szCs w:val="28"/>
        </w:rPr>
      </w:pPr>
      <w:r>
        <w:rPr>
          <w:szCs w:val="28"/>
        </w:rPr>
        <w:br w:type="page"/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 xml:space="preserve">При предоставлении муниципальной услуги департамент </w:t>
      </w:r>
      <w:proofErr w:type="spellStart"/>
      <w:r w:rsidRPr="00FF6D2D">
        <w:rPr>
          <w:szCs w:val="28"/>
        </w:rPr>
        <w:t>градострои</w:t>
      </w:r>
      <w:r>
        <w:rPr>
          <w:szCs w:val="28"/>
        </w:rPr>
        <w:t>-</w:t>
      </w:r>
      <w:r w:rsidRPr="00FF6D2D">
        <w:rPr>
          <w:szCs w:val="28"/>
        </w:rPr>
        <w:t>тельства</w:t>
      </w:r>
      <w:proofErr w:type="spellEnd"/>
      <w:r w:rsidRPr="00FF6D2D">
        <w:rPr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>
        <w:rPr>
          <w:szCs w:val="28"/>
        </w:rPr>
        <w:t>Администрации муниципального образования "Город Архангельск"</w:t>
      </w:r>
      <w:r w:rsidRPr="00FF6D2D">
        <w:rPr>
          <w:szCs w:val="28"/>
        </w:rPr>
        <w:t xml:space="preserve">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</w:t>
      </w:r>
      <w:r w:rsidRPr="00764066">
        <w:rPr>
          <w:w w:val="98"/>
          <w:szCs w:val="28"/>
        </w:rPr>
        <w:t>предоставления муниципальных услуг, утвержденный решением Архангельской</w:t>
      </w:r>
      <w:r w:rsidRPr="00FF6D2D">
        <w:rPr>
          <w:szCs w:val="28"/>
        </w:rPr>
        <w:t xml:space="preserve"> городской Думы от 21.03.2012 № 410.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7729F7">
        <w:rPr>
          <w:szCs w:val="28"/>
        </w:rPr>
        <w:t>2.3. Описание результата предоставления муниципальной услуги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 xml:space="preserve">Результатом предоставления муниципальной услуги является </w:t>
      </w:r>
      <w:proofErr w:type="spellStart"/>
      <w:r w:rsidRPr="007729F7">
        <w:rPr>
          <w:szCs w:val="28"/>
        </w:rPr>
        <w:t>пред</w:t>
      </w:r>
      <w:r w:rsidR="001B2FBD">
        <w:rPr>
          <w:szCs w:val="28"/>
        </w:rPr>
        <w:t>о</w:t>
      </w:r>
      <w:r w:rsidRPr="007729F7">
        <w:rPr>
          <w:szCs w:val="28"/>
        </w:rPr>
        <w:t>став</w:t>
      </w:r>
      <w:r w:rsidR="001B2FBD">
        <w:rPr>
          <w:szCs w:val="28"/>
        </w:rPr>
        <w:t>-</w:t>
      </w:r>
      <w:r w:rsidRPr="007729F7">
        <w:rPr>
          <w:szCs w:val="28"/>
        </w:rPr>
        <w:t>ление</w:t>
      </w:r>
      <w:proofErr w:type="spellEnd"/>
      <w:r w:rsidRPr="007729F7">
        <w:rPr>
          <w:szCs w:val="28"/>
        </w:rPr>
        <w:t xml:space="preserve"> сведений из информационной системы обеспечения градостроительной деятельности на территории муниципального образования "Город Архангельск" либо отказ в их предоставлении.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Сведения, содержащиеся в информационной системе, предоставляются на бумажных и (или) электронных носителях в текстовой и (или) графической формах.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7729F7">
        <w:rPr>
          <w:szCs w:val="28"/>
        </w:rPr>
        <w:t>2.4. Срок предоставления муниципальной услуги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 xml:space="preserve">Срок предоставления муниципальной услуги не должен превышать </w:t>
      </w:r>
      <w:r>
        <w:rPr>
          <w:szCs w:val="28"/>
        </w:rPr>
        <w:br/>
      </w:r>
      <w:r w:rsidRPr="007729F7">
        <w:rPr>
          <w:szCs w:val="28"/>
        </w:rPr>
        <w:t>14 дней с даты представления документа, подтверждающего внесение платы за 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Архангельск".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 xml:space="preserve">В случае внесения платы за 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 до даты регистрации заявления и прилагаемых к нему документов срок предоставления </w:t>
      </w:r>
      <w:proofErr w:type="spellStart"/>
      <w:r w:rsidRPr="007729F7">
        <w:rPr>
          <w:szCs w:val="28"/>
        </w:rPr>
        <w:t>муници</w:t>
      </w:r>
      <w:r>
        <w:rPr>
          <w:szCs w:val="28"/>
        </w:rPr>
        <w:t>-</w:t>
      </w:r>
      <w:r w:rsidRPr="007729F7">
        <w:rPr>
          <w:szCs w:val="28"/>
        </w:rPr>
        <w:t>пальной</w:t>
      </w:r>
      <w:proofErr w:type="spellEnd"/>
      <w:r w:rsidRPr="007729F7">
        <w:rPr>
          <w:szCs w:val="28"/>
        </w:rPr>
        <w:t xml:space="preserve"> услуги не должен превышать 14 дней  с даты регистрации заявления </w:t>
      </w:r>
      <w:r>
        <w:rPr>
          <w:szCs w:val="28"/>
        </w:rPr>
        <w:br/>
      </w:r>
      <w:r w:rsidRPr="007729F7">
        <w:rPr>
          <w:szCs w:val="28"/>
        </w:rPr>
        <w:t>и прилагаемых к нему документов.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FF6D2D">
        <w:rPr>
          <w:szCs w:val="28"/>
        </w:rPr>
        <w:t>тношения, возникающие в связи с предоставлением муниципальной услуги</w:t>
      </w:r>
      <w:r>
        <w:rPr>
          <w:szCs w:val="28"/>
        </w:rPr>
        <w:t>, регулируют</w:t>
      </w:r>
      <w:r w:rsidRPr="00CB019F">
        <w:rPr>
          <w:szCs w:val="28"/>
        </w:rPr>
        <w:t>: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>Конституция Российской Федерации;</w:t>
      </w:r>
    </w:p>
    <w:p w:rsidR="00764066" w:rsidRPr="00FF6D2D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F6D2D">
        <w:rPr>
          <w:bCs/>
          <w:szCs w:val="28"/>
        </w:rPr>
        <w:t>Гражданский кодекс Российской Федерации;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>Градостроительный кодекс Российской Федерации;</w:t>
      </w:r>
    </w:p>
    <w:p w:rsidR="00764066" w:rsidRPr="00FF6D2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764066" w:rsidRPr="00DE1E9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E1E96">
        <w:rPr>
          <w:szCs w:val="28"/>
        </w:rPr>
        <w:t xml:space="preserve">Федеральный закон от 27.07.2010 № 210-ФЗ "Об организации </w:t>
      </w:r>
      <w:proofErr w:type="spellStart"/>
      <w:r w:rsidRPr="00DE1E96">
        <w:rPr>
          <w:szCs w:val="28"/>
        </w:rPr>
        <w:t>предостав</w:t>
      </w:r>
      <w:r>
        <w:rPr>
          <w:szCs w:val="28"/>
        </w:rPr>
        <w:t>-</w:t>
      </w:r>
      <w:r w:rsidRPr="00DE1E96">
        <w:rPr>
          <w:szCs w:val="28"/>
        </w:rPr>
        <w:t>ления</w:t>
      </w:r>
      <w:proofErr w:type="spellEnd"/>
      <w:r w:rsidRPr="00DE1E96">
        <w:rPr>
          <w:szCs w:val="28"/>
        </w:rPr>
        <w:t xml:space="preserve"> государственных и муниципальных услуг";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E1E96">
        <w:rPr>
          <w:szCs w:val="28"/>
        </w:rPr>
        <w:t xml:space="preserve">остановление Правительства РФ от 09.06.2006 № 363 "Об </w:t>
      </w:r>
      <w:proofErr w:type="spellStart"/>
      <w:r w:rsidRPr="00DE1E96">
        <w:rPr>
          <w:szCs w:val="28"/>
        </w:rPr>
        <w:t>инфор</w:t>
      </w:r>
      <w:r>
        <w:rPr>
          <w:szCs w:val="28"/>
        </w:rPr>
        <w:t>-</w:t>
      </w:r>
      <w:r w:rsidRPr="00DE1E96">
        <w:rPr>
          <w:szCs w:val="28"/>
        </w:rPr>
        <w:t>мационном</w:t>
      </w:r>
      <w:proofErr w:type="spellEnd"/>
      <w:r w:rsidRPr="00DE1E96">
        <w:rPr>
          <w:szCs w:val="28"/>
        </w:rPr>
        <w:t xml:space="preserve"> обеспечении градостроительной деятельности";</w:t>
      </w:r>
    </w:p>
    <w:p w:rsidR="00764066" w:rsidRDefault="00764066">
      <w:pPr>
        <w:jc w:val="center"/>
        <w:rPr>
          <w:szCs w:val="28"/>
        </w:rPr>
      </w:pPr>
      <w:r>
        <w:rPr>
          <w:szCs w:val="28"/>
        </w:rPr>
        <w:br w:type="page"/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64066" w:rsidRPr="00DE1E96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64066" w:rsidRPr="00DE1E9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E1E96">
        <w:rPr>
          <w:szCs w:val="28"/>
        </w:rPr>
        <w:t xml:space="preserve">остановление Правительства Архангельской области от 28.12.2010 </w:t>
      </w:r>
      <w:r w:rsidRPr="00DE1E96">
        <w:rPr>
          <w:szCs w:val="28"/>
        </w:rPr>
        <w:br/>
        <w:t xml:space="preserve">№ 408-пп "О создании государственных информационных систем, </w:t>
      </w:r>
      <w:proofErr w:type="spellStart"/>
      <w:r w:rsidRPr="00DE1E96">
        <w:rPr>
          <w:szCs w:val="28"/>
        </w:rPr>
        <w:t>обеспе</w:t>
      </w:r>
      <w:r>
        <w:rPr>
          <w:szCs w:val="28"/>
        </w:rPr>
        <w:t>-</w:t>
      </w:r>
      <w:r w:rsidRPr="00DE1E96">
        <w:rPr>
          <w:szCs w:val="28"/>
        </w:rPr>
        <w:t>чивающих</w:t>
      </w:r>
      <w:proofErr w:type="spellEnd"/>
      <w:r w:rsidRPr="00DE1E96">
        <w:rPr>
          <w:szCs w:val="28"/>
        </w:rPr>
        <w:t xml:space="preserve">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форме";</w:t>
      </w:r>
    </w:p>
    <w:p w:rsidR="00764066" w:rsidRPr="00DE1E9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DE1E96">
        <w:rPr>
          <w:szCs w:val="28"/>
        </w:rPr>
        <w:t xml:space="preserve">ешение Архангельской городской Думы от 21.03.2012 № 410 "Об </w:t>
      </w:r>
      <w:proofErr w:type="spellStart"/>
      <w:r w:rsidRPr="00DE1E96">
        <w:rPr>
          <w:szCs w:val="28"/>
        </w:rPr>
        <w:t>утвер</w:t>
      </w:r>
      <w:r>
        <w:rPr>
          <w:szCs w:val="28"/>
        </w:rPr>
        <w:t>-</w:t>
      </w:r>
      <w:r w:rsidRPr="00DE1E96">
        <w:rPr>
          <w:szCs w:val="28"/>
        </w:rPr>
        <w:t>ждении</w:t>
      </w:r>
      <w:proofErr w:type="spellEnd"/>
      <w:r w:rsidRPr="00DE1E96">
        <w:rPr>
          <w:szCs w:val="28"/>
        </w:rPr>
        <w:t xml:space="preserve"> перечня услуг,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организациями, участвующими в предоставлении муниципальных услуг";</w:t>
      </w:r>
    </w:p>
    <w:p w:rsidR="00764066" w:rsidRPr="00DE1E96" w:rsidRDefault="00764066" w:rsidP="00764066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E1E96">
        <w:rPr>
          <w:szCs w:val="28"/>
        </w:rPr>
        <w:t xml:space="preserve">остановление мэра города Архангельска от 16.12.2014 № 1084 </w:t>
      </w:r>
      <w:r>
        <w:rPr>
          <w:szCs w:val="28"/>
        </w:rPr>
        <w:br/>
      </w:r>
      <w:r w:rsidRPr="00DE1E96">
        <w:rPr>
          <w:szCs w:val="28"/>
        </w:rPr>
        <w:t xml:space="preserve">"Об утверждении Положения о департаменте градостроительства </w:t>
      </w:r>
      <w:proofErr w:type="spellStart"/>
      <w:r w:rsidRPr="00DE1E96">
        <w:rPr>
          <w:szCs w:val="28"/>
        </w:rPr>
        <w:t>Админи</w:t>
      </w:r>
      <w:r>
        <w:rPr>
          <w:szCs w:val="28"/>
        </w:rPr>
        <w:t>-</w:t>
      </w:r>
      <w:r w:rsidRPr="00DE1E96">
        <w:rPr>
          <w:szCs w:val="28"/>
        </w:rPr>
        <w:t>страции</w:t>
      </w:r>
      <w:proofErr w:type="spellEnd"/>
      <w:r w:rsidRPr="00DE1E96">
        <w:rPr>
          <w:szCs w:val="28"/>
        </w:rPr>
        <w:t xml:space="preserve"> муниципального образования "Город Архангельск"</w:t>
      </w:r>
      <w:r>
        <w:rPr>
          <w:szCs w:val="28"/>
        </w:rPr>
        <w:t xml:space="preserve"> </w:t>
      </w:r>
      <w:r w:rsidRPr="00DE1E96">
        <w:rPr>
          <w:bCs/>
          <w:szCs w:val="28"/>
        </w:rPr>
        <w:t>(</w:t>
      </w:r>
      <w:r>
        <w:rPr>
          <w:bCs/>
          <w:szCs w:val="28"/>
        </w:rPr>
        <w:t>с изменениями</w:t>
      </w:r>
      <w:r w:rsidRPr="00DE1E96">
        <w:rPr>
          <w:bCs/>
          <w:szCs w:val="28"/>
        </w:rPr>
        <w:t>);</w:t>
      </w:r>
    </w:p>
    <w:p w:rsidR="00764066" w:rsidRPr="00DE1E9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E1E96">
        <w:rPr>
          <w:szCs w:val="28"/>
        </w:rPr>
        <w:t>остановление Администрации муниципального образования "Город Архангельск" от 18.01.2016 № 24 "Об установлении размера платы за предоставление сведений</w:t>
      </w:r>
      <w:r w:rsidR="001B2FBD">
        <w:rPr>
          <w:szCs w:val="28"/>
        </w:rPr>
        <w:t>,</w:t>
      </w:r>
      <w:r w:rsidRPr="00DE1E96">
        <w:rPr>
          <w:szCs w:val="28"/>
        </w:rPr>
        <w:t xml:space="preserve"> содержащихся в информационной системе обеспечения градостроительной деятельности муниципального образования "Город Архангельск".</w:t>
      </w:r>
    </w:p>
    <w:p w:rsidR="00764066" w:rsidRPr="00FF6D2D" w:rsidRDefault="00764066" w:rsidP="00764066">
      <w:pPr>
        <w:ind w:firstLine="709"/>
        <w:jc w:val="both"/>
        <w:rPr>
          <w:szCs w:val="28"/>
        </w:rPr>
      </w:pPr>
      <w:bookmarkStart w:id="5" w:name="Par102"/>
      <w:bookmarkEnd w:id="5"/>
      <w:r w:rsidRPr="00FF6D2D">
        <w:rPr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764066" w:rsidRPr="00FF6D2D" w:rsidRDefault="00764066" w:rsidP="00764066">
      <w:pPr>
        <w:ind w:firstLine="709"/>
        <w:jc w:val="both"/>
        <w:rPr>
          <w:szCs w:val="28"/>
        </w:rPr>
      </w:pPr>
      <w:r w:rsidRPr="00FF6D2D">
        <w:rPr>
          <w:szCs w:val="28"/>
        </w:rPr>
        <w:t>Для  предоставления муниципальной услуги заявитель представляет лично либо направляет посредством почтовой связи</w:t>
      </w:r>
      <w:r>
        <w:rPr>
          <w:szCs w:val="28"/>
          <w:lang w:eastAsia="ar-SA"/>
        </w:rPr>
        <w:t xml:space="preserve">, либо через Архангельский региональный портал государственных и муниципальных услуг, либо через </w:t>
      </w:r>
      <w:r w:rsidRPr="001B2FBD">
        <w:rPr>
          <w:w w:val="98"/>
          <w:szCs w:val="28"/>
          <w:lang w:eastAsia="ar-SA"/>
        </w:rPr>
        <w:t>Единый портал госуда</w:t>
      </w:r>
      <w:r w:rsidR="001B2FBD" w:rsidRPr="001B2FBD">
        <w:rPr>
          <w:w w:val="98"/>
          <w:szCs w:val="28"/>
          <w:lang w:eastAsia="ar-SA"/>
        </w:rPr>
        <w:t>рственных и муниципальных услуг</w:t>
      </w:r>
      <w:r w:rsidRPr="001B2FBD">
        <w:rPr>
          <w:w w:val="98"/>
          <w:szCs w:val="28"/>
        </w:rPr>
        <w:t xml:space="preserve"> следующие документы: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F6D2D">
        <w:rPr>
          <w:szCs w:val="28"/>
        </w:rPr>
        <w:t xml:space="preserve">заявление о предоставлении сведений из информационной </w:t>
      </w:r>
      <w:r w:rsidRPr="007729F7">
        <w:rPr>
          <w:szCs w:val="28"/>
        </w:rPr>
        <w:t xml:space="preserve">системы обеспечения градостроительной деятельности на территории муниципального образования "Город Архангельск" с обязательным указанием разделов информационной системы, запрашиваемых сведений о развитии территории, застройке территории, земельном участке и объекте капитального строительства, формы предоставления сведений, содержащихся в </w:t>
      </w:r>
      <w:proofErr w:type="spellStart"/>
      <w:r w:rsidRPr="007729F7">
        <w:rPr>
          <w:szCs w:val="28"/>
        </w:rPr>
        <w:t>инфор</w:t>
      </w:r>
      <w:r>
        <w:rPr>
          <w:szCs w:val="28"/>
        </w:rPr>
        <w:t>-</w:t>
      </w:r>
      <w:r w:rsidRPr="007729F7">
        <w:rPr>
          <w:szCs w:val="28"/>
        </w:rPr>
        <w:t>мационной</w:t>
      </w:r>
      <w:proofErr w:type="spellEnd"/>
      <w:r w:rsidRPr="007729F7">
        <w:rPr>
          <w:szCs w:val="28"/>
        </w:rPr>
        <w:t xml:space="preserve"> системе, и способа доставки (рекомендуемая форма заявления приведена в приложении № 2 к настоящему регламенту);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документ, удостоверяющий личность гражданина;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6" w:name="Par104"/>
      <w:bookmarkEnd w:id="6"/>
      <w:r w:rsidRPr="007729F7">
        <w:rPr>
          <w:szCs w:val="28"/>
        </w:rPr>
        <w:t>документ, подтверждающий полномочия лица на осуществление действий от имени заявителя, представляется в случае обращения за предоставлением муниципальной услуги уполномоченным представителем заяви</w:t>
      </w:r>
      <w:r>
        <w:rPr>
          <w:szCs w:val="28"/>
        </w:rPr>
        <w:t>теля.</w:t>
      </w:r>
    </w:p>
    <w:p w:rsidR="00764066" w:rsidRDefault="00764066">
      <w:pPr>
        <w:jc w:val="center"/>
        <w:rPr>
          <w:szCs w:val="28"/>
        </w:rPr>
      </w:pPr>
      <w:r>
        <w:rPr>
          <w:szCs w:val="28"/>
        </w:rPr>
        <w:br w:type="page"/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105"/>
      <w:bookmarkStart w:id="8" w:name="Par106"/>
      <w:bookmarkEnd w:id="7"/>
      <w:bookmarkEnd w:id="8"/>
      <w:r w:rsidRPr="007729F7">
        <w:rPr>
          <w:szCs w:val="28"/>
        </w:rPr>
        <w:t>Заявитель имеет право представить документ, подтверждающий внесение платы за 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Архангельск".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В случае, если заявитель не представил документ, подтверждающий внесение платы за 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Архангельск", самостоятельно, специалист управления архитектуры и градостроительства запрашивает информацию, подтверждаю</w:t>
      </w:r>
      <w:r w:rsidR="00ED5C2E">
        <w:rPr>
          <w:szCs w:val="28"/>
        </w:rPr>
        <w:t>-</w:t>
      </w:r>
      <w:proofErr w:type="spellStart"/>
      <w:r w:rsidRPr="007729F7">
        <w:rPr>
          <w:szCs w:val="28"/>
        </w:rPr>
        <w:t>щую</w:t>
      </w:r>
      <w:proofErr w:type="spellEnd"/>
      <w:r w:rsidRPr="007729F7">
        <w:rPr>
          <w:szCs w:val="28"/>
        </w:rPr>
        <w:t xml:space="preserve"> внесение платы за 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 в отделе учета и отчетности </w:t>
      </w:r>
      <w:r>
        <w:rPr>
          <w:szCs w:val="28"/>
        </w:rPr>
        <w:t>Администрации муниципального образования "Город</w:t>
      </w:r>
      <w:r w:rsidRPr="007729F7">
        <w:rPr>
          <w:szCs w:val="28"/>
        </w:rPr>
        <w:t xml:space="preserve"> Архангельск</w:t>
      </w:r>
      <w:r>
        <w:rPr>
          <w:szCs w:val="28"/>
        </w:rPr>
        <w:t>"</w:t>
      </w:r>
      <w:r w:rsidRPr="007729F7">
        <w:rPr>
          <w:szCs w:val="28"/>
        </w:rPr>
        <w:t xml:space="preserve">, контролирующего поступления платежей на расчетный счет </w:t>
      </w:r>
      <w:r>
        <w:rPr>
          <w:szCs w:val="28"/>
        </w:rPr>
        <w:t>Администрации муниципального образования "Город</w:t>
      </w:r>
      <w:r w:rsidRPr="007729F7">
        <w:rPr>
          <w:szCs w:val="28"/>
        </w:rPr>
        <w:t xml:space="preserve"> Архангельск</w:t>
      </w:r>
      <w:r>
        <w:rPr>
          <w:szCs w:val="28"/>
        </w:rPr>
        <w:t>"</w:t>
      </w:r>
      <w:r w:rsidRPr="007729F7">
        <w:rPr>
          <w:szCs w:val="28"/>
        </w:rPr>
        <w:t>.</w:t>
      </w:r>
    </w:p>
    <w:p w:rsidR="00764066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729F7">
        <w:rPr>
          <w:bCs/>
          <w:szCs w:val="28"/>
        </w:rPr>
        <w:t>Для предоставления муниципальной услуги от заявителя не требуется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764066" w:rsidRPr="00714F2F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20CF">
        <w:rPr>
          <w:szCs w:val="28"/>
        </w:rPr>
        <w:t xml:space="preserve">Заявитель вправе представить вместе с заявлением о </w:t>
      </w:r>
      <w:r>
        <w:rPr>
          <w:szCs w:val="28"/>
        </w:rPr>
        <w:t>предоставлении сведений из информационной системы обеспечения градостроительной деятельности</w:t>
      </w:r>
      <w:r w:rsidRPr="000420CF">
        <w:rPr>
          <w:szCs w:val="28"/>
        </w:rPr>
        <w:t>:</w:t>
      </w:r>
    </w:p>
    <w:p w:rsidR="00764066" w:rsidRPr="007729F7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документы, содержащие 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лица;</w:t>
      </w:r>
    </w:p>
    <w:p w:rsidR="00764066" w:rsidRPr="007729F7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документы, содержащие сведения о внесении физического лица в качестве индивидуального предпринимателя в единый государственный реестр индивидуальных предпринимателей и о постановке физического лица на учет в налоговом органе по месту нахождения физического лица;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документы, подтверждающие право заявителя на объект или объекты капитального строительства, расположенные на территории муниципального образования "Город Архангельск";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кадастровый паспорт или кадастровая выписка земельного участка;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>документы, содержащие сведения о правах на земельный участок.</w:t>
      </w:r>
    </w:p>
    <w:p w:rsidR="00ED5C2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 xml:space="preserve">В ходе предоставления муниципальной услуги департамент </w:t>
      </w:r>
      <w:proofErr w:type="spellStart"/>
      <w:r w:rsidRPr="007729F7">
        <w:rPr>
          <w:szCs w:val="28"/>
        </w:rPr>
        <w:t>градострои</w:t>
      </w:r>
      <w:r w:rsidR="00ED5C2E">
        <w:rPr>
          <w:szCs w:val="28"/>
        </w:rPr>
        <w:t>-</w:t>
      </w:r>
      <w:r w:rsidRPr="007729F7">
        <w:rPr>
          <w:szCs w:val="28"/>
        </w:rPr>
        <w:t>тельства</w:t>
      </w:r>
      <w:proofErr w:type="spellEnd"/>
      <w:r w:rsidRPr="007729F7">
        <w:rPr>
          <w:szCs w:val="28"/>
        </w:rPr>
        <w:t xml:space="preserve"> не вправе требовать от заявителя:</w:t>
      </w:r>
    </w:p>
    <w:p w:rsidR="00ED5C2E" w:rsidRDefault="00ED5C2E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ED5C2E" w:rsidSect="00764066">
          <w:pgSz w:w="11906" w:h="16838"/>
          <w:pgMar w:top="1134" w:right="567" w:bottom="1134" w:left="1701" w:header="709" w:footer="709" w:gutter="0"/>
          <w:cols w:space="720"/>
        </w:sectPr>
      </w:pPr>
    </w:p>
    <w:p w:rsidR="00764066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ED5C2E" w:rsidRPr="007729F7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9F7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ED5C2E">
        <w:rPr>
          <w:szCs w:val="28"/>
        </w:rPr>
        <w:br/>
      </w:r>
      <w:r w:rsidRPr="007729F7">
        <w:rPr>
          <w:szCs w:val="28"/>
        </w:rPr>
        <w:t>с предоставлением муниципальной услуги;</w:t>
      </w:r>
    </w:p>
    <w:p w:rsidR="00764066" w:rsidRPr="004E4EC1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E4EC1">
        <w:rPr>
          <w:color w:val="000000"/>
          <w:szCs w:val="28"/>
        </w:rPr>
        <w:t xml:space="preserve">представления документов и информации, которые находятся в </w:t>
      </w:r>
      <w:proofErr w:type="spellStart"/>
      <w:r w:rsidRPr="004E4EC1">
        <w:rPr>
          <w:color w:val="000000"/>
          <w:szCs w:val="28"/>
        </w:rPr>
        <w:t>распоря</w:t>
      </w:r>
      <w:r w:rsidR="00ED5C2E">
        <w:rPr>
          <w:color w:val="000000"/>
          <w:szCs w:val="28"/>
        </w:rPr>
        <w:t>-</w:t>
      </w:r>
      <w:r w:rsidRPr="004E4EC1">
        <w:rPr>
          <w:color w:val="000000"/>
          <w:szCs w:val="28"/>
        </w:rPr>
        <w:t>жении</w:t>
      </w:r>
      <w:proofErr w:type="spellEnd"/>
      <w:r w:rsidRPr="004E4EC1">
        <w:rPr>
          <w:color w:val="000000"/>
          <w:szCs w:val="28"/>
        </w:rPr>
        <w:t xml:space="preserve"> отраслевых (функциональных) органов Администрации муниципального образования "Город Архангельск", предоставляющих муниципальную услугу, иных отраслевых (функциональных) и территориальных органов </w:t>
      </w:r>
      <w:proofErr w:type="spellStart"/>
      <w:r w:rsidRPr="004E4EC1">
        <w:rPr>
          <w:color w:val="000000"/>
          <w:szCs w:val="28"/>
        </w:rPr>
        <w:t>Админи</w:t>
      </w:r>
      <w:r w:rsidR="00ED5C2E">
        <w:rPr>
          <w:color w:val="000000"/>
          <w:szCs w:val="28"/>
        </w:rPr>
        <w:t>-</w:t>
      </w:r>
      <w:r w:rsidRPr="004E4EC1">
        <w:rPr>
          <w:color w:val="000000"/>
          <w:szCs w:val="28"/>
        </w:rPr>
        <w:t>страции</w:t>
      </w:r>
      <w:proofErr w:type="spellEnd"/>
      <w:r w:rsidRPr="004E4EC1">
        <w:rPr>
          <w:color w:val="000000"/>
          <w:szCs w:val="28"/>
        </w:rPr>
        <w:t xml:space="preserve"> муниципального образования "Город Архангельск", органов местного самоуправления, государственных органов, организаций и учреждений, </w:t>
      </w:r>
      <w:r w:rsidR="00ED5C2E">
        <w:rPr>
          <w:color w:val="000000"/>
          <w:szCs w:val="28"/>
        </w:rPr>
        <w:br/>
      </w:r>
      <w:r w:rsidRPr="004E4EC1">
        <w:rPr>
          <w:color w:val="000000"/>
          <w:szCs w:val="28"/>
        </w:rPr>
        <w:t>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764066" w:rsidRPr="0001541B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1541B">
        <w:rPr>
          <w:color w:val="000000"/>
          <w:szCs w:val="28"/>
          <w:lang w:eastAsia="ar-SA"/>
        </w:rPr>
        <w:t>Перечень оснований для отказа в приеме документов</w:t>
      </w:r>
      <w:r w:rsidRPr="0001541B">
        <w:rPr>
          <w:bCs/>
          <w:color w:val="000000"/>
          <w:szCs w:val="28"/>
        </w:rPr>
        <w:t>, необходимых для предоставления муниципальной услуги:</w:t>
      </w:r>
    </w:p>
    <w:p w:rsidR="00764066" w:rsidRPr="0001541B" w:rsidRDefault="00764066" w:rsidP="0076406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отсутствие документов, указанных в пункте 2.6  настоящего регламента, </w:t>
      </w:r>
      <w:r w:rsidRPr="0001541B">
        <w:rPr>
          <w:bCs/>
          <w:color w:val="000000"/>
          <w:szCs w:val="28"/>
        </w:rPr>
        <w:t>либо несоответствие представленных документов установленным требованиям</w:t>
      </w:r>
      <w:r w:rsidRPr="0001541B">
        <w:rPr>
          <w:color w:val="000000"/>
          <w:szCs w:val="28"/>
        </w:rPr>
        <w:t>;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наличие в заявлении и приложенных документах неоговоренных исправлений, серьезных повреждений, не позволяющих однозначно </w:t>
      </w:r>
      <w:proofErr w:type="spellStart"/>
      <w:r w:rsidRPr="0001541B">
        <w:rPr>
          <w:color w:val="000000"/>
          <w:szCs w:val="28"/>
        </w:rPr>
        <w:t>истолко</w:t>
      </w:r>
      <w:r w:rsidR="00ED5C2E">
        <w:rPr>
          <w:color w:val="000000"/>
          <w:szCs w:val="28"/>
        </w:rPr>
        <w:t>-</w:t>
      </w:r>
      <w:r w:rsidRPr="0001541B">
        <w:rPr>
          <w:color w:val="000000"/>
          <w:szCs w:val="28"/>
        </w:rPr>
        <w:t>вать</w:t>
      </w:r>
      <w:proofErr w:type="spellEnd"/>
      <w:r w:rsidRPr="0001541B">
        <w:rPr>
          <w:color w:val="000000"/>
          <w:szCs w:val="28"/>
        </w:rPr>
        <w:t xml:space="preserve"> их содержание, подчисток либо приписок, зачеркнутых слов, записей, выполненных карандашом;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текст заявления не поддается прочтению;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  <w:lang w:eastAsia="ar-SA"/>
        </w:rPr>
        <w:t>отсутствие в заявлении сведений о заявителе, подписи заявителя, контактах телефонов, почтового адреса</w:t>
      </w:r>
      <w:r>
        <w:rPr>
          <w:color w:val="000000"/>
          <w:szCs w:val="28"/>
        </w:rPr>
        <w:t>.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Оснований для приостановления предоставления муниципальной услуги не предусмотрено.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Основаниями для отказа в предоставлении муниципальной услуги являются: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отказ заявителя от предоставления муниципальной услуги путем подачи личного заявления;</w:t>
      </w:r>
    </w:p>
    <w:p w:rsidR="00764066" w:rsidRPr="0001541B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1541B">
        <w:rPr>
          <w:bCs/>
          <w:color w:val="000000"/>
          <w:szCs w:val="28"/>
        </w:rPr>
        <w:t>отсутствие документов, указанных в пункте 2.6 настоящего регламента, либо несоответствие представленных документов установленным требованиям, выявленные на стадии рассмотрения документов;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отнесение федеральными законами сведений из информационной системы обеспечения градостроительной деятельности к категории ограничен</w:t>
      </w:r>
      <w:r w:rsidR="00ED5C2E">
        <w:rPr>
          <w:color w:val="000000"/>
          <w:szCs w:val="28"/>
        </w:rPr>
        <w:t>-</w:t>
      </w:r>
      <w:proofErr w:type="spellStart"/>
      <w:r w:rsidRPr="0001541B">
        <w:rPr>
          <w:color w:val="000000"/>
          <w:szCs w:val="28"/>
        </w:rPr>
        <w:t>ного</w:t>
      </w:r>
      <w:proofErr w:type="spellEnd"/>
      <w:r w:rsidRPr="0001541B">
        <w:rPr>
          <w:color w:val="000000"/>
          <w:szCs w:val="28"/>
        </w:rPr>
        <w:t xml:space="preserve"> доступа;</w:t>
      </w:r>
    </w:p>
    <w:p w:rsidR="00ED5C2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отсутствие в информационной системе обеспечения градостроительной деятельности запрашиваемых заявителем сведений;</w:t>
      </w:r>
    </w:p>
    <w:p w:rsidR="00ED5C2E" w:rsidRDefault="00ED5C2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64066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7</w:t>
      </w:r>
    </w:p>
    <w:p w:rsidR="00ED5C2E" w:rsidRPr="0001541B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отсутствие информации, подтверждающей внесение платы за </w:t>
      </w:r>
      <w:proofErr w:type="spellStart"/>
      <w:r w:rsidRPr="0001541B">
        <w:rPr>
          <w:color w:val="000000"/>
          <w:szCs w:val="28"/>
        </w:rPr>
        <w:t>предостав</w:t>
      </w:r>
      <w:r w:rsidR="00ED5C2E">
        <w:rPr>
          <w:color w:val="000000"/>
          <w:szCs w:val="28"/>
        </w:rPr>
        <w:t>-</w:t>
      </w:r>
      <w:r w:rsidRPr="0001541B">
        <w:rPr>
          <w:color w:val="000000"/>
          <w:szCs w:val="28"/>
        </w:rPr>
        <w:t>ление</w:t>
      </w:r>
      <w:proofErr w:type="spellEnd"/>
      <w:r w:rsidRPr="0001541B">
        <w:rPr>
          <w:color w:val="000000"/>
          <w:szCs w:val="28"/>
        </w:rPr>
        <w:t xml:space="preserve"> сведений из информационной системы обеспечения градостроительной деятельности на территории муниципального образования "Город Архангельск" в течение 1 (одного) месяца со дня регистрации заявления и прилагаемых </w:t>
      </w:r>
      <w:r w:rsidR="00ED5C2E">
        <w:rPr>
          <w:color w:val="000000"/>
          <w:szCs w:val="28"/>
        </w:rPr>
        <w:br/>
      </w:r>
      <w:r w:rsidRPr="0001541B">
        <w:rPr>
          <w:color w:val="000000"/>
          <w:szCs w:val="28"/>
        </w:rPr>
        <w:t>к нему документов.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В соответствии с Перечнем услуг,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организациями, участвующими в представлении муниципальных услуг, утвержденным решением Архангельской городской Думы от 21.03.2012 № 410, необходимой и обязательной услугой для предоставления муниципальной услуги является: 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выдача документа, подтверждающего </w:t>
      </w:r>
      <w:r>
        <w:rPr>
          <w:color w:val="000000"/>
          <w:szCs w:val="28"/>
        </w:rPr>
        <w:t>внесение платы</w:t>
      </w:r>
      <w:r w:rsidRPr="0001541B">
        <w:rPr>
          <w:color w:val="000000"/>
          <w:szCs w:val="28"/>
        </w:rPr>
        <w:t xml:space="preserve"> за предоставление сведений, содержащихся в информационной системе обеспечения </w:t>
      </w:r>
      <w:proofErr w:type="spellStart"/>
      <w:r w:rsidRPr="0001541B">
        <w:rPr>
          <w:color w:val="000000"/>
          <w:szCs w:val="28"/>
        </w:rPr>
        <w:t>градо</w:t>
      </w:r>
      <w:proofErr w:type="spellEnd"/>
      <w:r w:rsidR="00ED5C2E">
        <w:rPr>
          <w:color w:val="000000"/>
          <w:szCs w:val="28"/>
        </w:rPr>
        <w:t>-</w:t>
      </w:r>
      <w:r w:rsidRPr="0001541B">
        <w:rPr>
          <w:color w:val="000000"/>
          <w:szCs w:val="28"/>
        </w:rPr>
        <w:t>строительной деятельности.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bookmarkStart w:id="9" w:name="Par126"/>
      <w:bookmarkEnd w:id="9"/>
      <w:r w:rsidRPr="0001541B">
        <w:rPr>
          <w:color w:val="000000"/>
          <w:szCs w:val="28"/>
        </w:rPr>
        <w:t>2.11. Порядок, размер и основания взимания платы за предоставление муниципальной услуги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Предоставление сведений из информационной системы обеспечения градостроительной деятельности осуществляется за плату. 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 xml:space="preserve">Общий размер платы за предоставление сведений, содержащихся в информационной системе обеспечения градостроительной деятельности на территории муниципального образования "Город Архангельск", </w:t>
      </w:r>
      <w:proofErr w:type="spellStart"/>
      <w:r w:rsidRPr="0001541B">
        <w:rPr>
          <w:color w:val="000000"/>
          <w:szCs w:val="28"/>
        </w:rPr>
        <w:t>устанав</w:t>
      </w:r>
      <w:proofErr w:type="spellEnd"/>
      <w:r w:rsidR="008C0A47">
        <w:rPr>
          <w:color w:val="000000"/>
          <w:szCs w:val="28"/>
        </w:rPr>
        <w:t>-</w:t>
      </w:r>
      <w:r w:rsidR="008C0A47">
        <w:rPr>
          <w:color w:val="000000"/>
          <w:szCs w:val="28"/>
        </w:rPr>
        <w:br/>
      </w:r>
      <w:proofErr w:type="spellStart"/>
      <w:r w:rsidRPr="0001541B">
        <w:rPr>
          <w:color w:val="000000"/>
          <w:szCs w:val="28"/>
        </w:rPr>
        <w:t>ливается</w:t>
      </w:r>
      <w:proofErr w:type="spellEnd"/>
      <w:r w:rsidRPr="0001541B">
        <w:rPr>
          <w:color w:val="000000"/>
          <w:szCs w:val="28"/>
        </w:rPr>
        <w:t xml:space="preserve"> Администрацией муниципального образования "Город Архангельск" на основании Методики определения размера платы за предоставление сведений, содержащихся в информационной системе обеспечения </w:t>
      </w:r>
      <w:proofErr w:type="spellStart"/>
      <w:r w:rsidRPr="0001541B">
        <w:rPr>
          <w:color w:val="000000"/>
          <w:szCs w:val="28"/>
        </w:rPr>
        <w:t>градо</w:t>
      </w:r>
      <w:proofErr w:type="spellEnd"/>
      <w:r w:rsidR="008C0A47">
        <w:rPr>
          <w:color w:val="000000"/>
          <w:szCs w:val="28"/>
        </w:rPr>
        <w:t>-</w:t>
      </w:r>
      <w:r w:rsidR="008C0A47">
        <w:rPr>
          <w:color w:val="000000"/>
          <w:szCs w:val="28"/>
        </w:rPr>
        <w:br/>
      </w:r>
      <w:r w:rsidRPr="0001541B">
        <w:rPr>
          <w:color w:val="000000"/>
          <w:szCs w:val="28"/>
        </w:rPr>
        <w:t xml:space="preserve">строительной деятельности, утвержденной приказом Минэкономразвития РФ от 26.02.2007 № 57, и с учетом установленных размеров платы за </w:t>
      </w:r>
      <w:proofErr w:type="spellStart"/>
      <w:r w:rsidRPr="0001541B">
        <w:rPr>
          <w:color w:val="000000"/>
          <w:szCs w:val="28"/>
        </w:rPr>
        <w:t>предостав</w:t>
      </w:r>
      <w:proofErr w:type="spellEnd"/>
      <w:r w:rsidR="008C0A47">
        <w:rPr>
          <w:color w:val="000000"/>
          <w:szCs w:val="28"/>
        </w:rPr>
        <w:t>-</w:t>
      </w:r>
      <w:r w:rsidR="008C0A47">
        <w:rPr>
          <w:color w:val="000000"/>
          <w:szCs w:val="28"/>
        </w:rPr>
        <w:br/>
      </w:r>
      <w:proofErr w:type="spellStart"/>
      <w:r w:rsidRPr="0001541B">
        <w:rPr>
          <w:color w:val="000000"/>
          <w:szCs w:val="28"/>
        </w:rPr>
        <w:t>ление</w:t>
      </w:r>
      <w:proofErr w:type="spellEnd"/>
      <w:r w:rsidRPr="0001541B">
        <w:rPr>
          <w:color w:val="000000"/>
          <w:szCs w:val="28"/>
        </w:rPr>
        <w:t xml:space="preserve"> этих сведений в соответствии с постановлением Правительства РФ </w:t>
      </w:r>
      <w:r w:rsidR="008C0A47">
        <w:rPr>
          <w:color w:val="000000"/>
          <w:szCs w:val="28"/>
        </w:rPr>
        <w:br/>
      </w:r>
      <w:r w:rsidRPr="0001541B">
        <w:rPr>
          <w:color w:val="000000"/>
          <w:szCs w:val="28"/>
        </w:rPr>
        <w:t>от 09.06.2006 № 363 "Об информационном обеспечении градостроительной деятельности".</w:t>
      </w:r>
    </w:p>
    <w:p w:rsidR="00764066" w:rsidRPr="0001541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541B">
        <w:rPr>
          <w:color w:val="000000"/>
          <w:szCs w:val="28"/>
        </w:rPr>
        <w:t>Заявитель уплачивает установленную плату за предоставление сведений, содержащихся в информационной системе обеспечения градостроительной деятельности на территории муниципального образования "Город Архангельск", через банк или иную кредитную организацию путем наличного или безналичного расчета, которая зачисляется в доход бюджета муниципального образования "Город Архангельск" (реквизиты получателя в приложении № 3 к настоящему регламенту).</w:t>
      </w:r>
    </w:p>
    <w:p w:rsidR="00764066" w:rsidRDefault="00764066" w:rsidP="0076406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Бесплатно сведения, содержащиеся в информационной системе обеспечения градостроительной деятельности на территории муниципального образования "Город Архангельск", предоставляются по запросам физических и юридических лиц в случаях, предусмотренных федеральными законами.</w:t>
      </w:r>
    </w:p>
    <w:p w:rsidR="00ED5C2E" w:rsidRDefault="00ED5C2E" w:rsidP="0076406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ED5C2E" w:rsidRDefault="00ED5C2E" w:rsidP="00ED5C2E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8</w:t>
      </w:r>
    </w:p>
    <w:p w:rsidR="00ED5C2E" w:rsidRPr="0033212A" w:rsidRDefault="00ED5C2E" w:rsidP="00ED5C2E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764066" w:rsidRPr="0033212A" w:rsidRDefault="00764066" w:rsidP="00764066">
      <w:pPr>
        <w:ind w:firstLine="709"/>
        <w:contextualSpacing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 xml:space="preserve">2.12. Порядок, размер и основания возврата платы за предоставление сведений из информационной системы обеспечения градостроительной деятельности </w:t>
      </w:r>
    </w:p>
    <w:p w:rsidR="00764066" w:rsidRPr="0033212A" w:rsidRDefault="00764066" w:rsidP="00764066">
      <w:pPr>
        <w:ind w:firstLine="709"/>
        <w:contextualSpacing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Возврат платы за 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 подлежит в следующих случаях:</w:t>
      </w:r>
    </w:p>
    <w:p w:rsidR="00764066" w:rsidRPr="0033212A" w:rsidRDefault="00764066" w:rsidP="00764066">
      <w:pPr>
        <w:ind w:firstLine="709"/>
        <w:contextualSpacing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внесение платы в большем размере, чем это предусмотрено утвержден</w:t>
      </w:r>
      <w:r w:rsidR="00ED5C2E">
        <w:rPr>
          <w:color w:val="000000"/>
          <w:szCs w:val="28"/>
        </w:rPr>
        <w:t>-</w:t>
      </w:r>
      <w:proofErr w:type="spellStart"/>
      <w:r w:rsidRPr="0033212A">
        <w:rPr>
          <w:color w:val="000000"/>
          <w:szCs w:val="28"/>
        </w:rPr>
        <w:t>ными</w:t>
      </w:r>
      <w:proofErr w:type="spellEnd"/>
      <w:r w:rsidRPr="0033212A">
        <w:rPr>
          <w:color w:val="000000"/>
          <w:szCs w:val="28"/>
        </w:rPr>
        <w:t xml:space="preserve"> расценками, при этом возврату подлежат средства в размере, превышающем размер установленной платы;</w:t>
      </w:r>
    </w:p>
    <w:p w:rsidR="00764066" w:rsidRPr="0033212A" w:rsidRDefault="00764066" w:rsidP="00764066">
      <w:pPr>
        <w:ind w:firstLine="709"/>
        <w:contextualSpacing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при отказе в предоставлении сведений из информационной системы обеспечения градостроительной деятельности на территории муниципального образования "Город Архангельск" в случае отсутствия в информационной системе запрашиваемых сведений;</w:t>
      </w:r>
    </w:p>
    <w:p w:rsidR="00764066" w:rsidRPr="0033212A" w:rsidRDefault="00764066" w:rsidP="00764066">
      <w:pPr>
        <w:ind w:firstLine="709"/>
        <w:contextualSpacing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при отказе заявителя в предоставлении муниципальной услуги.</w:t>
      </w:r>
    </w:p>
    <w:p w:rsidR="00764066" w:rsidRPr="0033212A" w:rsidRDefault="00764066" w:rsidP="00764066">
      <w:pPr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 xml:space="preserve">В случаях возврата денежных средств заинтересованному лицу необходимо подать соответствующее заявление на имя заместителя Главы муниципального образования "Город Архангельск" – руководителя аппарата </w:t>
      </w:r>
      <w:r w:rsidR="00ED5C2E">
        <w:rPr>
          <w:color w:val="000000"/>
          <w:szCs w:val="28"/>
        </w:rPr>
        <w:br/>
      </w:r>
      <w:r w:rsidRPr="0033212A">
        <w:rPr>
          <w:color w:val="000000"/>
          <w:szCs w:val="28"/>
        </w:rPr>
        <w:t>с обязательным приложением уведомления об отказе в предоставлении сведений из информационной системы обеспечения градостроительной деятельности и копии документов об оплате (</w:t>
      </w:r>
      <w:r w:rsidR="00ED5C2E">
        <w:rPr>
          <w:color w:val="000000"/>
          <w:szCs w:val="28"/>
        </w:rPr>
        <w:t>п</w:t>
      </w:r>
      <w:r w:rsidRPr="0033212A">
        <w:rPr>
          <w:color w:val="000000"/>
          <w:szCs w:val="28"/>
        </w:rPr>
        <w:t xml:space="preserve">риложение </w:t>
      </w:r>
      <w:r w:rsidR="00ED5C2E">
        <w:rPr>
          <w:color w:val="000000"/>
          <w:szCs w:val="28"/>
        </w:rPr>
        <w:t xml:space="preserve">№ </w:t>
      </w:r>
      <w:r w:rsidRPr="0033212A">
        <w:rPr>
          <w:color w:val="000000"/>
          <w:szCs w:val="28"/>
        </w:rPr>
        <w:t>4).</w:t>
      </w:r>
    </w:p>
    <w:p w:rsidR="00764066" w:rsidRPr="0033212A" w:rsidRDefault="00764066" w:rsidP="00764066">
      <w:pPr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  <w:lang w:eastAsia="ar-SA"/>
        </w:rPr>
        <w:t xml:space="preserve">Прием заявлений </w:t>
      </w:r>
      <w:r w:rsidRPr="0033212A">
        <w:rPr>
          <w:color w:val="000000"/>
          <w:szCs w:val="28"/>
        </w:rPr>
        <w:t xml:space="preserve">на возврат денежных средств, внесенных, за </w:t>
      </w:r>
      <w:proofErr w:type="spellStart"/>
      <w:r w:rsidRPr="0033212A">
        <w:rPr>
          <w:color w:val="000000"/>
          <w:szCs w:val="28"/>
        </w:rPr>
        <w:t>предостав</w:t>
      </w:r>
      <w:r w:rsidR="00ED5C2E">
        <w:rPr>
          <w:color w:val="000000"/>
          <w:szCs w:val="28"/>
        </w:rPr>
        <w:t>-</w:t>
      </w:r>
      <w:r w:rsidRPr="0033212A">
        <w:rPr>
          <w:color w:val="000000"/>
          <w:szCs w:val="28"/>
        </w:rPr>
        <w:t>ление</w:t>
      </w:r>
      <w:proofErr w:type="spellEnd"/>
      <w:r w:rsidRPr="0033212A">
        <w:rPr>
          <w:color w:val="000000"/>
          <w:szCs w:val="28"/>
        </w:rPr>
        <w:t xml:space="preserve"> сведений из информационной системы обеспечения градостроительной деятельности,</w:t>
      </w:r>
      <w:r w:rsidRPr="0033212A">
        <w:rPr>
          <w:color w:val="000000"/>
          <w:szCs w:val="28"/>
          <w:lang w:eastAsia="ar-SA"/>
        </w:rPr>
        <w:t xml:space="preserve"> осуществляется в </w:t>
      </w:r>
      <w:r w:rsidRPr="0033212A">
        <w:rPr>
          <w:bCs/>
          <w:color w:val="000000"/>
          <w:szCs w:val="28"/>
        </w:rPr>
        <w:t>отделе учета и отчетности Администрации муниципального образования "Город Архангельск" (</w:t>
      </w:r>
      <w:proofErr w:type="spellStart"/>
      <w:r w:rsidRPr="0033212A">
        <w:rPr>
          <w:bCs/>
          <w:color w:val="000000"/>
          <w:szCs w:val="28"/>
        </w:rPr>
        <w:t>г</w:t>
      </w:r>
      <w:r w:rsidR="00ED5C2E">
        <w:rPr>
          <w:color w:val="000000"/>
          <w:szCs w:val="28"/>
        </w:rPr>
        <w:t>.</w:t>
      </w:r>
      <w:r w:rsidRPr="0033212A">
        <w:rPr>
          <w:color w:val="000000"/>
          <w:szCs w:val="28"/>
        </w:rPr>
        <w:t>Архангельск</w:t>
      </w:r>
      <w:proofErr w:type="spellEnd"/>
      <w:r w:rsidRPr="0033212A">
        <w:rPr>
          <w:color w:val="000000"/>
          <w:szCs w:val="28"/>
        </w:rPr>
        <w:t xml:space="preserve">, </w:t>
      </w:r>
      <w:proofErr w:type="spellStart"/>
      <w:r w:rsidR="00ED5C2E">
        <w:rPr>
          <w:color w:val="000000"/>
          <w:szCs w:val="28"/>
        </w:rPr>
        <w:t>пл.В.И.Ленина</w:t>
      </w:r>
      <w:proofErr w:type="spellEnd"/>
      <w:r w:rsidR="00ED5C2E">
        <w:rPr>
          <w:color w:val="000000"/>
          <w:szCs w:val="28"/>
        </w:rPr>
        <w:t>, д.</w:t>
      </w:r>
      <w:r w:rsidRPr="0033212A">
        <w:rPr>
          <w:color w:val="000000"/>
          <w:szCs w:val="28"/>
        </w:rPr>
        <w:t>5; приемные часы: понедельник</w:t>
      </w:r>
      <w:r w:rsidR="00ED5C2E">
        <w:rPr>
          <w:color w:val="000000"/>
          <w:szCs w:val="28"/>
        </w:rPr>
        <w:t>-</w:t>
      </w:r>
      <w:r w:rsidRPr="0033212A">
        <w:rPr>
          <w:color w:val="000000"/>
          <w:szCs w:val="28"/>
        </w:rPr>
        <w:t>пятница</w:t>
      </w:r>
      <w:r>
        <w:rPr>
          <w:color w:val="000000"/>
          <w:szCs w:val="28"/>
        </w:rPr>
        <w:t xml:space="preserve"> – </w:t>
      </w:r>
      <w:r w:rsidRPr="0033212A">
        <w:rPr>
          <w:color w:val="000000"/>
          <w:szCs w:val="28"/>
        </w:rPr>
        <w:t xml:space="preserve"> с 09 часов до </w:t>
      </w:r>
      <w:r w:rsidR="00ED5C2E">
        <w:rPr>
          <w:color w:val="000000"/>
          <w:szCs w:val="28"/>
        </w:rPr>
        <w:br/>
      </w:r>
      <w:r w:rsidRPr="0033212A">
        <w:rPr>
          <w:color w:val="000000"/>
          <w:szCs w:val="28"/>
        </w:rPr>
        <w:t>16 часов; перерыв на обед с 12 до 13 часов; суббота, воскресенье – выходные дни; тел.</w:t>
      </w:r>
      <w:r w:rsidR="00ED5C2E">
        <w:rPr>
          <w:color w:val="000000"/>
          <w:szCs w:val="28"/>
        </w:rPr>
        <w:t xml:space="preserve"> </w:t>
      </w:r>
      <w:r w:rsidRPr="0033212A">
        <w:rPr>
          <w:color w:val="000000"/>
          <w:szCs w:val="28"/>
        </w:rPr>
        <w:t>607-157, 607-245).</w:t>
      </w:r>
    </w:p>
    <w:p w:rsidR="00764066" w:rsidRPr="0033212A" w:rsidRDefault="00764066" w:rsidP="00764066">
      <w:pPr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 xml:space="preserve">Отдел учета и отчетности </w:t>
      </w:r>
      <w:r w:rsidRPr="0033212A">
        <w:rPr>
          <w:bCs/>
          <w:color w:val="000000"/>
          <w:szCs w:val="28"/>
        </w:rPr>
        <w:t xml:space="preserve">Администрации муниципального образования "Город Архангельск" </w:t>
      </w:r>
      <w:r w:rsidRPr="0033212A">
        <w:rPr>
          <w:color w:val="000000"/>
          <w:szCs w:val="28"/>
        </w:rPr>
        <w:t xml:space="preserve">в течение 14 дней с даты поступления заявления </w:t>
      </w:r>
      <w:r w:rsidR="00ED5C2E">
        <w:rPr>
          <w:color w:val="000000"/>
          <w:szCs w:val="28"/>
        </w:rPr>
        <w:br/>
      </w:r>
      <w:r w:rsidRPr="0033212A">
        <w:rPr>
          <w:color w:val="000000"/>
          <w:szCs w:val="28"/>
        </w:rPr>
        <w:t>о возврате денежных средств заинтересованного лица осуществляет возврат уплаченной суммы.</w:t>
      </w:r>
    </w:p>
    <w:p w:rsidR="00764066" w:rsidRPr="0033212A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ED5C2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  <w:sectPr w:rsidR="00ED5C2E" w:rsidSect="00764066">
          <w:pgSz w:w="11906" w:h="16838"/>
          <w:pgMar w:top="1134" w:right="567" w:bottom="1134" w:left="1701" w:header="709" w:footer="709" w:gutter="0"/>
          <w:cols w:space="720"/>
        </w:sectPr>
      </w:pPr>
      <w:r w:rsidRPr="0033212A">
        <w:rPr>
          <w:color w:val="000000"/>
          <w:szCs w:val="28"/>
        </w:rPr>
        <w:t xml:space="preserve">В соответствии с Порядком определения размера платы за оказание услуг,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организациями, участвующими в предоставлении муниципальных услуг, утвержденным решением Архангельской городской Думы от 21.03.2012 № 410, размер платы за оказание услуг, оказываемых организациями, </w:t>
      </w:r>
      <w:proofErr w:type="spellStart"/>
      <w:r w:rsidRPr="0033212A">
        <w:rPr>
          <w:color w:val="000000"/>
          <w:szCs w:val="28"/>
        </w:rPr>
        <w:t>индивидуаль</w:t>
      </w:r>
      <w:r w:rsidR="00ED5C2E">
        <w:rPr>
          <w:color w:val="000000"/>
          <w:szCs w:val="28"/>
        </w:rPr>
        <w:t>-</w:t>
      </w:r>
      <w:r w:rsidRPr="0033212A">
        <w:rPr>
          <w:color w:val="000000"/>
          <w:szCs w:val="28"/>
        </w:rPr>
        <w:t>ными</w:t>
      </w:r>
      <w:proofErr w:type="spellEnd"/>
      <w:r w:rsidRPr="0033212A">
        <w:rPr>
          <w:color w:val="000000"/>
          <w:szCs w:val="28"/>
        </w:rPr>
        <w:t xml:space="preserve"> предпринимателями, устанавливается исполнителем самостоятельно, исходя из спроса и предложения на данный вид услуг с учетом соблюдения основ ценообразования, норм действующего законодательства, если иное </w:t>
      </w:r>
    </w:p>
    <w:p w:rsidR="00ED5C2E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9</w:t>
      </w:r>
    </w:p>
    <w:p w:rsidR="00ED5C2E" w:rsidRDefault="00ED5C2E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764066" w:rsidRPr="0033212A" w:rsidRDefault="00764066" w:rsidP="00ED5C2E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не определено федеральными законами, нормативными правовыми актами Российской Федерации, нормативными правовыми актами Архангельской области.</w:t>
      </w:r>
    </w:p>
    <w:p w:rsidR="00764066" w:rsidRPr="0033212A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 xml:space="preserve">2.14. Максимальный срок ожидания в очереди при подаче запроса </w:t>
      </w:r>
      <w:r w:rsidR="00ED5C2E">
        <w:rPr>
          <w:color w:val="000000"/>
          <w:szCs w:val="28"/>
        </w:rPr>
        <w:br/>
      </w:r>
      <w:r w:rsidRPr="0033212A">
        <w:rPr>
          <w:color w:val="000000"/>
          <w:szCs w:val="28"/>
        </w:rPr>
        <w:t>о предоставлении муниципальной услуги и при получении результата ее предоставления</w:t>
      </w:r>
    </w:p>
    <w:p w:rsidR="00764066" w:rsidRPr="0033212A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 xml:space="preserve">Срок ожидания в очереди при подаче заявления о предоставлении муниципальной услуги и при получении результата ее предоставления </w:t>
      </w:r>
      <w:r w:rsidR="008C0A47">
        <w:rPr>
          <w:color w:val="000000"/>
          <w:szCs w:val="28"/>
        </w:rPr>
        <w:br/>
      </w:r>
      <w:r w:rsidRPr="0033212A">
        <w:rPr>
          <w:color w:val="000000"/>
          <w:szCs w:val="28"/>
        </w:rPr>
        <w:t>не должен превышать 15 (пятнадцати) минут.</w:t>
      </w:r>
    </w:p>
    <w:p w:rsidR="00764066" w:rsidRPr="0033212A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3212A">
        <w:rPr>
          <w:color w:val="000000"/>
          <w:szCs w:val="28"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764066" w:rsidRPr="0033212A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3212A">
        <w:rPr>
          <w:bCs/>
          <w:color w:val="000000"/>
          <w:szCs w:val="28"/>
        </w:rPr>
        <w:t xml:space="preserve">Срок регистрации заявления и прилагаемых к нему документов на получение муниципальной услуги не должен превышать одного рабочего дня </w:t>
      </w:r>
      <w:r w:rsidR="00ED5C2E">
        <w:rPr>
          <w:bCs/>
          <w:color w:val="000000"/>
          <w:szCs w:val="28"/>
        </w:rPr>
        <w:br/>
      </w:r>
      <w:r w:rsidRPr="0033212A">
        <w:rPr>
          <w:bCs/>
          <w:color w:val="000000"/>
          <w:szCs w:val="28"/>
        </w:rPr>
        <w:t>с момента его поступления.</w:t>
      </w:r>
    </w:p>
    <w:p w:rsidR="00764066" w:rsidRPr="00E156E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156E5">
        <w:rPr>
          <w:szCs w:val="28"/>
        </w:rPr>
        <w:t xml:space="preserve">2.16. Требования к помещениям, в которых предоставляется </w:t>
      </w:r>
      <w:proofErr w:type="spellStart"/>
      <w:r w:rsidRPr="00E156E5">
        <w:rPr>
          <w:szCs w:val="28"/>
        </w:rPr>
        <w:t>муниципаль</w:t>
      </w:r>
      <w:r w:rsidR="00ED5C2E">
        <w:rPr>
          <w:szCs w:val="28"/>
        </w:rPr>
        <w:t>-</w:t>
      </w:r>
      <w:r w:rsidRPr="00E156E5">
        <w:rPr>
          <w:szCs w:val="28"/>
        </w:rPr>
        <w:t>ная</w:t>
      </w:r>
      <w:proofErr w:type="spellEnd"/>
      <w:r w:rsidRPr="00E156E5">
        <w:rPr>
          <w:szCs w:val="28"/>
        </w:rPr>
        <w:t xml:space="preserve"> услуга, к месту ожидания и приема заявителей, размещению и оформлению визуальной и текстовой информации о порядке предоставления муниципальной услуги</w:t>
      </w:r>
    </w:p>
    <w:p w:rsidR="00764066" w:rsidRPr="008D594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156E5">
        <w:rPr>
          <w:szCs w:val="28"/>
        </w:rPr>
        <w:t xml:space="preserve">Помещения органов, предназначенные </w:t>
      </w:r>
      <w:r w:rsidRPr="008D5945">
        <w:rPr>
          <w:szCs w:val="28"/>
        </w:rPr>
        <w:t xml:space="preserve">для предоставления </w:t>
      </w:r>
      <w:proofErr w:type="spellStart"/>
      <w:r w:rsidRPr="008D5945">
        <w:rPr>
          <w:szCs w:val="28"/>
        </w:rPr>
        <w:t>муниципаль</w:t>
      </w:r>
      <w:proofErr w:type="spellEnd"/>
      <w:r w:rsidR="00ED5C2E">
        <w:rPr>
          <w:szCs w:val="28"/>
        </w:rPr>
        <w:t>-</w:t>
      </w:r>
      <w:r w:rsidRPr="008D5945">
        <w:rPr>
          <w:szCs w:val="28"/>
        </w:rPr>
        <w:t>ной услуги, обозначаются соответствующими табличками с указанием номера кабинета, мест приема и выдачи документов, мест информирования заявителей.</w:t>
      </w:r>
    </w:p>
    <w:p w:rsidR="00764066" w:rsidRPr="008D594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64066" w:rsidRPr="008D594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</w:t>
      </w:r>
      <w:r>
        <w:rPr>
          <w:szCs w:val="28"/>
        </w:rPr>
        <w:t>пунктом 1.3</w:t>
      </w:r>
      <w:r w:rsidR="008C0A47">
        <w:rPr>
          <w:szCs w:val="28"/>
        </w:rPr>
        <w:t xml:space="preserve"> настоящего</w:t>
      </w:r>
      <w:r>
        <w:rPr>
          <w:szCs w:val="28"/>
        </w:rPr>
        <w:t xml:space="preserve"> административного регламента</w:t>
      </w:r>
      <w:r w:rsidRPr="008D5945">
        <w:rPr>
          <w:szCs w:val="28"/>
        </w:rPr>
        <w:t>.</w:t>
      </w:r>
    </w:p>
    <w:p w:rsidR="00764066" w:rsidRPr="008D594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5945">
        <w:rPr>
          <w:szCs w:val="28"/>
        </w:rPr>
        <w:t xml:space="preserve">Помещения </w:t>
      </w:r>
      <w:r>
        <w:rPr>
          <w:szCs w:val="28"/>
        </w:rPr>
        <w:t>органов</w:t>
      </w:r>
      <w:r w:rsidRPr="008D5945">
        <w:rPr>
          <w:szCs w:val="28"/>
        </w:rPr>
        <w:t xml:space="preserve">, предназначенные для предоставления </w:t>
      </w:r>
      <w:proofErr w:type="spellStart"/>
      <w:r w:rsidRPr="008D5945">
        <w:rPr>
          <w:szCs w:val="28"/>
        </w:rPr>
        <w:t>муници</w:t>
      </w:r>
      <w:r w:rsidR="00ED5C2E">
        <w:rPr>
          <w:szCs w:val="28"/>
        </w:rPr>
        <w:t>-</w:t>
      </w:r>
      <w:r w:rsidRPr="008D5945">
        <w:rPr>
          <w:szCs w:val="28"/>
        </w:rPr>
        <w:t>пальной</w:t>
      </w:r>
      <w:proofErr w:type="spellEnd"/>
      <w:r w:rsidRPr="008D5945">
        <w:rPr>
          <w:szCs w:val="28"/>
        </w:rPr>
        <w:t xml:space="preserve">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F3C0E">
        <w:rPr>
          <w:szCs w:val="28"/>
        </w:rPr>
        <w:t>2.17. Показатели доступности и качества муниципальной услуги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0" w:name="Par166"/>
      <w:bookmarkEnd w:id="10"/>
      <w:r w:rsidRPr="00BC4F75">
        <w:rPr>
          <w:szCs w:val="28"/>
        </w:rPr>
        <w:t>Показателями доступности муниципальной услуги являются: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предоставление заявителям информации о правилах предоставления муниципальной услуги в соответствии с п</w:t>
      </w:r>
      <w:r>
        <w:rPr>
          <w:szCs w:val="28"/>
        </w:rPr>
        <w:t>унктом</w:t>
      </w:r>
      <w:r w:rsidRPr="00BC4F75">
        <w:rPr>
          <w:szCs w:val="28"/>
        </w:rPr>
        <w:t xml:space="preserve"> 1.3 настоящего </w:t>
      </w:r>
      <w:proofErr w:type="spellStart"/>
      <w:r w:rsidRPr="00BC4F75">
        <w:rPr>
          <w:szCs w:val="28"/>
        </w:rPr>
        <w:t>админи</w:t>
      </w:r>
      <w:r w:rsidR="00ED5C2E">
        <w:rPr>
          <w:szCs w:val="28"/>
        </w:rPr>
        <w:t>-</w:t>
      </w:r>
      <w:r w:rsidRPr="00BC4F75">
        <w:rPr>
          <w:szCs w:val="28"/>
        </w:rPr>
        <w:t>стративного</w:t>
      </w:r>
      <w:proofErr w:type="spellEnd"/>
      <w:r w:rsidRPr="00BC4F75">
        <w:rPr>
          <w:szCs w:val="28"/>
        </w:rPr>
        <w:t xml:space="preserve"> регламента;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ED5C2E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обеспечение заявителям возможности взаимодействия с </w:t>
      </w:r>
      <w:r>
        <w:rPr>
          <w:szCs w:val="28"/>
        </w:rPr>
        <w:t>органом, предоставляющим муниципальную услугу,</w:t>
      </w:r>
      <w:r w:rsidRPr="00BC4F75">
        <w:rPr>
          <w:szCs w:val="28"/>
        </w:rPr>
        <w:t xml:space="preserve">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ED5C2E" w:rsidRDefault="00ED5C2E" w:rsidP="00764066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ED5C2E" w:rsidSect="00764066">
          <w:pgSz w:w="11906" w:h="16838"/>
          <w:pgMar w:top="1134" w:right="567" w:bottom="1134" w:left="1701" w:header="709" w:footer="709" w:gutter="0"/>
          <w:cols w:space="720"/>
        </w:sectPr>
      </w:pPr>
    </w:p>
    <w:p w:rsidR="00764066" w:rsidRDefault="00ED5C2E" w:rsidP="00ED5C2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ED5C2E" w:rsidRPr="00BC4F75" w:rsidRDefault="00ED5C2E" w:rsidP="00ED5C2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 и обеспечение возможности их копирования и заполнения в электронной форме;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обеспечение заявителям возможности направлять запросы о </w:t>
      </w:r>
      <w:proofErr w:type="spellStart"/>
      <w:r w:rsidRPr="00BC4F75">
        <w:rPr>
          <w:szCs w:val="28"/>
        </w:rPr>
        <w:t>предостав</w:t>
      </w:r>
      <w:r w:rsidR="00ED5C2E">
        <w:rPr>
          <w:szCs w:val="28"/>
        </w:rPr>
        <w:t>-</w:t>
      </w:r>
      <w:r w:rsidRPr="00BC4F75">
        <w:rPr>
          <w:szCs w:val="28"/>
        </w:rPr>
        <w:t>лении</w:t>
      </w:r>
      <w:proofErr w:type="spellEnd"/>
      <w:r w:rsidRPr="00BC4F75">
        <w:rPr>
          <w:szCs w:val="28"/>
        </w:rPr>
        <w:t xml:space="preserve"> муниципальной услуги (заявления с прилагаемыми к ним документами) в электронной форме</w:t>
      </w:r>
      <w:r>
        <w:rPr>
          <w:szCs w:val="28"/>
        </w:rPr>
        <w:t>.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Показателями качества муниципальной услуги являются: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 xml:space="preserve">отсутствие случаев нарушения сроков при предоставлении </w:t>
      </w:r>
      <w:proofErr w:type="spellStart"/>
      <w:r w:rsidRPr="00BC4F75">
        <w:rPr>
          <w:szCs w:val="28"/>
        </w:rPr>
        <w:t>муници</w:t>
      </w:r>
      <w:r w:rsidR="00ED5C2E">
        <w:rPr>
          <w:szCs w:val="28"/>
        </w:rPr>
        <w:t>-</w:t>
      </w:r>
      <w:r w:rsidRPr="00BC4F75">
        <w:rPr>
          <w:szCs w:val="28"/>
        </w:rPr>
        <w:t>пальной</w:t>
      </w:r>
      <w:proofErr w:type="spellEnd"/>
      <w:r w:rsidRPr="00BC4F75">
        <w:rPr>
          <w:szCs w:val="28"/>
        </w:rPr>
        <w:t xml:space="preserve"> услуги;</w:t>
      </w:r>
    </w:p>
    <w:p w:rsidR="00764066" w:rsidRPr="00BC4F7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75"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</w:t>
      </w:r>
      <w:r w:rsidR="008C0A47">
        <w:rPr>
          <w:szCs w:val="28"/>
        </w:rPr>
        <w:t xml:space="preserve"> муниципального образования "Город Архангельск"</w:t>
      </w:r>
      <w:r w:rsidRPr="00BC4F75">
        <w:rPr>
          <w:szCs w:val="28"/>
        </w:rPr>
        <w:t>, ее должностных лиц, муниципальных служащих;</w:t>
      </w:r>
    </w:p>
    <w:p w:rsidR="00764066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D5C2E">
        <w:rPr>
          <w:w w:val="98"/>
          <w:szCs w:val="28"/>
        </w:rPr>
        <w:t>отсутствие случаев назначения административных наказаний в отношении</w:t>
      </w:r>
      <w:r>
        <w:rPr>
          <w:szCs w:val="28"/>
        </w:rPr>
        <w:t xml:space="preserve"> должностных лиц, муниципальных служащих органов, предоставляющих муниципальную услугу, </w:t>
      </w:r>
      <w:r w:rsidRPr="00BC4F75">
        <w:rPr>
          <w:szCs w:val="28"/>
        </w:rPr>
        <w:t>за нарушение законодательства об организации предоставления государственных и муниципальных услуг.</w:t>
      </w:r>
    </w:p>
    <w:p w:rsidR="00764066" w:rsidRDefault="00764066" w:rsidP="00764066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 w:rsidRPr="005F3C0E">
        <w:rPr>
          <w:b/>
          <w:szCs w:val="28"/>
        </w:rPr>
        <w:t xml:space="preserve">III. </w:t>
      </w:r>
      <w:r w:rsidRPr="005F3C0E">
        <w:rPr>
          <w:b/>
          <w:bCs/>
          <w:szCs w:val="28"/>
        </w:rPr>
        <w:t>Состав, последовательность и сроки выполнения</w:t>
      </w: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5F3C0E">
        <w:rPr>
          <w:b/>
          <w:bCs/>
          <w:szCs w:val="28"/>
        </w:rPr>
        <w:t>административных процедур (действий), требования к порядку</w:t>
      </w: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5F3C0E">
        <w:rPr>
          <w:b/>
          <w:bCs/>
          <w:szCs w:val="28"/>
        </w:rPr>
        <w:t>их выполнения, в том числе особенности выполнения</w:t>
      </w: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5F3C0E">
        <w:rPr>
          <w:b/>
          <w:bCs/>
          <w:szCs w:val="28"/>
        </w:rPr>
        <w:t>административных процедур (действий) в электронной форме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F3C0E">
        <w:rPr>
          <w:szCs w:val="28"/>
        </w:rPr>
        <w:t>3.1. Перечень административных процедур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C0E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F3C0E">
        <w:rPr>
          <w:szCs w:val="28"/>
        </w:rPr>
        <w:t xml:space="preserve">прием и регистрация заявления и прилагаемых документов, необходимых для предоставления муниципальной услуги или отказ в </w:t>
      </w:r>
      <w:r w:rsidRPr="005F3C0E">
        <w:rPr>
          <w:bCs/>
          <w:szCs w:val="28"/>
        </w:rPr>
        <w:t>приеме и регистрации заявления и прилагаемых документов на основании п</w:t>
      </w:r>
      <w:r w:rsidR="00ED5C2E">
        <w:rPr>
          <w:bCs/>
          <w:szCs w:val="28"/>
        </w:rPr>
        <w:t>ункта</w:t>
      </w:r>
      <w:r w:rsidRPr="005F3C0E">
        <w:rPr>
          <w:bCs/>
          <w:szCs w:val="28"/>
        </w:rPr>
        <w:t xml:space="preserve"> 2.8 настоящего регламента</w:t>
      </w:r>
      <w:r w:rsidRPr="005F3C0E">
        <w:rPr>
          <w:szCs w:val="28"/>
        </w:rPr>
        <w:t>;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C0E">
        <w:rPr>
          <w:szCs w:val="28"/>
        </w:rPr>
        <w:t>рассмотрение документов, представленных заявителем, подготовка сведений из информационной системы обеспечения градостроительной деятельности либо письменного уведомления об отказе в предоставлении муниципальной услуги на основании пункта 2.9 настоящего регламента;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C0E">
        <w:rPr>
          <w:szCs w:val="28"/>
        </w:rPr>
        <w:t>выдача подготовленных сведений из информационной системы обеспечения градостроительной деятельности либо письменного уведомления об отказе в предоставлении муниципальной услуги.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C0E">
        <w:rPr>
          <w:szCs w:val="28"/>
        </w:rPr>
        <w:t>Блок-схема предоставления муниципальной услуги представлена в приложении № 1 к настоящему регламенту.</w:t>
      </w:r>
    </w:p>
    <w:p w:rsidR="00ED5C2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C0E">
        <w:rPr>
          <w:szCs w:val="28"/>
        </w:rPr>
        <w:t xml:space="preserve">3.2. Прием и регистрация заявления и прилагаемых документов, </w:t>
      </w:r>
      <w:proofErr w:type="spellStart"/>
      <w:r w:rsidRPr="005F3C0E">
        <w:rPr>
          <w:szCs w:val="28"/>
        </w:rPr>
        <w:t>необхо</w:t>
      </w:r>
      <w:r w:rsidR="00ED5C2E">
        <w:rPr>
          <w:szCs w:val="28"/>
        </w:rPr>
        <w:t>-</w:t>
      </w:r>
      <w:r w:rsidRPr="005F3C0E">
        <w:rPr>
          <w:szCs w:val="28"/>
        </w:rPr>
        <w:t>димых</w:t>
      </w:r>
      <w:proofErr w:type="spellEnd"/>
      <w:r w:rsidRPr="005F3C0E">
        <w:rPr>
          <w:szCs w:val="28"/>
        </w:rPr>
        <w:t xml:space="preserve"> для предоставления муниципальной услуги</w:t>
      </w:r>
    </w:p>
    <w:p w:rsidR="00764066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ED5C2E" w:rsidRPr="005F3C0E" w:rsidRDefault="00ED5C2E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5F3C0E" w:rsidRDefault="00764066" w:rsidP="00764066">
      <w:pPr>
        <w:suppressAutoHyphens/>
        <w:ind w:firstLine="709"/>
        <w:jc w:val="both"/>
        <w:rPr>
          <w:szCs w:val="28"/>
          <w:lang w:eastAsia="ar-SA"/>
        </w:rPr>
      </w:pPr>
      <w:r w:rsidRPr="005F3C0E">
        <w:rPr>
          <w:bCs/>
          <w:szCs w:val="28"/>
        </w:rPr>
        <w:t xml:space="preserve">Основанием для начала административной процедуры по приему и регистрации заявления и прилагаемых документов, необходимых для предоставления муниципальной услуги, является обращение заявителя (либо его представителя) в отдел координации либо поступления заявления </w:t>
      </w:r>
      <w:r w:rsidR="00ED5C2E">
        <w:rPr>
          <w:bCs/>
          <w:szCs w:val="28"/>
        </w:rPr>
        <w:br/>
      </w:r>
      <w:r w:rsidRPr="005F3C0E">
        <w:rPr>
          <w:bCs/>
          <w:szCs w:val="28"/>
        </w:rPr>
        <w:t>с комплектом документов, указанных в пункте 2.6 настоящего регламента, посредством почтовой связи,</w:t>
      </w:r>
      <w:r w:rsidRPr="005F3C0E">
        <w:rPr>
          <w:szCs w:val="28"/>
          <w:lang w:eastAsia="ar-SA"/>
        </w:rPr>
        <w:t xml:space="preserve"> а также посредством обращения в ГАУ Архангельской области "Архангельский региональный многофункциональный центр предоставления государственных и муниципальных услуг".</w:t>
      </w: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F3C0E">
        <w:rPr>
          <w:szCs w:val="28"/>
          <w:lang w:eastAsia="ar-SA"/>
        </w:rPr>
        <w:t xml:space="preserve">В случае если заявление и прилагаемые к нему документы, поступили посредством почтовой связи в департамент градостроительства, то специалист департамента градостроительства передает их в отдел </w:t>
      </w:r>
      <w:r w:rsidRPr="005F3C0E">
        <w:rPr>
          <w:bCs/>
          <w:szCs w:val="28"/>
        </w:rPr>
        <w:t>координации.</w:t>
      </w:r>
    </w:p>
    <w:p w:rsidR="00764066" w:rsidRPr="005F3C0E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F3C0E">
        <w:rPr>
          <w:szCs w:val="28"/>
          <w:lang w:eastAsia="ar-SA"/>
        </w:rPr>
        <w:t>Специалист, ответственный за прием и регистрацию заявления</w:t>
      </w:r>
      <w:r w:rsidR="008C0A47">
        <w:rPr>
          <w:szCs w:val="28"/>
          <w:lang w:eastAsia="ar-SA"/>
        </w:rPr>
        <w:t>,</w:t>
      </w:r>
      <w:r>
        <w:rPr>
          <w:szCs w:val="28"/>
          <w:lang w:eastAsia="ar-SA"/>
        </w:rPr>
        <w:t xml:space="preserve"> </w:t>
      </w:r>
      <w:r w:rsidRPr="005F3C0E">
        <w:rPr>
          <w:szCs w:val="28"/>
          <w:lang w:eastAsia="ar-SA"/>
        </w:rPr>
        <w:t>регистрирует поступившее заявление в соотве</w:t>
      </w:r>
      <w:r>
        <w:rPr>
          <w:szCs w:val="28"/>
          <w:lang w:eastAsia="ar-SA"/>
        </w:rPr>
        <w:t>тствии с правилами регистрации</w:t>
      </w:r>
      <w:r w:rsidRPr="005F3C0E">
        <w:rPr>
          <w:szCs w:val="28"/>
          <w:lang w:eastAsia="ar-SA"/>
        </w:rPr>
        <w:t xml:space="preserve"> в течение одного рабочего дня и направляет пакет документов директору </w:t>
      </w:r>
      <w:r w:rsidRPr="00ED5C2E">
        <w:rPr>
          <w:w w:val="98"/>
          <w:szCs w:val="28"/>
          <w:lang w:eastAsia="ar-SA"/>
        </w:rPr>
        <w:t>департамента градостроительства Администрации муниципального образования</w:t>
      </w:r>
      <w:r w:rsidRPr="005F3C0E">
        <w:rPr>
          <w:szCs w:val="28"/>
          <w:lang w:eastAsia="ar-SA"/>
        </w:rPr>
        <w:t xml:space="preserve"> "Город Архангельск".</w:t>
      </w:r>
    </w:p>
    <w:p w:rsidR="00764066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F3C0E">
        <w:rPr>
          <w:bCs/>
          <w:szCs w:val="28"/>
        </w:rPr>
        <w:t>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764066" w:rsidRPr="005F3C0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C0E">
        <w:rPr>
          <w:szCs w:val="28"/>
        </w:rPr>
        <w:t>3.3. Рассмотрение заявления и документов, представленных заявителем, для предоставления муниципальной услуги</w:t>
      </w: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>3.3.1. Основанием для начала административной процедуры является поступление заявления и прилагаемых к нему документов директору департамента градостроительства, который направляет их специалисту управления архитектуры и градостроительства.</w:t>
      </w: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 xml:space="preserve">3.3.2. Специалист управления архитектуры и градостроительства </w:t>
      </w:r>
      <w:proofErr w:type="spellStart"/>
      <w:r w:rsidRPr="00067FDB">
        <w:rPr>
          <w:szCs w:val="28"/>
        </w:rPr>
        <w:t>рассмат</w:t>
      </w:r>
      <w:r w:rsidR="00ED5C2E">
        <w:rPr>
          <w:szCs w:val="28"/>
        </w:rPr>
        <w:t>-</w:t>
      </w:r>
      <w:r w:rsidRPr="00067FDB">
        <w:rPr>
          <w:szCs w:val="28"/>
        </w:rPr>
        <w:t>ривает</w:t>
      </w:r>
      <w:proofErr w:type="spellEnd"/>
      <w:r w:rsidRPr="00067FDB">
        <w:rPr>
          <w:szCs w:val="28"/>
        </w:rPr>
        <w:t xml:space="preserve"> поступившее заявление с пакетом документов на предмет возможности предоставления муниципальной услуги.</w:t>
      </w:r>
    </w:p>
    <w:p w:rsidR="00764066" w:rsidRPr="00067FDB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67FDB">
        <w:rPr>
          <w:bCs/>
          <w:szCs w:val="28"/>
        </w:rPr>
        <w:t xml:space="preserve">Специалист </w:t>
      </w:r>
      <w:r w:rsidRPr="00067FDB">
        <w:rPr>
          <w:szCs w:val="28"/>
        </w:rPr>
        <w:t>управления архитектуры и градостроительства</w:t>
      </w:r>
      <w:r w:rsidRPr="00067FDB">
        <w:rPr>
          <w:bCs/>
          <w:szCs w:val="28"/>
        </w:rPr>
        <w:t xml:space="preserve"> проверяет поступившее заявление и прилагаемые документы на соответствие требованиям пункта 2.6 настоящего регламента.</w:t>
      </w:r>
    </w:p>
    <w:p w:rsidR="00764066" w:rsidRPr="00067FDB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bCs/>
          <w:szCs w:val="28"/>
        </w:rPr>
        <w:t xml:space="preserve">В случае несоответствия поступивших документов требованиям </w:t>
      </w:r>
      <w:r w:rsidR="00ED5C2E">
        <w:rPr>
          <w:bCs/>
          <w:szCs w:val="28"/>
        </w:rPr>
        <w:br/>
      </w:r>
      <w:r w:rsidRPr="00067FDB">
        <w:rPr>
          <w:bCs/>
          <w:szCs w:val="28"/>
        </w:rPr>
        <w:t xml:space="preserve">пункта 2.6 настоящего регламента специалист </w:t>
      </w:r>
      <w:r w:rsidRPr="00067FDB">
        <w:rPr>
          <w:szCs w:val="28"/>
        </w:rPr>
        <w:t>управления архитектуры и градостроительства</w:t>
      </w:r>
      <w:r>
        <w:rPr>
          <w:szCs w:val="28"/>
        </w:rPr>
        <w:t xml:space="preserve"> </w:t>
      </w:r>
      <w:r w:rsidRPr="00067FDB">
        <w:rPr>
          <w:szCs w:val="28"/>
        </w:rPr>
        <w:t>уведомляет заявителя об отказе в предоставлении муниципальной услуги (с указанием причин отказа).</w:t>
      </w:r>
    </w:p>
    <w:p w:rsidR="00ED5C2E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bCs/>
          <w:szCs w:val="28"/>
        </w:rPr>
        <w:t xml:space="preserve">При соответствии заявления и прилагаемых документов требованиям  пункта 2.6 настоящего регламента </w:t>
      </w:r>
      <w:r w:rsidRPr="00067FDB">
        <w:rPr>
          <w:szCs w:val="28"/>
        </w:rPr>
        <w:t xml:space="preserve">специалист управления архитектуры и градостроительства готовит необходимые сведения из информационной системы обеспечения градостроительной деятельности на территории муниципального образования "Город Архангельск" либо письменное </w:t>
      </w:r>
      <w:proofErr w:type="spellStart"/>
      <w:r w:rsidRPr="00067FDB">
        <w:rPr>
          <w:szCs w:val="28"/>
        </w:rPr>
        <w:t>уведом</w:t>
      </w:r>
      <w:proofErr w:type="spellEnd"/>
      <w:r w:rsidR="008C0A47">
        <w:rPr>
          <w:szCs w:val="28"/>
        </w:rPr>
        <w:t>-</w:t>
      </w:r>
      <w:r w:rsidR="008C0A47">
        <w:rPr>
          <w:szCs w:val="28"/>
        </w:rPr>
        <w:br/>
      </w:r>
      <w:proofErr w:type="spellStart"/>
      <w:r w:rsidRPr="00067FDB">
        <w:rPr>
          <w:szCs w:val="28"/>
        </w:rPr>
        <w:t>ление</w:t>
      </w:r>
      <w:proofErr w:type="spellEnd"/>
      <w:r w:rsidRPr="00067FDB">
        <w:rPr>
          <w:szCs w:val="28"/>
        </w:rPr>
        <w:t xml:space="preserve"> об отказе в предоставлении муниципальной услуги (с указанием причин отказа) (</w:t>
      </w:r>
      <w:r w:rsidR="00ED5C2E">
        <w:rPr>
          <w:szCs w:val="28"/>
        </w:rPr>
        <w:t>п</w:t>
      </w:r>
      <w:r w:rsidRPr="00067FDB">
        <w:rPr>
          <w:szCs w:val="28"/>
        </w:rPr>
        <w:t>риложение №</w:t>
      </w:r>
      <w:r w:rsidR="00ED5C2E">
        <w:rPr>
          <w:szCs w:val="28"/>
        </w:rPr>
        <w:t xml:space="preserve"> </w:t>
      </w:r>
      <w:r w:rsidRPr="00067FDB">
        <w:rPr>
          <w:szCs w:val="28"/>
        </w:rPr>
        <w:t>5).</w:t>
      </w:r>
    </w:p>
    <w:p w:rsidR="00ED5C2E" w:rsidRDefault="00ED5C2E">
      <w:pPr>
        <w:jc w:val="center"/>
        <w:rPr>
          <w:szCs w:val="28"/>
        </w:rPr>
      </w:pPr>
      <w:r>
        <w:rPr>
          <w:szCs w:val="28"/>
        </w:rPr>
        <w:br w:type="page"/>
      </w:r>
    </w:p>
    <w:p w:rsidR="00764066" w:rsidRDefault="00ED5C2E" w:rsidP="00ED5C2E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12</w:t>
      </w:r>
    </w:p>
    <w:p w:rsidR="00ED5C2E" w:rsidRPr="00067FDB" w:rsidRDefault="00ED5C2E" w:rsidP="00ED5C2E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>В случае недостатка информации для предоставления муниципальной услуги департамент градостроительства направляет запросы в соответствую</w:t>
      </w:r>
      <w:r w:rsidR="00ED5C2E">
        <w:rPr>
          <w:szCs w:val="28"/>
        </w:rPr>
        <w:t>-</w:t>
      </w:r>
      <w:proofErr w:type="spellStart"/>
      <w:r w:rsidRPr="00067FDB">
        <w:rPr>
          <w:szCs w:val="28"/>
        </w:rPr>
        <w:t>щие</w:t>
      </w:r>
      <w:proofErr w:type="spellEnd"/>
      <w:r w:rsidRPr="00067FDB">
        <w:rPr>
          <w:szCs w:val="28"/>
        </w:rPr>
        <w:t xml:space="preserve"> органы и организации, указанные в пункте 2.2 настоящего регламента.</w:t>
      </w: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>Сведения из информационной системы обеспечения градостроительной деятельности на территории муниципального образования "Город Архангельск" готовятся специалистом управления архитектуры и градостроительства в виде выписки, справки, планового картографического материала (</w:t>
      </w:r>
      <w:r w:rsidR="00ED5C2E">
        <w:rPr>
          <w:szCs w:val="28"/>
        </w:rPr>
        <w:t>п</w:t>
      </w:r>
      <w:r w:rsidRPr="00067FDB">
        <w:rPr>
          <w:szCs w:val="28"/>
        </w:rPr>
        <w:t>риложение №</w:t>
      </w:r>
      <w:r w:rsidR="00ED5C2E">
        <w:rPr>
          <w:szCs w:val="28"/>
        </w:rPr>
        <w:t xml:space="preserve"> </w:t>
      </w:r>
      <w:r w:rsidRPr="00067FDB">
        <w:rPr>
          <w:szCs w:val="28"/>
        </w:rPr>
        <w:t>6) (далее</w:t>
      </w:r>
      <w:r>
        <w:rPr>
          <w:szCs w:val="28"/>
        </w:rPr>
        <w:t xml:space="preserve"> – </w:t>
      </w:r>
      <w:r w:rsidRPr="00067FDB">
        <w:rPr>
          <w:szCs w:val="28"/>
        </w:rPr>
        <w:t>документ), которые направля</w:t>
      </w:r>
      <w:r>
        <w:rPr>
          <w:szCs w:val="28"/>
        </w:rPr>
        <w:t>ю</w:t>
      </w:r>
      <w:r w:rsidRPr="00067FDB">
        <w:rPr>
          <w:szCs w:val="28"/>
        </w:rPr>
        <w:t xml:space="preserve">тся директору департамента </w:t>
      </w:r>
      <w:proofErr w:type="spellStart"/>
      <w:r w:rsidRPr="00067FDB">
        <w:rPr>
          <w:szCs w:val="28"/>
        </w:rPr>
        <w:t>градострои</w:t>
      </w:r>
      <w:r w:rsidR="00ED5C2E">
        <w:rPr>
          <w:szCs w:val="28"/>
        </w:rPr>
        <w:t>-</w:t>
      </w:r>
      <w:r w:rsidRPr="00067FDB">
        <w:rPr>
          <w:szCs w:val="28"/>
        </w:rPr>
        <w:t>тельства</w:t>
      </w:r>
      <w:proofErr w:type="spellEnd"/>
      <w:r w:rsidRPr="00067FDB">
        <w:rPr>
          <w:szCs w:val="28"/>
        </w:rPr>
        <w:t>.</w:t>
      </w: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>Подписанный директором департамента градостроительства документ возвращается специалисту управления архитектуры и градостроительства.</w:t>
      </w: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>Максимальный срок рассмотрения документов составляет 1</w:t>
      </w:r>
      <w:r>
        <w:rPr>
          <w:szCs w:val="28"/>
        </w:rPr>
        <w:t>0</w:t>
      </w:r>
      <w:r w:rsidRPr="00067FDB">
        <w:rPr>
          <w:szCs w:val="28"/>
        </w:rPr>
        <w:t xml:space="preserve"> (</w:t>
      </w:r>
      <w:r>
        <w:rPr>
          <w:szCs w:val="28"/>
        </w:rPr>
        <w:t>десять</w:t>
      </w:r>
      <w:r w:rsidRPr="00067FDB">
        <w:rPr>
          <w:szCs w:val="28"/>
        </w:rPr>
        <w:t xml:space="preserve">) </w:t>
      </w:r>
      <w:r>
        <w:rPr>
          <w:szCs w:val="28"/>
        </w:rPr>
        <w:t xml:space="preserve">рабочих </w:t>
      </w:r>
      <w:r w:rsidRPr="00067FDB">
        <w:rPr>
          <w:szCs w:val="28"/>
        </w:rPr>
        <w:t>дней с даты представления документа, подтверждающего внесение платы за предоставление сведений из информационной системы обеспечения градостроительной деятельности.</w:t>
      </w:r>
    </w:p>
    <w:p w:rsidR="00764066" w:rsidRPr="00067FDB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67FDB">
        <w:rPr>
          <w:szCs w:val="28"/>
        </w:rPr>
        <w:t xml:space="preserve">Результатом административной процедуры является подписание директором департамента градостроительства документа, содержащего сведения из информационной системы обеспечения градостроительной деятельности на территории муниципального образования "Город </w:t>
      </w:r>
      <w:proofErr w:type="spellStart"/>
      <w:r w:rsidRPr="00067FDB">
        <w:rPr>
          <w:szCs w:val="28"/>
        </w:rPr>
        <w:t>Архан</w:t>
      </w:r>
      <w:r w:rsidR="00ED5C2E">
        <w:rPr>
          <w:szCs w:val="28"/>
        </w:rPr>
        <w:t>-</w:t>
      </w:r>
      <w:r w:rsidRPr="00067FDB">
        <w:rPr>
          <w:szCs w:val="28"/>
        </w:rPr>
        <w:t>гельск</w:t>
      </w:r>
      <w:proofErr w:type="spellEnd"/>
      <w:r w:rsidRPr="00067FDB">
        <w:rPr>
          <w:szCs w:val="28"/>
        </w:rPr>
        <w:t>", либо письменного уведомления об отказе в предоставлении муниципальной услуги (с указанием причин отказа).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3.4. Выдача заявителю подготовленных документов, содержащих сведения из информационной системы обеспечения градостроительной деятельности на территории муниципального образования "Город Архангельск", либо письменного уведомления об отказе в предоставлении муниципальной услуги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Основанием для начала административной процедуры по выдаче подготовленных документов из информационной системы обеспечения градостроительной деятельности на территории муниципального образования "Город Архангельск" либо письменного уведомления об отказе в предоставлении муниципальной услуги является подписание директором департамента градостроительства документа, содержащего сведения из информационной системы обеспечения градостроительной деятельности на территории муниципального образования "Город Архангельск", либо письменного уведомления об отказе в предоставлении муниципальной услуги.</w:t>
      </w:r>
    </w:p>
    <w:p w:rsidR="00764066" w:rsidRPr="00356625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56625">
        <w:rPr>
          <w:szCs w:val="28"/>
        </w:rPr>
        <w:t xml:space="preserve">Документ, содержащий сведения из информационной системы обеспечения градостроительной деятельности на территории муниципального образования "Город Архангельск", либо письменное уведомление об отказе в предоставлении муниципальной услуги выдается заявителю </w:t>
      </w:r>
      <w:r>
        <w:rPr>
          <w:bCs/>
          <w:szCs w:val="28"/>
        </w:rPr>
        <w:t>специалистом отдела координации</w:t>
      </w:r>
      <w:r w:rsidRPr="00356625">
        <w:rPr>
          <w:szCs w:val="28"/>
        </w:rPr>
        <w:t>.</w:t>
      </w:r>
    </w:p>
    <w:p w:rsidR="00ED5C2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ED5C2E" w:rsidSect="00764066">
          <w:pgSz w:w="11906" w:h="16838"/>
          <w:pgMar w:top="1134" w:right="567" w:bottom="1134" w:left="1701" w:header="709" w:footer="709" w:gutter="0"/>
          <w:cols w:space="720"/>
        </w:sectPr>
      </w:pPr>
      <w:r w:rsidRPr="00356625">
        <w:rPr>
          <w:szCs w:val="28"/>
        </w:rPr>
        <w:t xml:space="preserve">Документ, содержащий сведения из информационной системы обеспечения градостроительной деятельности на территории муниципального образования "Город Архангельск", либо письменное уведомление об отказе </w:t>
      </w:r>
    </w:p>
    <w:p w:rsidR="00ED5C2E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13</w:t>
      </w:r>
    </w:p>
    <w:p w:rsidR="00ED5C2E" w:rsidRDefault="00ED5C2E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356625" w:rsidRDefault="00764066" w:rsidP="00ED5C2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56625">
        <w:rPr>
          <w:szCs w:val="28"/>
        </w:rPr>
        <w:t xml:space="preserve">в предоставлении муниципальной услуги выдается заявителю под роспись </w:t>
      </w:r>
      <w:r w:rsidR="00ED5C2E">
        <w:rPr>
          <w:szCs w:val="28"/>
        </w:rPr>
        <w:br/>
      </w:r>
      <w:r w:rsidRPr="00356625">
        <w:rPr>
          <w:szCs w:val="28"/>
        </w:rPr>
        <w:t>в журнале выдачи документов.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3.5. Порядок осуществления муниципальной услуги в электронной форме</w:t>
      </w:r>
    </w:p>
    <w:p w:rsidR="00764066" w:rsidRPr="00356625" w:rsidRDefault="00764066" w:rsidP="00764066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356625">
        <w:rPr>
          <w:bCs/>
          <w:szCs w:val="28"/>
        </w:rPr>
        <w:t xml:space="preserve">Информация о порядке предоставления муниципальной услуги представляется заявителю на официальном информационном </w:t>
      </w:r>
      <w:r w:rsidR="00ED5C2E" w:rsidRPr="00356625">
        <w:rPr>
          <w:bCs/>
          <w:szCs w:val="28"/>
        </w:rPr>
        <w:t>Интернет</w:t>
      </w:r>
      <w:r w:rsidRPr="00356625">
        <w:rPr>
          <w:bCs/>
          <w:szCs w:val="28"/>
        </w:rPr>
        <w:t>-портале муниципального образования "Город Архангельск",</w:t>
      </w:r>
      <w:r>
        <w:rPr>
          <w:bCs/>
          <w:szCs w:val="28"/>
        </w:rPr>
        <w:t xml:space="preserve"> </w:t>
      </w:r>
      <w:r w:rsidRPr="00356625">
        <w:rPr>
          <w:bCs/>
          <w:szCs w:val="28"/>
        </w:rPr>
        <w:t>на Архангельском региональном портале государственных и муниципальных услуг и Едином портале государственных и муниципальных услуг (функций).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bookmarkStart w:id="11" w:name="Par199"/>
      <w:bookmarkEnd w:id="11"/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 w:rsidRPr="00356625">
        <w:rPr>
          <w:b/>
          <w:szCs w:val="28"/>
        </w:rPr>
        <w:t xml:space="preserve">IV. Формы контроля за исполнением 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 w:rsidRPr="00356625">
        <w:rPr>
          <w:b/>
          <w:szCs w:val="28"/>
        </w:rPr>
        <w:t>административного регламента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 xml:space="preserve">4.1. Порядок осуществления текущего контроля за соблюдением и </w:t>
      </w:r>
      <w:proofErr w:type="spellStart"/>
      <w:r w:rsidRPr="00356625">
        <w:rPr>
          <w:szCs w:val="28"/>
        </w:rPr>
        <w:t>испол</w:t>
      </w:r>
      <w:r w:rsidR="00ED5C2E">
        <w:rPr>
          <w:szCs w:val="28"/>
        </w:rPr>
        <w:t>-</w:t>
      </w:r>
      <w:r w:rsidRPr="00356625">
        <w:rPr>
          <w:szCs w:val="28"/>
        </w:rPr>
        <w:t>нением</w:t>
      </w:r>
      <w:proofErr w:type="spellEnd"/>
      <w:r w:rsidRPr="00356625">
        <w:rPr>
          <w:szCs w:val="28"/>
        </w:rPr>
        <w:t xml:space="preserve">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Текущий контроль за соблюдением и исполнением положений настоящего административного регламента осуществляется заместителем Главы муниципального образования "Город Архангельск" по городскому хозяйству, директором департамента градостроительства.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 xml:space="preserve">Проверки могут носить плановый (осуществляется на основании годовых планов работы департамента градостроительства) и внеплановый характер (осуществляется на основании поручения директора департамента </w:t>
      </w:r>
      <w:proofErr w:type="spellStart"/>
      <w:r w:rsidRPr="00356625">
        <w:rPr>
          <w:szCs w:val="28"/>
        </w:rPr>
        <w:t>градо</w:t>
      </w:r>
      <w:proofErr w:type="spellEnd"/>
      <w:r w:rsidR="00ED5C2E">
        <w:rPr>
          <w:szCs w:val="28"/>
        </w:rPr>
        <w:t>-</w:t>
      </w:r>
      <w:r w:rsidRPr="00356625">
        <w:rPr>
          <w:szCs w:val="28"/>
        </w:rPr>
        <w:t>строительства, поступивших заявлений о нарушении предоставления муниципальной услуги).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6625">
        <w:rPr>
          <w:szCs w:val="28"/>
        </w:rPr>
        <w:t>Контроль за предоставлением муниципальной услуги должен быть постоянным, всесторонним и объективным.</w:t>
      </w:r>
    </w:p>
    <w:p w:rsidR="00ED5C2E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ED5C2E" w:rsidSect="00764066">
          <w:pgSz w:w="11906" w:h="16838"/>
          <w:pgMar w:top="1134" w:right="567" w:bottom="1134" w:left="1701" w:header="709" w:footer="709" w:gutter="0"/>
          <w:cols w:space="720"/>
        </w:sectPr>
      </w:pPr>
      <w:r w:rsidRPr="00356625">
        <w:rPr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</w:t>
      </w:r>
    </w:p>
    <w:p w:rsidR="00ED5C2E" w:rsidRDefault="00ED5C2E" w:rsidP="00ED5C2E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ED5C2E" w:rsidRPr="00ED5C2E" w:rsidRDefault="00ED5C2E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764066" w:rsidRDefault="00764066" w:rsidP="00ED5C2E">
      <w:pPr>
        <w:widowControl w:val="0"/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 w:rsidRPr="00356625">
        <w:rPr>
          <w:szCs w:val="28"/>
        </w:rPr>
        <w:t xml:space="preserve">исполнения настоящего регламента вправе обратиться с жалобой в </w:t>
      </w:r>
      <w:proofErr w:type="spellStart"/>
      <w:r w:rsidRPr="00356625">
        <w:rPr>
          <w:szCs w:val="28"/>
        </w:rPr>
        <w:t>Админи</w:t>
      </w:r>
      <w:r w:rsidR="00ED5C2E">
        <w:rPr>
          <w:szCs w:val="28"/>
        </w:rPr>
        <w:t>-</w:t>
      </w:r>
      <w:r w:rsidRPr="00356625">
        <w:rPr>
          <w:szCs w:val="28"/>
        </w:rPr>
        <w:t>страцию</w:t>
      </w:r>
      <w:proofErr w:type="spellEnd"/>
      <w:r w:rsidRPr="00356625">
        <w:rPr>
          <w:szCs w:val="28"/>
        </w:rPr>
        <w:t xml:space="preserve"> муниципального образования "Город Архангельск".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bookmarkStart w:id="12" w:name="Par211"/>
      <w:bookmarkEnd w:id="12"/>
      <w:r w:rsidRPr="00356625">
        <w:rPr>
          <w:b/>
          <w:szCs w:val="28"/>
        </w:rPr>
        <w:t>V. Досудебный (внесудебный) порядок обжалования решений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356625">
        <w:rPr>
          <w:b/>
          <w:szCs w:val="28"/>
        </w:rPr>
        <w:t>и действий (бездействия) органа, предоставляющего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356625">
        <w:rPr>
          <w:b/>
          <w:szCs w:val="28"/>
        </w:rPr>
        <w:t xml:space="preserve">муниципальную услугу, а также </w:t>
      </w:r>
      <w:r w:rsidR="00F214FC">
        <w:rPr>
          <w:b/>
          <w:szCs w:val="28"/>
        </w:rPr>
        <w:t>его</w:t>
      </w:r>
      <w:r w:rsidRPr="00356625">
        <w:rPr>
          <w:b/>
          <w:szCs w:val="28"/>
        </w:rPr>
        <w:t xml:space="preserve"> должностных лиц</w:t>
      </w:r>
    </w:p>
    <w:p w:rsidR="00764066" w:rsidRPr="00356625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356625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356625">
        <w:rPr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ED5C2E">
        <w:rPr>
          <w:szCs w:val="28"/>
        </w:rPr>
        <w:br/>
      </w:r>
      <w:r w:rsidRPr="00356625">
        <w:rPr>
          <w:szCs w:val="28"/>
        </w:rPr>
        <w:t>в ходе предоставления муниципальной услуги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FC5C62">
        <w:rPr>
          <w:szCs w:val="28"/>
        </w:rPr>
        <w:t>Заявитель вправе обжаловать действия (бездействие) Администрации муниципального образования "Город Архангельск" в лице департамента градостроительства, должностных лиц департамента градостроительства, при предоставлении муниципальной услуги в досудебном (внесудебном) порядке.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rPr>
          <w:szCs w:val="28"/>
        </w:rPr>
      </w:pPr>
      <w:bookmarkStart w:id="13" w:name="Par217"/>
      <w:bookmarkEnd w:id="13"/>
      <w:r w:rsidRPr="00FC5C62">
        <w:rPr>
          <w:szCs w:val="28"/>
        </w:rPr>
        <w:t>5.2. Предмет досудебного (внесудебного) обжалования</w:t>
      </w:r>
    </w:p>
    <w:p w:rsidR="00764066" w:rsidRPr="00FC5C62" w:rsidRDefault="00764066" w:rsidP="00ED5C2E">
      <w:pPr>
        <w:autoSpaceDE w:val="0"/>
        <w:autoSpaceDN w:val="0"/>
        <w:adjustRightInd w:val="0"/>
        <w:spacing w:line="320" w:lineRule="exact"/>
        <w:ind w:firstLine="709"/>
        <w:jc w:val="both"/>
        <w:rPr>
          <w:bCs/>
          <w:szCs w:val="28"/>
        </w:rPr>
      </w:pPr>
      <w:r w:rsidRPr="00FC5C62">
        <w:rPr>
          <w:bCs/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услуги, являются: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FC5C62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нарушение срока предоставления муниципальной услуги;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FC5C62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</w:t>
      </w:r>
      <w:r>
        <w:rPr>
          <w:szCs w:val="28"/>
        </w:rPr>
        <w:t xml:space="preserve"> – </w:t>
      </w:r>
      <w:r w:rsidRPr="00FC5C62">
        <w:rPr>
          <w:szCs w:val="28"/>
        </w:rPr>
        <w:t>муниципальные правовые акты) для предоставления муниципальной услуги;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FC5C62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FC5C62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</w:t>
      </w:r>
      <w:r w:rsidR="00ED5C2E">
        <w:rPr>
          <w:szCs w:val="28"/>
        </w:rPr>
        <w:t>-</w:t>
      </w:r>
      <w:proofErr w:type="spellStart"/>
      <w:r w:rsidRPr="00FC5C62">
        <w:rPr>
          <w:szCs w:val="28"/>
        </w:rPr>
        <w:t>ными</w:t>
      </w:r>
      <w:proofErr w:type="spellEnd"/>
      <w:r w:rsidRPr="00FC5C62">
        <w:rPr>
          <w:szCs w:val="28"/>
        </w:rPr>
        <w:t xml:space="preserve"> правовыми актами Архангельской области, муниципальными правовыми актами;</w:t>
      </w:r>
    </w:p>
    <w:p w:rsidR="00764066" w:rsidRPr="00FC5C62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FC5C62"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ED5C2E" w:rsidRDefault="00764066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</w:pPr>
      <w:r w:rsidRPr="00ED5C2E">
        <w:rPr>
          <w:w w:val="98"/>
          <w:szCs w:val="28"/>
        </w:rPr>
        <w:t>отказ Администрации муниципального образования "Город Архангельск",</w:t>
      </w:r>
      <w:r w:rsidRPr="00FC5C62">
        <w:rPr>
          <w:szCs w:val="28"/>
        </w:rPr>
        <w:t xml:space="preserve"> должностного лица Администрации муниципального образования "Город Архангельск" в исправлении допущенных опечаток и ошибок в выданных </w:t>
      </w:r>
      <w:r w:rsidR="00ED5C2E">
        <w:rPr>
          <w:szCs w:val="28"/>
        </w:rPr>
        <w:br/>
      </w:r>
      <w:r w:rsidRPr="00FC5C62">
        <w:rPr>
          <w:szCs w:val="28"/>
        </w:rPr>
        <w:t>в результате предоставления муниципальной услуги документах либо нарушение установленного срока таких исправлений.</w:t>
      </w:r>
    </w:p>
    <w:p w:rsidR="00ED5C2E" w:rsidRDefault="00ED5C2E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Cs w:val="28"/>
        </w:rPr>
        <w:sectPr w:rsidR="00ED5C2E" w:rsidSect="00ED5C2E">
          <w:pgSz w:w="11906" w:h="16838"/>
          <w:pgMar w:top="1134" w:right="567" w:bottom="993" w:left="1701" w:header="709" w:footer="709" w:gutter="0"/>
          <w:cols w:space="720"/>
        </w:sectPr>
      </w:pPr>
    </w:p>
    <w:p w:rsidR="00764066" w:rsidRDefault="00ED5C2E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center"/>
        <w:rPr>
          <w:szCs w:val="28"/>
        </w:rPr>
      </w:pPr>
      <w:r>
        <w:rPr>
          <w:szCs w:val="28"/>
        </w:rPr>
        <w:lastRenderedPageBreak/>
        <w:t>15</w:t>
      </w:r>
    </w:p>
    <w:p w:rsidR="00ED5C2E" w:rsidRPr="00FC5C62" w:rsidRDefault="00ED5C2E" w:rsidP="00ED5C2E">
      <w:pPr>
        <w:widowControl w:val="0"/>
        <w:autoSpaceDE w:val="0"/>
        <w:autoSpaceDN w:val="0"/>
        <w:adjustRightInd w:val="0"/>
        <w:spacing w:line="320" w:lineRule="exact"/>
        <w:ind w:firstLine="709"/>
        <w:jc w:val="center"/>
        <w:rPr>
          <w:szCs w:val="28"/>
        </w:rPr>
      </w:pP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5.3. Исчерпывающий перечень оснований для приостановления </w:t>
      </w:r>
      <w:proofErr w:type="spellStart"/>
      <w:r w:rsidRPr="00FC5C62">
        <w:rPr>
          <w:szCs w:val="28"/>
        </w:rPr>
        <w:t>рассмот</w:t>
      </w:r>
      <w:proofErr w:type="spellEnd"/>
      <w:r w:rsidR="00ED5C2E">
        <w:rPr>
          <w:szCs w:val="28"/>
        </w:rPr>
        <w:t>-</w:t>
      </w:r>
      <w:r w:rsidRPr="00FC5C62">
        <w:rPr>
          <w:szCs w:val="28"/>
        </w:rPr>
        <w:t>рения жалобы и случаев, в которых ответ на жалобу не дается</w:t>
      </w:r>
    </w:p>
    <w:p w:rsidR="00764066" w:rsidRPr="00FC5C62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C5C62">
        <w:rPr>
          <w:bCs/>
          <w:szCs w:val="28"/>
        </w:rPr>
        <w:t>Оснований для приостановления рассмотрения жалобы не имеется.</w:t>
      </w:r>
    </w:p>
    <w:p w:rsidR="00764066" w:rsidRPr="00FC5C62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C5C62">
        <w:rPr>
          <w:bCs/>
          <w:szCs w:val="28"/>
        </w:rPr>
        <w:t>Жалоба не рассматривается в следующих случаях:</w:t>
      </w:r>
    </w:p>
    <w:p w:rsidR="00764066" w:rsidRPr="00FC5C62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C5C62">
        <w:rPr>
          <w:bCs/>
          <w:szCs w:val="28"/>
        </w:rPr>
        <w:t xml:space="preserve">если в письменном обращении не указаны фамилия, имя, отчество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</w:t>
      </w:r>
      <w:proofErr w:type="spellStart"/>
      <w:r w:rsidRPr="00FC5C62">
        <w:rPr>
          <w:bCs/>
          <w:szCs w:val="28"/>
        </w:rPr>
        <w:t>государ</w:t>
      </w:r>
      <w:r w:rsidR="003A134D">
        <w:rPr>
          <w:bCs/>
          <w:szCs w:val="28"/>
        </w:rPr>
        <w:t>-</w:t>
      </w:r>
      <w:r w:rsidRPr="00FC5C62">
        <w:rPr>
          <w:bCs/>
          <w:szCs w:val="28"/>
        </w:rPr>
        <w:t>ственный</w:t>
      </w:r>
      <w:proofErr w:type="spellEnd"/>
      <w:r w:rsidRPr="00FC5C62">
        <w:rPr>
          <w:bCs/>
          <w:szCs w:val="28"/>
        </w:rPr>
        <w:t xml:space="preserve"> орган в соответствии с его компетенцией;</w:t>
      </w:r>
    </w:p>
    <w:p w:rsidR="00764066" w:rsidRPr="00FC5C62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C5C62">
        <w:rPr>
          <w:bCs/>
          <w:szCs w:val="28"/>
        </w:rPr>
        <w:t>если в письменном обращении содержатся нецензурные либо оскорби</w:t>
      </w:r>
      <w:r w:rsidR="003A134D">
        <w:rPr>
          <w:bCs/>
          <w:szCs w:val="28"/>
        </w:rPr>
        <w:t>-</w:t>
      </w:r>
      <w:r w:rsidRPr="00FC5C62">
        <w:rPr>
          <w:bCs/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764066" w:rsidRPr="00FC5C62" w:rsidRDefault="00764066" w:rsidP="0076406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C5C62">
        <w:rPr>
          <w:bCs/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5.4. Основания для начала процедуры досудебного (внесудебного) обжалования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предусмотренным </w:t>
      </w:r>
      <w:hyperlink r:id="rId9" w:anchor="Par217" w:history="1">
        <w:r w:rsidRPr="00FC5C62">
          <w:rPr>
            <w:szCs w:val="28"/>
          </w:rPr>
          <w:t>пунктом 5.2</w:t>
        </w:r>
      </w:hyperlink>
      <w:r w:rsidRPr="00FC5C62">
        <w:rPr>
          <w:szCs w:val="28"/>
        </w:rPr>
        <w:t xml:space="preserve"> настоящего регламента.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5.5. Право заявителя на получение информации и документов, </w:t>
      </w:r>
      <w:proofErr w:type="spellStart"/>
      <w:r w:rsidRPr="00FC5C62">
        <w:rPr>
          <w:szCs w:val="28"/>
        </w:rPr>
        <w:t>необхо</w:t>
      </w:r>
      <w:r w:rsidR="003A134D">
        <w:rPr>
          <w:szCs w:val="28"/>
        </w:rPr>
        <w:t>-</w:t>
      </w:r>
      <w:r w:rsidRPr="00FC5C62">
        <w:rPr>
          <w:szCs w:val="28"/>
        </w:rPr>
        <w:t>димых</w:t>
      </w:r>
      <w:proofErr w:type="spellEnd"/>
      <w:r w:rsidRPr="00FC5C62">
        <w:rPr>
          <w:szCs w:val="28"/>
        </w:rPr>
        <w:t xml:space="preserve"> для обоснования и рассмотрения жалобы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5.6. Органы местного самоуправления, государственной власти, должностные лица, которым может быть направлена жалоба заявителя </w:t>
      </w:r>
      <w:r w:rsidR="003A134D">
        <w:rPr>
          <w:szCs w:val="28"/>
        </w:rPr>
        <w:br/>
      </w:r>
      <w:r w:rsidRPr="00FC5C62">
        <w:rPr>
          <w:szCs w:val="28"/>
        </w:rPr>
        <w:t>в досудебном (внесудебном) порядке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В случае несогласия заявителя с решением или действием (бездействием) должностных лиц департамента градостроительства в связи с предоставлением муниципальной услуги подается жалоба в Администрацию муниципального образования "Город Архангельск".</w:t>
      </w:r>
    </w:p>
    <w:p w:rsidR="00764066" w:rsidRDefault="00764066" w:rsidP="00764066">
      <w:pPr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FC5C62">
        <w:rPr>
          <w:bCs/>
          <w:szCs w:val="28"/>
          <w:lang w:eastAsia="ar-SA"/>
        </w:rPr>
        <w:t>Жалоба подается заявителем лично, а также может быть направлена почтовым отправлением, по электронной почте либо через Единый портал государственных и муниципальных услуг (функций)</w:t>
      </w:r>
      <w:r w:rsidR="00F214FC">
        <w:rPr>
          <w:bCs/>
          <w:szCs w:val="28"/>
          <w:lang w:eastAsia="ar-SA"/>
        </w:rPr>
        <w:t>,</w:t>
      </w:r>
      <w:r w:rsidRPr="00FC5C62">
        <w:rPr>
          <w:bCs/>
          <w:szCs w:val="28"/>
          <w:lang w:eastAsia="ar-SA"/>
        </w:rPr>
        <w:t xml:space="preserve"> либо Архангельский региональный портал государственных и муниципальных услуг</w:t>
      </w:r>
      <w:r>
        <w:rPr>
          <w:bCs/>
          <w:szCs w:val="28"/>
          <w:lang w:eastAsia="ar-SA"/>
        </w:rPr>
        <w:t xml:space="preserve"> </w:t>
      </w:r>
      <w:r w:rsidRPr="00FC5C62">
        <w:rPr>
          <w:bCs/>
          <w:szCs w:val="28"/>
          <w:lang w:eastAsia="ar-SA"/>
        </w:rPr>
        <w:t>(функций)</w:t>
      </w:r>
      <w:r w:rsidRPr="00FC5C62">
        <w:rPr>
          <w:szCs w:val="28"/>
          <w:lang w:eastAsia="ar-SA"/>
        </w:rPr>
        <w:t>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C5C62">
        <w:rPr>
          <w:szCs w:val="28"/>
        </w:rPr>
        <w:t>5.7. Сроки рассмотрения жалобы</w:t>
      </w:r>
    </w:p>
    <w:p w:rsidR="003A134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3A134D" w:rsidSect="00ED5C2E">
          <w:pgSz w:w="11906" w:h="16838"/>
          <w:pgMar w:top="1134" w:right="567" w:bottom="993" w:left="1701" w:header="709" w:footer="709" w:gutter="0"/>
          <w:cols w:space="720"/>
        </w:sectPr>
      </w:pPr>
      <w:r w:rsidRPr="00FC5C62">
        <w:rPr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15 (пятнадцати) </w:t>
      </w:r>
    </w:p>
    <w:p w:rsidR="003A134D" w:rsidRDefault="003A134D" w:rsidP="003A134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16</w:t>
      </w:r>
    </w:p>
    <w:p w:rsidR="003A134D" w:rsidRPr="003A134D" w:rsidRDefault="003A134D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764066" w:rsidRPr="00FC5C62" w:rsidRDefault="00764066" w:rsidP="003A134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FC5C62">
        <w:rPr>
          <w:szCs w:val="28"/>
        </w:rPr>
        <w:t xml:space="preserve">рабочих дней со дня ее регистрации, а в случае обжалования отказа Администрации муниципального образования "Город Архангельск", </w:t>
      </w:r>
      <w:proofErr w:type="spellStart"/>
      <w:r w:rsidRPr="00FC5C62">
        <w:rPr>
          <w:szCs w:val="28"/>
        </w:rPr>
        <w:t>должност</w:t>
      </w:r>
      <w:r w:rsidR="003A134D">
        <w:rPr>
          <w:szCs w:val="28"/>
        </w:rPr>
        <w:t>-</w:t>
      </w:r>
      <w:r w:rsidRPr="00FC5C62">
        <w:rPr>
          <w:szCs w:val="28"/>
        </w:rPr>
        <w:t>ного</w:t>
      </w:r>
      <w:proofErr w:type="spellEnd"/>
      <w:r w:rsidRPr="00FC5C62">
        <w:rPr>
          <w:szCs w:val="28"/>
        </w:rPr>
        <w:t xml:space="preserve"> лица Администрации муниципального образования "Город Архангельск" </w:t>
      </w:r>
      <w:r w:rsidR="003A134D">
        <w:rPr>
          <w:szCs w:val="28"/>
        </w:rPr>
        <w:br/>
      </w:r>
      <w:r w:rsidRPr="00FC5C62">
        <w:rPr>
          <w:szCs w:val="28"/>
        </w:rPr>
        <w:t xml:space="preserve">в приеме документов у заявителя либо в исправлении допущенных опечаток </w:t>
      </w:r>
      <w:r w:rsidR="003A134D">
        <w:rPr>
          <w:szCs w:val="28"/>
        </w:rPr>
        <w:br/>
      </w:r>
      <w:r w:rsidRPr="00FC5C62">
        <w:rPr>
          <w:szCs w:val="28"/>
        </w:rPr>
        <w:t>и ошибок</w:t>
      </w:r>
      <w:r>
        <w:rPr>
          <w:szCs w:val="28"/>
        </w:rPr>
        <w:t xml:space="preserve"> – </w:t>
      </w:r>
      <w:r w:rsidRPr="00FC5C62">
        <w:rPr>
          <w:szCs w:val="28"/>
        </w:rPr>
        <w:t>в течение 5 (пяти) рабочих дней со дня ее регистрации.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C5C62">
        <w:rPr>
          <w:szCs w:val="28"/>
        </w:rPr>
        <w:t>5.8. Результат досудебного (внесудебного) обжалования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По результатам рассмотрения жалобы уполномоченным должностным лицом департамента градостроительства принимается одно из следующих решений: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удовлетворение жалобы, в том числе в форме отмены принятого решения, исправления допущенных департаментом градостроительства опечаток и ошибок в выданных в результате предоставления муниципальной услуги документах;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отказ в удовлетворении жалобы.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FC5C62">
        <w:rPr>
          <w:b/>
          <w:szCs w:val="28"/>
        </w:rPr>
        <w:t>VI. Исправление технических ошибок в сведениях, выданных</w:t>
      </w:r>
    </w:p>
    <w:p w:rsidR="00764066" w:rsidRPr="00FC5C62" w:rsidRDefault="00764066" w:rsidP="003A134D">
      <w:pPr>
        <w:widowControl w:val="0"/>
        <w:autoSpaceDE w:val="0"/>
        <w:autoSpaceDN w:val="0"/>
        <w:adjustRightInd w:val="0"/>
        <w:spacing w:line="320" w:lineRule="exact"/>
        <w:ind w:firstLine="709"/>
        <w:jc w:val="center"/>
        <w:rPr>
          <w:b/>
          <w:szCs w:val="28"/>
        </w:rPr>
      </w:pPr>
      <w:r w:rsidRPr="00FC5C62">
        <w:rPr>
          <w:b/>
          <w:szCs w:val="28"/>
        </w:rPr>
        <w:t>из информационной системы обеспечения градостроительной</w:t>
      </w:r>
    </w:p>
    <w:p w:rsidR="00764066" w:rsidRPr="00FC5C62" w:rsidRDefault="00764066" w:rsidP="003A134D">
      <w:pPr>
        <w:widowControl w:val="0"/>
        <w:autoSpaceDE w:val="0"/>
        <w:autoSpaceDN w:val="0"/>
        <w:adjustRightInd w:val="0"/>
        <w:spacing w:line="320" w:lineRule="exact"/>
        <w:ind w:firstLine="709"/>
        <w:jc w:val="center"/>
        <w:rPr>
          <w:b/>
          <w:szCs w:val="28"/>
        </w:rPr>
      </w:pPr>
      <w:r w:rsidRPr="00FC5C62">
        <w:rPr>
          <w:b/>
          <w:szCs w:val="28"/>
        </w:rPr>
        <w:t>деятельности на территории муниципального образования</w:t>
      </w:r>
    </w:p>
    <w:p w:rsidR="00764066" w:rsidRPr="00FC5C62" w:rsidRDefault="00764066" w:rsidP="003A134D">
      <w:pPr>
        <w:widowControl w:val="0"/>
        <w:autoSpaceDE w:val="0"/>
        <w:autoSpaceDN w:val="0"/>
        <w:adjustRightInd w:val="0"/>
        <w:spacing w:line="320" w:lineRule="exact"/>
        <w:ind w:firstLine="709"/>
        <w:jc w:val="center"/>
        <w:rPr>
          <w:b/>
          <w:szCs w:val="28"/>
        </w:rPr>
      </w:pPr>
      <w:r w:rsidRPr="00FC5C62">
        <w:rPr>
          <w:b/>
          <w:szCs w:val="28"/>
        </w:rPr>
        <w:t>"Город Архангельск"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134D">
        <w:rPr>
          <w:w w:val="98"/>
          <w:szCs w:val="28"/>
        </w:rPr>
        <w:t>6.1. Основанием исправления технической ошибки, указанной в сведениях,</w:t>
      </w:r>
      <w:r w:rsidRPr="00FC5C62">
        <w:rPr>
          <w:szCs w:val="28"/>
        </w:rPr>
        <w:t xml:space="preserve"> выданных из информационной системы обеспечения градостроительной деятельности на территории муниципального образования "Город Архангельск", является поступление в департамент градостроительства заявления об исправлении технической ошибки (описки, опечатки, грамматической или арифметической ошибки) в сведениях, выданных из информационной системы обеспечения градостроительной деятельности на территории муниципального образования "Город Архангельск", допущенной департаментом градостроительства при выдаче указанных сведений (далее</w:t>
      </w:r>
      <w:r>
        <w:rPr>
          <w:szCs w:val="28"/>
        </w:rPr>
        <w:t xml:space="preserve"> – </w:t>
      </w:r>
      <w:r w:rsidRPr="00FC5C62">
        <w:rPr>
          <w:szCs w:val="28"/>
        </w:rPr>
        <w:t>техническая ошибка).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6.2. При обращении об исправлении технических ошибок заявитель (его уполномоченный представитель) представляют: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заявление об исправлении технических ошибок;</w:t>
      </w:r>
    </w:p>
    <w:p w:rsidR="003A134D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документы, имеющие юридическую силу, свидетельствующие о наличии в сведениях, выданных из информационной системы на территории муниципального образования "Город Архангельск", технической ошибки и содержащие правильные данные;</w:t>
      </w:r>
    </w:p>
    <w:p w:rsidR="003A134D" w:rsidRDefault="003A134D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3A134D" w:rsidSect="003A134D">
          <w:pgSz w:w="11906" w:h="16838"/>
          <w:pgMar w:top="1134" w:right="567" w:bottom="851" w:left="1701" w:header="709" w:footer="709" w:gutter="0"/>
          <w:cols w:space="720"/>
        </w:sectPr>
      </w:pPr>
    </w:p>
    <w:p w:rsidR="00764066" w:rsidRDefault="00F214FC" w:rsidP="003A134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17</w:t>
      </w:r>
    </w:p>
    <w:p w:rsidR="003A134D" w:rsidRPr="00FC5C62" w:rsidRDefault="003A134D" w:rsidP="003A134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выданные департаментом градостроительства сведения из </w:t>
      </w:r>
      <w:proofErr w:type="spellStart"/>
      <w:r w:rsidRPr="00FC5C62">
        <w:rPr>
          <w:szCs w:val="28"/>
        </w:rPr>
        <w:t>информа</w:t>
      </w:r>
      <w:r w:rsidR="003A134D">
        <w:rPr>
          <w:szCs w:val="28"/>
        </w:rPr>
        <w:t>-</w:t>
      </w:r>
      <w:r w:rsidRPr="00FC5C62">
        <w:rPr>
          <w:szCs w:val="28"/>
        </w:rPr>
        <w:t>ционной</w:t>
      </w:r>
      <w:proofErr w:type="spellEnd"/>
      <w:r w:rsidRPr="00FC5C62">
        <w:rPr>
          <w:szCs w:val="28"/>
        </w:rPr>
        <w:t xml:space="preserve"> системы обеспечения градостроительной деятельности на территории муниципального образования "Город Архангельск", в которых содержится техническая ошибка.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Заявление об исправлении технической ошибки в сведениях, выданных из информационной системы обеспечения градостроительной деятельности на территории муниципального образования "Город Архангельск", подается заявителем (его уполномоченным представителем) лично либо почтовым отправлением (в том числе с использованием электронной почты), либо через единый портал государственных и муниципальных услуг или </w:t>
      </w:r>
      <w:r w:rsidRPr="00FC5C62">
        <w:rPr>
          <w:bCs/>
          <w:szCs w:val="28"/>
          <w:lang w:eastAsia="ar-SA"/>
        </w:rPr>
        <w:t xml:space="preserve">ГАУ </w:t>
      </w:r>
      <w:proofErr w:type="spellStart"/>
      <w:r w:rsidRPr="00FC5C62">
        <w:rPr>
          <w:bCs/>
          <w:szCs w:val="28"/>
          <w:lang w:eastAsia="ar-SA"/>
        </w:rPr>
        <w:t>Архан</w:t>
      </w:r>
      <w:r w:rsidR="003A134D">
        <w:rPr>
          <w:bCs/>
          <w:szCs w:val="28"/>
          <w:lang w:eastAsia="ar-SA"/>
        </w:rPr>
        <w:t>-</w:t>
      </w:r>
      <w:r w:rsidRPr="00FC5C62">
        <w:rPr>
          <w:bCs/>
          <w:szCs w:val="28"/>
          <w:lang w:eastAsia="ar-SA"/>
        </w:rPr>
        <w:t>гельской</w:t>
      </w:r>
      <w:proofErr w:type="spellEnd"/>
      <w:r w:rsidRPr="00FC5C62">
        <w:rPr>
          <w:bCs/>
          <w:szCs w:val="28"/>
          <w:lang w:eastAsia="ar-SA"/>
        </w:rPr>
        <w:t xml:space="preserve"> области </w:t>
      </w:r>
      <w:r w:rsidRPr="00FC5C62">
        <w:rPr>
          <w:szCs w:val="28"/>
          <w:lang w:eastAsia="ar-SA"/>
        </w:rPr>
        <w:t>"Архангельский региональный многофункциональный центр предоставления государственных и муниципальных услуг"</w:t>
      </w:r>
      <w:r w:rsidRPr="00FC5C62">
        <w:rPr>
          <w:szCs w:val="28"/>
        </w:rPr>
        <w:t>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Истребование дополнительных документов у заявителя не допускается.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6.3. Специалист управления архитектуры и градостроительства </w:t>
      </w:r>
      <w:proofErr w:type="spellStart"/>
      <w:r w:rsidRPr="00FC5C62">
        <w:rPr>
          <w:szCs w:val="28"/>
        </w:rPr>
        <w:t>департа</w:t>
      </w:r>
      <w:proofErr w:type="spellEnd"/>
      <w:r w:rsidR="003A134D">
        <w:rPr>
          <w:szCs w:val="28"/>
        </w:rPr>
        <w:t>-</w:t>
      </w:r>
      <w:r w:rsidRPr="00FC5C62">
        <w:rPr>
          <w:szCs w:val="28"/>
        </w:rPr>
        <w:t>мента градостроительства, осуществляющий прием заявлений об исправлении технических ошибок, регистрирует заявления и передает их уполномоченному должностному лицу для принятия решения об исправлении технических ошибок.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>Исправление технической ошибки осуществляется путем выдачи заявителю новых сведений из информационной системы обеспечения градостроительной деятельности на территории муниципального образования "Город Архангельск" с исправленными сведениями.</w:t>
      </w:r>
    </w:p>
    <w:p w:rsidR="00764066" w:rsidRPr="00FC5C62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C5C62">
        <w:rPr>
          <w:szCs w:val="28"/>
        </w:rPr>
        <w:t xml:space="preserve">6.4. Срок выдачи новых сведений из информационной системы </w:t>
      </w:r>
      <w:proofErr w:type="spellStart"/>
      <w:r w:rsidRPr="00FC5C62">
        <w:rPr>
          <w:szCs w:val="28"/>
        </w:rPr>
        <w:t>обеспе</w:t>
      </w:r>
      <w:r w:rsidR="003A134D">
        <w:rPr>
          <w:szCs w:val="28"/>
        </w:rPr>
        <w:t>-</w:t>
      </w:r>
      <w:r w:rsidRPr="00FC5C62">
        <w:rPr>
          <w:szCs w:val="28"/>
        </w:rPr>
        <w:t>чения</w:t>
      </w:r>
      <w:proofErr w:type="spellEnd"/>
      <w:r w:rsidRPr="00FC5C62">
        <w:rPr>
          <w:szCs w:val="28"/>
        </w:rPr>
        <w:t xml:space="preserve"> градостроительной деятельности на территории муниципального образования "Город Архангельск" с исправленными техническими ошибками не может превышать 5 (пяти) дней с момента регистрации заявления.</w:t>
      </w:r>
    </w:p>
    <w:p w:rsidR="00764066" w:rsidRDefault="00764066" w:rsidP="00764066">
      <w:pPr>
        <w:rPr>
          <w:sz w:val="24"/>
          <w:szCs w:val="24"/>
        </w:rPr>
      </w:pPr>
    </w:p>
    <w:p w:rsidR="003A134D" w:rsidRDefault="003A134D" w:rsidP="00764066">
      <w:pPr>
        <w:rPr>
          <w:sz w:val="24"/>
          <w:szCs w:val="24"/>
        </w:rPr>
      </w:pPr>
    </w:p>
    <w:p w:rsidR="003A134D" w:rsidRDefault="003A134D" w:rsidP="00764066">
      <w:pPr>
        <w:rPr>
          <w:sz w:val="24"/>
          <w:szCs w:val="24"/>
        </w:rPr>
      </w:pPr>
    </w:p>
    <w:p w:rsidR="003A134D" w:rsidRDefault="003A134D" w:rsidP="003A134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3A134D" w:rsidRDefault="003A134D" w:rsidP="00764066">
      <w:pPr>
        <w:rPr>
          <w:sz w:val="24"/>
          <w:szCs w:val="24"/>
        </w:rPr>
      </w:pPr>
    </w:p>
    <w:p w:rsidR="003A134D" w:rsidRPr="007729F7" w:rsidRDefault="003A134D" w:rsidP="00764066">
      <w:pPr>
        <w:rPr>
          <w:sz w:val="24"/>
          <w:szCs w:val="24"/>
        </w:rPr>
        <w:sectPr w:rsidR="003A134D" w:rsidRPr="007729F7" w:rsidSect="003A134D">
          <w:pgSz w:w="11906" w:h="16838"/>
          <w:pgMar w:top="1134" w:right="567" w:bottom="851" w:left="1701" w:header="709" w:footer="709" w:gutter="0"/>
          <w:cols w:space="720"/>
        </w:sect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bookmarkStart w:id="14" w:name="Par253"/>
      <w:bookmarkEnd w:id="14"/>
      <w:r w:rsidRPr="007729F7">
        <w:rPr>
          <w:sz w:val="24"/>
          <w:szCs w:val="24"/>
        </w:rPr>
        <w:lastRenderedPageBreak/>
        <w:t>Приложение № 1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к административному регламенту предоставления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муниципальной услуги "Предоставление сведений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из информационной системы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муниципального образования 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266EA" w:rsidRDefault="001266EA" w:rsidP="00764066">
      <w:pPr>
        <w:jc w:val="center"/>
        <w:rPr>
          <w:b/>
          <w:sz w:val="24"/>
          <w:szCs w:val="24"/>
        </w:rPr>
      </w:pP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БЛОК-СХЕМА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 xml:space="preserve">предоставления муниципальной услуги 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 xml:space="preserve">"Предоставление сведений из информационной системы 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 xml:space="preserve">обеспечения градостроительной деятельности 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 xml:space="preserve">на территории муниципального образования 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"Город Архангельск"</w:t>
      </w:r>
    </w:p>
    <w:p w:rsidR="00764066" w:rsidRPr="007729F7" w:rsidRDefault="00764066" w:rsidP="00764066">
      <w:pPr>
        <w:jc w:val="center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CA34" wp14:editId="0C45F0E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172200" cy="434340"/>
                <wp:effectExtent l="0" t="0" r="19050" b="22860"/>
                <wp:wrapNone/>
                <wp:docPr id="336" name="Поле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 xml:space="preserve">Прием заявления и прилагаемых документов, </w:t>
                            </w:r>
                          </w:p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>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6" o:spid="_x0000_s1026" type="#_x0000_t202" style="position:absolute;left:0;text-align:left;margin-left:0;margin-top:6pt;width:486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ScNwIAAFQEAAAOAAAAZHJzL2Uyb0RvYy54bWysVF2O0zAQfkfiDpbfafq/u1HT1dKlCGn5&#10;kRYO4DpOYmF7jO02KZfZU/CExBl6JMZOt1QLvCAcyfJ4xp9nvm+cxXWnFdkJ5yWYgo4GQ0qE4VBK&#10;Uxf008f1i0tKfGCmZAqMKOheeHq9fP5s0dpcjKEBVQpHEMT4vLUFbUKweZZ53gjN/ACsMOiswGkW&#10;0HR1VjrWIrpW2Xg4nGctuNI64MJ73L3tnXSZ8KtK8PC+qrwIRBUUcwtpdmnexDlbLlheO2YbyY9p&#10;sH/IQjNp8NIT1C0LjGyd/A1KS+7AQxUGHHQGVSW5SDVgNaPhk2ruG2ZFqgXJ8fZEk/9/sPzd7oMj&#10;sizoZDKnxDCNIh0eDj8O3w/fSNxDhlrrcwy8txgaupfQodKpWm/vgH/2xMCqYaYWN85B2whWYoaj&#10;eDI7O9rj+Aiyad9CiRexbYAE1FVOR/qQEILoqNT+pI7oAuG4OR9djFFySjj6phP8knwZyx9PW+fD&#10;awGaxEVBHaqf0NnuzoeYDcsfQ+JlHpQs11KpZLh6s1KO7Bh2yjqNVMCTMGVIW9Cr2XjWE/BXiGEa&#10;f4LQMmDLK6kLenkKYnmk7ZUpU0MGJlW/xpSVOfIYqetJDN2mO+qygXKPjDroWxufIi4acF8pabGt&#10;C+q/bJkTlKg3BlW5Gk2RNhKSMZ1djNFw557NuYcZjlAFDZT0y1Xo387WOlk3eFPfBwZuUMlKJpKj&#10;5H1Wx7yxdRP3x2cW38a5naJ+/QyWPwEAAP//AwBQSwMEFAAGAAgAAAAhAO8ai+LcAAAABgEAAA8A&#10;AABkcnMvZG93bnJldi54bWxMj8tOwzAQRfdI/IM1SGwQdVqqPkKcCiGBYNcWBFs3niZR7XGw3TT8&#10;PdMVXc3jju49U6wGZ0WPIbaeFIxHGQikypuWagWfHy/3CxAxaTLaekIFvxhhVV5fFTo3/kQb7Lep&#10;FmxCMdcKmpS6XMpYNeh0HPkOibW9D04nHkMtTdAnNndWTrJsJp1uiRMa3eFzg9Vhe3QKFtO3/ju+&#10;P6y/qtneLtPdvH/9CUrd3gxPjyASDun/GM74jA4lM+38kUwUVgE/kng74crqcn5udmydTUGWhbzE&#10;L/8AAAD//wMAUEsBAi0AFAAGAAgAAAAhALaDOJL+AAAA4QEAABMAAAAAAAAAAAAAAAAAAAAAAFtD&#10;b250ZW50X1R5cGVzXS54bWxQSwECLQAUAAYACAAAACEAOP0h/9YAAACUAQAACwAAAAAAAAAAAAAA&#10;AAAvAQAAX3JlbHMvLnJlbHNQSwECLQAUAAYACAAAACEAqH7UnDcCAABUBAAADgAAAAAAAAAAAAAA&#10;AAAuAgAAZHJzL2Uyb0RvYy54bWxQSwECLQAUAAYACAAAACEA7xqL4twAAAAGAQAADwAAAAAAAAAA&#10;AAAAAACRBAAAZHJzL2Rvd25yZXYueG1sUEsFBgAAAAAEAAQA8wAAAJoFAAAAAA==&#10;">
                <v:textbox>
                  <w:txbxContent>
                    <w:p w:rsid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 xml:space="preserve">Прием заявления и прилагаемых документов, </w:t>
                      </w:r>
                    </w:p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>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64066" w:rsidRPr="007729F7" w:rsidRDefault="00764066" w:rsidP="00764066">
      <w:pPr>
        <w:jc w:val="center"/>
        <w:rPr>
          <w:sz w:val="24"/>
          <w:szCs w:val="24"/>
        </w:rPr>
      </w:pPr>
      <w:r w:rsidRPr="007729F7">
        <w:rPr>
          <w:sz w:val="24"/>
          <w:szCs w:val="24"/>
        </w:rPr>
        <w:t>ё</w:t>
      </w: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72388B3D" wp14:editId="7E428683">
                <wp:simplePos x="0" y="0"/>
                <wp:positionH relativeFrom="column">
                  <wp:posOffset>1028699</wp:posOffset>
                </wp:positionH>
                <wp:positionV relativeFrom="paragraph">
                  <wp:posOffset>160020</wp:posOffset>
                </wp:positionV>
                <wp:extent cx="0" cy="457200"/>
                <wp:effectExtent l="0" t="0" r="19050" b="19050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pt,12.6pt" to="81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QvTQIAAFsEAAAOAAAAZHJzL2Uyb0RvYy54bWysVM2O0zAQviPxDlbu3TTddH+iTVeoabks&#10;sNIuD+DaTmPh2JbtNq0QEnBG2kfgFTiAtNICz5C+EWM3rbZwQYge3PF45vM3M59zcbmqBVoyY7mS&#10;eZQc9SPEJFGUy3kevb6d9s4iZB2WFAslWR6tmY0uR0+fXDQ6YwNVKUGZQQAibdboPKqc01kcW1Kx&#10;GtsjpZmEw1KZGjvYmnlMDW4AvRbxoN8/iRtlqDaKMGvBW2wPo1HAL0tG3KuytMwhkUfAzYXVhHXm&#10;13h0gbO5wbripKOB/4FFjbmES/dQBXYYLQz/A6rmxCirSndEVB2rsuSEhRqgmqT/WzU3FdYs1ALN&#10;sXrfJvv/YMnL5bVBnObR8QBGJXENQ2o/b95v7trv7ZfNHdp8aH+239qv7X37o73ffAT7YfMJbH/Y&#10;PnTuO+TzoZuNthmAjuW18f0gK3mjrxR5Y5FU4wrLOQtV3a41XJT4jPggxW+sBk6z5oWiEIMXToXW&#10;rkpTe0hoGlqFCa73E2Qrh8jWScCbDk9BHAEcZ7s8bax7zlSNvJFHgkvfW5zh5ZV1ngfOdiHeLdWU&#10;CxH0ISRq8uh8OBiGBKsEp/7Qh1kzn42FQUvsFRZ+3b0HYUYtJA1gFcN00tkOc7G14XIhPR5UAnQ6&#10;ayuht+f988nZ5CztpYOTSS/tF0Xv2XSc9k6myemwOC7G4yJ556klaVZxSpn07HZyTtK/k0v3sLZC&#10;3At634b4ED30C8ju/gPpMEo/va0OZoqur81uxKDgENy9Nv9EHu/BfvxNGP0CAAD//wMAUEsDBBQA&#10;BgAIAAAAIQCqy4BS3AAAAAkBAAAPAAAAZHJzL2Rvd25yZXYueG1sTI/BTsMwEETvSPyDtUhcKupg&#10;RIEQp0JAblwoIK7beEki4nUau23g69lygePMjmbfFMvJ92pHY+wCWzifZ6CI6+A6biy8vlRn16Bi&#10;QnbYByYLXxRhWR4fFZi7sOdn2q1So6SEY44W2pSGXOtYt+QxzsNALLePMHpMIsdGuxH3Uu57bbJs&#10;oT12LB9aHOi+pfpztfUWYvVGm+p7Vs+y94smkNk8PD2itacn090tqERT+gvDAV/QoRSmddiyi6oX&#10;vTCyJVkwlwbUIfBrrC3cXBnQZaH/Lyh/AAAA//8DAFBLAQItABQABgAIAAAAIQC2gziS/gAAAOEB&#10;AAATAAAAAAAAAAAAAAAAAAAAAABbQ29udGVudF9UeXBlc10ueG1sUEsBAi0AFAAGAAgAAAAhADj9&#10;If/WAAAAlAEAAAsAAAAAAAAAAAAAAAAALwEAAF9yZWxzLy5yZWxzUEsBAi0AFAAGAAgAAAAhADSP&#10;JC9NAgAAWwQAAA4AAAAAAAAAAAAAAAAALgIAAGRycy9lMm9Eb2MueG1sUEsBAi0AFAAGAAgAAAAh&#10;AKrLgFLcAAAACQEAAA8AAAAAAAAAAAAAAAAApwQAAGRycy9kb3ducmV2LnhtbFBLBQYAAAAABAAE&#10;APMAAACwBQAAAAA=&#10;"/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592F4A65" wp14:editId="0645F9CF">
                <wp:simplePos x="0" y="0"/>
                <wp:positionH relativeFrom="column">
                  <wp:posOffset>5143499</wp:posOffset>
                </wp:positionH>
                <wp:positionV relativeFrom="paragraph">
                  <wp:posOffset>-7620</wp:posOffset>
                </wp:positionV>
                <wp:extent cx="0" cy="457200"/>
                <wp:effectExtent l="0" t="0" r="19050" b="1905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5pt,-.6pt" to="40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d7TQIAAFsEAAAOAAAAZHJzL2Uyb0RvYy54bWysVMFuEzEQvSPxD5bv6WbTTdquuqlQNuFS&#10;IFLLBzheb9bCa1u2m02EkIAzUj+BX+AAUqUC37D5I8bOJmrhghA5OOPxzPObmec9v1jXAq2YsVzJ&#10;DMdHfYyYpKrgcpnh19ez3ilG1hFZEKEky/CGWXwxfvrkvNEpG6hKiYIZBCDSpo3OcOWcTqPI0orV&#10;xB4pzSQclsrUxMHWLKPCkAbQaxEN+v1R1ChTaKMosxa8+e4QjwN+WTLqXpWlZQ6JDAM3F1YT1oVf&#10;o/E5SZeG6IrTjgb5BxY14RIuPUDlxBF0Y/gfUDWnRllVuiOq6kiVJacs1ADVxP3fqrmqiGahFmiO&#10;1Yc22f8HS1+u5gbxIsPHgxFGktQwpPbz9v32tv3eftneou2H9mf7rf3a3rU/2rvtR7Dvt5/A9oft&#10;fee+RT4futlomwLoRM6N7wddyyt9qegbi6SaVEQuWajqeqPhothnRI9S/MZq4LRoXqgCYsiNU6G1&#10;69LUHhKahtZhgpvDBNnaIbpzUvAmwxMQRwAn6T5PG+ueM1Ujb2RYcOl7S1KyurTO8yDpPsS7pZpx&#10;IYI+hERNhs+Gg2FIsErwwh/6MGuWi4kwaEW8wsKvu/dRmFE3sghgFSPFtLMd4WJnw+VCejyoBOh0&#10;1k5Cb8/6Z9PT6WnSSwajaS/p53nv2WyS9Eaz+GSYH+eTSR6/89TiJK14UTDp2e3lHCd/J5fuYe2E&#10;eBD0oQ3RY/TQLyC7/w+kwyj99HY6WKhiMzf7EYOCQ3D32vwTebgH++E3YfwLAAD//wMAUEsDBBQA&#10;BgAIAAAAIQC1GN4+3QAAAAkBAAAPAAAAZHJzL2Rvd25yZXYueG1sTI/BTsMwEETvSPyDtUhcqtZO&#10;kCAK2VQIyI0LLYjrNlmSiHidxm4b+HqMOMBxdkazb4r1bAd15Mn3ThCSlQHFUrumlxbhZVstM1A+&#10;kDQ0OGGET/awLs/PCsobd5JnPm5Cq2KJ+JwQuhDGXGtfd2zJr9zIEr13N1kKUU6tbiY6xXI76NSY&#10;a22pl/iho5HvO64/NgeL4KtX3ldfi3ph3q5ax+n+4emREC8v5rtbUIHn8BeGH/yIDmVk2rmDNF4N&#10;CFli4paAsExSUDHwe9gh3JgMdFno/wvKbwAAAP//AwBQSwECLQAUAAYACAAAACEAtoM4kv4AAADh&#10;AQAAEwAAAAAAAAAAAAAAAAAAAAAAW0NvbnRlbnRfVHlwZXNdLnhtbFBLAQItABQABgAIAAAAIQA4&#10;/SH/1gAAAJQBAAALAAAAAAAAAAAAAAAAAC8BAABfcmVscy8ucmVsc1BLAQItABQABgAIAAAAIQAY&#10;i3d7TQIAAFsEAAAOAAAAAAAAAAAAAAAAAC4CAABkcnMvZTJvRG9jLnhtbFBLAQItABQABgAIAAAA&#10;IQC1GN4+3QAAAAkBAAAPAAAAAAAAAAAAAAAAAKcEAABkcnMvZG93bnJldi54bWxQSwUGAAAAAAQA&#10;BADzAAAAsQUAAAAA&#10;"/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2A01" wp14:editId="53913DDB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2743200" cy="1019175"/>
                <wp:effectExtent l="0" t="0" r="19050" b="28575"/>
                <wp:wrapNone/>
                <wp:docPr id="333" name="Поле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6EA" w:rsidRPr="001266EA" w:rsidRDefault="001266EA" w:rsidP="0076406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 xml:space="preserve">Наличие оснований для отказа в приеме документов, необходимых для предоставления </w:t>
                            </w:r>
                            <w:r w:rsidRPr="001266EA">
                              <w:rPr>
                                <w:sz w:val="24"/>
                                <w:szCs w:val="24"/>
                              </w:rPr>
                              <w:t>муниципальной услуги, установленных пунктом 2.8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3" o:spid="_x0000_s1027" type="#_x0000_t202" style="position:absolute;margin-left:270pt;margin-top:7.8pt;width:3in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6kPAIAAFwEAAAOAAAAZHJzL2Uyb0RvYy54bWysVEtu2zAQ3RfoHQjua0n+NLFgOUiduiiQ&#10;foC0B6AoyiJKcViStuReJqfoqkDP4CN1SDmO+9sU1YLgkMM3M+/NaHHVt4rshHUSdEGzUUqJ0Bwq&#10;qTcF/fhh/eySEueZrpgCLQq6F45eLZ8+WXQmF2NoQFXCEgTRLu9MQRvvTZ4kjjeiZW4ERmi8rMG2&#10;zKNpN0llWYforUrGafo86cBWxgIXzuHpzXBJlxG/rgX37+raCU9UQTE3H1cb1zKsyXLB8o1lppH8&#10;mAb7hyxaJjUGPUHdMM/I1srfoFrJLTio/YhDm0BdSy5iDVhNlv5SzV3DjIi1IDnOnGhy/w+Wv929&#10;t0RWBZ1MJpRo1qJIh/vD98O3w1cSzpChzrgcHe8Muvr+BfSodKzWmVvgnxzRsGqY3ohra6FrBKsw&#10;wyy8TM6eDjgugJTdG6gwENt6iEB9bdtAHxJCEB2V2p/UEb0nHA/HF9MJSk4Jx7sszebZxSzGYPnD&#10;c2OdfyWgJWFTUIvyR3i2u3U+pMPyB5cQzYGS1VoqFQ27KVfKkh3DVlnH74j+k5vSpCvofDaeDQz8&#10;FSKN358gWumx55VsC3p5cmJ54O2lrmJHeibVsMeUlT4SGbgbWPR92UfVIsuB5BKqPTJrYWhxHEnc&#10;NGC/UNJhexfUfd4yKyhRrzWqM8+m0zAP0ZjOLsZo2POb8vyGaY5QBfWUDNuVH2Zoa6zcNBhp6AcN&#10;16hoLSPXj1kd08cWjhIcxy3MyLkdvR5/CssfAAAA//8DAFBLAwQUAAYACAAAACEAz8N/NeAAAAAK&#10;AQAADwAAAGRycy9kb3ducmV2LnhtbEyPwU7DMBBE70j8g7VIXFDrtLRJG+JUCAlEb9AiuLrJNomw&#10;18F20/D3LCc47sxo9k2xGa0RA/rQOVIwmyYgkCpXd9QoeNs/TlYgQtRUa+MIFXxjgE15eVHovHZn&#10;esVhFxvBJRRyraCNsc+lDFWLVoep65HYOzpvdeTTN7L2+szl1sh5kqTS6o74Q6t7fGix+tydrILV&#10;4nn4CNvbl/cqPZp1vMmGpy+v1PXVeH8HIuIY/8Lwi8/oUDLTwZ2oDsIoWC4S3hLZWKYgOLDO5iwc&#10;WMjSGciykP8nlD8AAAD//wMAUEsBAi0AFAAGAAgAAAAhALaDOJL+AAAA4QEAABMAAAAAAAAAAAAA&#10;AAAAAAAAAFtDb250ZW50X1R5cGVzXS54bWxQSwECLQAUAAYACAAAACEAOP0h/9YAAACUAQAACwAA&#10;AAAAAAAAAAAAAAAvAQAAX3JlbHMvLnJlbHNQSwECLQAUAAYACAAAACEAhksepDwCAABcBAAADgAA&#10;AAAAAAAAAAAAAAAuAgAAZHJzL2Uyb0RvYy54bWxQSwECLQAUAAYACAAAACEAz8N/NeAAAAAKAQAA&#10;DwAAAAAAAAAAAAAAAACWBAAAZHJzL2Rvd25yZXYueG1sUEsFBgAAAAAEAAQA8wAAAKMFAAAAAA==&#10;">
                <v:textbox>
                  <w:txbxContent>
                    <w:p w:rsidR="001266EA" w:rsidRPr="001266EA" w:rsidRDefault="001266EA" w:rsidP="0076406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266EA">
                        <w:rPr>
                          <w:sz w:val="24"/>
                        </w:rPr>
                        <w:t xml:space="preserve">Наличие оснований для отказа в приеме документов, необходимых для предоставления </w:t>
                      </w:r>
                      <w:r w:rsidRPr="001266EA">
                        <w:rPr>
                          <w:sz w:val="24"/>
                          <w:szCs w:val="24"/>
                        </w:rPr>
                        <w:t>муниципальной услуги, установленных пунктом 2.8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EDE11" wp14:editId="1D99EE0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971800" cy="1028700"/>
                <wp:effectExtent l="0" t="0" r="19050" b="19050"/>
                <wp:wrapNone/>
                <wp:docPr id="335" name="Поле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6EA" w:rsidRPr="001266EA" w:rsidRDefault="001266EA" w:rsidP="0076406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>Основания для отказа в приеме документов, необходимых для предоставления муниципальной услуги, установленные пунктом 2.8, отсутствуют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5" o:spid="_x0000_s1028" type="#_x0000_t202" style="position:absolute;margin-left:0;margin-top:7.8pt;width:23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4fPAIAAFwEAAAOAAAAZHJzL2Uyb0RvYy54bWysVEuO2zAM3RfoHQTtG38m6SRGnME00xQF&#10;ph9g2gMoshwLlUVVUmKnl5lTdFWgZ8iRSsmZTPrbFPVCIEXqkXwkPb/qW0V2wjoJuqTZKKVEaA6V&#10;1JuSfvywejalxHmmK6ZAi5LuhaNXi6dP5p0pRA4NqEpYgiDaFZ0paeO9KZLE8Ua0zI3ACI3GGmzL&#10;PKp2k1SWdYjeqiRP0+dJB7YyFrhwDm9vBiNdRPy6Fty/q2snPFElxdx8PG081+FMFnNWbCwzjeTH&#10;NNg/ZNEyqTHoCeqGeUa2Vv4G1UpuwUHtRxzaBOpachFrwGqy9Jdq7hpmRKwFyXHmRJP7f7D87e69&#10;JbIq6cXFhBLNWmzS4f7w/fDt8JWEO2SoM65AxzuDrr5/AT12OlbrzC3wT45oWDZMb8S1tdA1glWY&#10;YRZeJmdPBxwXQNbdG6gwENt6iEB9bdtAHxJCEB07tT91R/SecLzMZ5fZNEUTR1uW5tNLVEIMVjw8&#10;N9b5VwJaEoSSWmx/hGe7W+cH1weXEM2BktVKKhUVu1kvlSU7hqOyit8R/Sc3pUlX0tkknwwM/BUi&#10;jd+fIFrpceaVbEuK9eAXnFgReHupqyh7JtUgY3VKH4kM3A0s+n7dx67l4W0geQ3VHpm1MIw4riQK&#10;DdgvlHQ43iV1n7fMCkrUa43dmWXjcdiHqIwnlzkq9tyyPrcwzRGqpJ6SQVz6YYe2xspNg5GGedBw&#10;jR2tZeT6Matj+jjCsVvHdQs7cq5Hr8efwuIHAAAA//8DAFBLAwQUAAYACAAAACEAIx6fadwAAAAH&#10;AQAADwAAAGRycy9kb3ducmV2LnhtbEyPwU7DMAyG70i8Q2QkLoilwEhLaTohJBC7wUBwzRqvrWic&#10;kmRdeXvMCY7+fuv352o1u0FMGGLvScPFIgOB1HjbU6vh7fXhvAARkyFrBk+o4RsjrOrjo8qU1h/o&#10;BadNagWXUCyNhi6lsZQyNh06Exd+ROJs54MzicfQShvMgcvdIC+zTElneuILnRnxvsPmc7N3Gorl&#10;0/QR11fP743aDTfpLJ8ev4LWpyfz3S2IhHP6W4ZffVaHmp22fk82ikEDP5KYXisQnC5VwWDLIM8V&#10;yLqS//3rHwAAAP//AwBQSwECLQAUAAYACAAAACEAtoM4kv4AAADhAQAAEwAAAAAAAAAAAAAAAAAA&#10;AAAAW0NvbnRlbnRfVHlwZXNdLnhtbFBLAQItABQABgAIAAAAIQA4/SH/1gAAAJQBAAALAAAAAAAA&#10;AAAAAAAAAC8BAABfcmVscy8ucmVsc1BLAQItABQABgAIAAAAIQB+QC4fPAIAAFwEAAAOAAAAAAAA&#10;AAAAAAAAAC4CAABkcnMvZTJvRG9jLnhtbFBLAQItABQABgAIAAAAIQAjHp9p3AAAAAcBAAAPAAAA&#10;AAAAAAAAAAAAAJYEAABkcnMvZG93bnJldi54bWxQSwUGAAAAAAQABADzAAAAnwUAAAAA&#10;">
                <v:textbox>
                  <w:txbxContent>
                    <w:p w:rsidR="001266EA" w:rsidRPr="001266EA" w:rsidRDefault="001266EA" w:rsidP="0076406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>Основания для отказа в приеме документов, необходимых для предоставления муниципальной услуги, установленные пунктом 2.8, отсутствуют</w:t>
                      </w:r>
                    </w:p>
                  </w:txbxContent>
                </v:textbox>
              </v:shape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354DFADB" wp14:editId="0B9D7BC1">
                <wp:simplePos x="0" y="0"/>
                <wp:positionH relativeFrom="column">
                  <wp:posOffset>5143499</wp:posOffset>
                </wp:positionH>
                <wp:positionV relativeFrom="paragraph">
                  <wp:posOffset>76835</wp:posOffset>
                </wp:positionV>
                <wp:extent cx="0" cy="342900"/>
                <wp:effectExtent l="0" t="0" r="19050" b="1905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5pt,6.05pt" to="40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/wUAIAAFsEAAAOAAAAZHJzL2Uyb0RvYy54bWysVM1uEzEQviPxDtbe091Ntq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0B9ESOIGhtR93nzYrLvv3ZfNGm0+dj+7b93X7q770d1tbsG+33wC2x92&#10;9zv3Gvl86GarbQ6gY3lpfD/IUl7pC0XeWiTVuMZyzkJV1ysNF6U+I36U4jdWA6dZ+1JRiME3ToXW&#10;LivTeEhoGlqGCa4OE2RLh8jWScA7yPrDJAw3xvk+TxvrXjDVIG8UkeDS9xbneHFhneeB832Id0s1&#10;5UIEfQiJ2iIaHvePQ4JVglN/6MOsmc/GwqAF9goLv1AUnDwMM+pG0gBWM0wnO9thLrY2XC6kx4NK&#10;gM7O2kro3TAZTk4np1kv659MellSlr3n03HWO5mmz47LQTkel+l7Ty3N8ppTyqRnt5dzmv2dXHYP&#10;ayvEg6APbYgfo4d+Adn9fyAdRumnt9XBTNHVpdmPGBQcgnevzT+Rh3uwH34TRr8AAAD//wMAUEsD&#10;BBQABgAIAAAAIQANK4ac3AAAAAkBAAAPAAAAZHJzL2Rvd25yZXYueG1sTI/BTsMwEETvSPyDtUhc&#10;KmonSFGVxqkQkBsXCojrNtkmEfE6jd028PUs4gDHnRnNvik2sxvUiabQe7aQLA0o4to3PbcWXl+q&#10;mxWoEJEbHDyThU8KsCkvLwrMG3/mZzptY6ukhEOOFroYx1zrUHfkMCz9SCze3k8Oo5xTq5sJz1Lu&#10;Bp0ak2mHPcuHDke676j+2B6dhVC90aH6WtQL837bekoPD0+PaO311Xy3BhVpjn9h+MEXdCiFaeeP&#10;3AQ1WFglRrZEMdIElAR+hZ2FLEtAl4X+v6D8BgAA//8DAFBLAQItABQABgAIAAAAIQC2gziS/gAA&#10;AOEBAAATAAAAAAAAAAAAAAAAAAAAAABbQ29udGVudF9UeXBlc10ueG1sUEsBAi0AFAAGAAgAAAAh&#10;ADj9If/WAAAAlAEAAAsAAAAAAAAAAAAAAAAALwEAAF9yZWxzLy5yZWxzUEsBAi0AFAAGAAgAAAAh&#10;ACTV//BQAgAAWwQAAA4AAAAAAAAAAAAAAAAALgIAAGRycy9lMm9Eb2MueG1sUEsBAi0AFAAGAAgA&#10;AAAhAA0rhpzcAAAACQEAAA8AAAAAAAAAAAAAAAAAq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33A14693" wp14:editId="4D1D365D">
                <wp:simplePos x="0" y="0"/>
                <wp:positionH relativeFrom="column">
                  <wp:posOffset>1028699</wp:posOffset>
                </wp:positionH>
                <wp:positionV relativeFrom="paragraph">
                  <wp:posOffset>76835</wp:posOffset>
                </wp:positionV>
                <wp:extent cx="0" cy="342900"/>
                <wp:effectExtent l="0" t="0" r="19050" b="19050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pt,6.05pt" to="8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heTgIAAFsEAAAOAAAAZHJzL2Uyb0RvYy54bWysVM1uEzEQviPxDpbv6e4m29KsuqlQNuFS&#10;oFLLAzi2N2uxa1u2k02EkIAzUh+BV+AAUqUCz7B5I8bOj9pyQYgcnPGM5/M3M5/37HzV1GjJjRVK&#10;5jg5ijHikiom5DzHb66nvVOMrCOSkVpJnuM1t/h89PTJWasz3leVqhk3CECkzVqd48o5nUWRpRVv&#10;iD1SmksIlso0xMHWzCNmSAvoTR314/gkapVh2ijKrQVvsQ3iUcAvS07d67K03KE6x8DNhdWEdebX&#10;aHRGsrkhuhJ0R4P8A4uGCAmXHqAK4ghaGPEHVCOoUVaV7oiqJlJlKSgPNUA1SfyomquKaB5qgeZY&#10;fWiT/X+w9NXy0iDBcjzoH2MkSQND6r5sPmxuuh/d180N2nzsfnXfu2/dbfezu918Avtu8xlsH+zu&#10;du4b5POhm622GYCO5aXx/aAreaUvFH1rkVTjisg5D1VdrzVclPiM6EGK31gNnGbtS8XgDFk4FVq7&#10;Kk3jIaFpaBUmuD5MkK8colsnBe8g7Q/jMNyIZPs8bax7wVWDvJHjWkjfW5KR5YV1ngfJ9ke8W6qp&#10;qOugj1qiNsfDY6jQR6yqBfPBsDHz2bg2aEm8wsIvFPXomFELyQJYxQmb7GxHRL214fJaejyoBOjs&#10;rK2E3g3j4eR0cpr20v7JpJfGRdF7Ph2nvZNp8uy4GBTjcZG899SSNKsEY1x6dns5J+nfyWX3sLZC&#10;PAj60IboIXroF5Dd/wfSYZR+elsdzBRbX5r9iEHB4fDutfkncn8P9v1vwug3AAAA//8DAFBLAwQU&#10;AAYACAAAACEALeuexdwAAAAJAQAADwAAAGRycy9kb3ducmV2LnhtbEyPQU/DMAyF70j8h8hIXCaW&#10;tkgVKk0nBPTGhQHi6jVeW61xuibbCr8ejwvc/Oyn5++Vq9kN6khT6D0bSJcJKOLG255bA+9v9c0d&#10;qBCRLQ6eycAXBVhVlxclFtaf+JWO69gqCeFQoIEuxrHQOjQdOQxLPxLLbesnh1Hk1Go74UnC3aCz&#10;JMm1w57lQ4cjPXbU7NYHZyDUH7SvvxfNIvm8bT1l+6eXZzTm+mp+uAcVaY5/ZjjjCzpUwrTxB7ZB&#10;DaLzTLpEGbIU1Nnwu9gYyPMUdFXq/w2qHwAAAP//AwBQSwECLQAUAAYACAAAACEAtoM4kv4AAADh&#10;AQAAEwAAAAAAAAAAAAAAAAAAAAAAW0NvbnRlbnRfVHlwZXNdLnhtbFBLAQItABQABgAIAAAAIQA4&#10;/SH/1gAAAJQBAAALAAAAAAAAAAAAAAAAAC8BAABfcmVscy8ucmVsc1BLAQItABQABgAIAAAAIQBu&#10;DvheTgIAAFsEAAAOAAAAAAAAAAAAAAAAAC4CAABkcnMvZTJvRG9jLnhtbFBLAQItABQABgAIAAAA&#10;IQAt657F3AAAAAkBAAAPAAAAAAAAAAAAAAAAAKgEAABkcnMvZG93bnJldi54bWxQSwUGAAAAAAQA&#10;BADzAAAAsQUAAAAA&#10;"/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B7A21" wp14:editId="574936DA">
                <wp:simplePos x="0" y="0"/>
                <wp:positionH relativeFrom="column">
                  <wp:posOffset>3429000</wp:posOffset>
                </wp:positionH>
                <wp:positionV relativeFrom="paragraph">
                  <wp:posOffset>69215</wp:posOffset>
                </wp:positionV>
                <wp:extent cx="2743200" cy="1028700"/>
                <wp:effectExtent l="0" t="0" r="19050" b="19050"/>
                <wp:wrapNone/>
                <wp:docPr id="331" name="Пол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6EA" w:rsidRDefault="001266EA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>Отказ в приеме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1" o:spid="_x0000_s1029" type="#_x0000_t202" style="position:absolute;margin-left:270pt;margin-top:5.45pt;width:3in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OOwIAAFwEAAAOAAAAZHJzL2Uyb0RvYy54bWysVF2O0zAQfkfiDpbfadK0ZbtR09XSpQhp&#10;+ZEWDuA4TmPheIztNimX4RQ8IXGGHomJ3Zby94LIg+XxjD/PfN9MFjd9q8hOWCdBF3Q8SikRmkMl&#10;9aag79+tn8wpcZ7piinQoqB74ejN8vGjRWdykUEDqhKWIIh2eWcK2nhv8iRxvBEtcyMwQqOzBtsy&#10;j6bdJJVlHaK3KsnS9GnSga2MBS6cw9O76KTLgF/Xgvs3de2EJ6qgmJsPqw1rOazJcsHyjWWmkfyY&#10;BvuHLFomNT56hrpjnpGtlb9BtZJbcFD7EYc2gbqWXIQasJpx+ks1Dw0zItSC5Dhzpsn9P1j+evfW&#10;ElkVdDIZU6JZiyIdPh++Hb4evpDhDBnqjMsx8MFgqO+fQY9Kh2qduQf+wRENq4bpjbi1FrpGsAoz&#10;DDeTi6sRxw0gZfcKKnyIbT0EoL627UAfEkIQHZXan9URvSccD7Or6QQlp4Sjb5xm8ys0MLuE5afr&#10;xjr/QkBLhk1BLcof4Nnu3vkYegoZXnOgZLWWSgXDbsqVsmTHsFXW4Tui/xSmNOkKej3LZpGBv0Kk&#10;4fsTRCs99rySbUHn5yCWD7w911XoSM+kinusTmksciBy4C6y6Puyj6qd9Cmh2iOzFmKL40jipgH7&#10;iZIO27ug7uOWWUGJeqlRnevxdDrMQzCms6sMDXvpKS89THOEKqinJG5XPs7Q1li5afCl2A8ablHR&#10;Wgauh4xjVsf0sYWDWsdxG2bk0g5RP34Ky+8AAAD//wMAUEsDBBQABgAIAAAAIQAb8Z9M3wAAAAoB&#10;AAAPAAAAZHJzL2Rvd25yZXYueG1sTI/BTsMwEETvSPyDtUhcUGsTStOEOBVCAtEbtAiubuwmEfY6&#10;2G4a/p7lBMedGc2+qdaTs2w0IfYeJVzPBTCDjdc9thLedo+zFbCYFGplPRoJ3ybCuj4/q1Sp/Qlf&#10;zbhNLaMSjKWS0KU0lJzHpjNOxbkfDJJ38MGpRGdouQ7qROXO8kyIJXeqR/rQqcE8dKb53B6dhNXi&#10;efyIm5uX92Z5sEW6ysenryDl5cV0fwcsmSn9heEXn9ChJqa9P6KOzEq4XQjaksgQBTAKFHlGwp6E&#10;PCuA1xX/P6H+AQAA//8DAFBLAQItABQABgAIAAAAIQC2gziS/gAAAOEBAAATAAAAAAAAAAAAAAAA&#10;AAAAAABbQ29udGVudF9UeXBlc10ueG1sUEsBAi0AFAAGAAgAAAAhADj9If/WAAAAlAEAAAsAAAAA&#10;AAAAAAAAAAAALwEAAF9yZWxzLy5yZWxzUEsBAi0AFAAGAAgAAAAhAKduVA47AgAAXAQAAA4AAAAA&#10;AAAAAAAAAAAALgIAAGRycy9lMm9Eb2MueG1sUEsBAi0AFAAGAAgAAAAhABvxn0zfAAAACgEAAA8A&#10;AAAAAAAAAAAAAAAAlQQAAGRycy9kb3ducmV2LnhtbFBLBQYAAAAABAAEAPMAAAChBQAAAAA=&#10;">
                <v:textbox>
                  <w:txbxContent>
                    <w:p w:rsidR="001266EA" w:rsidRDefault="001266EA" w:rsidP="00764066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>Отказ в приеме документов, 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A3492" wp14:editId="1E4F83AE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2971800" cy="1028700"/>
                <wp:effectExtent l="0" t="0" r="19050" b="19050"/>
                <wp:wrapNone/>
                <wp:docPr id="332" name="Поле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6EA" w:rsidRDefault="001266EA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 xml:space="preserve">Запрос необходимой информации для предоставления муниципальной услуги </w:t>
                            </w:r>
                          </w:p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>в соответствии с пунктом 2.2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2" o:spid="_x0000_s1030" type="#_x0000_t202" style="position:absolute;margin-left:0;margin-top:5.45pt;width:234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NsPAIAAFwEAAAOAAAAZHJzL2Uyb0RvYy54bWysVEuO2zAM3RfoHQTtG38m6SRGnME00xQF&#10;ph9g2gMoshwLlUVVUmKnl5lTdFWgZ8iRSsmZTPrbFPVCIEXqkXwkPb/qW0V2wjoJuqTZKKVEaA6V&#10;1JuSfvywejalxHmmK6ZAi5LuhaNXi6dP5p0pRA4NqEpYgiDaFZ0paeO9KZLE8Ua0zI3ACI3GGmzL&#10;PKp2k1SWdYjeqiRP0+dJB7YyFrhwDm9vBiNdRPy6Fty/q2snPFElxdx8PG081+FMFnNWbCwzjeTH&#10;NNg/ZNEyqTHoCeqGeUa2Vv4G1UpuwUHtRxzaBOpachFrwGqy9Jdq7hpmRKwFyXHmRJP7f7D87e69&#10;JbIq6cVFTolmLTbpcH/4fvh2+ErCHTLUGVeg451BV9+/gB47Hat15hb4J0c0LBumN+LaWugawSrM&#10;MAsvk7OnA44LIOvuDVQYiG09RKC+tm2gDwkhiI6d2p+6I3pPOF7ms8tsmqKJoy1L8+klKiEGKx6e&#10;G+v8KwEtCUJJLbY/wrPdrfOD64NLiOZAyWollYqK3ayXypIdw1FZxe+I/pOb0qQr6WySTwYG/gqR&#10;xu9PEK30OPNKtiXFevALTqwIvL3UVZQ9k2qQsTqlj0QG7gYWfb/uY9fG4W0geQ3VHpm1MIw4riQK&#10;DdgvlHQ43iV1n7fMCkrUa43dmWXjcdiHqIwnlzkq9tyyPrcwzRGqpJ6SQVz6YYe2xspNg5GGedBw&#10;jR2tZeT6Matj+jjCsVvHdQs7cq5Hr8efwuIHAAAA//8DAFBLAwQUAAYACAAAACEA+pwmP9wAAAAH&#10;AQAADwAAAGRycy9kb3ducmV2LnhtbEyPwU7DMAyG70i8Q2QkLoiljKlrS9MJIYHgBgPBNWu8tiJx&#10;SpJ15e0xJzj6+63fn+vN7KyYMMTBk4KrRQYCqfVmoE7B2+v9ZQEiJk1GW0+o4BsjbJrTk1pXxh/p&#10;Badt6gSXUKy0gj6lsZIytj06HRd+ROJs74PTicfQSRP0kcudlcssy6XTA/GFXo9412P7uT04BcXq&#10;cfqIT9fP722+t2W6WE8PX0Gp87P59gZEwjn9LcOvPqtDw047fyAThVXAjySmWQmC01VeMNgxWC9L&#10;kE0t//s3PwAAAP//AwBQSwECLQAUAAYACAAAACEAtoM4kv4AAADhAQAAEwAAAAAAAAAAAAAAAAAA&#10;AAAAW0NvbnRlbnRfVHlwZXNdLnhtbFBLAQItABQABgAIAAAAIQA4/SH/1gAAAJQBAAALAAAAAAAA&#10;AAAAAAAAAC8BAABfcmVscy8ucmVsc1BLAQItABQABgAIAAAAIQD+QuNsPAIAAFwEAAAOAAAAAAAA&#10;AAAAAAAAAC4CAABkcnMvZTJvRG9jLnhtbFBLAQItABQABgAIAAAAIQD6nCY/3AAAAAcBAAAPAAAA&#10;AAAAAAAAAAAAAJYEAABkcnMvZG93bnJldi54bWxQSwUGAAAAAAQABADzAAAAnwUAAAAA&#10;">
                <v:textbox>
                  <w:txbxContent>
                    <w:p w:rsidR="001266EA" w:rsidRDefault="001266EA" w:rsidP="00764066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 xml:space="preserve">Запрос необходимой информации для предоставления муниципальной услуги </w:t>
                      </w:r>
                    </w:p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>в соответствии с пунктом 2.2</w:t>
                      </w:r>
                    </w:p>
                  </w:txbxContent>
                </v:textbox>
              </v:shape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6B7B7E5A" wp14:editId="7BAB4238">
                <wp:simplePos x="0" y="0"/>
                <wp:positionH relativeFrom="column">
                  <wp:posOffset>1028699</wp:posOffset>
                </wp:positionH>
                <wp:positionV relativeFrom="paragraph">
                  <wp:posOffset>46355</wp:posOffset>
                </wp:positionV>
                <wp:extent cx="0" cy="342900"/>
                <wp:effectExtent l="0" t="0" r="19050" b="19050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pt,3.65pt" to="8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F0TwIAAFsEAAAOAAAAZHJzL2Uyb0RvYy54bWysVM1uEzEQviPxDtbe0/3ptjSrbiqUTbgU&#10;qNTyAI7tzVp4bct2s4kQEvSM1EfgFTiAVKnAM2zeiLHzoxYuCJGDMx7PfP5m5vOeni1bgRbMWK5k&#10;GaUHSYSYJIpyOS+jN1fTwUmErMOSYqEkK6MVs9HZ6OmT004XLFONEpQZBCDSFp0uo8Y5XcSxJQ1r&#10;sT1Qmkk4rJVpsYOtmcfU4A7QWxFnSXIcd8pQbRRh1oK32hxGo4Bf14y413VtmUOijICbC6sJ68yv&#10;8egUF3ODdcPJlgb+BxYt5hIu3UNV2GF0bfgfUC0nRllVuwOi2ljVNScs1ADVpMlv1Vw2WLNQCzTH&#10;6n2b7P+DJa8WFwZxWkaHWRYhiVsYUv95/WF923/vv6xv0fpj/7P/1n/t7/of/d36Buz79Sew/WF/&#10;v3XfIp8P3ey0LQB0LC+M7wdZykt9rshbi6QaN1jOWajqaqXhotRnxI9S/MZq4DTrXioKMfjaqdDa&#10;ZW1aDwlNQ8swwdV+gmzpENk4CXgP82yYhOHGuNjlaWPdC6Za5I0yElz63uICL86t8zxwsQvxbqmm&#10;XIigDyFRV0bDo+woJFglOPWHPsya+WwsDFpgr7DwC0XBycMwo64lDWANw3SytR3mYmPD5UJ6PKgE&#10;6GytjYTeDZPh5GRykg/y7HgyyJOqGjyfjvPB8TR9dlQdVuNxlb731NK8aDilTHp2Ozmn+d/JZfuw&#10;NkLcC3rfhvgxeugXkN39B9JhlH56Gx3MFF1dmN2IQcEhePva/BN5uAf74Tdh9AsAAP//AwBQSwME&#10;FAAGAAgAAAAhABu3ITnbAAAACAEAAA8AAABkcnMvZG93bnJldi54bWxMj0FPg0AQhe8m/ofNmHhp&#10;7FJI0CBLY1RuXqwar1N2BCI7S9lti/56p170+OVN3nyvXM9uUAeaQu/ZwGqZgCJuvO25NfD6Ul/d&#10;gAoR2eLgmQx8UYB1dX5WYmH9kZ/psImtkhIOBRroYhwLrUPTkcOw9COxZB9+chgFp1bbCY9S7gad&#10;JkmuHfYsHzoc6b6j5nOzdwZC/Ua7+nvRLJL3rPWU7h6eHtGYy4v57hZUpDn+HcNJX9ShEqet37MN&#10;ahDOU9kSDVxnoE75L28N5KsMdFXq/wOqHwAAAP//AwBQSwECLQAUAAYACAAAACEAtoM4kv4AAADh&#10;AQAAEwAAAAAAAAAAAAAAAAAAAAAAW0NvbnRlbnRfVHlwZXNdLnhtbFBLAQItABQABgAIAAAAIQA4&#10;/SH/1gAAAJQBAAALAAAAAAAAAAAAAAAAAC8BAABfcmVscy8ucmVsc1BLAQItABQABgAIAAAAIQB4&#10;jNF0TwIAAFsEAAAOAAAAAAAAAAAAAAAAAC4CAABkcnMvZTJvRG9jLnhtbFBLAQItABQABgAIAAAA&#10;IQAbtyE52wAAAAgBAAAPAAAAAAAAAAAAAAAAAKkEAABkcnMvZG93bnJldi54bWxQSwUGAAAAAAQA&#10;BADzAAAAsQUAAAAA&#10;"/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8648A" wp14:editId="66D5E842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4343400" cy="1028700"/>
                <wp:effectExtent l="0" t="0" r="19050" b="19050"/>
                <wp:wrapNone/>
                <wp:docPr id="330" name="Поле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 xml:space="preserve">Рассмотрение документов, представленных заявителем, подготовка сведений из информационной системы обеспечения градостроительной деятельности либо письменного уведомления об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0" o:spid="_x0000_s1031" type="#_x0000_t202" style="position:absolute;margin-left:0;margin-top:3.05pt;width:342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roOgIAAFwEAAAOAAAAZHJzL2Uyb0RvYy54bWysVF1u2zAMfh+wOwh6X+z8rakRp+jSZRjQ&#10;/QDdDiDLsi1MFjVJiZ1dpqfY04CdIUcaJadp9vcyTAYEUaQ+kh9JL6/6VpGdsE6Czul4lFIiNIdS&#10;6jqnHz9sni0ocZ7pkinQIqd74ejV6umTZWcyMYEGVCksQRDtss7ktPHeZEnieCNa5kZghEZlBbZl&#10;HkVbJ6VlHaK3Kpmk6fOkA1saC1w4h7c3g5KuIn5VCe7fVZUTnqicYmw+7jbuRdiT1ZJltWWmkfwY&#10;BvuHKFomNTo9Qd0wz8jWyt+gWsktOKj8iEObQFVJLmIOmM04/SWbu4YZEXNBcpw50eT+Hyx/u3tv&#10;iSxzOp0iP5q1WKTD/eH74dvhKwl3yFBnXIaGdwZNff8Ceqx0zNaZW+CfHNGwbpiuxbW10DWClRjh&#10;OLxMzp4OOC6AFN0bKNER23qIQH1l20AfEkIQHSPZn6ojek84Xs6m+KWo4qgbp5PFBQrBB8senhvr&#10;/CsBLQmHnFosf4Rnu1vnB9MHk+DNgZLlRioVBVsXa2XJjmGrbOI6ov9kpjTpcno5n8wHBv4Kkcb1&#10;J4hWeux5JducLk5GLAu8vdQlhskyz6Qazpid0kciA3cDi74v+li1eXAQSC6g3COzFoYWx5HEQwP2&#10;CyUdtndO3ects4IS9VpjdS7Hs1mYhyjM5hcTFOy5pjjXMM0RKqeekuG49sMMbY2VdYOehn7QcI0V&#10;rWTk+jGqY/jYwrFax3ELM3IuR6vHn8LqBwAAAP//AwBQSwMEFAAGAAgAAAAhAE6MJKTbAAAABgEA&#10;AA8AAABkcnMvZG93bnJldi54bWxMj8FOwzAQRO9I/IO1SFwQdQKVCSFOhZBAcINSlasbb5MIex1i&#10;Nw1/z3KC42hGM2+q1eydmHCMfSAN+SIDgdQE21OrYfP+eFmAiMmQNS4QavjGCKv69KQypQ1HesNp&#10;nVrBJRRLo6FLaSiljE2H3sRFGJDY24fRm8RybKUdzZHLvZNXWaakNz3xQmcGfOiw+VwfvIZi+Tx9&#10;xJfr122j9u42XdxMT1+j1udn8/0diIRz+gvDLz6jQ81Mu3AgG4XTwEeSBpWDYFMVS9Y7TqkiB1lX&#10;8j9+/QMAAP//AwBQSwECLQAUAAYACAAAACEAtoM4kv4AAADhAQAAEwAAAAAAAAAAAAAAAAAAAAAA&#10;W0NvbnRlbnRfVHlwZXNdLnhtbFBLAQItABQABgAIAAAAIQA4/SH/1gAAAJQBAAALAAAAAAAAAAAA&#10;AAAAAC8BAABfcmVscy8ucmVsc1BLAQItABQABgAIAAAAIQCNQproOgIAAFwEAAAOAAAAAAAAAAAA&#10;AAAAAC4CAABkcnMvZTJvRG9jLnhtbFBLAQItABQABgAIAAAAIQBOjCSk2wAAAAYBAAAPAAAAAAAA&#10;AAAAAAAAAJQEAABkcnMvZG93bnJldi54bWxQSwUGAAAAAAQABADzAAAAnAUAAAAA&#10;">
                <v:textbox>
                  <w:txbxContent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 xml:space="preserve">Рассмотрение документов, представленных заявителем, подготовка сведений из информационной системы обеспечения градостроительной деятельности либо письменного уведомления об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764066" w:rsidRPr="007729F7" w:rsidRDefault="00764066" w:rsidP="00764066">
      <w:pPr>
        <w:rPr>
          <w:sz w:val="24"/>
          <w:szCs w:val="24"/>
        </w:rPr>
      </w:pPr>
    </w:p>
    <w:p w:rsidR="001266EA" w:rsidRDefault="00764066" w:rsidP="001266EA">
      <w:pPr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A851A" wp14:editId="48D12304">
                <wp:simplePos x="0" y="0"/>
                <wp:positionH relativeFrom="column">
                  <wp:posOffset>0</wp:posOffset>
                </wp:positionH>
                <wp:positionV relativeFrom="paragraph">
                  <wp:posOffset>1288415</wp:posOffset>
                </wp:positionV>
                <wp:extent cx="4343400" cy="800100"/>
                <wp:effectExtent l="0" t="0" r="19050" b="19050"/>
                <wp:wrapNone/>
                <wp:docPr id="329" name="Поле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>Выдача подготовленных сведений из информационной системы обеспечения</w:t>
                            </w:r>
                            <w:r w:rsidR="00F214FC">
                              <w:rPr>
                                <w:sz w:val="24"/>
                              </w:rPr>
                              <w:t xml:space="preserve"> градостроительной деятельности</w:t>
                            </w:r>
                            <w:r w:rsidRPr="001266E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 xml:space="preserve">либо письменного уведомления об отказе </w:t>
                            </w:r>
                          </w:p>
                          <w:p w:rsidR="00764066" w:rsidRPr="001266EA" w:rsidRDefault="00764066" w:rsidP="007640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266EA">
                              <w:rPr>
                                <w:sz w:val="24"/>
                              </w:rPr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9" o:spid="_x0000_s1032" type="#_x0000_t202" style="position:absolute;left:0;text-align:left;margin-left:0;margin-top:101.45pt;width:342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rSOgIAAFsEAAAOAAAAZHJzL2Uyb0RvYy54bWysVF1uEzEQfkfiDpbfyW7SpDSrbKqSEoRU&#10;fqTCARyvd9fC9hjbyW65TE/BExJnyJEYe9M0KvCC2EjW2DP+PPN9M1lc9lqRnXBeginpeJRTIgyH&#10;SpqmpJ8/rV9cUOIDMxVTYERJ74Snl8vnzxadLcQEWlCVcARBjC86W9I2BFtkmeet0MyPwAqDzhqc&#10;ZgG3rskqxzpE1yqb5Pl51oGrrAMuvMfT68FJlwm/rgUPH+rai0BUSTG3kFaX1k1cs+WCFY1jtpX8&#10;kAb7hyw0kwYfPUJds8DI1snfoLTkDjzUYcRBZ1DXkotUA1Yzzp9Uc9syK1ItSI63R5r8/4Pl73cf&#10;HZFVSc8mc0oM0yjS/n7/c/9j/53EM2Sos77AwFuLoaF/BT0qnar19gb4F08MrFpmGnHlHHStYBVm&#10;OI43s5OrA46PIJvuHVT4ENsGSEB97XSkDwkhiI5K3R3VEX0gHA+nZ/jL0cXRd5EjXUm+jBUPt63z&#10;4Y0ATaJRUofqJ3S2u/EhZsOKh5D4mAclq7VUKm1cs1kpR3YMO2WdvlTAkzBlSFfS+WwyGwj4K0Se&#10;vj9BaBmw5ZXUqQoMi0GsiLS9NlWyA5NqsDFlZQ48RuoGEkO/6ZNo5/Fu5HgD1R0S62DocJxINFpw&#10;3yjpsLtL6r9umROUqLcGxZmPp9M4Dmkznb2c4MadejanHmY4QpU0UDKYqzCM0NY62bT40tAOBq5Q&#10;0Fomrh+zOqSPHZwkOExbHJHTfYp6/E9Y/gIAAP//AwBQSwMEFAAGAAgAAAAhAKK3d9bfAAAACAEA&#10;AA8AAABkcnMvZG93bnJldi54bWxMj8FOwzAQRO9I/IO1SFwQdUirkIRsKoQEghuUqlzd2E0i4nWw&#10;3TT8PcsJjrOzmnlTrWc7iMn40DtCuFkkIAw1TvfUImzfH69zECEq0mpwZBC+TYB1fX5WqVK7E72Z&#10;aRNbwSEUSoXQxTiWUoamM1aFhRsNsXdw3qrI0rdSe3XicDvINEkyaVVP3NCp0Tx0pvncHC1Cvnqe&#10;PsLL8nXXZIehiFe309OXR7y8mO/vQEQzx79n+MVndKiZae+OpIMYEHhIREiTtADBdpav+LJHWKZ5&#10;AbKu5P8B9Q8AAAD//wMAUEsBAi0AFAAGAAgAAAAhALaDOJL+AAAA4QEAABMAAAAAAAAAAAAAAAAA&#10;AAAAAFtDb250ZW50X1R5cGVzXS54bWxQSwECLQAUAAYACAAAACEAOP0h/9YAAACUAQAACwAAAAAA&#10;AAAAAAAAAAAvAQAAX3JlbHMvLnJlbHNQSwECLQAUAAYACAAAACEAJ4D60joCAABbBAAADgAAAAAA&#10;AAAAAAAAAAAuAgAAZHJzL2Uyb0RvYy54bWxQSwECLQAUAAYACAAAACEAord31t8AAAAIAQAADwAA&#10;AAAAAAAAAAAAAACUBAAAZHJzL2Rvd25yZXYueG1sUEsFBgAAAAAEAAQA8wAAAKAFAAAAAA==&#10;">
                <v:textbox>
                  <w:txbxContent>
                    <w:p w:rsid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>Выдача подготовленных сведений из информационной системы обеспечения</w:t>
                      </w:r>
                      <w:r w:rsidR="00F214FC">
                        <w:rPr>
                          <w:sz w:val="24"/>
                        </w:rPr>
                        <w:t xml:space="preserve"> градостроительной деятельности</w:t>
                      </w:r>
                      <w:r w:rsidRPr="001266EA">
                        <w:rPr>
                          <w:sz w:val="24"/>
                        </w:rPr>
                        <w:t xml:space="preserve"> </w:t>
                      </w:r>
                    </w:p>
                    <w:p w:rsid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 xml:space="preserve">либо письменного уведомления об отказе </w:t>
                      </w:r>
                    </w:p>
                    <w:p w:rsidR="00764066" w:rsidRPr="001266EA" w:rsidRDefault="00764066" w:rsidP="00764066">
                      <w:pPr>
                        <w:jc w:val="center"/>
                        <w:rPr>
                          <w:sz w:val="24"/>
                        </w:rPr>
                      </w:pPr>
                      <w:r w:rsidRPr="001266EA">
                        <w:rPr>
                          <w:sz w:val="24"/>
                        </w:rPr>
                        <w:t>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1A3931F0" wp14:editId="1F3D83BB">
                <wp:simplePos x="0" y="0"/>
                <wp:positionH relativeFrom="column">
                  <wp:posOffset>1028699</wp:posOffset>
                </wp:positionH>
                <wp:positionV relativeFrom="paragraph">
                  <wp:posOffset>716915</wp:posOffset>
                </wp:positionV>
                <wp:extent cx="0" cy="571500"/>
                <wp:effectExtent l="0" t="0" r="19050" b="1905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pt,56.45pt" to="81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63UAIAAFsEAAAOAAAAZHJzL2Uyb0RvYy54bWysVM2O0zAQviPxDpbv3STddn+iTVeoabks&#10;sNIuD+DaTmPh2JbtbVohJOCMtI/AK3AAaaUFniF9I8buDyxcECIHZzye+fLNN+OcnS8biRbcOqFV&#10;gbODFCOuqGZCzQv88nraO8HIeaIYkVrxAq+4w+ejx4/OWpPzvq61ZNwiAFEub02Ba+9NniSO1rwh&#10;7kAbruCw0rYhHrZ2njBLWkBvZNJP06Ok1ZYZqyl3Drzl5hCPIn5VcepfVJXjHskCAzcfVxvXWViT&#10;0RnJ55aYWtAtDfIPLBoiFHx0D1UST9CNFX9ANYJa7XTlD6huEl1VgvJYA1STpb9Vc1UTw2MtII4z&#10;e5nc/4OlzxeXFglW4MN+hpEiDTSp+7h+u77tvnaf1rdo/a773n3pPnd33bfubv0e7Pv1B7DDYXe/&#10;dd+ikA9qtsblADpWlzboQZfqylxo+sohpcc1UXMeq7peGfhQzEgepISNM8Bp1j7TDGLIjddR2mVl&#10;mwAJoqFl7OBq30G+9IhunBS8w+NsmMbmJiTf5Rnr/FOuGxSMAkuhgrYkJ4sL54E5hO5CglvpqZAy&#10;zodUqC3w6bA/jAlOS8HCYQhzdj4bS4sWJExYfIIMAPYgzOobxSJYzQmbbG1PhNzYEC9VwINKgM7W&#10;2ozQ69P0dHIyORn0Bv2jSW+QlmXvyXQ86B1Ns+NheViOx2X2JlDLBnktGOMqsNuNczb4u3HZXqzN&#10;IO4Hei9D8hA9lghkd+9IOrYydG8zBzPNVpc2qBG6ChMcg7e3LVyRX/cx6uc/YfQDAAD//wMAUEsD&#10;BBQABgAIAAAAIQBSSvVf2wAAAAsBAAAPAAAAZHJzL2Rvd25yZXYueG1sTE/LTsMwELwj8Q/WInGp&#10;qN0gVRDiVAjIjQstiOs2XpKIeJ3Gbhv4erZc4Lbz0OxMsZp8rw40xi6whcXcgCKug+u4sfC6qa5u&#10;QMWE7LAPTBa+KMKqPD8rMHfhyC90WKdGSQjHHC20KQ251rFuyWOch4FYtI8wekwCx0a7EY8S7nud&#10;GbPUHjuWDy0O9NBS/bneewuxeqNd9T2rZ+b9ugmU7R6fn9Day4vp/g5Uoin9meFUX6pDKZ22Yc8u&#10;ql7wMpMtSY5Fdgvq5PhlthYyI4wuC/1/Q/kDAAD//wMAUEsBAi0AFAAGAAgAAAAhALaDOJL+AAAA&#10;4QEAABMAAAAAAAAAAAAAAAAAAAAAAFtDb250ZW50X1R5cGVzXS54bWxQSwECLQAUAAYACAAAACEA&#10;OP0h/9YAAACUAQAACwAAAAAAAAAAAAAAAAAvAQAAX3JlbHMvLnJlbHNQSwECLQAUAAYACAAAACEA&#10;i54ut1ACAABbBAAADgAAAAAAAAAAAAAAAAAuAgAAZHJzL2Uyb0RvYy54bWxQSwECLQAUAAYACAAA&#10;ACEAUkr1X9sAAAALAQAADwAAAAAAAAAAAAAAAACqBAAAZHJzL2Rvd25yZXYueG1sUEsFBgAAAAAE&#10;AAQA8wAAALIFAAAAAA==&#10;"/>
            </w:pict>
          </mc:Fallback>
        </mc:AlternateContent>
      </w: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right"/>
        <w:rPr>
          <w:sz w:val="24"/>
          <w:szCs w:val="24"/>
        </w:rPr>
      </w:pPr>
    </w:p>
    <w:p w:rsidR="001266EA" w:rsidRDefault="001266EA" w:rsidP="001266EA">
      <w:pPr>
        <w:jc w:val="center"/>
        <w:rPr>
          <w:sz w:val="24"/>
          <w:szCs w:val="24"/>
        </w:rPr>
        <w:sectPr w:rsidR="001266EA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 w:val="24"/>
          <w:szCs w:val="24"/>
        </w:rPr>
        <w:t>_____________</w:t>
      </w:r>
    </w:p>
    <w:p w:rsidR="00764066" w:rsidRPr="007729F7" w:rsidRDefault="00764066" w:rsidP="001266EA">
      <w:pPr>
        <w:jc w:val="right"/>
        <w:rPr>
          <w:sz w:val="24"/>
          <w:szCs w:val="24"/>
        </w:rPr>
      </w:pPr>
      <w:r w:rsidRPr="007729F7">
        <w:rPr>
          <w:sz w:val="24"/>
          <w:szCs w:val="24"/>
        </w:rPr>
        <w:lastRenderedPageBreak/>
        <w:t>Приложение № 2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к административному регламенту предоставления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муниципальной услуги "Предоставление сведений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из информационной системы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муниципального образования 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Форма (образец) заявления</w:t>
      </w:r>
    </w:p>
    <w:p w:rsidR="00764066" w:rsidRPr="00FC5C62" w:rsidRDefault="00764066" w:rsidP="001266EA">
      <w:pPr>
        <w:ind w:left="4111"/>
        <w:rPr>
          <w:sz w:val="24"/>
          <w:szCs w:val="24"/>
        </w:rPr>
      </w:pPr>
      <w:r w:rsidRPr="00FC5C62">
        <w:rPr>
          <w:sz w:val="24"/>
          <w:szCs w:val="24"/>
        </w:rPr>
        <w:t>Директору департамента</w:t>
      </w:r>
      <w:r w:rsidR="00315A88">
        <w:rPr>
          <w:sz w:val="24"/>
          <w:szCs w:val="24"/>
        </w:rPr>
        <w:t xml:space="preserve"> </w:t>
      </w:r>
      <w:r w:rsidRPr="00FC5C62">
        <w:rPr>
          <w:sz w:val="24"/>
          <w:szCs w:val="24"/>
        </w:rPr>
        <w:t>градостроительства Администрации муниципального образования "Город Архангельск"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proofErr w:type="spellStart"/>
      <w:r w:rsidRPr="007729F7">
        <w:rPr>
          <w:sz w:val="24"/>
          <w:szCs w:val="24"/>
        </w:rPr>
        <w:t>пл.В.И.Ленина</w:t>
      </w:r>
      <w:proofErr w:type="spellEnd"/>
      <w:r w:rsidRPr="007729F7">
        <w:rPr>
          <w:sz w:val="24"/>
          <w:szCs w:val="24"/>
        </w:rPr>
        <w:t>, д.</w:t>
      </w:r>
      <w:smartTag w:uri="urn:schemas-microsoft-com:office:smarttags" w:element="metricconverter">
        <w:smartTagPr>
          <w:attr w:name="ProductID" w:val="5, г"/>
        </w:smartTagPr>
        <w:r w:rsidRPr="007729F7">
          <w:rPr>
            <w:sz w:val="24"/>
            <w:szCs w:val="24"/>
          </w:rPr>
          <w:t xml:space="preserve">5, </w:t>
        </w:r>
        <w:proofErr w:type="spellStart"/>
        <w:r w:rsidRPr="007729F7">
          <w:rPr>
            <w:sz w:val="24"/>
            <w:szCs w:val="24"/>
          </w:rPr>
          <w:t>г</w:t>
        </w:r>
      </w:smartTag>
      <w:r w:rsidRPr="007729F7">
        <w:rPr>
          <w:sz w:val="24"/>
          <w:szCs w:val="24"/>
        </w:rPr>
        <w:t>.Архангельск</w:t>
      </w:r>
      <w:proofErr w:type="spellEnd"/>
      <w:r w:rsidRPr="007729F7">
        <w:rPr>
          <w:sz w:val="24"/>
          <w:szCs w:val="24"/>
        </w:rPr>
        <w:t>, 163000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Юницыной</w:t>
      </w:r>
      <w:proofErr w:type="spellEnd"/>
      <w:r>
        <w:rPr>
          <w:sz w:val="24"/>
          <w:szCs w:val="24"/>
        </w:rPr>
        <w:t xml:space="preserve"> А.Н.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от _________________________________________</w:t>
      </w:r>
    </w:p>
    <w:p w:rsidR="00764066" w:rsidRPr="001266EA" w:rsidRDefault="00764066" w:rsidP="001266EA">
      <w:pPr>
        <w:ind w:left="4111"/>
        <w:jc w:val="center"/>
        <w:rPr>
          <w:sz w:val="20"/>
        </w:rPr>
      </w:pPr>
      <w:r w:rsidRPr="001266EA">
        <w:rPr>
          <w:sz w:val="20"/>
        </w:rPr>
        <w:t>(для юридических лиц – полное наименование,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____________________________________________</w:t>
      </w:r>
    </w:p>
    <w:p w:rsidR="00764066" w:rsidRPr="001266EA" w:rsidRDefault="00764066" w:rsidP="001266EA">
      <w:pPr>
        <w:ind w:left="4111"/>
        <w:jc w:val="center"/>
        <w:rPr>
          <w:sz w:val="20"/>
          <w:szCs w:val="24"/>
        </w:rPr>
      </w:pPr>
      <w:r w:rsidRPr="001266EA">
        <w:rPr>
          <w:sz w:val="20"/>
          <w:szCs w:val="24"/>
        </w:rPr>
        <w:t>для физических лиц – фамилия, имя, отчество)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Адрес: ______________________________________</w:t>
      </w:r>
    </w:p>
    <w:p w:rsidR="00764066" w:rsidRPr="001266EA" w:rsidRDefault="00764066" w:rsidP="001266EA">
      <w:pPr>
        <w:ind w:left="4111"/>
        <w:jc w:val="center"/>
        <w:rPr>
          <w:sz w:val="20"/>
          <w:szCs w:val="24"/>
        </w:rPr>
      </w:pPr>
      <w:r w:rsidRPr="001266EA">
        <w:rPr>
          <w:sz w:val="20"/>
          <w:szCs w:val="24"/>
        </w:rPr>
        <w:t>(местонахождение юридического лица,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____________________________________________</w:t>
      </w:r>
    </w:p>
    <w:p w:rsidR="00764066" w:rsidRPr="001266EA" w:rsidRDefault="00764066" w:rsidP="001266EA">
      <w:pPr>
        <w:ind w:left="4111"/>
        <w:jc w:val="center"/>
        <w:rPr>
          <w:sz w:val="20"/>
          <w:szCs w:val="24"/>
        </w:rPr>
      </w:pPr>
      <w:r w:rsidRPr="001266EA">
        <w:rPr>
          <w:sz w:val="20"/>
          <w:szCs w:val="24"/>
        </w:rPr>
        <w:t>место жительства физического лица)</w:t>
      </w:r>
    </w:p>
    <w:p w:rsidR="00764066" w:rsidRPr="007729F7" w:rsidRDefault="00764066" w:rsidP="001266EA">
      <w:pPr>
        <w:ind w:left="4111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Телефон (факс): ______________________________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bookmarkStart w:id="15" w:name="Par308"/>
      <w:bookmarkEnd w:id="15"/>
    </w:p>
    <w:p w:rsidR="00764066" w:rsidRPr="007729F7" w:rsidRDefault="001266EA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ЗАЯВЛЕНИЕ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о предоставлении сведений из информационной системы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обеспечения градостроительной деятельности на территории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муниципального образования 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1266EA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 w:rsidRPr="007729F7">
        <w:rPr>
          <w:color w:val="000000"/>
          <w:sz w:val="24"/>
          <w:szCs w:val="24"/>
        </w:rPr>
        <w:t xml:space="preserve">В соответствии с </w:t>
      </w:r>
      <w:r w:rsidRPr="005D0365">
        <w:rPr>
          <w:color w:val="000000"/>
          <w:sz w:val="24"/>
          <w:szCs w:val="24"/>
        </w:rPr>
        <w:t>ч</w:t>
      </w:r>
      <w:r w:rsidR="001266EA">
        <w:rPr>
          <w:color w:val="000000"/>
          <w:sz w:val="24"/>
          <w:szCs w:val="24"/>
        </w:rPr>
        <w:t>астью</w:t>
      </w:r>
      <w:r w:rsidRPr="005D0365">
        <w:rPr>
          <w:color w:val="000000"/>
          <w:sz w:val="24"/>
          <w:szCs w:val="24"/>
        </w:rPr>
        <w:t xml:space="preserve"> 6 ст</w:t>
      </w:r>
      <w:r w:rsidR="001266EA">
        <w:rPr>
          <w:color w:val="000000"/>
          <w:sz w:val="24"/>
          <w:szCs w:val="24"/>
        </w:rPr>
        <w:t>атьи</w:t>
      </w:r>
      <w:r w:rsidRPr="005D0365">
        <w:rPr>
          <w:color w:val="000000"/>
          <w:sz w:val="24"/>
          <w:szCs w:val="24"/>
        </w:rPr>
        <w:t xml:space="preserve"> 57</w:t>
      </w:r>
      <w:r>
        <w:rPr>
          <w:color w:val="000000"/>
          <w:sz w:val="24"/>
          <w:szCs w:val="24"/>
        </w:rPr>
        <w:t xml:space="preserve"> Градостроительного кодекса РФ</w:t>
      </w:r>
      <w:r w:rsidR="001266EA">
        <w:rPr>
          <w:color w:val="000000"/>
          <w:sz w:val="24"/>
          <w:szCs w:val="24"/>
        </w:rPr>
        <w:t>: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 w:rsidRPr="001266EA">
        <w:rPr>
          <w:color w:val="000000"/>
          <w:sz w:val="14"/>
          <w:szCs w:val="14"/>
        </w:rPr>
        <w:br/>
      </w:r>
      <w:r>
        <w:rPr>
          <w:color w:val="000000"/>
          <w:sz w:val="24"/>
          <w:szCs w:val="24"/>
        </w:rPr>
        <w:t xml:space="preserve">            1. П</w:t>
      </w:r>
      <w:r w:rsidRPr="007729F7">
        <w:rPr>
          <w:color w:val="000000"/>
          <w:sz w:val="24"/>
          <w:szCs w:val="24"/>
        </w:rPr>
        <w:t>рошу(сим) предоставить сведения из информационной системы обеспечения градостроительной деятельности</w:t>
      </w:r>
      <w:r>
        <w:rPr>
          <w:color w:val="000000"/>
          <w:sz w:val="24"/>
          <w:szCs w:val="24"/>
        </w:rPr>
        <w:t xml:space="preserve"> в отношении земельного участка (объекта капитального строительства).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Кадастровый номер земельного участка:_____________________________________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(местоположение):__________________________________________________</w:t>
      </w:r>
    </w:p>
    <w:p w:rsidR="00764066" w:rsidRPr="007729F7" w:rsidRDefault="00764066" w:rsidP="00F214F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Наименование сведений</w:t>
      </w:r>
      <w:r w:rsidRPr="007729F7">
        <w:rPr>
          <w:color w:val="000000"/>
          <w:sz w:val="24"/>
          <w:szCs w:val="24"/>
        </w:rPr>
        <w:t>:</w:t>
      </w:r>
      <w:r w:rsidR="00F214FC">
        <w:rPr>
          <w:color w:val="000000"/>
          <w:sz w:val="24"/>
          <w:szCs w:val="24"/>
        </w:rPr>
        <w:t xml:space="preserve"> </w:t>
      </w:r>
      <w:r w:rsidRPr="007729F7">
        <w:rPr>
          <w:color w:val="000000"/>
          <w:sz w:val="24"/>
          <w:szCs w:val="24"/>
        </w:rPr>
        <w:t>_</w:t>
      </w:r>
      <w:r w:rsidR="00F214FC">
        <w:rPr>
          <w:color w:val="000000"/>
          <w:sz w:val="24"/>
          <w:szCs w:val="24"/>
        </w:rPr>
        <w:t>___</w:t>
      </w:r>
      <w:r w:rsidRPr="007729F7">
        <w:rPr>
          <w:color w:val="000000"/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>_______</w:t>
      </w:r>
      <w:r w:rsidRPr="007729F7">
        <w:rPr>
          <w:color w:val="000000"/>
          <w:sz w:val="24"/>
          <w:szCs w:val="24"/>
        </w:rPr>
        <w:t>______</w:t>
      </w:r>
      <w:r w:rsidRPr="007729F7">
        <w:rPr>
          <w:color w:val="000000"/>
          <w:sz w:val="24"/>
          <w:szCs w:val="24"/>
        </w:rPr>
        <w:br/>
      </w:r>
      <w:r w:rsidRPr="007729F7">
        <w:rPr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764066" w:rsidRPr="007729F7" w:rsidRDefault="00764066" w:rsidP="00F214FC">
      <w:pPr>
        <w:ind w:firstLine="709"/>
        <w:jc w:val="center"/>
        <w:rPr>
          <w:sz w:val="24"/>
          <w:szCs w:val="24"/>
        </w:rPr>
      </w:pPr>
      <w:r w:rsidRPr="007729F7">
        <w:rPr>
          <w:sz w:val="24"/>
          <w:szCs w:val="24"/>
        </w:rPr>
        <w:t>(</w:t>
      </w:r>
      <w:r>
        <w:rPr>
          <w:i/>
          <w:sz w:val="16"/>
          <w:szCs w:val="16"/>
        </w:rPr>
        <w:t>масштаб планового картографического материала, форму предоставления (на бумажном носителе, в электронном виде) формат электронного документа</w:t>
      </w:r>
      <w:r w:rsidRPr="007A6E92">
        <w:rPr>
          <w:rStyle w:val="a5"/>
          <w:i/>
          <w:sz w:val="16"/>
          <w:szCs w:val="16"/>
        </w:rPr>
        <w:footnoteReference w:customMarkFollows="1" w:id="1"/>
        <w:sym w:font="Symbol" w:char="F02A"/>
      </w:r>
      <w:r w:rsidRPr="007729F7">
        <w:rPr>
          <w:sz w:val="24"/>
          <w:szCs w:val="24"/>
        </w:rPr>
        <w:t>)</w:t>
      </w:r>
    </w:p>
    <w:p w:rsidR="00764066" w:rsidRPr="007729F7" w:rsidRDefault="00764066" w:rsidP="00764066">
      <w:pPr>
        <w:ind w:left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Цель получения сведений</w:t>
      </w:r>
      <w:r w:rsidRPr="007729F7">
        <w:rPr>
          <w:color w:val="000000"/>
          <w:sz w:val="24"/>
          <w:szCs w:val="24"/>
        </w:rPr>
        <w:t>:_________________</w:t>
      </w:r>
      <w:r>
        <w:rPr>
          <w:color w:val="000000"/>
          <w:sz w:val="24"/>
          <w:szCs w:val="24"/>
        </w:rPr>
        <w:t>________</w:t>
      </w:r>
      <w:r w:rsidRPr="007729F7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_______</w:t>
      </w:r>
      <w:r w:rsidRPr="007729F7">
        <w:rPr>
          <w:color w:val="000000"/>
          <w:sz w:val="24"/>
          <w:szCs w:val="24"/>
        </w:rPr>
        <w:t>______</w:t>
      </w:r>
      <w:r w:rsidRPr="007729F7">
        <w:rPr>
          <w:color w:val="000000"/>
          <w:sz w:val="24"/>
          <w:szCs w:val="24"/>
        </w:rPr>
        <w:br/>
      </w:r>
      <w:r w:rsidR="00F214FC">
        <w:rPr>
          <w:sz w:val="24"/>
          <w:szCs w:val="24"/>
        </w:rPr>
        <w:t xml:space="preserve">                                                                          </w:t>
      </w:r>
      <w:r w:rsidRPr="007729F7">
        <w:rPr>
          <w:sz w:val="24"/>
          <w:szCs w:val="24"/>
        </w:rPr>
        <w:t>(</w:t>
      </w:r>
      <w:r w:rsidRPr="007729F7">
        <w:rPr>
          <w:i/>
          <w:sz w:val="16"/>
          <w:szCs w:val="16"/>
        </w:rPr>
        <w:t xml:space="preserve">указать </w:t>
      </w:r>
      <w:r>
        <w:rPr>
          <w:i/>
          <w:sz w:val="16"/>
          <w:szCs w:val="16"/>
        </w:rPr>
        <w:t>цель получения сведений</w:t>
      </w:r>
      <w:r w:rsidRPr="007729F7">
        <w:rPr>
          <w:sz w:val="24"/>
          <w:szCs w:val="24"/>
        </w:rPr>
        <w:t>)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раздела: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I "Документы территориального планирования Российской Федерации в части, касающейся территории муниципального образования "Город Архангельск".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="00F214FC">
        <w:rPr>
          <w:b w:val="0"/>
          <w:sz w:val="30"/>
          <w:szCs w:val="30"/>
        </w:rPr>
        <w:t xml:space="preserve"> </w:t>
      </w:r>
      <w:r w:rsidRPr="00C10E0A">
        <w:rPr>
          <w:b w:val="0"/>
        </w:rPr>
        <w:t>II "Документы территориального планирования Архангельской области в части, касающейся территории муниципального образования "Город Архангельск".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III "Генеральный план муниципального образования "Город Архангельск", материалы по его обоснованию".</w:t>
      </w:r>
    </w:p>
    <w:p w:rsidR="001266EA" w:rsidRDefault="001266EA" w:rsidP="001266EA">
      <w:pPr>
        <w:pStyle w:val="ConsPlusNormal"/>
        <w:ind w:firstLine="709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2</w:t>
      </w:r>
    </w:p>
    <w:p w:rsidR="001266EA" w:rsidRDefault="001266EA" w:rsidP="001266EA">
      <w:pPr>
        <w:pStyle w:val="ConsPlusNormal"/>
        <w:ind w:firstLine="709"/>
        <w:jc w:val="center"/>
        <w:rPr>
          <w:b w:val="0"/>
          <w:sz w:val="30"/>
          <w:szCs w:val="30"/>
        </w:rPr>
      </w:pP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IV "Правила землепользования и застройки муниципального образования "Город Архангельск", внесение в них изменений".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V "Документация по планировке территорий муниципального образования "Город Архангельск".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VI "Изученность природных и техногенных условий".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VII "Изъятие и резервирование земельных участков для государственных или муниципальных нужд".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VIII "Застроенные и подлежащие застройке земельные участки".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bookmarkStart w:id="16" w:name="Par42"/>
      <w:bookmarkEnd w:id="16"/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IX "Геодезические и картографические материалы".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</w:t>
      </w:r>
      <w:r w:rsidRPr="007729F7">
        <w:rPr>
          <w:color w:val="000000"/>
          <w:sz w:val="24"/>
          <w:szCs w:val="24"/>
        </w:rPr>
        <w:t xml:space="preserve">рошу(сим) предоставить </w:t>
      </w:r>
      <w:r>
        <w:rPr>
          <w:color w:val="000000"/>
          <w:sz w:val="24"/>
          <w:szCs w:val="24"/>
        </w:rPr>
        <w:t>копии документов</w:t>
      </w:r>
      <w:r w:rsidRPr="007729F7">
        <w:rPr>
          <w:color w:val="000000"/>
          <w:sz w:val="24"/>
          <w:szCs w:val="24"/>
        </w:rPr>
        <w:t xml:space="preserve"> из информационной системы обеспечения градостроительной деятельности</w:t>
      </w:r>
      <w:r>
        <w:rPr>
          <w:color w:val="000000"/>
          <w:sz w:val="24"/>
          <w:szCs w:val="24"/>
        </w:rPr>
        <w:t xml:space="preserve"> в отношении земельного участка (объекта капитального строительства).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Кадастровый номер земельного участка:_____________________________________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(местоположение):__________________________________________________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документа: ________________________________________________</w:t>
      </w:r>
    </w:p>
    <w:p w:rsidR="00764066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экземпляров: __________________________.</w:t>
      </w:r>
    </w:p>
    <w:p w:rsidR="00764066" w:rsidRDefault="00764066" w:rsidP="007640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раздела: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I "Документы территориального планирования Российской Федерации в части, касающейся территории муниципального образования "Город Архангельск".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="00F214FC">
        <w:rPr>
          <w:b w:val="0"/>
          <w:sz w:val="30"/>
          <w:szCs w:val="30"/>
        </w:rPr>
        <w:t xml:space="preserve"> </w:t>
      </w:r>
      <w:r w:rsidRPr="00C10E0A">
        <w:rPr>
          <w:b w:val="0"/>
        </w:rPr>
        <w:t>II "Документы территориального планирования Архангельской области в части, касающейся территории муниципального образования "Город Архангельск".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III "Генеральный план муниципального образования "Город Архангельск", материалы по его обоснованию".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V "Документация по планировке территорий муниципального образования "Город Архангельск".</w:t>
      </w:r>
    </w:p>
    <w:p w:rsidR="00764066" w:rsidRPr="00C10E0A" w:rsidRDefault="00764066" w:rsidP="00764066">
      <w:pPr>
        <w:pStyle w:val="ConsPlusNormal"/>
        <w:ind w:firstLine="709"/>
        <w:jc w:val="both"/>
        <w:rPr>
          <w:b w:val="0"/>
        </w:rPr>
      </w:pPr>
      <w:r w:rsidRPr="00C10E0A">
        <w:rPr>
          <w:b w:val="0"/>
          <w:sz w:val="30"/>
          <w:szCs w:val="30"/>
        </w:rPr>
        <w:t>□</w:t>
      </w:r>
      <w:r w:rsidRPr="00C10E0A">
        <w:rPr>
          <w:b w:val="0"/>
        </w:rPr>
        <w:t xml:space="preserve"> VIII "Застроенные и подлежащие застройке земельные участки".</w:t>
      </w:r>
    </w:p>
    <w:p w:rsidR="00764066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Результаты предоставления муниципальной услуги прошу предоставить лично. </w:t>
      </w:r>
    </w:p>
    <w:p w:rsidR="00764066" w:rsidRPr="007729F7" w:rsidRDefault="00764066" w:rsidP="00764066">
      <w:pPr>
        <w:ind w:firstLine="709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764066" w:rsidRPr="007729F7" w:rsidRDefault="00764066" w:rsidP="00764066">
      <w:pPr>
        <w:ind w:firstLine="709"/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Я, _________________________________________________ предупрежден(а) </w:t>
      </w:r>
      <w:r w:rsidR="001266EA">
        <w:rPr>
          <w:sz w:val="24"/>
          <w:szCs w:val="24"/>
        </w:rPr>
        <w:br/>
      </w:r>
      <w:r w:rsidRPr="007729F7">
        <w:rPr>
          <w:sz w:val="24"/>
          <w:szCs w:val="24"/>
        </w:rPr>
        <w:t>о возможном отказе в предоставлении услуги. (</w:t>
      </w:r>
      <w:r w:rsidRPr="007729F7">
        <w:rPr>
          <w:i/>
          <w:sz w:val="16"/>
          <w:szCs w:val="16"/>
        </w:rPr>
        <w:t>полностью фамилия, имя и отчество заявителя</w:t>
      </w:r>
      <w:r w:rsidRPr="007729F7">
        <w:rPr>
          <w:sz w:val="24"/>
          <w:szCs w:val="24"/>
        </w:rPr>
        <w:t>).</w:t>
      </w:r>
    </w:p>
    <w:p w:rsidR="00764066" w:rsidRPr="007729F7" w:rsidRDefault="00764066" w:rsidP="007640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>Приложение: на _____ л. в _____ экз.</w:t>
      </w: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>Заявитель: ________________________________                                     _______________</w:t>
      </w:r>
    </w:p>
    <w:p w:rsidR="00764066" w:rsidRPr="007729F7" w:rsidRDefault="00764066" w:rsidP="00764066">
      <w:pPr>
        <w:jc w:val="both"/>
        <w:rPr>
          <w:i/>
          <w:sz w:val="24"/>
          <w:szCs w:val="24"/>
        </w:rPr>
      </w:pPr>
      <w:r w:rsidRPr="007729F7">
        <w:rPr>
          <w:sz w:val="24"/>
          <w:szCs w:val="24"/>
        </w:rPr>
        <w:t xml:space="preserve">                 </w:t>
      </w:r>
      <w:r w:rsidR="00F214FC">
        <w:rPr>
          <w:sz w:val="24"/>
          <w:szCs w:val="24"/>
        </w:rPr>
        <w:t xml:space="preserve">      </w:t>
      </w:r>
      <w:r w:rsidRPr="007729F7">
        <w:rPr>
          <w:sz w:val="24"/>
          <w:szCs w:val="24"/>
        </w:rPr>
        <w:t xml:space="preserve"> (</w:t>
      </w:r>
      <w:r w:rsidRPr="007729F7">
        <w:rPr>
          <w:i/>
          <w:sz w:val="16"/>
          <w:szCs w:val="16"/>
        </w:rPr>
        <w:t>указать Ф.И.О., должность представителя</w:t>
      </w:r>
      <w:r w:rsidRPr="007729F7">
        <w:rPr>
          <w:i/>
          <w:sz w:val="24"/>
          <w:szCs w:val="24"/>
        </w:rPr>
        <w:t xml:space="preserve">                                                      (</w:t>
      </w:r>
      <w:r w:rsidRPr="007729F7">
        <w:rPr>
          <w:i/>
          <w:sz w:val="16"/>
          <w:szCs w:val="16"/>
        </w:rPr>
        <w:t>подпись</w:t>
      </w:r>
      <w:r w:rsidRPr="007729F7">
        <w:rPr>
          <w:i/>
          <w:sz w:val="24"/>
          <w:szCs w:val="24"/>
        </w:rPr>
        <w:t>)</w:t>
      </w:r>
    </w:p>
    <w:p w:rsidR="00764066" w:rsidRPr="007729F7" w:rsidRDefault="00F214FC" w:rsidP="00764066">
      <w:pPr>
        <w:jc w:val="both"/>
        <w:rPr>
          <w:sz w:val="24"/>
          <w:szCs w:val="24"/>
        </w:rPr>
      </w:pPr>
      <w:r>
        <w:rPr>
          <w:i/>
          <w:sz w:val="16"/>
          <w:szCs w:val="16"/>
        </w:rPr>
        <w:t xml:space="preserve">                                  </w:t>
      </w:r>
      <w:r w:rsidR="00764066" w:rsidRPr="007729F7">
        <w:rPr>
          <w:i/>
          <w:sz w:val="16"/>
          <w:szCs w:val="16"/>
        </w:rPr>
        <w:t>юридического лица; Ф.И.О. физического лица</w:t>
      </w:r>
      <w:r w:rsidR="00764066" w:rsidRPr="007729F7">
        <w:rPr>
          <w:sz w:val="24"/>
          <w:szCs w:val="24"/>
        </w:rPr>
        <w:t>)</w:t>
      </w: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                                                                                                        "__" __________ 20__ г.</w:t>
      </w:r>
    </w:p>
    <w:p w:rsidR="00764066" w:rsidRDefault="00764066" w:rsidP="0076406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64066" w:rsidRDefault="00764066" w:rsidP="0076406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1266EA" w:rsidRDefault="001266EA" w:rsidP="001266E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  <w:sectPr w:rsidR="001266EA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 w:val="24"/>
          <w:szCs w:val="24"/>
        </w:rPr>
        <w:t>____________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7729F7">
        <w:rPr>
          <w:sz w:val="24"/>
          <w:szCs w:val="24"/>
        </w:rPr>
        <w:lastRenderedPageBreak/>
        <w:t>Приложение № 3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к административному регламенту предоставления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муниципальной услуги "Предоставление сведений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из информационной системы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муниципального образования 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7" w:name="Par348"/>
      <w:bookmarkEnd w:id="17"/>
    </w:p>
    <w:p w:rsidR="00764066" w:rsidRPr="007729F7" w:rsidRDefault="001266EA" w:rsidP="007640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РЕКВИЗИТЫ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для оплаты установленной платы за предоставления сведений,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содержащихся в информационной системе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муниципального образования 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Получатель: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ИНН 2901065991, КПП 290101001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УФК по Архангельской области и Ненецкому автономному округу (</w:t>
      </w:r>
      <w:r>
        <w:rPr>
          <w:sz w:val="24"/>
          <w:szCs w:val="24"/>
        </w:rPr>
        <w:t>Администрация города Архангельска</w:t>
      </w:r>
      <w:r w:rsidRPr="007729F7">
        <w:rPr>
          <w:sz w:val="24"/>
          <w:szCs w:val="24"/>
        </w:rPr>
        <w:t>)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р/</w:t>
      </w:r>
      <w:proofErr w:type="spellStart"/>
      <w:r w:rsidRPr="007729F7">
        <w:rPr>
          <w:sz w:val="24"/>
          <w:szCs w:val="24"/>
        </w:rPr>
        <w:t>сч</w:t>
      </w:r>
      <w:proofErr w:type="spellEnd"/>
      <w:r w:rsidRPr="007729F7">
        <w:rPr>
          <w:sz w:val="24"/>
          <w:szCs w:val="24"/>
        </w:rPr>
        <w:t>. 40101810500000010003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Отделение Архангельск г. Архангельск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БИК 041117001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ОКТМО 11701000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Код дохода: 800 1 13 02994 04 0000 130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Назначение платежа: предоставление сведений из </w:t>
      </w:r>
      <w:r>
        <w:rPr>
          <w:sz w:val="24"/>
          <w:szCs w:val="24"/>
        </w:rPr>
        <w:t xml:space="preserve">ИСОГД </w:t>
      </w:r>
      <w:r w:rsidRPr="007729F7">
        <w:rPr>
          <w:sz w:val="24"/>
          <w:szCs w:val="24"/>
        </w:rPr>
        <w:t>на территории муниципального образования "Город Архангельск".</w:t>
      </w:r>
    </w:p>
    <w:p w:rsidR="00764066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1266EA" w:rsidRDefault="001266EA" w:rsidP="00764066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</w:p>
    <w:p w:rsidR="001266EA" w:rsidRDefault="001266EA" w:rsidP="001266E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  <w:sectPr w:rsidR="001266EA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 w:val="24"/>
          <w:szCs w:val="24"/>
        </w:rPr>
        <w:t>____________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7729F7">
        <w:rPr>
          <w:sz w:val="24"/>
          <w:szCs w:val="24"/>
        </w:rPr>
        <w:lastRenderedPageBreak/>
        <w:t>Приложение № 4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к административному регламенту предоставления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муниципальной услуги "Предоставление сведений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из информационной системы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муниципального образования "Город Архангельск"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5915"/>
      </w:tblGrid>
      <w:tr w:rsidR="00764066" w:rsidRPr="00715C35" w:rsidTr="00986937">
        <w:trPr>
          <w:trHeight w:val="600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64066" w:rsidRPr="007729F7" w:rsidRDefault="00764066" w:rsidP="00986937">
            <w:pPr>
              <w:ind w:right="-5"/>
              <w:rPr>
                <w:sz w:val="24"/>
                <w:szCs w:val="24"/>
              </w:rPr>
            </w:pPr>
          </w:p>
          <w:p w:rsidR="00764066" w:rsidRPr="007729F7" w:rsidRDefault="00764066" w:rsidP="00986937">
            <w:pPr>
              <w:ind w:right="-5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764066" w:rsidRPr="007729F7" w:rsidRDefault="00764066" w:rsidP="009869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764066" w:rsidRPr="007729F7" w:rsidRDefault="00764066" w:rsidP="0098693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729F7">
              <w:rPr>
                <w:sz w:val="24"/>
                <w:szCs w:val="24"/>
              </w:rPr>
              <w:t xml:space="preserve">  Форма (образец) заявления</w:t>
            </w:r>
          </w:p>
          <w:tbl>
            <w:tblPr>
              <w:tblW w:w="5496" w:type="dxa"/>
              <w:tblInd w:w="203" w:type="dxa"/>
              <w:tblLook w:val="04A0" w:firstRow="1" w:lastRow="0" w:firstColumn="1" w:lastColumn="0" w:noHBand="0" w:noVBand="1"/>
            </w:tblPr>
            <w:tblGrid>
              <w:gridCol w:w="5496"/>
            </w:tblGrid>
            <w:tr w:rsidR="00764066" w:rsidRPr="00715C35" w:rsidTr="00986937">
              <w:trPr>
                <w:trHeight w:val="5406"/>
              </w:trPr>
              <w:tc>
                <w:tcPr>
                  <w:tcW w:w="5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4066" w:rsidRPr="007729F7" w:rsidRDefault="00764066" w:rsidP="00986937">
                  <w:pPr>
                    <w:rPr>
                      <w:bCs/>
                      <w:sz w:val="24"/>
                      <w:szCs w:val="24"/>
                    </w:rPr>
                  </w:pPr>
                  <w:r w:rsidRPr="007729F7">
                    <w:rPr>
                      <w:bCs/>
                      <w:sz w:val="24"/>
                      <w:szCs w:val="24"/>
                    </w:rPr>
                    <w:t xml:space="preserve">Заместителю </w:t>
                  </w:r>
                  <w:r>
                    <w:rPr>
                      <w:bCs/>
                      <w:sz w:val="24"/>
                      <w:szCs w:val="24"/>
                    </w:rPr>
                    <w:t xml:space="preserve">Главы муниципального образования "Город Архангельск" – </w:t>
                  </w:r>
                  <w:r w:rsidRPr="007729F7">
                    <w:rPr>
                      <w:bCs/>
                      <w:sz w:val="24"/>
                      <w:szCs w:val="24"/>
                    </w:rPr>
                    <w:t>руководителю аппарата</w:t>
                  </w:r>
                </w:p>
                <w:p w:rsidR="00764066" w:rsidRPr="007729F7" w:rsidRDefault="00764066" w:rsidP="00986937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С.М. Ковалеву</w:t>
                  </w:r>
                </w:p>
                <w:p w:rsidR="00764066" w:rsidRPr="007729F7" w:rsidRDefault="001266EA" w:rsidP="00986937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пл.В.И.</w:t>
                  </w:r>
                  <w:r w:rsidR="00764066" w:rsidRPr="007729F7">
                    <w:rPr>
                      <w:sz w:val="24"/>
                      <w:szCs w:val="24"/>
                    </w:rPr>
                    <w:t>Ленина</w:t>
                  </w:r>
                  <w:proofErr w:type="spellEnd"/>
                  <w:r w:rsidR="00764066" w:rsidRPr="007729F7">
                    <w:rPr>
                      <w:sz w:val="24"/>
                      <w:szCs w:val="24"/>
                    </w:rPr>
                    <w:t>, д.</w:t>
                  </w:r>
                  <w:smartTag w:uri="urn:schemas-microsoft-com:office:smarttags" w:element="metricconverter">
                    <w:smartTagPr>
                      <w:attr w:name="ProductID" w:val="5, г"/>
                    </w:smartTagPr>
                    <w:r w:rsidR="00764066" w:rsidRPr="007729F7">
                      <w:rPr>
                        <w:sz w:val="24"/>
                        <w:szCs w:val="24"/>
                      </w:rPr>
                      <w:t xml:space="preserve">5, </w:t>
                    </w:r>
                    <w:proofErr w:type="spellStart"/>
                    <w:r w:rsidR="00764066" w:rsidRPr="007729F7">
                      <w:rPr>
                        <w:sz w:val="24"/>
                        <w:szCs w:val="24"/>
                      </w:rPr>
                      <w:t>г</w:t>
                    </w:r>
                  </w:smartTag>
                  <w:r>
                    <w:rPr>
                      <w:sz w:val="24"/>
                      <w:szCs w:val="24"/>
                    </w:rPr>
                    <w:t>.</w:t>
                  </w:r>
                  <w:r w:rsidR="00764066" w:rsidRPr="007729F7">
                    <w:rPr>
                      <w:sz w:val="24"/>
                      <w:szCs w:val="24"/>
                    </w:rPr>
                    <w:t>Архангельск</w:t>
                  </w:r>
                  <w:proofErr w:type="spellEnd"/>
                  <w:r w:rsidR="00764066" w:rsidRPr="007729F7">
                    <w:rPr>
                      <w:sz w:val="24"/>
                      <w:szCs w:val="24"/>
                    </w:rPr>
                    <w:t>, 163000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от_________________________________________</w:t>
                  </w:r>
                </w:p>
                <w:p w:rsidR="001266EA" w:rsidRDefault="00764066" w:rsidP="00986937">
                  <w:pPr>
                    <w:jc w:val="center"/>
                    <w:rPr>
                      <w:sz w:val="18"/>
                      <w:szCs w:val="18"/>
                    </w:rPr>
                  </w:pPr>
                  <w:r w:rsidRPr="007729F7">
                    <w:rPr>
                      <w:sz w:val="18"/>
                      <w:szCs w:val="18"/>
                    </w:rPr>
                    <w:t>(для физических лиц</w:t>
                  </w:r>
                  <w:r>
                    <w:rPr>
                      <w:sz w:val="18"/>
                      <w:szCs w:val="18"/>
                    </w:rPr>
                    <w:t xml:space="preserve"> – </w:t>
                  </w:r>
                  <w:r w:rsidRPr="007729F7">
                    <w:rPr>
                      <w:sz w:val="18"/>
                      <w:szCs w:val="18"/>
                    </w:rPr>
                    <w:t xml:space="preserve">Ф.И.О., для юридических лиц – </w:t>
                  </w:r>
                </w:p>
                <w:p w:rsidR="00764066" w:rsidRPr="007729F7" w:rsidRDefault="00764066" w:rsidP="00986937">
                  <w:pPr>
                    <w:jc w:val="center"/>
                    <w:rPr>
                      <w:sz w:val="18"/>
                      <w:szCs w:val="18"/>
                    </w:rPr>
                  </w:pPr>
                  <w:r w:rsidRPr="007729F7">
                    <w:rPr>
                      <w:sz w:val="18"/>
                      <w:szCs w:val="18"/>
                    </w:rPr>
                    <w:t>полное наименование)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для физических лиц: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паспор</w:t>
                  </w:r>
                  <w:r w:rsidR="001266EA">
                    <w:rPr>
                      <w:sz w:val="24"/>
                      <w:szCs w:val="24"/>
                    </w:rPr>
                    <w:t xml:space="preserve">т серия _________ </w:t>
                  </w:r>
                  <w:r w:rsidRPr="007729F7">
                    <w:rPr>
                      <w:sz w:val="24"/>
                      <w:szCs w:val="24"/>
                    </w:rPr>
                    <w:t xml:space="preserve"> № 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7729F7">
                    <w:rPr>
                      <w:sz w:val="24"/>
                      <w:szCs w:val="24"/>
                    </w:rPr>
                    <w:t>_______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Дата выдачи________________________________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Кем выдан _________________________________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___________________________________________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для юридических лиц: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ИНН/КПП__________________________________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ОКТМО________________________________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7729F7">
                    <w:rPr>
                      <w:sz w:val="24"/>
                      <w:szCs w:val="24"/>
                    </w:rPr>
                    <w:t>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______________________________________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7729F7">
                    <w:rPr>
                      <w:sz w:val="24"/>
                      <w:szCs w:val="24"/>
                    </w:rPr>
                    <w:t>____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Адрес: _____________________________________</w:t>
                  </w:r>
                </w:p>
                <w:p w:rsidR="00764066" w:rsidRPr="007729F7" w:rsidRDefault="00764066" w:rsidP="00986937">
                  <w:pPr>
                    <w:jc w:val="center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(</w:t>
                  </w:r>
                  <w:r w:rsidRPr="007729F7">
                    <w:rPr>
                      <w:sz w:val="16"/>
                      <w:szCs w:val="16"/>
                    </w:rPr>
                    <w:t>местонахождение юридического лица</w:t>
                  </w:r>
                  <w:r w:rsidRPr="007729F7">
                    <w:rPr>
                      <w:sz w:val="24"/>
                      <w:szCs w:val="24"/>
                    </w:rPr>
                    <w:t>,</w:t>
                  </w:r>
                </w:p>
                <w:p w:rsidR="00764066" w:rsidRPr="007729F7" w:rsidRDefault="00764066" w:rsidP="00986937">
                  <w:pPr>
                    <w:jc w:val="center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___________________________________________</w:t>
                  </w:r>
                </w:p>
                <w:p w:rsidR="00764066" w:rsidRPr="007729F7" w:rsidRDefault="00764066" w:rsidP="00986937">
                  <w:pPr>
                    <w:jc w:val="center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16"/>
                      <w:szCs w:val="16"/>
                    </w:rPr>
                    <w:t>место жительства физического лица</w:t>
                  </w:r>
                  <w:r w:rsidRPr="007729F7">
                    <w:rPr>
                      <w:sz w:val="24"/>
                      <w:szCs w:val="24"/>
                    </w:rPr>
                    <w:t>)</w:t>
                  </w:r>
                </w:p>
                <w:p w:rsidR="00764066" w:rsidRPr="007729F7" w:rsidRDefault="00764066" w:rsidP="00986937">
                  <w:pPr>
                    <w:jc w:val="both"/>
                    <w:rPr>
                      <w:sz w:val="24"/>
                      <w:szCs w:val="24"/>
                    </w:rPr>
                  </w:pPr>
                  <w:r w:rsidRPr="007729F7">
                    <w:rPr>
                      <w:sz w:val="24"/>
                      <w:szCs w:val="24"/>
                    </w:rPr>
                    <w:t>Телефон (факс): _____________________________</w:t>
                  </w:r>
                </w:p>
              </w:tc>
            </w:tr>
          </w:tbl>
          <w:p w:rsidR="00764066" w:rsidRPr="007729F7" w:rsidRDefault="00764066" w:rsidP="00986937">
            <w:pPr>
              <w:ind w:right="-5"/>
              <w:rPr>
                <w:sz w:val="24"/>
                <w:szCs w:val="24"/>
              </w:rPr>
            </w:pPr>
          </w:p>
        </w:tc>
      </w:tr>
    </w:tbl>
    <w:p w:rsidR="001266EA" w:rsidRDefault="001266EA" w:rsidP="00764066">
      <w:pPr>
        <w:jc w:val="center"/>
        <w:rPr>
          <w:b/>
          <w:sz w:val="24"/>
          <w:szCs w:val="24"/>
        </w:rPr>
      </w:pPr>
    </w:p>
    <w:p w:rsidR="00764066" w:rsidRPr="007729F7" w:rsidRDefault="001266EA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>ЗАЯВЛЕНИЕ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 xml:space="preserve">на возврат денежных средств, внесенных за предоставление сведений </w:t>
      </w:r>
      <w:r w:rsidR="00F214FC">
        <w:rPr>
          <w:b/>
          <w:sz w:val="24"/>
          <w:szCs w:val="24"/>
        </w:rPr>
        <w:br/>
      </w:r>
      <w:r w:rsidRPr="007729F7">
        <w:rPr>
          <w:b/>
          <w:sz w:val="24"/>
          <w:szCs w:val="24"/>
        </w:rPr>
        <w:t>из информационной системы обеспечения градостроительной деятельности</w:t>
      </w:r>
    </w:p>
    <w:p w:rsidR="00764066" w:rsidRPr="007729F7" w:rsidRDefault="00764066" w:rsidP="00764066">
      <w:pPr>
        <w:jc w:val="center"/>
        <w:rPr>
          <w:b/>
          <w:sz w:val="24"/>
          <w:szCs w:val="24"/>
        </w:rPr>
      </w:pPr>
    </w:p>
    <w:p w:rsidR="00764066" w:rsidRPr="007729F7" w:rsidRDefault="00764066" w:rsidP="00764066">
      <w:pPr>
        <w:ind w:firstLine="709"/>
        <w:jc w:val="both"/>
        <w:rPr>
          <w:sz w:val="24"/>
          <w:szCs w:val="24"/>
        </w:rPr>
      </w:pPr>
      <w:r w:rsidRPr="007729F7">
        <w:rPr>
          <w:sz w:val="24"/>
          <w:szCs w:val="24"/>
        </w:rPr>
        <w:t>В соответствии с п</w:t>
      </w:r>
      <w:r w:rsidR="008F45D9">
        <w:rPr>
          <w:sz w:val="24"/>
          <w:szCs w:val="24"/>
        </w:rPr>
        <w:t>унктом</w:t>
      </w:r>
      <w:r w:rsidRPr="007729F7">
        <w:rPr>
          <w:sz w:val="24"/>
          <w:szCs w:val="24"/>
        </w:rPr>
        <w:t xml:space="preserve"> 2.12 Административного регламента предоставления муниципальной услуги "Предоставление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Архангельск", утвержденного постановление</w:t>
      </w:r>
      <w:r w:rsidR="00F214FC">
        <w:rPr>
          <w:sz w:val="24"/>
          <w:szCs w:val="24"/>
        </w:rPr>
        <w:t>м Администрации</w:t>
      </w:r>
      <w:r w:rsidRPr="007729F7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 "Город Архангельск"</w:t>
      </w:r>
      <w:r w:rsidRPr="007729F7">
        <w:rPr>
          <w:sz w:val="24"/>
          <w:szCs w:val="24"/>
        </w:rPr>
        <w:t xml:space="preserve"> от </w:t>
      </w:r>
      <w:r w:rsidR="009701A0">
        <w:rPr>
          <w:sz w:val="24"/>
          <w:szCs w:val="24"/>
        </w:rPr>
        <w:t>22.08.2016 № 947</w:t>
      </w:r>
      <w:r w:rsidR="00426A6D">
        <w:rPr>
          <w:sz w:val="24"/>
          <w:szCs w:val="24"/>
        </w:rPr>
        <w:t>,</w:t>
      </w:r>
      <w:r w:rsidRPr="007729F7">
        <w:rPr>
          <w:sz w:val="24"/>
          <w:szCs w:val="24"/>
        </w:rPr>
        <w:t xml:space="preserve"> прошу произвести возврат платы за предоставление сведений из информационной системы обеспечения градостроительной деятельности в сумме</w:t>
      </w:r>
      <w:r>
        <w:rPr>
          <w:sz w:val="24"/>
          <w:szCs w:val="24"/>
        </w:rPr>
        <w:t>______________________</w:t>
      </w:r>
      <w:r w:rsidRPr="007729F7">
        <w:rPr>
          <w:sz w:val="24"/>
          <w:szCs w:val="24"/>
        </w:rPr>
        <w:t>_______________________________________.</w:t>
      </w:r>
    </w:p>
    <w:p w:rsidR="00764066" w:rsidRPr="007729F7" w:rsidRDefault="00426A6D" w:rsidP="001266EA">
      <w:pPr>
        <w:ind w:firstLine="709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764066" w:rsidRPr="007729F7">
        <w:rPr>
          <w:sz w:val="16"/>
          <w:szCs w:val="16"/>
        </w:rPr>
        <w:t>(</w:t>
      </w:r>
      <w:r w:rsidR="00764066" w:rsidRPr="007729F7">
        <w:rPr>
          <w:i/>
          <w:sz w:val="16"/>
          <w:szCs w:val="16"/>
        </w:rPr>
        <w:t>цифрой и прописью)</w:t>
      </w:r>
    </w:p>
    <w:p w:rsidR="00764066" w:rsidRPr="007729F7" w:rsidRDefault="00764066" w:rsidP="00764066">
      <w:pPr>
        <w:ind w:firstLine="709"/>
        <w:jc w:val="both"/>
        <w:rPr>
          <w:sz w:val="20"/>
        </w:rPr>
      </w:pPr>
      <w:r w:rsidRPr="007729F7">
        <w:rPr>
          <w:sz w:val="20"/>
        </w:rPr>
        <w:t>КБК_________________________________________________________________________</w:t>
      </w:r>
    </w:p>
    <w:p w:rsidR="00764066" w:rsidRPr="007729F7" w:rsidRDefault="00764066" w:rsidP="00764066">
      <w:pPr>
        <w:ind w:firstLine="709"/>
        <w:jc w:val="both"/>
        <w:rPr>
          <w:sz w:val="20"/>
        </w:rPr>
      </w:pPr>
      <w:r w:rsidRPr="007729F7">
        <w:rPr>
          <w:sz w:val="20"/>
        </w:rPr>
        <w:t>ОКТМО______________________________________________________________________</w:t>
      </w:r>
    </w:p>
    <w:p w:rsidR="00764066" w:rsidRPr="007729F7" w:rsidRDefault="00764066" w:rsidP="00764066">
      <w:pPr>
        <w:ind w:firstLine="709"/>
        <w:jc w:val="both"/>
        <w:rPr>
          <w:sz w:val="20"/>
        </w:rPr>
      </w:pPr>
      <w:r w:rsidRPr="007729F7">
        <w:rPr>
          <w:sz w:val="20"/>
        </w:rPr>
        <w:t>На расчетный счет №__________________________________________________________</w:t>
      </w:r>
    </w:p>
    <w:p w:rsidR="00764066" w:rsidRPr="007729F7" w:rsidRDefault="00764066" w:rsidP="00764066">
      <w:pPr>
        <w:ind w:firstLine="709"/>
        <w:jc w:val="both"/>
        <w:rPr>
          <w:sz w:val="20"/>
        </w:rPr>
      </w:pPr>
      <w:r w:rsidRPr="007729F7">
        <w:rPr>
          <w:sz w:val="20"/>
        </w:rPr>
        <w:t>Наименование банка____________________________________________________________</w:t>
      </w:r>
    </w:p>
    <w:p w:rsidR="00764066" w:rsidRPr="007729F7" w:rsidRDefault="00764066" w:rsidP="00764066">
      <w:pPr>
        <w:ind w:firstLine="709"/>
        <w:jc w:val="both"/>
        <w:rPr>
          <w:sz w:val="20"/>
        </w:rPr>
      </w:pPr>
      <w:r w:rsidRPr="007729F7">
        <w:rPr>
          <w:sz w:val="20"/>
        </w:rPr>
        <w:t>Корреспондентский счет №_____________________________________________________</w:t>
      </w:r>
    </w:p>
    <w:p w:rsidR="00764066" w:rsidRPr="007729F7" w:rsidRDefault="00764066" w:rsidP="00764066">
      <w:pPr>
        <w:ind w:firstLine="709"/>
        <w:jc w:val="both"/>
        <w:rPr>
          <w:i/>
          <w:sz w:val="20"/>
        </w:rPr>
      </w:pPr>
      <w:r w:rsidRPr="007729F7">
        <w:rPr>
          <w:sz w:val="20"/>
        </w:rPr>
        <w:t>БИК_____</w:t>
      </w:r>
      <w:r w:rsidRPr="007729F7">
        <w:rPr>
          <w:i/>
          <w:sz w:val="20"/>
        </w:rPr>
        <w:t>_____________________________________________________________________</w:t>
      </w: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Приложения: 1. копия уведомления об отказе в предоставлении сведений из  </w:t>
      </w: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                           информационной системы обеспечения градостроительной деятельности</w:t>
      </w: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                       2. копия документа об оплате</w:t>
      </w:r>
    </w:p>
    <w:p w:rsidR="00764066" w:rsidRPr="001266EA" w:rsidRDefault="00764066" w:rsidP="00764066">
      <w:pPr>
        <w:jc w:val="both"/>
        <w:rPr>
          <w:sz w:val="16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>______________                                      ___________________/_________________</w:t>
      </w:r>
    </w:p>
    <w:p w:rsidR="00764066" w:rsidRPr="007729F7" w:rsidRDefault="001266EA" w:rsidP="00764066">
      <w:pPr>
        <w:jc w:val="both"/>
        <w:rPr>
          <w:szCs w:val="28"/>
        </w:rPr>
      </w:pPr>
      <w:r>
        <w:rPr>
          <w:i/>
          <w:sz w:val="16"/>
          <w:szCs w:val="16"/>
        </w:rPr>
        <w:t xml:space="preserve">              </w:t>
      </w:r>
      <w:r w:rsidR="00764066" w:rsidRPr="007729F7">
        <w:rPr>
          <w:i/>
          <w:sz w:val="16"/>
          <w:szCs w:val="16"/>
        </w:rPr>
        <w:t xml:space="preserve">(дата)                                                  </w:t>
      </w:r>
      <w:r>
        <w:rPr>
          <w:i/>
          <w:sz w:val="16"/>
          <w:szCs w:val="16"/>
        </w:rPr>
        <w:t xml:space="preserve">                            </w:t>
      </w:r>
      <w:r w:rsidR="00764066" w:rsidRPr="007729F7">
        <w:rPr>
          <w:i/>
          <w:sz w:val="16"/>
          <w:szCs w:val="16"/>
        </w:rPr>
        <w:t xml:space="preserve">     (п</w:t>
      </w:r>
      <w:r w:rsidR="00764066">
        <w:rPr>
          <w:i/>
          <w:sz w:val="16"/>
          <w:szCs w:val="16"/>
        </w:rPr>
        <w:t xml:space="preserve">одпись заявителя)              </w:t>
      </w:r>
      <w:r w:rsidR="00764066" w:rsidRPr="007729F7">
        <w:rPr>
          <w:i/>
          <w:sz w:val="16"/>
          <w:szCs w:val="16"/>
        </w:rPr>
        <w:t xml:space="preserve">   (расшифровка подписи)</w:t>
      </w:r>
    </w:p>
    <w:p w:rsidR="00426A6D" w:rsidRDefault="00426A6D" w:rsidP="001266E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1266EA" w:rsidRDefault="001266EA" w:rsidP="001266E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  <w:sectPr w:rsidR="001266EA" w:rsidSect="001266EA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sz w:val="24"/>
          <w:szCs w:val="24"/>
        </w:rPr>
        <w:t>____________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7729F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к административному регламенту предоставления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муниципальной услуги "Предоставление сведений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из информационной системы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муниципального образования "Город Архангельск"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4066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Форма (образец) заявления</w:t>
      </w:r>
    </w:p>
    <w:p w:rsidR="00764066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(на бланке департамента градостроительства)</w:t>
      </w:r>
    </w:p>
    <w:p w:rsidR="00764066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4066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4066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64066" w:rsidRPr="007729F7" w:rsidRDefault="00764066" w:rsidP="00764066">
      <w:pPr>
        <w:ind w:firstLine="708"/>
        <w:jc w:val="center"/>
        <w:rPr>
          <w:sz w:val="24"/>
          <w:szCs w:val="24"/>
        </w:rPr>
      </w:pPr>
      <w:r w:rsidRPr="007729F7">
        <w:rPr>
          <w:b/>
          <w:sz w:val="24"/>
          <w:szCs w:val="24"/>
        </w:rPr>
        <w:t>УВЕДОМЛЕНИЕ</w:t>
      </w:r>
    </w:p>
    <w:p w:rsidR="00764066" w:rsidRPr="007729F7" w:rsidRDefault="00764066" w:rsidP="00764066">
      <w:pPr>
        <w:ind w:firstLine="708"/>
        <w:jc w:val="center"/>
        <w:rPr>
          <w:b/>
          <w:sz w:val="24"/>
          <w:szCs w:val="24"/>
        </w:rPr>
      </w:pPr>
      <w:r w:rsidRPr="007729F7">
        <w:rPr>
          <w:b/>
          <w:sz w:val="24"/>
          <w:szCs w:val="24"/>
        </w:rPr>
        <w:t xml:space="preserve">об отказе в предоставлении сведений из информационной системы обеспечения градостроительной деятельности </w:t>
      </w:r>
    </w:p>
    <w:p w:rsidR="00764066" w:rsidRPr="007729F7" w:rsidRDefault="00764066" w:rsidP="00764066">
      <w:pPr>
        <w:rPr>
          <w:sz w:val="24"/>
          <w:szCs w:val="24"/>
        </w:rPr>
      </w:pPr>
    </w:p>
    <w:p w:rsidR="00764066" w:rsidRPr="007729F7" w:rsidRDefault="00764066" w:rsidP="00764066">
      <w:pPr>
        <w:ind w:firstLine="708"/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Департамент градостроительства </w:t>
      </w:r>
      <w:r>
        <w:rPr>
          <w:sz w:val="24"/>
          <w:szCs w:val="24"/>
        </w:rPr>
        <w:t>Администрации муниципального образования "Город Архангельск"</w:t>
      </w:r>
      <w:r w:rsidRPr="007729F7">
        <w:rPr>
          <w:sz w:val="24"/>
          <w:szCs w:val="24"/>
        </w:rPr>
        <w:t xml:space="preserve"> рас</w:t>
      </w:r>
      <w:r>
        <w:rPr>
          <w:sz w:val="24"/>
          <w:szCs w:val="24"/>
        </w:rPr>
        <w:t>смотрел Ваше заявление</w:t>
      </w:r>
      <w:r w:rsidRPr="007729F7">
        <w:rPr>
          <w:sz w:val="24"/>
          <w:szCs w:val="24"/>
        </w:rPr>
        <w:t xml:space="preserve"> от _____________г.</w:t>
      </w:r>
      <w:r w:rsidR="001266EA">
        <w:rPr>
          <w:sz w:val="24"/>
          <w:szCs w:val="24"/>
        </w:rPr>
        <w:t xml:space="preserve"> </w:t>
      </w:r>
      <w:r w:rsidR="001266EA" w:rsidRPr="007729F7">
        <w:rPr>
          <w:sz w:val="24"/>
          <w:szCs w:val="24"/>
        </w:rPr>
        <w:t>№</w:t>
      </w:r>
      <w:r w:rsidR="001266EA">
        <w:rPr>
          <w:sz w:val="24"/>
          <w:szCs w:val="24"/>
        </w:rPr>
        <w:t xml:space="preserve"> </w:t>
      </w:r>
      <w:r w:rsidR="001266EA" w:rsidRPr="007729F7">
        <w:rPr>
          <w:sz w:val="24"/>
          <w:szCs w:val="24"/>
        </w:rPr>
        <w:t>199-06/_____</w:t>
      </w:r>
      <w:r w:rsidRPr="007729F7">
        <w:rPr>
          <w:sz w:val="24"/>
          <w:szCs w:val="24"/>
        </w:rPr>
        <w:t xml:space="preserve"> </w:t>
      </w:r>
      <w:r w:rsidR="001266EA">
        <w:rPr>
          <w:sz w:val="24"/>
          <w:szCs w:val="24"/>
        </w:rPr>
        <w:br/>
      </w:r>
      <w:r w:rsidRPr="007729F7">
        <w:rPr>
          <w:sz w:val="24"/>
          <w:szCs w:val="24"/>
        </w:rPr>
        <w:t xml:space="preserve">о предоставлении сведений, содержащихся в информационной системе обеспечения градостроительной деятельности на территории муниципального образования "Город Архангельск" и уведомляет об отказе в выдаче сведений. </w:t>
      </w:r>
    </w:p>
    <w:p w:rsidR="00764066" w:rsidRPr="007729F7" w:rsidRDefault="00764066" w:rsidP="00764066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7729F7">
        <w:rPr>
          <w:sz w:val="24"/>
          <w:szCs w:val="24"/>
        </w:rPr>
        <w:t>По следующим причинам:</w:t>
      </w: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  <w:r w:rsidRPr="007729F7">
        <w:rPr>
          <w:sz w:val="24"/>
          <w:szCs w:val="24"/>
        </w:rPr>
        <w:t xml:space="preserve">Директор департамента                                     </w:t>
      </w:r>
      <w:r>
        <w:rPr>
          <w:sz w:val="24"/>
          <w:szCs w:val="24"/>
        </w:rPr>
        <w:t xml:space="preserve">                  </w:t>
      </w:r>
      <w:r w:rsidRPr="007729F7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А.Н. </w:t>
      </w:r>
      <w:proofErr w:type="spellStart"/>
      <w:r>
        <w:rPr>
          <w:sz w:val="24"/>
          <w:szCs w:val="24"/>
        </w:rPr>
        <w:t>Юницына</w:t>
      </w:r>
      <w:proofErr w:type="spellEnd"/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Pr="007729F7" w:rsidRDefault="00764066" w:rsidP="00764066">
      <w:pPr>
        <w:jc w:val="both"/>
        <w:rPr>
          <w:sz w:val="24"/>
          <w:szCs w:val="24"/>
        </w:rPr>
      </w:pPr>
    </w:p>
    <w:p w:rsidR="00764066" w:rsidRDefault="00764066" w:rsidP="00764066">
      <w:pPr>
        <w:jc w:val="both"/>
        <w:rPr>
          <w:sz w:val="24"/>
          <w:szCs w:val="24"/>
        </w:rPr>
      </w:pPr>
    </w:p>
    <w:p w:rsidR="001266EA" w:rsidRDefault="001266EA" w:rsidP="001266EA">
      <w:pPr>
        <w:jc w:val="center"/>
        <w:rPr>
          <w:sz w:val="24"/>
          <w:szCs w:val="24"/>
        </w:rPr>
        <w:sectPr w:rsidR="001266EA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 w:val="24"/>
          <w:szCs w:val="24"/>
        </w:rPr>
        <w:t>____________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7729F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к административному регламенту предоставления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муниципальной услуги "Предоставление сведений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из информационной системы обеспечения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градостроительной деятельности на территории</w:t>
      </w:r>
    </w:p>
    <w:p w:rsidR="00764066" w:rsidRPr="007729F7" w:rsidRDefault="00764066" w:rsidP="007640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729F7">
        <w:rPr>
          <w:sz w:val="24"/>
          <w:szCs w:val="24"/>
        </w:rPr>
        <w:t>муниципального образования "Город Архангельск"</w:t>
      </w:r>
    </w:p>
    <w:p w:rsidR="00764066" w:rsidRDefault="00764066" w:rsidP="00764066">
      <w:pPr>
        <w:jc w:val="center"/>
        <w:rPr>
          <w:b/>
          <w:szCs w:val="24"/>
        </w:rPr>
      </w:pPr>
    </w:p>
    <w:p w:rsidR="00A70641" w:rsidRPr="007729F7" w:rsidRDefault="00A70641" w:rsidP="00764066">
      <w:pPr>
        <w:jc w:val="center"/>
        <w:rPr>
          <w:b/>
          <w:szCs w:val="24"/>
        </w:rPr>
      </w:pPr>
    </w:p>
    <w:p w:rsidR="00764066" w:rsidRPr="002E760A" w:rsidRDefault="00A70641" w:rsidP="00764066">
      <w:pPr>
        <w:jc w:val="center"/>
        <w:rPr>
          <w:b/>
          <w:sz w:val="24"/>
          <w:szCs w:val="24"/>
        </w:rPr>
      </w:pPr>
      <w:r w:rsidRPr="002E760A">
        <w:rPr>
          <w:b/>
          <w:sz w:val="24"/>
          <w:szCs w:val="24"/>
        </w:rPr>
        <w:t>ВИДЫ ДОКУМЕНТОВ</w:t>
      </w:r>
      <w:r w:rsidR="00764066" w:rsidRPr="002E760A">
        <w:rPr>
          <w:b/>
          <w:sz w:val="24"/>
          <w:szCs w:val="24"/>
        </w:rPr>
        <w:t xml:space="preserve">, </w:t>
      </w:r>
    </w:p>
    <w:p w:rsidR="00A70641" w:rsidRDefault="00764066" w:rsidP="00764066">
      <w:pPr>
        <w:jc w:val="center"/>
        <w:rPr>
          <w:b/>
          <w:sz w:val="24"/>
          <w:szCs w:val="24"/>
        </w:rPr>
      </w:pPr>
      <w:r w:rsidRPr="002E760A">
        <w:rPr>
          <w:b/>
          <w:sz w:val="24"/>
          <w:szCs w:val="24"/>
        </w:rPr>
        <w:t xml:space="preserve">сведения о которых или копии которых можно получить при запросе сведений </w:t>
      </w:r>
    </w:p>
    <w:p w:rsidR="00A70641" w:rsidRDefault="00764066" w:rsidP="00764066">
      <w:pPr>
        <w:jc w:val="center"/>
        <w:rPr>
          <w:b/>
          <w:sz w:val="24"/>
          <w:szCs w:val="24"/>
        </w:rPr>
      </w:pPr>
      <w:r w:rsidRPr="002E760A">
        <w:rPr>
          <w:b/>
          <w:sz w:val="24"/>
          <w:szCs w:val="24"/>
        </w:rPr>
        <w:t xml:space="preserve">из информационной системы обеспечения градостроительной деятельности </w:t>
      </w:r>
    </w:p>
    <w:p w:rsidR="00764066" w:rsidRPr="002E760A" w:rsidRDefault="00764066" w:rsidP="00764066">
      <w:pPr>
        <w:jc w:val="center"/>
        <w:rPr>
          <w:b/>
          <w:sz w:val="24"/>
          <w:szCs w:val="24"/>
        </w:rPr>
      </w:pPr>
      <w:r w:rsidRPr="002E760A">
        <w:rPr>
          <w:b/>
          <w:sz w:val="24"/>
          <w:szCs w:val="24"/>
        </w:rPr>
        <w:t>на территории муниципального образования "Город Архангельск"</w:t>
      </w:r>
    </w:p>
    <w:p w:rsidR="00764066" w:rsidRPr="007A6E92" w:rsidRDefault="00764066" w:rsidP="00764066">
      <w:pPr>
        <w:jc w:val="both"/>
        <w:rPr>
          <w:b/>
          <w:sz w:val="24"/>
          <w:szCs w:val="24"/>
        </w:rPr>
      </w:pP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 xml:space="preserve">Раздел I "Документы территориального планирования Российской Федерации </w:t>
      </w:r>
      <w:r w:rsidR="001266EA">
        <w:br/>
      </w:r>
      <w:r w:rsidRPr="007A6E92">
        <w:t>в части, касающейся территории муниципального образования "Город Архангельск".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выписки и копии документов и материалов о территориальном планировании Российской Федерации в части, касающейся территории муниципального образования "Город Архангельск".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II "Документы территориального планирования Архангельской области в части, касающейся территории муниципального образования "Город Архангельск".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копии актуализированных карт (схем), содержащихся в схеме территориального планирования Архангельской области в части, касающейся территории муниципального образования "Город Архангельск";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выписки из положения о территориальном планировании Архангельской области в части, касающейся территории муниципального образования "Город Архангельск".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III "Генеральный план муниципального образования "Город Архангельск", материалы по его обоснованию".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копии актуализированных карт (схем), содержащихся в генеральном плане муниципального образования "Город Архангельск";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proofErr w:type="spellStart"/>
      <w:r w:rsidRPr="007A6E92">
        <w:rPr>
          <w:b w:val="0"/>
        </w:rPr>
        <w:t>выкопировки</w:t>
      </w:r>
      <w:proofErr w:type="spellEnd"/>
      <w:r w:rsidRPr="007A6E92">
        <w:rPr>
          <w:b w:val="0"/>
        </w:rPr>
        <w:t xml:space="preserve"> из генерального плана муниципального образования "Город Архангельск" в отношении указанного объекта;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выписки из текстовой части генерального плана муниципального образования "Город Архангельск".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IV "Правила землепользования и застройки муниципального образования "Город Архангельск", внесение в них изменений".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выписки (</w:t>
      </w:r>
      <w:proofErr w:type="spellStart"/>
      <w:r w:rsidRPr="007A6E92">
        <w:rPr>
          <w:b w:val="0"/>
        </w:rPr>
        <w:t>выкопировки</w:t>
      </w:r>
      <w:proofErr w:type="spellEnd"/>
      <w:r w:rsidRPr="007A6E92">
        <w:rPr>
          <w:b w:val="0"/>
        </w:rPr>
        <w:t>) из актуализированных Правил землепользования и застройки муниципального образования "Город Архангельск" в отношении указанного объекта.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V "Документация по планировке территорий муниципального образования "Город Архангельск".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копии актуализированных карт (схем), содержащихся в проектах планировки, проектах межевания муниципального образования "Город Архангельск";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выписки из текстовой части проектов планировки муниципального образования "Город Архангельск";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каталог координат красных линий в отношении указанного объекта.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VI "Изученность природных и техногенных условий".</w:t>
      </w:r>
    </w:p>
    <w:p w:rsidR="00764066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сведения об изученности природных и техногенных условий на основании результатов инженерных изысканий.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VII "Изъятие и резервирование земельных участков для государственных или муниципальных нужд".</w:t>
      </w:r>
    </w:p>
    <w:p w:rsidR="001266EA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сведения о резервировании земель и об изъятии земельных участков для государственных или муниципальных нужд.</w:t>
      </w:r>
    </w:p>
    <w:p w:rsidR="001266EA" w:rsidRDefault="001266EA">
      <w:pPr>
        <w:jc w:val="center"/>
        <w:rPr>
          <w:bCs/>
          <w:sz w:val="24"/>
          <w:szCs w:val="24"/>
          <w:lang w:eastAsia="en-US"/>
        </w:rPr>
      </w:pPr>
      <w:r>
        <w:rPr>
          <w:b/>
        </w:rPr>
        <w:br w:type="page"/>
      </w:r>
    </w:p>
    <w:p w:rsidR="00764066" w:rsidRDefault="001266EA" w:rsidP="001266EA">
      <w:pPr>
        <w:pStyle w:val="ConsPlusNormal"/>
        <w:ind w:firstLine="709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1266EA" w:rsidRPr="007A6E92" w:rsidRDefault="001266EA" w:rsidP="001266EA">
      <w:pPr>
        <w:pStyle w:val="ConsPlusNormal"/>
        <w:ind w:firstLine="709"/>
        <w:jc w:val="center"/>
        <w:rPr>
          <w:b w:val="0"/>
        </w:rPr>
      </w:pP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VIII "Застроенные и подлежащие застройке земельные участки".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градостроительного плана по указанному земельному участку;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выписки из  материалов, содержащих сведения по результатам инженерных изысканий;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сведения о площади, о высоте и количестве этажей объекта капитального строительства, о сетях инженерно-технического обеспечения в отношении указанного объекта;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документов, подтверждающих соответствие проектной документации требованиям технических регламентов и результатам инженерных изысканий;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заключений государственной экспертизы проектной документации;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разрешения на строительство;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решения органа местного самоуправления муниципального образования "Город Архангельск"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указанного объекта;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выписки из протоколов заседания комиссии по подготовке проекта Правил землепользования и застройки муниципального образования "Город Архангельск";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решения органа местного самоуправления муниципального образования "Город Архангельск" о предоставлении разрешения на условно разрешенный вид использования в отношении указанного объекта;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документов, подтверждающих соответствие построенного, реконструирован</w:t>
      </w:r>
      <w:r w:rsidR="00F214FC">
        <w:rPr>
          <w:sz w:val="24"/>
          <w:szCs w:val="24"/>
        </w:rPr>
        <w:t>-</w:t>
      </w:r>
      <w:proofErr w:type="spellStart"/>
      <w:r w:rsidRPr="007A6E92">
        <w:rPr>
          <w:sz w:val="24"/>
          <w:szCs w:val="24"/>
        </w:rPr>
        <w:t>ного</w:t>
      </w:r>
      <w:proofErr w:type="spellEnd"/>
      <w:r w:rsidRPr="007A6E92">
        <w:rPr>
          <w:sz w:val="24"/>
          <w:szCs w:val="24"/>
        </w:rPr>
        <w:t xml:space="preserve"> объекта капитального строительства проектной документации;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заключений органа государственного строительного надзора;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актов проверки соответствия многоквартирных домов требованиям энергетической эффективности с указанием класса его энергетической эффективности на момент составления этого акта;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актов приемки объектов капитального строительства;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копии разрешений на ввод объекта в эксплуатацию;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схемы, отображающие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указанного земельного участка и планировочную организацию указанного земельного участка;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справки, подтверждающие адрес земельного участка, объекта капитального строительства;</w:t>
      </w:r>
    </w:p>
    <w:p w:rsidR="00764066" w:rsidRPr="007A6E92" w:rsidRDefault="00764066" w:rsidP="007640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E92">
        <w:rPr>
          <w:sz w:val="24"/>
          <w:szCs w:val="24"/>
        </w:rPr>
        <w:t>иные документы и материалы.</w:t>
      </w:r>
    </w:p>
    <w:p w:rsidR="00764066" w:rsidRPr="007A6E92" w:rsidRDefault="00764066" w:rsidP="00764066">
      <w:pPr>
        <w:pStyle w:val="ConsPlusNormal"/>
        <w:ind w:firstLine="709"/>
        <w:jc w:val="both"/>
      </w:pPr>
      <w:r w:rsidRPr="007A6E92">
        <w:t>Раздел IX "Геодезические и картографические материалы".</w:t>
      </w:r>
    </w:p>
    <w:p w:rsidR="00764066" w:rsidRPr="007A6E92" w:rsidRDefault="00764066" w:rsidP="00764066">
      <w:pPr>
        <w:pStyle w:val="ConsPlusNormal"/>
        <w:ind w:firstLine="709"/>
        <w:jc w:val="both"/>
        <w:rPr>
          <w:b w:val="0"/>
        </w:rPr>
      </w:pPr>
      <w:r w:rsidRPr="007A6E92">
        <w:rPr>
          <w:b w:val="0"/>
        </w:rPr>
        <w:t>плановый картографический материал в отношении указанного объекта.</w:t>
      </w:r>
    </w:p>
    <w:p w:rsidR="00764066" w:rsidRDefault="00764066" w:rsidP="00764066">
      <w:pPr>
        <w:jc w:val="both"/>
        <w:rPr>
          <w:sz w:val="24"/>
          <w:szCs w:val="24"/>
        </w:rPr>
      </w:pPr>
    </w:p>
    <w:p w:rsidR="00F214FC" w:rsidRPr="007A6E92" w:rsidRDefault="00F214FC" w:rsidP="00764066">
      <w:pPr>
        <w:jc w:val="both"/>
        <w:rPr>
          <w:sz w:val="24"/>
          <w:szCs w:val="24"/>
        </w:rPr>
      </w:pPr>
    </w:p>
    <w:p w:rsidR="00764066" w:rsidRPr="007A6E92" w:rsidRDefault="00764066" w:rsidP="0076406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764066" w:rsidRPr="007A6E92" w:rsidRDefault="00764066" w:rsidP="00764066">
      <w:pPr>
        <w:jc w:val="both"/>
        <w:rPr>
          <w:sz w:val="24"/>
          <w:szCs w:val="24"/>
        </w:rPr>
      </w:pPr>
    </w:p>
    <w:sectPr w:rsidR="00764066" w:rsidRPr="007A6E92" w:rsidSect="001266EA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04" w:rsidRDefault="007E3A04" w:rsidP="00764066">
      <w:r>
        <w:separator/>
      </w:r>
    </w:p>
  </w:endnote>
  <w:endnote w:type="continuationSeparator" w:id="0">
    <w:p w:rsidR="007E3A04" w:rsidRDefault="007E3A04" w:rsidP="0076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04" w:rsidRDefault="007E3A04" w:rsidP="00764066">
      <w:r>
        <w:separator/>
      </w:r>
    </w:p>
  </w:footnote>
  <w:footnote w:type="continuationSeparator" w:id="0">
    <w:p w:rsidR="007E3A04" w:rsidRDefault="007E3A04" w:rsidP="00764066">
      <w:r>
        <w:continuationSeparator/>
      </w:r>
    </w:p>
  </w:footnote>
  <w:footnote w:id="1">
    <w:p w:rsidR="00764066" w:rsidRDefault="00764066" w:rsidP="00764066">
      <w:pPr>
        <w:pStyle w:val="a3"/>
      </w:pPr>
      <w:r w:rsidRPr="007A6E92">
        <w:rPr>
          <w:rStyle w:val="a5"/>
        </w:rPr>
        <w:sym w:font="Symbol" w:char="F02A"/>
      </w:r>
      <w:r w:rsidRPr="007729F7">
        <w:rPr>
          <w:rFonts w:ascii="Times New Roman" w:hAnsi="Times New Roman"/>
          <w:szCs w:val="24"/>
        </w:rPr>
        <w:t xml:space="preserve">Сведения на электронных носителях </w:t>
      </w:r>
      <w:r>
        <w:rPr>
          <w:rFonts w:ascii="Times New Roman" w:hAnsi="Times New Roman"/>
          <w:szCs w:val="24"/>
        </w:rPr>
        <w:t xml:space="preserve">в </w:t>
      </w:r>
      <w:r w:rsidRPr="007729F7">
        <w:rPr>
          <w:rFonts w:ascii="Times New Roman" w:hAnsi="Times New Roman"/>
          <w:szCs w:val="24"/>
        </w:rPr>
        <w:t xml:space="preserve">графической форме </w:t>
      </w:r>
      <w:r>
        <w:rPr>
          <w:rFonts w:ascii="Times New Roman" w:hAnsi="Times New Roman"/>
          <w:szCs w:val="24"/>
        </w:rPr>
        <w:t xml:space="preserve">предоставляются </w:t>
      </w:r>
      <w:r w:rsidRPr="007729F7">
        <w:rPr>
          <w:rFonts w:ascii="Times New Roman" w:hAnsi="Times New Roman"/>
          <w:szCs w:val="24"/>
        </w:rPr>
        <w:t xml:space="preserve">в формате </w:t>
      </w:r>
      <w:r w:rsidRPr="007729F7">
        <w:rPr>
          <w:rFonts w:ascii="Times New Roman" w:hAnsi="Times New Roman"/>
          <w:szCs w:val="24"/>
          <w:lang w:val="en-US"/>
        </w:rPr>
        <w:t>MID</w:t>
      </w:r>
      <w:r w:rsidRPr="007729F7">
        <w:rPr>
          <w:rFonts w:ascii="Times New Roman" w:hAnsi="Times New Roman"/>
          <w:szCs w:val="24"/>
        </w:rPr>
        <w:t>/</w:t>
      </w:r>
      <w:r w:rsidRPr="007729F7">
        <w:rPr>
          <w:rFonts w:ascii="Times New Roman" w:hAnsi="Times New Roman"/>
          <w:szCs w:val="24"/>
          <w:lang w:val="en-US"/>
        </w:rPr>
        <w:t>MIF</w:t>
      </w:r>
      <w:r w:rsidRPr="007729F7">
        <w:rPr>
          <w:rFonts w:ascii="Times New Roman" w:hAnsi="Times New Roman"/>
          <w:szCs w:val="24"/>
        </w:rPr>
        <w:t xml:space="preserve"> или </w:t>
      </w:r>
      <w:r w:rsidRPr="007729F7">
        <w:rPr>
          <w:rFonts w:ascii="Times New Roman" w:hAnsi="Times New Roman"/>
          <w:szCs w:val="24"/>
          <w:lang w:val="en-US"/>
        </w:rPr>
        <w:t>DXF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94"/>
    <w:rsid w:val="000040B6"/>
    <w:rsid w:val="000A5B72"/>
    <w:rsid w:val="000B222C"/>
    <w:rsid w:val="000F0D05"/>
    <w:rsid w:val="000F0DFA"/>
    <w:rsid w:val="001266EA"/>
    <w:rsid w:val="001B2FBD"/>
    <w:rsid w:val="002B564C"/>
    <w:rsid w:val="00315A88"/>
    <w:rsid w:val="003178B3"/>
    <w:rsid w:val="003A134D"/>
    <w:rsid w:val="00426A6D"/>
    <w:rsid w:val="004B73B2"/>
    <w:rsid w:val="00560159"/>
    <w:rsid w:val="00570BF9"/>
    <w:rsid w:val="00594965"/>
    <w:rsid w:val="00603F36"/>
    <w:rsid w:val="006C15B0"/>
    <w:rsid w:val="006D447E"/>
    <w:rsid w:val="006E275E"/>
    <w:rsid w:val="00746CFF"/>
    <w:rsid w:val="00764066"/>
    <w:rsid w:val="00784096"/>
    <w:rsid w:val="007E3A04"/>
    <w:rsid w:val="008305EA"/>
    <w:rsid w:val="00850E74"/>
    <w:rsid w:val="008C0A47"/>
    <w:rsid w:val="008E0D4B"/>
    <w:rsid w:val="008E0D87"/>
    <w:rsid w:val="008F45D9"/>
    <w:rsid w:val="009552EA"/>
    <w:rsid w:val="009621CA"/>
    <w:rsid w:val="009701A0"/>
    <w:rsid w:val="009E34A9"/>
    <w:rsid w:val="00A67CEE"/>
    <w:rsid w:val="00A70641"/>
    <w:rsid w:val="00BB5891"/>
    <w:rsid w:val="00C7335B"/>
    <w:rsid w:val="00C73AB7"/>
    <w:rsid w:val="00CD7D3C"/>
    <w:rsid w:val="00D16156"/>
    <w:rsid w:val="00D172CD"/>
    <w:rsid w:val="00D85177"/>
    <w:rsid w:val="00DD5A16"/>
    <w:rsid w:val="00E34CE0"/>
    <w:rsid w:val="00E504D7"/>
    <w:rsid w:val="00E70294"/>
    <w:rsid w:val="00EB3DEE"/>
    <w:rsid w:val="00ED5C2E"/>
    <w:rsid w:val="00F03980"/>
    <w:rsid w:val="00F214FC"/>
    <w:rsid w:val="00F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9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066"/>
    <w:pPr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64066"/>
    <w:rPr>
      <w:rFonts w:ascii="Calibri" w:hAnsi="Calibr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64066"/>
    <w:rPr>
      <w:rFonts w:ascii="Calibri" w:eastAsia="Times New Roman" w:hAnsi="Calibri"/>
      <w:sz w:val="20"/>
      <w:szCs w:val="20"/>
    </w:rPr>
  </w:style>
  <w:style w:type="character" w:styleId="a5">
    <w:name w:val="footnote reference"/>
    <w:uiPriority w:val="99"/>
    <w:semiHidden/>
    <w:unhideWhenUsed/>
    <w:rsid w:val="00764066"/>
    <w:rPr>
      <w:rFonts w:cs="Times New Roman"/>
      <w:vertAlign w:val="superscript"/>
    </w:rPr>
  </w:style>
  <w:style w:type="character" w:styleId="a6">
    <w:name w:val="Hyperlink"/>
    <w:unhideWhenUsed/>
    <w:rsid w:val="00764066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640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2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F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26A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6A6D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26A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6A6D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9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066"/>
    <w:pPr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764066"/>
    <w:rPr>
      <w:rFonts w:ascii="Calibri" w:hAnsi="Calibr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64066"/>
    <w:rPr>
      <w:rFonts w:ascii="Calibri" w:eastAsia="Times New Roman" w:hAnsi="Calibri"/>
      <w:sz w:val="20"/>
      <w:szCs w:val="20"/>
    </w:rPr>
  </w:style>
  <w:style w:type="character" w:styleId="a5">
    <w:name w:val="footnote reference"/>
    <w:uiPriority w:val="99"/>
    <w:semiHidden/>
    <w:unhideWhenUsed/>
    <w:rsid w:val="00764066"/>
    <w:rPr>
      <w:rFonts w:cs="Times New Roman"/>
      <w:vertAlign w:val="superscript"/>
    </w:rPr>
  </w:style>
  <w:style w:type="character" w:styleId="a6">
    <w:name w:val="Hyperlink"/>
    <w:unhideWhenUsed/>
    <w:rsid w:val="00764066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640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2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F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26A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6A6D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26A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6A6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29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FadeevaLF\Desktop\Documents%20and%20Settings\ZhevagoAS\&#1056;&#1072;&#1073;&#1086;&#1095;&#1080;&#1081;%20&#1089;&#1090;&#1086;&#1083;\&#1048;&#1057;%20&#1054;&#1043;&#1044;\&#1056;&#1045;&#1043;&#1051;&#1040;&#1052;&#1045;&#1053;&#1058;1%20&#1087;&#1088;&#1072;&#1074;&#1083;&#1077;&#1085;&#1085;&#1086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8385</Words>
  <Characters>47801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2016-08-22T06:31:00Z</cp:lastPrinted>
  <dcterms:created xsi:type="dcterms:W3CDTF">2016-08-22T06:33:00Z</dcterms:created>
  <dcterms:modified xsi:type="dcterms:W3CDTF">2016-08-22T06:33:00Z</dcterms:modified>
</cp:coreProperties>
</file>