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F048" w14:textId="77777777" w:rsidR="00995014" w:rsidRPr="00995014" w:rsidRDefault="00995014" w:rsidP="00995014">
      <w:pPr>
        <w:ind w:left="5387"/>
        <w:jc w:val="center"/>
        <w:rPr>
          <w:sz w:val="24"/>
        </w:rPr>
      </w:pPr>
      <w:r w:rsidRPr="00995014">
        <w:rPr>
          <w:sz w:val="24"/>
        </w:rPr>
        <w:t xml:space="preserve">ПРИЛОЖЕНИЕ № 1 </w:t>
      </w:r>
    </w:p>
    <w:p w14:paraId="2B19E11C" w14:textId="77777777" w:rsidR="00995014" w:rsidRPr="00995014" w:rsidRDefault="00995014" w:rsidP="00995014">
      <w:pPr>
        <w:ind w:left="5387"/>
        <w:jc w:val="center"/>
        <w:rPr>
          <w:bCs/>
          <w:sz w:val="24"/>
        </w:rPr>
      </w:pPr>
      <w:r w:rsidRPr="00995014">
        <w:rPr>
          <w:sz w:val="24"/>
        </w:rPr>
        <w:t xml:space="preserve">к Положению </w:t>
      </w:r>
      <w:r w:rsidRPr="00995014">
        <w:rPr>
          <w:bCs/>
          <w:sz w:val="24"/>
        </w:rPr>
        <w:t xml:space="preserve">о порядке выдвижения, внесения, обсуждения, рассмотрения инициативных проектов, а также проведения их конкурсного отбора на территории городского округа </w:t>
      </w:r>
    </w:p>
    <w:p w14:paraId="1ADDB8AE" w14:textId="77777777" w:rsidR="00995014" w:rsidRPr="00995014" w:rsidRDefault="00995014" w:rsidP="00995014">
      <w:pPr>
        <w:ind w:left="5387"/>
        <w:jc w:val="center"/>
        <w:rPr>
          <w:bCs/>
          <w:sz w:val="24"/>
        </w:rPr>
      </w:pPr>
      <w:r w:rsidRPr="00995014">
        <w:rPr>
          <w:bCs/>
          <w:sz w:val="24"/>
        </w:rPr>
        <w:t>"Город Архангельск"</w:t>
      </w:r>
    </w:p>
    <w:p w14:paraId="4702A5F4" w14:textId="77777777" w:rsidR="00995014" w:rsidRPr="00995014" w:rsidRDefault="00995014" w:rsidP="00995014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Calibri"/>
          <w:i/>
          <w:sz w:val="24"/>
        </w:rPr>
      </w:pPr>
      <w:r w:rsidRPr="00995014">
        <w:rPr>
          <w:i/>
          <w:sz w:val="24"/>
        </w:rPr>
        <w:t>(в ред. решения АгД от 30.11.2022 № 597)</w:t>
      </w:r>
    </w:p>
    <w:p w14:paraId="24093475" w14:textId="77777777" w:rsidR="00995014" w:rsidRPr="00995014" w:rsidRDefault="00995014" w:rsidP="00171EBE">
      <w:pPr>
        <w:widowControl w:val="0"/>
        <w:autoSpaceDE w:val="0"/>
        <w:autoSpaceDN w:val="0"/>
        <w:adjustRightInd w:val="0"/>
        <w:rPr>
          <w:b/>
          <w:sz w:val="24"/>
        </w:rPr>
      </w:pPr>
    </w:p>
    <w:p w14:paraId="102E38B6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14:paraId="5842472D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995014">
        <w:rPr>
          <w:b/>
          <w:sz w:val="24"/>
        </w:rPr>
        <w:t>ФОРМА</w:t>
      </w:r>
    </w:p>
    <w:p w14:paraId="01B177DF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995014">
        <w:rPr>
          <w:b/>
          <w:sz w:val="24"/>
        </w:rPr>
        <w:t>описания инициативного проекта</w:t>
      </w:r>
    </w:p>
    <w:p w14:paraId="1050566B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75100762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02F83A82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1. Наименование инициативного проекта:</w:t>
      </w:r>
    </w:p>
    <w:p w14:paraId="1AC006EE" w14:textId="56B9A66A" w:rsidR="00995014" w:rsidRPr="00EA49CF" w:rsidRDefault="00EA49CF" w:rsidP="00EA49CF">
      <w:pPr>
        <w:widowControl w:val="0"/>
        <w:autoSpaceDE w:val="0"/>
        <w:autoSpaceDN w:val="0"/>
        <w:ind w:firstLine="567"/>
        <w:jc w:val="both"/>
        <w:rPr>
          <w:sz w:val="26"/>
          <w:szCs w:val="26"/>
          <w:u w:val="single"/>
        </w:rPr>
      </w:pPr>
      <w:r w:rsidRPr="00EA49CF">
        <w:rPr>
          <w:sz w:val="26"/>
          <w:szCs w:val="26"/>
          <w:u w:val="single"/>
        </w:rPr>
        <w:t>Спортивная площадка «Время выбирать спорт»</w:t>
      </w:r>
    </w:p>
    <w:p w14:paraId="53D691B2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69A041ED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2. Место реализации инициативного проекта:</w:t>
      </w:r>
    </w:p>
    <w:p w14:paraId="440E04AD" w14:textId="2F92CFD7" w:rsidR="00995014" w:rsidRPr="00EA49CF" w:rsidRDefault="00EA49CF" w:rsidP="00EA49CF">
      <w:pPr>
        <w:autoSpaceDE w:val="0"/>
        <w:autoSpaceDN w:val="0"/>
        <w:spacing w:before="60"/>
        <w:ind w:firstLine="709"/>
        <w:jc w:val="both"/>
        <w:rPr>
          <w:sz w:val="26"/>
          <w:szCs w:val="26"/>
          <w:u w:val="single"/>
        </w:rPr>
      </w:pPr>
      <w:r w:rsidRPr="00F55A42">
        <w:rPr>
          <w:sz w:val="26"/>
          <w:szCs w:val="26"/>
          <w:u w:val="single"/>
        </w:rPr>
        <w:t>Участок территории муниципального бюджетного дошкольного образовательного учреждения "Детский сад общеразвивающего вида № 77 "Морошка"</w:t>
      </w:r>
    </w:p>
    <w:p w14:paraId="68D64A0B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7FE38918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3. Объект общественной инфраструктуры, на развитие (создание) которого направлен инициативный проект:</w:t>
      </w:r>
    </w:p>
    <w:p w14:paraId="570F5CA5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3.1. Тип объекта:</w:t>
      </w:r>
    </w:p>
    <w:p w14:paraId="65A37F07" w14:textId="49EE4751" w:rsidR="00995014" w:rsidRPr="00EA49CF" w:rsidRDefault="00EA49CF" w:rsidP="00EA49CF">
      <w:pPr>
        <w:widowControl w:val="0"/>
        <w:autoSpaceDE w:val="0"/>
        <w:autoSpaceDN w:val="0"/>
        <w:ind w:firstLine="567"/>
        <w:jc w:val="both"/>
        <w:rPr>
          <w:sz w:val="26"/>
          <w:szCs w:val="26"/>
          <w:u w:val="single"/>
        </w:rPr>
      </w:pPr>
      <w:r w:rsidRPr="00EA49CF">
        <w:rPr>
          <w:sz w:val="26"/>
          <w:szCs w:val="26"/>
          <w:u w:val="single"/>
        </w:rPr>
        <w:t>Место для проведения образовательной деятельности по направлению: физическое развитие.</w:t>
      </w:r>
    </w:p>
    <w:p w14:paraId="4C4D1DC3" w14:textId="77777777" w:rsidR="00995014" w:rsidRPr="00995014" w:rsidRDefault="00995014" w:rsidP="00995014">
      <w:pPr>
        <w:widowControl w:val="0"/>
        <w:autoSpaceDE w:val="0"/>
        <w:autoSpaceDN w:val="0"/>
        <w:jc w:val="center"/>
        <w:rPr>
          <w:sz w:val="22"/>
        </w:rPr>
      </w:pPr>
      <w:r w:rsidRPr="00995014">
        <w:rPr>
          <w:sz w:val="22"/>
        </w:rPr>
        <w:t xml:space="preserve">(описывается тип объекта, на которой направлен инициативный проект </w:t>
      </w:r>
    </w:p>
    <w:p w14:paraId="457BA319" w14:textId="77777777" w:rsidR="00995014" w:rsidRPr="00995014" w:rsidRDefault="00995014" w:rsidP="00995014">
      <w:pPr>
        <w:widowControl w:val="0"/>
        <w:autoSpaceDE w:val="0"/>
        <w:autoSpaceDN w:val="0"/>
        <w:jc w:val="center"/>
        <w:rPr>
          <w:sz w:val="22"/>
        </w:rPr>
      </w:pPr>
      <w:r w:rsidRPr="00995014">
        <w:rPr>
          <w:sz w:val="22"/>
        </w:rPr>
        <w:t>(например, объект благоустройства; место массового отдыха населения; иной объект)</w:t>
      </w:r>
    </w:p>
    <w:p w14:paraId="332CC715" w14:textId="77777777" w:rsidR="00995014" w:rsidRPr="00995014" w:rsidRDefault="00995014" w:rsidP="00995014">
      <w:pPr>
        <w:widowControl w:val="0"/>
        <w:autoSpaceDE w:val="0"/>
        <w:autoSpaceDN w:val="0"/>
        <w:jc w:val="center"/>
        <w:rPr>
          <w:sz w:val="24"/>
        </w:rPr>
      </w:pPr>
    </w:p>
    <w:p w14:paraId="57DE31AA" w14:textId="77777777" w:rsidR="00995014" w:rsidRPr="00995014" w:rsidRDefault="00995014" w:rsidP="00995014">
      <w:pPr>
        <w:widowControl w:val="0"/>
        <w:autoSpaceDE w:val="0"/>
        <w:autoSpaceDN w:val="0"/>
        <w:rPr>
          <w:sz w:val="24"/>
        </w:rPr>
      </w:pPr>
      <w:r w:rsidRPr="00995014">
        <w:rPr>
          <w:sz w:val="24"/>
        </w:rPr>
        <w:t>3.2. Адрес объекта (при наличии):</w:t>
      </w:r>
    </w:p>
    <w:p w14:paraId="02243A14" w14:textId="44B9AD0D" w:rsidR="00995014" w:rsidRPr="00EA49CF" w:rsidRDefault="00EA49CF" w:rsidP="00995014">
      <w:pPr>
        <w:widowControl w:val="0"/>
        <w:autoSpaceDE w:val="0"/>
        <w:autoSpaceDN w:val="0"/>
        <w:jc w:val="both"/>
        <w:rPr>
          <w:sz w:val="26"/>
          <w:szCs w:val="26"/>
          <w:u w:val="single"/>
        </w:rPr>
      </w:pPr>
      <w:r w:rsidRPr="00EA49CF">
        <w:rPr>
          <w:sz w:val="26"/>
          <w:szCs w:val="26"/>
          <w:u w:val="single"/>
        </w:rPr>
        <w:t>Г.Архангельск, пр. Н</w:t>
      </w:r>
      <w:r>
        <w:rPr>
          <w:sz w:val="26"/>
          <w:szCs w:val="26"/>
          <w:u w:val="single"/>
        </w:rPr>
        <w:t>овгородский</w:t>
      </w:r>
      <w:r w:rsidRPr="00EA49CF">
        <w:rPr>
          <w:sz w:val="26"/>
          <w:szCs w:val="26"/>
          <w:u w:val="single"/>
        </w:rPr>
        <w:t>,</w:t>
      </w:r>
      <w:r>
        <w:rPr>
          <w:sz w:val="26"/>
          <w:szCs w:val="26"/>
          <w:u w:val="single"/>
        </w:rPr>
        <w:t xml:space="preserve"> </w:t>
      </w:r>
      <w:r w:rsidRPr="00EA49CF">
        <w:rPr>
          <w:sz w:val="26"/>
          <w:szCs w:val="26"/>
          <w:u w:val="single"/>
        </w:rPr>
        <w:t>д.33, корп.1</w:t>
      </w:r>
    </w:p>
    <w:p w14:paraId="42D4B349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</w:p>
    <w:p w14:paraId="74EEBCD4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4. Информация о вопросе местного значения, в рамках которого реализуется инициативный проект:</w:t>
      </w:r>
    </w:p>
    <w:p w14:paraId="672E633A" w14:textId="77777777" w:rsidR="002E62CE" w:rsidRDefault="007B61CE" w:rsidP="00B2515B">
      <w:pPr>
        <w:autoSpaceDE w:val="0"/>
        <w:autoSpaceDN w:val="0"/>
        <w:spacing w:before="60"/>
        <w:ind w:firstLine="709"/>
        <w:jc w:val="both"/>
        <w:rPr>
          <w:sz w:val="26"/>
          <w:szCs w:val="26"/>
          <w:u w:val="single"/>
        </w:rPr>
      </w:pPr>
      <w:hyperlink r:id="rId9" w:history="1">
        <w:r w:rsidR="00B2515B" w:rsidRPr="00B2515B">
          <w:rPr>
            <w:rStyle w:val="af0"/>
            <w:bCs/>
            <w:color w:val="auto"/>
            <w:sz w:val="26"/>
            <w:szCs w:val="26"/>
            <w:shd w:val="clear" w:color="auto" w:fill="FFFFFF"/>
          </w:rPr>
          <w:t>Федеральный закон от 06.10.2003 N 131-ФЗ</w:t>
        </w:r>
      </w:hyperlink>
      <w:r w:rsidR="00B2515B">
        <w:rPr>
          <w:sz w:val="26"/>
          <w:szCs w:val="26"/>
          <w:u w:val="single"/>
        </w:rPr>
        <w:t xml:space="preserve"> ст.16, п.13 и ст.19. </w:t>
      </w:r>
    </w:p>
    <w:p w14:paraId="09E11C4C" w14:textId="1B48FC44" w:rsidR="002E62CE" w:rsidRDefault="002E62CE" w:rsidP="00B2515B">
      <w:pPr>
        <w:autoSpaceDE w:val="0"/>
        <w:autoSpaceDN w:val="0"/>
        <w:spacing w:before="60"/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ФГОС</w:t>
      </w:r>
      <w:r w:rsidR="00F54F03">
        <w:rPr>
          <w:sz w:val="26"/>
          <w:szCs w:val="26"/>
          <w:u w:val="single"/>
        </w:rPr>
        <w:t xml:space="preserve"> ДО.</w:t>
      </w:r>
    </w:p>
    <w:p w14:paraId="4FF4FD2A" w14:textId="2BC9F88C" w:rsidR="00B2515B" w:rsidRPr="002E62CE" w:rsidRDefault="00B2515B" w:rsidP="00B2515B">
      <w:pPr>
        <w:autoSpaceDE w:val="0"/>
        <w:autoSpaceDN w:val="0"/>
        <w:spacing w:before="60"/>
        <w:ind w:firstLine="709"/>
        <w:jc w:val="both"/>
        <w:rPr>
          <w:color w:val="000000"/>
          <w:sz w:val="26"/>
          <w:szCs w:val="26"/>
        </w:rPr>
      </w:pPr>
      <w:r w:rsidRPr="00B2515B">
        <w:rPr>
          <w:color w:val="000000"/>
          <w:szCs w:val="28"/>
          <w:u w:val="single"/>
        </w:rPr>
        <w:t xml:space="preserve"> </w:t>
      </w:r>
      <w:r w:rsidRPr="002E62CE">
        <w:rPr>
          <w:color w:val="000000"/>
          <w:sz w:val="26"/>
          <w:szCs w:val="26"/>
          <w:u w:val="single"/>
        </w:rPr>
        <w:t>Также имеется предписание Роспотребнадзора по Архангельской области № 530/2-пр от 18 декабря 2023 года: «Оборудовать на территории детского сада физкультурно-оздоровительную площадку»</w:t>
      </w:r>
      <w:r w:rsidR="00F54F03">
        <w:rPr>
          <w:color w:val="000000"/>
          <w:sz w:val="26"/>
          <w:szCs w:val="26"/>
          <w:u w:val="single"/>
        </w:rPr>
        <w:t>.</w:t>
      </w:r>
    </w:p>
    <w:p w14:paraId="48013725" w14:textId="04A1130C" w:rsidR="00995014" w:rsidRPr="00995014" w:rsidRDefault="00995014" w:rsidP="00995014">
      <w:pPr>
        <w:autoSpaceDE w:val="0"/>
        <w:autoSpaceDN w:val="0"/>
        <w:adjustRightInd w:val="0"/>
        <w:jc w:val="center"/>
        <w:rPr>
          <w:sz w:val="22"/>
        </w:rPr>
      </w:pPr>
      <w:r w:rsidRPr="00995014">
        <w:rPr>
          <w:sz w:val="22"/>
        </w:rPr>
        <w:t xml:space="preserve">(ссылки на законодательство Российской Федерации, Архангельской области, </w:t>
      </w:r>
      <w:r w:rsidRPr="00995014">
        <w:rPr>
          <w:b/>
          <w:sz w:val="22"/>
        </w:rPr>
        <w:t xml:space="preserve"> </w:t>
      </w:r>
      <w:r w:rsidRPr="00995014">
        <w:rPr>
          <w:sz w:val="24"/>
        </w:rPr>
        <w:t>муниципальные нормативные правовые акты города Архангельска</w:t>
      </w:r>
      <w:r w:rsidRPr="00995014">
        <w:rPr>
          <w:sz w:val="22"/>
        </w:rPr>
        <w:t>)</w:t>
      </w:r>
    </w:p>
    <w:p w14:paraId="71AD53D7" w14:textId="77777777" w:rsidR="00995014" w:rsidRPr="00995014" w:rsidRDefault="00995014" w:rsidP="00995014">
      <w:pPr>
        <w:autoSpaceDE w:val="0"/>
        <w:autoSpaceDN w:val="0"/>
        <w:adjustRightInd w:val="0"/>
        <w:jc w:val="center"/>
        <w:rPr>
          <w:sz w:val="22"/>
        </w:rPr>
      </w:pPr>
    </w:p>
    <w:p w14:paraId="7A5AA837" w14:textId="496E6ACF" w:rsidR="00B2515B" w:rsidRPr="00F54F03" w:rsidRDefault="00995014" w:rsidP="00B2515B">
      <w:pPr>
        <w:autoSpaceDE w:val="0"/>
        <w:autoSpaceDN w:val="0"/>
        <w:spacing w:before="60"/>
        <w:ind w:firstLine="709"/>
        <w:jc w:val="both"/>
        <w:rPr>
          <w:color w:val="000000"/>
          <w:sz w:val="26"/>
          <w:szCs w:val="26"/>
          <w:u w:val="single"/>
        </w:rPr>
      </w:pPr>
      <w:r w:rsidRPr="00995014">
        <w:rPr>
          <w:sz w:val="24"/>
        </w:rPr>
        <w:t>5. Описание инициативного проекта:</w:t>
      </w:r>
      <w:r w:rsidR="00B2515B" w:rsidRPr="00B2515B">
        <w:rPr>
          <w:color w:val="000000"/>
          <w:szCs w:val="28"/>
          <w:u w:val="single"/>
        </w:rPr>
        <w:t xml:space="preserve"> </w:t>
      </w:r>
      <w:r w:rsidR="00B2515B" w:rsidRPr="00F54F03">
        <w:rPr>
          <w:color w:val="000000"/>
          <w:sz w:val="26"/>
          <w:szCs w:val="26"/>
          <w:u w:val="single"/>
        </w:rPr>
        <w:t xml:space="preserve">В настоящее время на территории детского сада отсутствует площадка для занятия спортом детей дошкольного возраста, воспитанники занимаются на </w:t>
      </w:r>
      <w:r w:rsidR="00B2515B" w:rsidRPr="00F54F03">
        <w:rPr>
          <w:sz w:val="26"/>
          <w:szCs w:val="26"/>
          <w:u w:val="single"/>
        </w:rPr>
        <w:t xml:space="preserve">асфальтированной площадке, </w:t>
      </w:r>
      <w:r w:rsidR="00B2515B" w:rsidRPr="00F54F03">
        <w:rPr>
          <w:color w:val="000000"/>
          <w:sz w:val="26"/>
          <w:szCs w:val="26"/>
          <w:u w:val="single"/>
        </w:rPr>
        <w:t>не предназначенной для спортивных занятий. На площадке еженедельно занимаются 250 человек</w:t>
      </w:r>
      <w:r w:rsidR="00F54F03" w:rsidRPr="00F54F03">
        <w:rPr>
          <w:color w:val="000000"/>
          <w:sz w:val="26"/>
          <w:szCs w:val="26"/>
          <w:u w:val="single"/>
        </w:rPr>
        <w:t xml:space="preserve"> в возрасте от 1,5 до 7 лет</w:t>
      </w:r>
      <w:r w:rsidR="00B2515B" w:rsidRPr="00F54F03">
        <w:rPr>
          <w:color w:val="000000"/>
          <w:sz w:val="26"/>
          <w:szCs w:val="26"/>
          <w:u w:val="single"/>
        </w:rPr>
        <w:t xml:space="preserve">. </w:t>
      </w:r>
    </w:p>
    <w:p w14:paraId="2176514C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</w:p>
    <w:p w14:paraId="5319A38E" w14:textId="77777777" w:rsid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778FE56D" w14:textId="77777777" w:rsidR="00171EBE" w:rsidRPr="00995014" w:rsidRDefault="00171EBE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19A45B5A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lastRenderedPageBreak/>
        <w:t>5.1. Описание проблемы, на решение которой направлен инициативный проект:</w:t>
      </w:r>
    </w:p>
    <w:p w14:paraId="39EF55A3" w14:textId="4F7BFD79" w:rsidR="00995014" w:rsidRPr="002E62CE" w:rsidRDefault="002E62CE" w:rsidP="002E62CE">
      <w:pPr>
        <w:widowControl w:val="0"/>
        <w:autoSpaceDE w:val="0"/>
        <w:autoSpaceDN w:val="0"/>
        <w:ind w:firstLine="709"/>
        <w:jc w:val="both"/>
        <w:rPr>
          <w:rFonts w:ascii="Courier New" w:hAnsi="Courier New" w:cs="Courier New"/>
          <w:sz w:val="26"/>
          <w:szCs w:val="26"/>
          <w:u w:val="single"/>
        </w:rPr>
      </w:pPr>
      <w:r w:rsidRPr="002E62CE">
        <w:rPr>
          <w:sz w:val="26"/>
          <w:szCs w:val="26"/>
          <w:u w:val="single"/>
        </w:rPr>
        <w:t xml:space="preserve">Отсутствие доступной и современной спортивной площадки для воспитанников детского сада является фактором снижения здоровья и двигательной активности детей. В настоящее время дети не имеют возможности тренироваться и готовиться к сдаче норм ГТО в полном объеме, что негативно сказывается на общем развитии детей. </w:t>
      </w:r>
      <w:r w:rsidR="00F54F03">
        <w:rPr>
          <w:sz w:val="26"/>
          <w:szCs w:val="26"/>
          <w:u w:val="single"/>
        </w:rPr>
        <w:t>Дети лишены возможности развивать базовые физические качества: ловкость, координацию, силу, равновесие. Однообразная и скучная среда не стимулирует детей к активным играм, что способствует формированию привычки к малоподвижному образу жизни с раннего возраста. Требования к развивающей среде, изложенные в ФГОС ДО, подчеркивают необходимость создания вариативной, доступной и безопасной среде, которой в настоящее время нет.</w:t>
      </w:r>
    </w:p>
    <w:p w14:paraId="2DB52A14" w14:textId="77777777" w:rsidR="00995014" w:rsidRPr="00995014" w:rsidRDefault="00995014" w:rsidP="00995014">
      <w:pPr>
        <w:widowControl w:val="0"/>
        <w:autoSpaceDE w:val="0"/>
        <w:autoSpaceDN w:val="0"/>
        <w:jc w:val="center"/>
        <w:rPr>
          <w:sz w:val="22"/>
        </w:rPr>
      </w:pPr>
      <w:r w:rsidRPr="00995014">
        <w:rPr>
          <w:sz w:val="22"/>
        </w:rPr>
        <w:t>(суть проблемы, её негативные социально-экономические последствия,</w:t>
      </w:r>
    </w:p>
    <w:p w14:paraId="1A1C0F45" w14:textId="77777777" w:rsidR="00995014" w:rsidRPr="00995014" w:rsidRDefault="00995014" w:rsidP="00995014">
      <w:pPr>
        <w:widowControl w:val="0"/>
        <w:autoSpaceDE w:val="0"/>
        <w:autoSpaceDN w:val="0"/>
        <w:jc w:val="center"/>
        <w:rPr>
          <w:sz w:val="22"/>
        </w:rPr>
      </w:pPr>
      <w:r w:rsidRPr="00995014">
        <w:rPr>
          <w:sz w:val="22"/>
        </w:rPr>
        <w:t>степень неотложности решения и так далее)</w:t>
      </w:r>
    </w:p>
    <w:p w14:paraId="418280EA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46986959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5.2. Обоснование предложений по разрешению указанной проблемы:</w:t>
      </w:r>
    </w:p>
    <w:p w14:paraId="3F570989" w14:textId="10C0DA59" w:rsidR="00586DE5" w:rsidRDefault="00F54F03" w:rsidP="00F54F03">
      <w:pPr>
        <w:widowControl w:val="0"/>
        <w:autoSpaceDE w:val="0"/>
        <w:autoSpaceDN w:val="0"/>
        <w:ind w:firstLine="567"/>
        <w:jc w:val="both"/>
        <w:rPr>
          <w:color w:val="000000" w:themeColor="text1"/>
          <w:szCs w:val="28"/>
          <w:u w:val="single"/>
        </w:rPr>
      </w:pPr>
      <w:r>
        <w:rPr>
          <w:color w:val="000000"/>
          <w:szCs w:val="28"/>
          <w:u w:val="single"/>
        </w:rPr>
        <w:t>Н</w:t>
      </w:r>
      <w:r w:rsidRPr="00542E0B">
        <w:rPr>
          <w:color w:val="000000"/>
          <w:szCs w:val="28"/>
          <w:u w:val="single"/>
        </w:rPr>
        <w:t xml:space="preserve">а территории детского сада имеется большой прогулочный участок, </w:t>
      </w:r>
      <w:r w:rsidRPr="003A1C7B">
        <w:rPr>
          <w:szCs w:val="28"/>
          <w:u w:val="single"/>
        </w:rPr>
        <w:t>на котором есть возможность установить спортивную площадку.</w:t>
      </w:r>
      <w:r>
        <w:rPr>
          <w:color w:val="000000"/>
          <w:szCs w:val="28"/>
          <w:u w:val="single"/>
        </w:rPr>
        <w:t xml:space="preserve"> На участке планируется установить оборудование, такое как: </w:t>
      </w:r>
      <w:r w:rsidR="00586DE5">
        <w:rPr>
          <w:color w:val="000000"/>
          <w:szCs w:val="28"/>
          <w:u w:val="single"/>
        </w:rPr>
        <w:t>рукоход, лаз, мишень, баскетбольный щит, лабиринт, ДИК - лаз труба, шагоход и батут</w:t>
      </w:r>
      <w:r>
        <w:rPr>
          <w:color w:val="000000"/>
          <w:szCs w:val="28"/>
          <w:u w:val="single"/>
        </w:rPr>
        <w:t>.  Дополнительно участок будет отсыпан и выровнен.  Дети смогут заниматься физической культурой, готовиться к сдаче норм ГТО на площадке круглый год. В детском саду есть опытный тренер, который проводит занятия на улице начиная с младшего возраста. Воспитанники детского сада ежегодно участвуют в городских эстафетах, на День физкультурника в 2023 году они заняли 3 место. Также дети и сотрудники успешно сдают нормы ГТО, за 2024 год сдали нормативы 34 воспитанника, из них 27 человек на золотой знак ГТО</w:t>
      </w:r>
      <w:r w:rsidR="00586DE5">
        <w:rPr>
          <w:color w:val="000000"/>
          <w:szCs w:val="28"/>
          <w:u w:val="single"/>
        </w:rPr>
        <w:t>, в 2025 году 21 ребенок принял участие в сдаче норм ГТО</w:t>
      </w:r>
      <w:r>
        <w:rPr>
          <w:color w:val="000000"/>
          <w:szCs w:val="28"/>
          <w:u w:val="single"/>
        </w:rPr>
        <w:t xml:space="preserve">. Создание новой спортивной площадки будет </w:t>
      </w:r>
      <w:r w:rsidRPr="005C5F69">
        <w:rPr>
          <w:color w:val="000000" w:themeColor="text1"/>
          <w:szCs w:val="28"/>
          <w:u w:val="single"/>
        </w:rPr>
        <w:t xml:space="preserve">способствовать началу </w:t>
      </w:r>
      <w:r>
        <w:rPr>
          <w:color w:val="000000" w:themeColor="text1"/>
          <w:szCs w:val="28"/>
          <w:u w:val="single"/>
        </w:rPr>
        <w:t xml:space="preserve">активной физической </w:t>
      </w:r>
      <w:r w:rsidRPr="005C5F69">
        <w:rPr>
          <w:color w:val="000000" w:themeColor="text1"/>
          <w:szCs w:val="28"/>
          <w:u w:val="single"/>
        </w:rPr>
        <w:t xml:space="preserve">деятельности детей, формированию здорового образа жизни и дисциплине. </w:t>
      </w:r>
    </w:p>
    <w:p w14:paraId="458595C8" w14:textId="0915ACFB" w:rsidR="00995014" w:rsidRPr="00995014" w:rsidRDefault="00995014" w:rsidP="00F54F03">
      <w:pPr>
        <w:widowControl w:val="0"/>
        <w:autoSpaceDE w:val="0"/>
        <w:autoSpaceDN w:val="0"/>
        <w:ind w:firstLine="567"/>
        <w:jc w:val="both"/>
        <w:rPr>
          <w:sz w:val="24"/>
        </w:rPr>
      </w:pPr>
      <w:r w:rsidRPr="00995014">
        <w:rPr>
          <w:sz w:val="24"/>
        </w:rPr>
        <w:t>5.3. Ожидаемые результаты:</w:t>
      </w:r>
    </w:p>
    <w:p w14:paraId="02B2762B" w14:textId="77777777" w:rsidR="00586DE5" w:rsidRPr="001B4CE4" w:rsidRDefault="00586DE5" w:rsidP="00586DE5">
      <w:pPr>
        <w:autoSpaceDE w:val="0"/>
        <w:autoSpaceDN w:val="0"/>
        <w:ind w:firstLine="567"/>
        <w:jc w:val="both"/>
        <w:rPr>
          <w:szCs w:val="28"/>
          <w:u w:val="single"/>
        </w:rPr>
      </w:pPr>
      <w:r w:rsidRPr="001B4CE4">
        <w:rPr>
          <w:color w:val="000000"/>
          <w:szCs w:val="28"/>
          <w:u w:val="single"/>
        </w:rPr>
        <w:t>Минимальный срок эксплуатации данной площадки – 10 лет.</w:t>
      </w:r>
      <w:r w:rsidRPr="001B4CE4">
        <w:rPr>
          <w:szCs w:val="28"/>
          <w:u w:val="single"/>
        </w:rPr>
        <w:t xml:space="preserve"> </w:t>
      </w:r>
    </w:p>
    <w:p w14:paraId="48C76740" w14:textId="77777777" w:rsidR="00586DE5" w:rsidRDefault="00586DE5" w:rsidP="00586DE5">
      <w:pPr>
        <w:widowControl w:val="0"/>
        <w:autoSpaceDE w:val="0"/>
        <w:autoSpaceDN w:val="0"/>
        <w:jc w:val="both"/>
        <w:rPr>
          <w:color w:val="000000"/>
        </w:rPr>
      </w:pPr>
      <w:r w:rsidRPr="001B4CE4">
        <w:rPr>
          <w:szCs w:val="28"/>
          <w:u w:val="single"/>
        </w:rPr>
        <w:t xml:space="preserve">Организация пространства для развития спортивной, игровой деятельности с возможностью проведения занятий по физической культуре, квестов, веселых стартов. Развитие и благоустройство территории учреждения: впервые появится яркое современное пространство для занятий спортом. </w:t>
      </w:r>
      <w:r>
        <w:rPr>
          <w:szCs w:val="28"/>
          <w:u w:val="single"/>
        </w:rPr>
        <w:t>Появится</w:t>
      </w:r>
      <w:r w:rsidRPr="001B4CE4">
        <w:rPr>
          <w:szCs w:val="28"/>
          <w:u w:val="single"/>
        </w:rPr>
        <w:t xml:space="preserve"> возможност</w:t>
      </w:r>
      <w:r>
        <w:rPr>
          <w:szCs w:val="28"/>
          <w:u w:val="single"/>
        </w:rPr>
        <w:t xml:space="preserve">ь </w:t>
      </w:r>
      <w:r w:rsidRPr="001B4CE4">
        <w:rPr>
          <w:szCs w:val="28"/>
          <w:u w:val="single"/>
        </w:rPr>
        <w:t>заниматься новым любимым видом спорта</w:t>
      </w:r>
      <w:r w:rsidRPr="003F09EA">
        <w:rPr>
          <w:color w:val="000000"/>
        </w:rPr>
        <w:t xml:space="preserve"> </w:t>
      </w:r>
    </w:p>
    <w:p w14:paraId="38A3C459" w14:textId="24D0E036" w:rsidR="00995014" w:rsidRPr="00995014" w:rsidRDefault="00995014" w:rsidP="00586DE5">
      <w:pPr>
        <w:widowControl w:val="0"/>
        <w:autoSpaceDE w:val="0"/>
        <w:autoSpaceDN w:val="0"/>
        <w:jc w:val="center"/>
        <w:rPr>
          <w:sz w:val="22"/>
        </w:rPr>
      </w:pPr>
      <w:r w:rsidRPr="00995014">
        <w:rPr>
          <w:sz w:val="22"/>
        </w:rPr>
        <w:t>(указывается прогноз влияния реализации проекта на ситуацию в городе Архангельске, ожидаемый социальный или экономический эффект для города Архангельска)</w:t>
      </w:r>
    </w:p>
    <w:p w14:paraId="7DB065BE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</w:p>
    <w:p w14:paraId="733C1AF0" w14:textId="77777777" w:rsidR="00995014" w:rsidRPr="00995014" w:rsidRDefault="00995014" w:rsidP="00995014">
      <w:pPr>
        <w:autoSpaceDE w:val="0"/>
        <w:autoSpaceDN w:val="0"/>
        <w:adjustRightInd w:val="0"/>
        <w:jc w:val="both"/>
        <w:rPr>
          <w:sz w:val="24"/>
        </w:rPr>
      </w:pPr>
      <w:r w:rsidRPr="00995014">
        <w:rPr>
          <w:sz w:val="24"/>
        </w:rPr>
        <w:t>5.4. Предварительный расчёт необходимых расходов на реализацию инициативного проекта:</w:t>
      </w:r>
    </w:p>
    <w:p w14:paraId="63E25F33" w14:textId="0474554E" w:rsidR="00995014" w:rsidRPr="00586DE5" w:rsidRDefault="00586DE5" w:rsidP="00995014">
      <w:pPr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586DE5">
        <w:rPr>
          <w:sz w:val="26"/>
          <w:szCs w:val="26"/>
          <w:u w:val="single"/>
        </w:rPr>
        <w:t>Коммерческое предложение № 23186/3 от 3.09.2-25 группа компаний Диомаф: 994874,00 руб.</w:t>
      </w:r>
    </w:p>
    <w:p w14:paraId="7E6B04A9" w14:textId="77777777" w:rsidR="00995014" w:rsidRPr="00995014" w:rsidRDefault="00995014" w:rsidP="00995014">
      <w:pPr>
        <w:jc w:val="center"/>
        <w:rPr>
          <w:rFonts w:eastAsia="Calibri"/>
          <w:sz w:val="22"/>
          <w:lang w:eastAsia="en-US"/>
        </w:rPr>
      </w:pPr>
      <w:r w:rsidRPr="00995014">
        <w:rPr>
          <w:rFonts w:ascii="Calibri" w:eastAsia="Calibri" w:hAnsi="Calibri"/>
          <w:sz w:val="22"/>
          <w:lang w:eastAsia="en-US"/>
        </w:rPr>
        <w:t>(</w:t>
      </w:r>
      <w:r w:rsidRPr="00995014">
        <w:rPr>
          <w:rFonts w:eastAsia="Calibri"/>
          <w:sz w:val="22"/>
          <w:lang w:eastAsia="en-US"/>
        </w:rPr>
        <w:t>указываются: локальные сметы (сводный сметный расчёт) на работы (услуги) в рамках инициативного проекта; проектная документация на работы (услуги) в рамках проекта; прайс-листы и другая информация, подтверждающая стоимость материалов, оборудования, являющегося неотъемлемой частью выполняемого инициативного проекта, работ (услуг)</w:t>
      </w:r>
    </w:p>
    <w:p w14:paraId="6A9EBF21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</w:p>
    <w:p w14:paraId="671738DE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lastRenderedPageBreak/>
        <w:t>6. Информация для оценки заявки на участие в конкурсном отборе:</w:t>
      </w:r>
    </w:p>
    <w:p w14:paraId="00ED7B5D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31A242AD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6.1. Количество граждан, принявших участие в выдвижении инициативного проекта:</w:t>
      </w:r>
    </w:p>
    <w:p w14:paraId="38E4C0EA" w14:textId="35017AAE" w:rsidR="00995014" w:rsidRPr="00586DE5" w:rsidRDefault="00586DE5" w:rsidP="00995014">
      <w:pPr>
        <w:widowControl w:val="0"/>
        <w:autoSpaceDE w:val="0"/>
        <w:autoSpaceDN w:val="0"/>
        <w:jc w:val="both"/>
        <w:rPr>
          <w:sz w:val="26"/>
          <w:szCs w:val="26"/>
          <w:u w:val="single"/>
        </w:rPr>
      </w:pPr>
      <w:r w:rsidRPr="00586DE5">
        <w:rPr>
          <w:sz w:val="26"/>
          <w:szCs w:val="26"/>
          <w:u w:val="single"/>
        </w:rPr>
        <w:t>Инициативная группа в количестве 4 человек: родители и сотрудники детского сада.</w:t>
      </w:r>
    </w:p>
    <w:p w14:paraId="3AC99CB9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p w14:paraId="638E40EB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6.2. Количество благополучателей &lt;*&gt;, которые будут пользоваться результатами реализованного проекта регулярно (не реже одного раза в месяц):</w:t>
      </w:r>
    </w:p>
    <w:p w14:paraId="635D5DCC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9"/>
        <w:gridCol w:w="6481"/>
        <w:gridCol w:w="1984"/>
      </w:tblGrid>
      <w:tr w:rsidR="00995014" w:rsidRPr="00995014" w14:paraId="4E33B447" w14:textId="77777777" w:rsidTr="00912E26">
        <w:tc>
          <w:tcPr>
            <w:tcW w:w="669" w:type="dxa"/>
          </w:tcPr>
          <w:p w14:paraId="0FE44091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№</w:t>
            </w:r>
          </w:p>
          <w:p w14:paraId="428DABE7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п/п</w:t>
            </w:r>
          </w:p>
        </w:tc>
        <w:tc>
          <w:tcPr>
            <w:tcW w:w="6481" w:type="dxa"/>
          </w:tcPr>
          <w:p w14:paraId="5008A3B8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Наименование группы населения</w:t>
            </w:r>
          </w:p>
        </w:tc>
        <w:tc>
          <w:tcPr>
            <w:tcW w:w="1984" w:type="dxa"/>
          </w:tcPr>
          <w:p w14:paraId="767DABC6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Количество (человек)</w:t>
            </w:r>
          </w:p>
        </w:tc>
      </w:tr>
      <w:tr w:rsidR="00995014" w:rsidRPr="00995014" w14:paraId="0EF73BEA" w14:textId="77777777" w:rsidTr="00912E26">
        <w:trPr>
          <w:trHeight w:val="167"/>
        </w:trPr>
        <w:tc>
          <w:tcPr>
            <w:tcW w:w="669" w:type="dxa"/>
          </w:tcPr>
          <w:p w14:paraId="3097F078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1</w:t>
            </w:r>
          </w:p>
        </w:tc>
        <w:tc>
          <w:tcPr>
            <w:tcW w:w="6481" w:type="dxa"/>
          </w:tcPr>
          <w:p w14:paraId="4FF0FBEB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2</w:t>
            </w:r>
          </w:p>
        </w:tc>
        <w:tc>
          <w:tcPr>
            <w:tcW w:w="1984" w:type="dxa"/>
          </w:tcPr>
          <w:p w14:paraId="6AFD356B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3</w:t>
            </w:r>
          </w:p>
        </w:tc>
      </w:tr>
      <w:tr w:rsidR="00995014" w:rsidRPr="00995014" w14:paraId="0F15BA96" w14:textId="77777777" w:rsidTr="00912E26">
        <w:trPr>
          <w:trHeight w:val="261"/>
        </w:trPr>
        <w:tc>
          <w:tcPr>
            <w:tcW w:w="669" w:type="dxa"/>
          </w:tcPr>
          <w:p w14:paraId="0B1C1748" w14:textId="5A1A155A" w:rsidR="00995014" w:rsidRPr="00995014" w:rsidRDefault="000B72B0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95014" w:rsidRPr="00995014">
              <w:rPr>
                <w:sz w:val="24"/>
              </w:rPr>
              <w:t>.</w:t>
            </w:r>
          </w:p>
        </w:tc>
        <w:tc>
          <w:tcPr>
            <w:tcW w:w="6481" w:type="dxa"/>
          </w:tcPr>
          <w:p w14:paraId="4FB5D6E8" w14:textId="7817E48C" w:rsidR="00995014" w:rsidRPr="000B72B0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72B0">
              <w:rPr>
                <w:sz w:val="26"/>
                <w:szCs w:val="26"/>
              </w:rPr>
              <w:t>все жители в зоне пешеходной доступности</w:t>
            </w:r>
          </w:p>
        </w:tc>
        <w:tc>
          <w:tcPr>
            <w:tcW w:w="1984" w:type="dxa"/>
          </w:tcPr>
          <w:p w14:paraId="0E027380" w14:textId="6D2012D2" w:rsidR="00995014" w:rsidRPr="000B72B0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72B0">
              <w:rPr>
                <w:sz w:val="26"/>
                <w:szCs w:val="26"/>
              </w:rPr>
              <w:t>Приблизительно 1000 человек</w:t>
            </w:r>
          </w:p>
        </w:tc>
      </w:tr>
      <w:tr w:rsidR="00995014" w:rsidRPr="00995014" w14:paraId="49E58C83" w14:textId="77777777" w:rsidTr="00912E26">
        <w:trPr>
          <w:trHeight w:val="57"/>
        </w:trPr>
        <w:tc>
          <w:tcPr>
            <w:tcW w:w="669" w:type="dxa"/>
          </w:tcPr>
          <w:p w14:paraId="4FA3D21A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6481" w:type="dxa"/>
          </w:tcPr>
          <w:p w14:paraId="5ABFFF78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95014">
              <w:rPr>
                <w:sz w:val="24"/>
              </w:rPr>
              <w:t>Всего</w:t>
            </w:r>
          </w:p>
        </w:tc>
        <w:tc>
          <w:tcPr>
            <w:tcW w:w="1984" w:type="dxa"/>
          </w:tcPr>
          <w:p w14:paraId="12B87823" w14:textId="77A9E821" w:rsidR="00995014" w:rsidRPr="000B72B0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B72B0">
              <w:rPr>
                <w:sz w:val="26"/>
                <w:szCs w:val="26"/>
              </w:rPr>
              <w:t>1000</w:t>
            </w:r>
          </w:p>
        </w:tc>
      </w:tr>
    </w:tbl>
    <w:p w14:paraId="343FECD8" w14:textId="77777777" w:rsidR="00995014" w:rsidRPr="00995014" w:rsidRDefault="00995014" w:rsidP="00171EBE">
      <w:pPr>
        <w:widowControl w:val="0"/>
        <w:autoSpaceDE w:val="0"/>
        <w:autoSpaceDN w:val="0"/>
        <w:adjustRightInd w:val="0"/>
        <w:spacing w:before="220"/>
        <w:jc w:val="both"/>
        <w:rPr>
          <w:sz w:val="22"/>
        </w:rPr>
      </w:pPr>
      <w:r w:rsidRPr="00995014">
        <w:rPr>
          <w:sz w:val="24"/>
        </w:rPr>
        <w:t xml:space="preserve">&lt;*&gt; </w:t>
      </w:r>
      <w:r w:rsidRPr="00995014">
        <w:rPr>
          <w:sz w:val="22"/>
        </w:rPr>
        <w:t xml:space="preserve">Примеры благополучателей: благополучатели ремонта библиотеки - зарегистрированные пользователи библиотеки и трудовой коллектив; благополучатели установки детской или спортивной площадки - все жители в зоне пешеходной доступности (радиус - 300 метров) и т.д. </w:t>
      </w:r>
    </w:p>
    <w:p w14:paraId="136DEC25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7B08FA77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7. Планируемые источники финансирования проекта:</w:t>
      </w:r>
    </w:p>
    <w:p w14:paraId="227D9BD2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5666"/>
        <w:gridCol w:w="1162"/>
        <w:gridCol w:w="2628"/>
      </w:tblGrid>
      <w:tr w:rsidR="00995014" w:rsidRPr="00995014" w14:paraId="6901C0B3" w14:textId="77777777" w:rsidTr="00912E26">
        <w:tc>
          <w:tcPr>
            <w:tcW w:w="0" w:type="auto"/>
          </w:tcPr>
          <w:p w14:paraId="47CF930B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№</w:t>
            </w:r>
          </w:p>
          <w:p w14:paraId="0148D8FA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п/п</w:t>
            </w:r>
          </w:p>
        </w:tc>
        <w:tc>
          <w:tcPr>
            <w:tcW w:w="0" w:type="auto"/>
          </w:tcPr>
          <w:p w14:paraId="62B8A956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Вид источника &lt;*&gt;</w:t>
            </w:r>
          </w:p>
        </w:tc>
        <w:tc>
          <w:tcPr>
            <w:tcW w:w="0" w:type="auto"/>
          </w:tcPr>
          <w:p w14:paraId="61454320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Сумма</w:t>
            </w:r>
          </w:p>
          <w:p w14:paraId="392D03BC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(тыс. рублей)</w:t>
            </w:r>
          </w:p>
        </w:tc>
        <w:tc>
          <w:tcPr>
            <w:tcW w:w="0" w:type="auto"/>
          </w:tcPr>
          <w:p w14:paraId="0EF5065C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Доля в общей сумме проекта (процентов)</w:t>
            </w:r>
          </w:p>
        </w:tc>
      </w:tr>
      <w:tr w:rsidR="00995014" w:rsidRPr="00995014" w14:paraId="2B6C9A02" w14:textId="77777777" w:rsidTr="00912E26">
        <w:trPr>
          <w:trHeight w:val="152"/>
        </w:trPr>
        <w:tc>
          <w:tcPr>
            <w:tcW w:w="0" w:type="auto"/>
          </w:tcPr>
          <w:p w14:paraId="034A8599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CF3E7A4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140A6D1A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F0845D9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4</w:t>
            </w:r>
          </w:p>
        </w:tc>
      </w:tr>
      <w:tr w:rsidR="00995014" w:rsidRPr="00995014" w14:paraId="1182DC8A" w14:textId="77777777" w:rsidTr="00912E26">
        <w:tc>
          <w:tcPr>
            <w:tcW w:w="0" w:type="auto"/>
          </w:tcPr>
          <w:p w14:paraId="005D0217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1.</w:t>
            </w:r>
          </w:p>
        </w:tc>
        <w:tc>
          <w:tcPr>
            <w:tcW w:w="0" w:type="auto"/>
          </w:tcPr>
          <w:p w14:paraId="0B25EB26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95014">
              <w:rPr>
                <w:sz w:val="24"/>
              </w:rPr>
              <w:t>Средства городского  бюджета</w:t>
            </w:r>
          </w:p>
        </w:tc>
        <w:tc>
          <w:tcPr>
            <w:tcW w:w="0" w:type="auto"/>
          </w:tcPr>
          <w:p w14:paraId="48BACC86" w14:textId="1DE995B7" w:rsidR="00995014" w:rsidRPr="00995014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964874</w:t>
            </w:r>
          </w:p>
        </w:tc>
        <w:tc>
          <w:tcPr>
            <w:tcW w:w="0" w:type="auto"/>
          </w:tcPr>
          <w:p w14:paraId="41450FFB" w14:textId="68D95DE6" w:rsidR="00995014" w:rsidRPr="00995014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 w:rsidR="00995014" w:rsidRPr="00995014" w14:paraId="6597F966" w14:textId="77777777" w:rsidTr="00912E26">
        <w:tc>
          <w:tcPr>
            <w:tcW w:w="0" w:type="auto"/>
          </w:tcPr>
          <w:p w14:paraId="64535121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2.</w:t>
            </w:r>
          </w:p>
        </w:tc>
        <w:tc>
          <w:tcPr>
            <w:tcW w:w="0" w:type="auto"/>
          </w:tcPr>
          <w:p w14:paraId="6B5C4543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95014">
              <w:rPr>
                <w:sz w:val="24"/>
              </w:rPr>
              <w:t>Средства физических лиц, поступившие в городской бюджет</w:t>
            </w:r>
          </w:p>
        </w:tc>
        <w:tc>
          <w:tcPr>
            <w:tcW w:w="0" w:type="auto"/>
          </w:tcPr>
          <w:p w14:paraId="4DDA1938" w14:textId="68B7A10D" w:rsidR="00995014" w:rsidRPr="00995014" w:rsidRDefault="00FA5A97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0B72B0">
              <w:rPr>
                <w:sz w:val="24"/>
              </w:rPr>
              <w:t>0</w:t>
            </w:r>
          </w:p>
        </w:tc>
        <w:tc>
          <w:tcPr>
            <w:tcW w:w="0" w:type="auto"/>
          </w:tcPr>
          <w:p w14:paraId="4306592D" w14:textId="0F5B56DF" w:rsidR="00995014" w:rsidRPr="00995014" w:rsidRDefault="00FA5A97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3</w:t>
            </w:r>
            <w:r w:rsidR="000B72B0">
              <w:rPr>
                <w:sz w:val="24"/>
              </w:rPr>
              <w:t>%</w:t>
            </w:r>
          </w:p>
        </w:tc>
      </w:tr>
      <w:tr w:rsidR="000B72B0" w:rsidRPr="00995014" w14:paraId="7CEE6430" w14:textId="77777777" w:rsidTr="00912E26">
        <w:tc>
          <w:tcPr>
            <w:tcW w:w="0" w:type="auto"/>
          </w:tcPr>
          <w:p w14:paraId="1247A708" w14:textId="77777777" w:rsidR="000B72B0" w:rsidRPr="00995014" w:rsidRDefault="000B72B0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bookmarkStart w:id="0" w:name="P398"/>
            <w:bookmarkEnd w:id="0"/>
            <w:r w:rsidRPr="00995014">
              <w:rPr>
                <w:sz w:val="24"/>
              </w:rPr>
              <w:t>3.</w:t>
            </w:r>
          </w:p>
        </w:tc>
        <w:tc>
          <w:tcPr>
            <w:tcW w:w="0" w:type="auto"/>
          </w:tcPr>
          <w:p w14:paraId="61DFA3BD" w14:textId="77777777" w:rsidR="000B72B0" w:rsidRPr="00995014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95014">
              <w:rPr>
                <w:sz w:val="24"/>
              </w:rPr>
              <w:t>Средства юридических лиц и индивидуальных предпринимателей, поступившие в городской бюджет</w:t>
            </w:r>
          </w:p>
        </w:tc>
        <w:tc>
          <w:tcPr>
            <w:tcW w:w="0" w:type="auto"/>
          </w:tcPr>
          <w:p w14:paraId="5B996E96" w14:textId="3E2050E0" w:rsidR="000B72B0" w:rsidRPr="00995014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0" w:type="auto"/>
          </w:tcPr>
          <w:p w14:paraId="28346409" w14:textId="78CB6D20" w:rsidR="000B72B0" w:rsidRPr="00995014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0B72B0" w:rsidRPr="00995014" w14:paraId="1824D69C" w14:textId="77777777" w:rsidTr="00912E26">
        <w:tc>
          <w:tcPr>
            <w:tcW w:w="0" w:type="auto"/>
            <w:gridSpan w:val="2"/>
          </w:tcPr>
          <w:p w14:paraId="60868B1C" w14:textId="77777777" w:rsidR="000B72B0" w:rsidRPr="00995014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95014">
              <w:rPr>
                <w:sz w:val="24"/>
              </w:rPr>
              <w:t>Всего</w:t>
            </w:r>
          </w:p>
        </w:tc>
        <w:tc>
          <w:tcPr>
            <w:tcW w:w="0" w:type="auto"/>
          </w:tcPr>
          <w:p w14:paraId="24938CD0" w14:textId="77777777" w:rsidR="000B72B0" w:rsidRPr="00995014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0" w:type="auto"/>
          </w:tcPr>
          <w:p w14:paraId="4B8DC0A8" w14:textId="77777777" w:rsidR="000B72B0" w:rsidRPr="00995014" w:rsidRDefault="000B72B0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5849CF86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22AB3201" w14:textId="77777777" w:rsidR="00995014" w:rsidRPr="00995014" w:rsidRDefault="00995014" w:rsidP="00995014">
      <w:pPr>
        <w:widowControl w:val="0"/>
        <w:autoSpaceDE w:val="0"/>
        <w:autoSpaceDN w:val="0"/>
        <w:adjustRightInd w:val="0"/>
        <w:spacing w:before="220"/>
        <w:jc w:val="both"/>
        <w:rPr>
          <w:sz w:val="24"/>
        </w:rPr>
      </w:pPr>
      <w:r w:rsidRPr="00995014">
        <w:rPr>
          <w:sz w:val="24"/>
        </w:rPr>
        <w:t>7.1. Вклад юридических лиц, индивидуальных предпринимателей (при наличии): &lt;*&gt;</w:t>
      </w:r>
    </w:p>
    <w:p w14:paraId="1CAA208A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8161"/>
        <w:gridCol w:w="1295"/>
      </w:tblGrid>
      <w:tr w:rsidR="00995014" w:rsidRPr="00995014" w14:paraId="124A9367" w14:textId="77777777" w:rsidTr="00912E26">
        <w:tc>
          <w:tcPr>
            <w:tcW w:w="0" w:type="auto"/>
          </w:tcPr>
          <w:p w14:paraId="45AF0F3F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№</w:t>
            </w:r>
          </w:p>
          <w:p w14:paraId="67E8B7CE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п/п</w:t>
            </w:r>
          </w:p>
        </w:tc>
        <w:tc>
          <w:tcPr>
            <w:tcW w:w="0" w:type="auto"/>
          </w:tcPr>
          <w:p w14:paraId="65E04475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0" w:type="auto"/>
          </w:tcPr>
          <w:p w14:paraId="67AF288C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 xml:space="preserve">Сумма </w:t>
            </w:r>
          </w:p>
          <w:p w14:paraId="45B38037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(тыс. рублей)</w:t>
            </w:r>
          </w:p>
        </w:tc>
      </w:tr>
      <w:tr w:rsidR="00995014" w:rsidRPr="00995014" w14:paraId="1E7E1C60" w14:textId="77777777" w:rsidTr="00912E26">
        <w:trPr>
          <w:trHeight w:val="57"/>
        </w:trPr>
        <w:tc>
          <w:tcPr>
            <w:tcW w:w="0" w:type="auto"/>
          </w:tcPr>
          <w:p w14:paraId="52058C97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9EF6335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2FBDC6BD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3</w:t>
            </w:r>
          </w:p>
        </w:tc>
      </w:tr>
      <w:tr w:rsidR="00995014" w:rsidRPr="00995014" w14:paraId="77A6797F" w14:textId="77777777" w:rsidTr="00912E26">
        <w:tc>
          <w:tcPr>
            <w:tcW w:w="0" w:type="auto"/>
          </w:tcPr>
          <w:p w14:paraId="67134EF0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1.</w:t>
            </w:r>
          </w:p>
        </w:tc>
        <w:tc>
          <w:tcPr>
            <w:tcW w:w="0" w:type="auto"/>
          </w:tcPr>
          <w:p w14:paraId="6AC832A3" w14:textId="2F2656F8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0" w:type="auto"/>
          </w:tcPr>
          <w:p w14:paraId="1D4B952C" w14:textId="6CE322C3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95014" w:rsidRPr="00995014" w14:paraId="2762BB76" w14:textId="77777777" w:rsidTr="00912E26">
        <w:tc>
          <w:tcPr>
            <w:tcW w:w="0" w:type="auto"/>
          </w:tcPr>
          <w:p w14:paraId="3DCA7FF8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0" w:type="auto"/>
          </w:tcPr>
          <w:p w14:paraId="1C9C1AA6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95014">
              <w:rPr>
                <w:sz w:val="24"/>
              </w:rPr>
              <w:t>Всего</w:t>
            </w:r>
          </w:p>
        </w:tc>
        <w:tc>
          <w:tcPr>
            <w:tcW w:w="0" w:type="auto"/>
          </w:tcPr>
          <w:p w14:paraId="2BB705B5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4A72A79C" w14:textId="77777777" w:rsidR="00995014" w:rsidRPr="00995014" w:rsidRDefault="00995014" w:rsidP="00171EBE">
      <w:pPr>
        <w:widowControl w:val="0"/>
        <w:autoSpaceDE w:val="0"/>
        <w:autoSpaceDN w:val="0"/>
        <w:adjustRightInd w:val="0"/>
        <w:spacing w:before="220"/>
        <w:jc w:val="both"/>
        <w:rPr>
          <w:sz w:val="24"/>
        </w:rPr>
      </w:pPr>
      <w:r w:rsidRPr="00995014">
        <w:rPr>
          <w:sz w:val="24"/>
        </w:rPr>
        <w:t>&lt;*&gt; Объём средств юридических лиц и индивидуальных предпринимателей (безвозмездных поступлений от юридических лиц и индивидуальных предпринимателей) подтверждается гарантийными письмами, копии которых прикладываются к заявке</w:t>
      </w:r>
    </w:p>
    <w:p w14:paraId="2B94EC42" w14:textId="77777777" w:rsidR="00995014" w:rsidRPr="00995014" w:rsidRDefault="00995014" w:rsidP="00995014">
      <w:pPr>
        <w:rPr>
          <w:rFonts w:ascii="Calibri" w:eastAsia="Calibri" w:hAnsi="Calibri"/>
          <w:sz w:val="24"/>
          <w:lang w:eastAsia="en-US"/>
        </w:rPr>
      </w:pPr>
    </w:p>
    <w:p w14:paraId="0B3858A0" w14:textId="77777777" w:rsidR="00995014" w:rsidRPr="00995014" w:rsidRDefault="00995014" w:rsidP="00995014">
      <w:pPr>
        <w:jc w:val="both"/>
        <w:rPr>
          <w:rFonts w:eastAsia="Calibri"/>
          <w:sz w:val="24"/>
          <w:lang w:eastAsia="en-US"/>
        </w:rPr>
      </w:pPr>
      <w:r w:rsidRPr="00995014">
        <w:rPr>
          <w:rFonts w:eastAsia="Calibri"/>
          <w:sz w:val="24"/>
          <w:lang w:eastAsia="en-US"/>
        </w:rPr>
        <w:t>7.2. Количество граждан, изъявивших желание принять трудовое участие в реализации проекта (согласно протоколу собрания граждан о выдвижении инициативы):</w:t>
      </w:r>
    </w:p>
    <w:p w14:paraId="0BACB1E4" w14:textId="45D5B229" w:rsidR="00995014" w:rsidRPr="00FA5A97" w:rsidRDefault="00FA5A97" w:rsidP="00FA5A97">
      <w:pPr>
        <w:ind w:firstLine="567"/>
        <w:jc w:val="both"/>
        <w:rPr>
          <w:rFonts w:eastAsia="Calibri"/>
          <w:sz w:val="26"/>
          <w:szCs w:val="26"/>
          <w:u w:val="single"/>
          <w:lang w:eastAsia="en-US"/>
        </w:rPr>
      </w:pPr>
      <w:r w:rsidRPr="00FA5A97">
        <w:rPr>
          <w:rFonts w:eastAsia="Calibri"/>
          <w:sz w:val="26"/>
          <w:szCs w:val="26"/>
          <w:u w:val="single"/>
          <w:lang w:eastAsia="en-US"/>
        </w:rPr>
        <w:t>10 человек изъявили желание принять трудовое участие в подготовке участка к установке спортивного оборудования.</w:t>
      </w:r>
    </w:p>
    <w:p w14:paraId="7B314168" w14:textId="77777777" w:rsidR="00995014" w:rsidRPr="00995014" w:rsidRDefault="00995014" w:rsidP="00995014">
      <w:pPr>
        <w:widowControl w:val="0"/>
        <w:autoSpaceDE w:val="0"/>
        <w:autoSpaceDN w:val="0"/>
        <w:adjustRightInd w:val="0"/>
        <w:spacing w:before="220"/>
        <w:jc w:val="both"/>
        <w:rPr>
          <w:sz w:val="24"/>
        </w:rPr>
      </w:pPr>
      <w:r w:rsidRPr="00995014">
        <w:rPr>
          <w:sz w:val="24"/>
        </w:rPr>
        <w:t>7.3. Нефинансовые формы участия в реализации проекта (кроме трудового участия, предусмотренного пунктом 7.2):</w:t>
      </w:r>
    </w:p>
    <w:p w14:paraId="2BA71ADC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3606"/>
        <w:gridCol w:w="2665"/>
        <w:gridCol w:w="1417"/>
        <w:gridCol w:w="1417"/>
      </w:tblGrid>
      <w:tr w:rsidR="00995014" w:rsidRPr="00995014" w14:paraId="72C05EFD" w14:textId="77777777" w:rsidTr="00912E26">
        <w:tc>
          <w:tcPr>
            <w:tcW w:w="567" w:type="dxa"/>
          </w:tcPr>
          <w:p w14:paraId="44BE28F0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№</w:t>
            </w:r>
          </w:p>
          <w:p w14:paraId="4E354FCF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п/п</w:t>
            </w:r>
          </w:p>
        </w:tc>
        <w:tc>
          <w:tcPr>
            <w:tcW w:w="3606" w:type="dxa"/>
          </w:tcPr>
          <w:p w14:paraId="6E43A31F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Наименование юридического лица, фамилия, имя, отчество (при наличии) физического лица, индивидуального предпринимателя</w:t>
            </w:r>
          </w:p>
        </w:tc>
        <w:tc>
          <w:tcPr>
            <w:tcW w:w="2665" w:type="dxa"/>
          </w:tcPr>
          <w:p w14:paraId="33D5BDD2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Наименование формы нефинансового участия &lt;*&gt;</w:t>
            </w:r>
          </w:p>
        </w:tc>
        <w:tc>
          <w:tcPr>
            <w:tcW w:w="1417" w:type="dxa"/>
          </w:tcPr>
          <w:p w14:paraId="29DFE7CC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Единица измерения</w:t>
            </w:r>
          </w:p>
        </w:tc>
        <w:tc>
          <w:tcPr>
            <w:tcW w:w="1417" w:type="dxa"/>
          </w:tcPr>
          <w:p w14:paraId="0DCC5408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Количество (единиц)</w:t>
            </w:r>
          </w:p>
        </w:tc>
      </w:tr>
      <w:tr w:rsidR="00995014" w:rsidRPr="00995014" w14:paraId="7FA4F456" w14:textId="77777777" w:rsidTr="00912E26">
        <w:tc>
          <w:tcPr>
            <w:tcW w:w="567" w:type="dxa"/>
          </w:tcPr>
          <w:p w14:paraId="590916EE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1</w:t>
            </w:r>
          </w:p>
        </w:tc>
        <w:tc>
          <w:tcPr>
            <w:tcW w:w="3606" w:type="dxa"/>
          </w:tcPr>
          <w:p w14:paraId="4CC18E70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14:paraId="388240B2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7F8B69D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B82AFF4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014">
              <w:rPr>
                <w:sz w:val="20"/>
                <w:szCs w:val="20"/>
              </w:rPr>
              <w:t>5</w:t>
            </w:r>
          </w:p>
        </w:tc>
      </w:tr>
      <w:tr w:rsidR="00995014" w:rsidRPr="00995014" w14:paraId="4133769E" w14:textId="77777777" w:rsidTr="00912E26">
        <w:tc>
          <w:tcPr>
            <w:tcW w:w="567" w:type="dxa"/>
          </w:tcPr>
          <w:p w14:paraId="763E7921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1.</w:t>
            </w:r>
          </w:p>
        </w:tc>
        <w:tc>
          <w:tcPr>
            <w:tcW w:w="3606" w:type="dxa"/>
          </w:tcPr>
          <w:p w14:paraId="55B9EAC9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65" w:type="dxa"/>
          </w:tcPr>
          <w:p w14:paraId="58710E57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</w:tcPr>
          <w:p w14:paraId="043FF9F9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</w:tcPr>
          <w:p w14:paraId="25657B2F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95014" w:rsidRPr="00995014" w14:paraId="45EB1DB4" w14:textId="77777777" w:rsidTr="00912E26">
        <w:tc>
          <w:tcPr>
            <w:tcW w:w="567" w:type="dxa"/>
          </w:tcPr>
          <w:p w14:paraId="6E5A5C3E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995014">
              <w:rPr>
                <w:sz w:val="24"/>
              </w:rPr>
              <w:t>2.</w:t>
            </w:r>
          </w:p>
        </w:tc>
        <w:tc>
          <w:tcPr>
            <w:tcW w:w="3606" w:type="dxa"/>
          </w:tcPr>
          <w:p w14:paraId="1B91B65B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665" w:type="dxa"/>
          </w:tcPr>
          <w:p w14:paraId="400D6FE4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</w:tcPr>
          <w:p w14:paraId="5E8A4575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</w:tcPr>
          <w:p w14:paraId="79978C37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  <w:tr w:rsidR="00995014" w:rsidRPr="00995014" w14:paraId="2E00DA4F" w14:textId="77777777" w:rsidTr="00912E26">
        <w:tc>
          <w:tcPr>
            <w:tcW w:w="567" w:type="dxa"/>
          </w:tcPr>
          <w:p w14:paraId="67DF68AA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3606" w:type="dxa"/>
          </w:tcPr>
          <w:p w14:paraId="00BF3FA4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95014">
              <w:rPr>
                <w:sz w:val="24"/>
              </w:rPr>
              <w:t>Всего</w:t>
            </w:r>
          </w:p>
        </w:tc>
        <w:tc>
          <w:tcPr>
            <w:tcW w:w="2665" w:type="dxa"/>
          </w:tcPr>
          <w:p w14:paraId="43F9300C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</w:tcPr>
          <w:p w14:paraId="49B5226A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417" w:type="dxa"/>
          </w:tcPr>
          <w:p w14:paraId="44F60A95" w14:textId="77777777" w:rsidR="00995014" w:rsidRPr="00995014" w:rsidRDefault="00995014" w:rsidP="00995014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14:paraId="2F364780" w14:textId="77777777" w:rsidR="00995014" w:rsidRPr="00995014" w:rsidRDefault="00995014" w:rsidP="00171EBE">
      <w:pPr>
        <w:widowControl w:val="0"/>
        <w:autoSpaceDE w:val="0"/>
        <w:autoSpaceDN w:val="0"/>
        <w:adjustRightInd w:val="0"/>
        <w:spacing w:before="220"/>
        <w:jc w:val="both"/>
        <w:rPr>
          <w:sz w:val="24"/>
        </w:rPr>
      </w:pPr>
      <w:r w:rsidRPr="00995014">
        <w:rPr>
          <w:sz w:val="24"/>
        </w:rPr>
        <w:t>&lt;*&gt; Примеры нефинансовых форм участия: 1) предоставление материалов;                      2) предоставление техники и оборудования; 3) вывоз мусора и тому подобное.</w:t>
      </w:r>
    </w:p>
    <w:p w14:paraId="5061D8F6" w14:textId="77777777" w:rsidR="00995014" w:rsidRPr="00995014" w:rsidRDefault="00995014" w:rsidP="0099501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14:paraId="54CD2F94" w14:textId="268174BC" w:rsidR="00995014" w:rsidRPr="00995014" w:rsidRDefault="00995014" w:rsidP="00995014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995014">
        <w:rPr>
          <w:sz w:val="24"/>
        </w:rPr>
        <w:t>8. Плановая дата окончания реализации инициативного проекта:</w:t>
      </w:r>
      <w:r w:rsidR="00FA5A97">
        <w:rPr>
          <w:sz w:val="24"/>
        </w:rPr>
        <w:t xml:space="preserve"> </w:t>
      </w:r>
      <w:r w:rsidR="00FA5A97" w:rsidRPr="00FA5A97">
        <w:rPr>
          <w:sz w:val="26"/>
          <w:szCs w:val="26"/>
          <w:u w:val="single"/>
        </w:rPr>
        <w:t>2026</w:t>
      </w:r>
      <w:r w:rsidRPr="00FA5A97">
        <w:rPr>
          <w:sz w:val="26"/>
          <w:szCs w:val="26"/>
          <w:u w:val="single"/>
        </w:rPr>
        <w:t xml:space="preserve"> г.</w:t>
      </w:r>
      <w:r w:rsidRPr="00995014">
        <w:rPr>
          <w:sz w:val="24"/>
        </w:rPr>
        <w:t xml:space="preserve"> </w:t>
      </w:r>
    </w:p>
    <w:p w14:paraId="5EA73547" w14:textId="77777777" w:rsidR="00995014" w:rsidRPr="00995014" w:rsidRDefault="00995014" w:rsidP="00995014">
      <w:pPr>
        <w:widowControl w:val="0"/>
        <w:autoSpaceDE w:val="0"/>
        <w:autoSpaceDN w:val="0"/>
        <w:adjustRightInd w:val="0"/>
        <w:ind w:left="3828"/>
        <w:jc w:val="both"/>
        <w:rPr>
          <w:rFonts w:ascii="Arial" w:hAnsi="Arial" w:cs="Arial"/>
          <w:sz w:val="24"/>
        </w:rPr>
      </w:pPr>
    </w:p>
    <w:p w14:paraId="4FB3CFF1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sz w:val="24"/>
        </w:rPr>
      </w:pPr>
      <w:r w:rsidRPr="00995014">
        <w:rPr>
          <w:sz w:val="24"/>
        </w:rPr>
        <w:t>9. Дополнительная информация и комментарии (при необходимости):</w:t>
      </w:r>
    </w:p>
    <w:p w14:paraId="59DECEE7" w14:textId="77777777" w:rsidR="00FA5A97" w:rsidRPr="005C5F69" w:rsidRDefault="00FA5A97" w:rsidP="00FA5A97">
      <w:pPr>
        <w:autoSpaceDE w:val="0"/>
        <w:autoSpaceDN w:val="0"/>
        <w:jc w:val="both"/>
        <w:rPr>
          <w:sz w:val="26"/>
          <w:szCs w:val="26"/>
        </w:rPr>
      </w:pPr>
      <w:r w:rsidRPr="005C5F69">
        <w:rPr>
          <w:sz w:val="26"/>
          <w:szCs w:val="26"/>
        </w:rPr>
        <w:t>В приложении:</w:t>
      </w:r>
    </w:p>
    <w:p w14:paraId="53B45B18" w14:textId="77777777" w:rsidR="00FA5A97" w:rsidRPr="005C5F69" w:rsidRDefault="00FA5A97" w:rsidP="00FA5A97">
      <w:pPr>
        <w:autoSpaceDE w:val="0"/>
        <w:autoSpaceDN w:val="0"/>
        <w:jc w:val="both"/>
        <w:rPr>
          <w:sz w:val="26"/>
          <w:szCs w:val="26"/>
        </w:rPr>
      </w:pPr>
      <w:r w:rsidRPr="005C5F69">
        <w:rPr>
          <w:sz w:val="26"/>
          <w:szCs w:val="26"/>
        </w:rPr>
        <w:t xml:space="preserve">Презентационные материалы – </w:t>
      </w:r>
      <w:r>
        <w:rPr>
          <w:sz w:val="26"/>
          <w:szCs w:val="26"/>
        </w:rPr>
        <w:t>5</w:t>
      </w:r>
      <w:r w:rsidRPr="005C5F69">
        <w:rPr>
          <w:sz w:val="26"/>
          <w:szCs w:val="26"/>
        </w:rPr>
        <w:t xml:space="preserve"> л.;</w:t>
      </w:r>
    </w:p>
    <w:p w14:paraId="49178621" w14:textId="6424A815" w:rsidR="00FA5A97" w:rsidRPr="005C5F69" w:rsidRDefault="00FA5A97" w:rsidP="00FA5A97">
      <w:pPr>
        <w:autoSpaceDE w:val="0"/>
        <w:autoSpaceDN w:val="0"/>
        <w:jc w:val="both"/>
        <w:rPr>
          <w:sz w:val="26"/>
          <w:szCs w:val="26"/>
        </w:rPr>
      </w:pPr>
      <w:r w:rsidRPr="005C5F69">
        <w:rPr>
          <w:sz w:val="26"/>
          <w:szCs w:val="26"/>
        </w:rPr>
        <w:t xml:space="preserve">Подписные листы с подписями жителей города Архангельска, поддержавших инициативный проект – </w:t>
      </w:r>
      <w:r w:rsidR="00F94332">
        <w:rPr>
          <w:sz w:val="26"/>
          <w:szCs w:val="26"/>
        </w:rPr>
        <w:t>8</w:t>
      </w:r>
      <w:r w:rsidRPr="005C5F69">
        <w:rPr>
          <w:sz w:val="26"/>
          <w:szCs w:val="26"/>
        </w:rPr>
        <w:t xml:space="preserve"> л.</w:t>
      </w:r>
    </w:p>
    <w:p w14:paraId="0300E39B" w14:textId="77777777" w:rsidR="00995014" w:rsidRPr="00995014" w:rsidRDefault="00995014" w:rsidP="00995014">
      <w:pPr>
        <w:widowControl w:val="0"/>
        <w:autoSpaceDE w:val="0"/>
        <w:autoSpaceDN w:val="0"/>
        <w:jc w:val="both"/>
        <w:rPr>
          <w:rFonts w:ascii="Courier New" w:hAnsi="Courier New" w:cs="Courier New"/>
          <w:sz w:val="24"/>
        </w:rPr>
      </w:pPr>
      <w:bookmarkStart w:id="1" w:name="_GoBack"/>
      <w:bookmarkEnd w:id="1"/>
    </w:p>
    <w:sectPr w:rsidR="00995014" w:rsidRPr="00995014" w:rsidSect="00437A8A">
      <w:headerReference w:type="default" r:id="rId10"/>
      <w:footerReference w:type="default" r:id="rId11"/>
      <w:footerReference w:type="first" r:id="rId12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EF8B1" w14:textId="77777777" w:rsidR="009E6166" w:rsidRDefault="009E6166" w:rsidP="00AC6604">
      <w:r>
        <w:separator/>
      </w:r>
    </w:p>
  </w:endnote>
  <w:endnote w:type="continuationSeparator" w:id="0">
    <w:p w14:paraId="0939006A" w14:textId="77777777" w:rsidR="009E6166" w:rsidRDefault="009E6166" w:rsidP="00AC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C0BEC" w14:textId="77777777" w:rsidR="001975FA" w:rsidRDefault="001975FA">
    <w:pPr>
      <w:pStyle w:val="a8"/>
    </w:pPr>
  </w:p>
  <w:p w14:paraId="6EB22590" w14:textId="77777777" w:rsidR="001975FA" w:rsidRDefault="001975F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90830" w14:textId="77777777" w:rsidR="001975FA" w:rsidRPr="004751A8" w:rsidRDefault="001975FA" w:rsidP="0000689F">
    <w:pPr>
      <w:widowControl w:val="0"/>
      <w:autoSpaceDE w:val="0"/>
      <w:autoSpaceDN w:val="0"/>
      <w:adjustRightInd w:val="0"/>
    </w:pPr>
    <w:r>
      <w:rPr>
        <w:sz w:val="16"/>
        <w:szCs w:val="16"/>
      </w:rPr>
      <w:t>Архангельская городская Дума. 01. 08.12.2010</w:t>
    </w:r>
  </w:p>
  <w:p w14:paraId="2CCBE651" w14:textId="77777777" w:rsidR="001975FA" w:rsidRDefault="001975F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91D8F" w14:textId="77777777" w:rsidR="009E6166" w:rsidRDefault="009E6166" w:rsidP="00AC6604">
      <w:r>
        <w:separator/>
      </w:r>
    </w:p>
  </w:footnote>
  <w:footnote w:type="continuationSeparator" w:id="0">
    <w:p w14:paraId="593E1704" w14:textId="77777777" w:rsidR="009E6166" w:rsidRDefault="009E6166" w:rsidP="00AC6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6972C" w14:textId="77777777" w:rsidR="001975FA" w:rsidRDefault="0019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1CE">
      <w:rPr>
        <w:noProof/>
      </w:rPr>
      <w:t>4</w:t>
    </w:r>
    <w:r>
      <w:fldChar w:fldCharType="end"/>
    </w:r>
  </w:p>
  <w:p w14:paraId="6412536A" w14:textId="77777777" w:rsidR="001975FA" w:rsidRDefault="001975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1390"/>
    <w:multiLevelType w:val="multilevel"/>
    <w:tmpl w:val="B1CEAE2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eastAsia="Times New Roman"/>
      </w:rPr>
    </w:lvl>
  </w:abstractNum>
  <w:abstractNum w:abstractNumId="1">
    <w:nsid w:val="196148A4"/>
    <w:multiLevelType w:val="multilevel"/>
    <w:tmpl w:val="A33E2D3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2F62844"/>
    <w:multiLevelType w:val="hybridMultilevel"/>
    <w:tmpl w:val="1DD0F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31DFA"/>
    <w:multiLevelType w:val="hybridMultilevel"/>
    <w:tmpl w:val="3BF480A2"/>
    <w:lvl w:ilvl="0" w:tplc="5B3A28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2F2A9C"/>
    <w:multiLevelType w:val="hybridMultilevel"/>
    <w:tmpl w:val="25C0B4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F6817"/>
    <w:multiLevelType w:val="hybridMultilevel"/>
    <w:tmpl w:val="3DB8374C"/>
    <w:lvl w:ilvl="0" w:tplc="BE92744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B45FA5"/>
    <w:multiLevelType w:val="hybridMultilevel"/>
    <w:tmpl w:val="BC4C3142"/>
    <w:lvl w:ilvl="0" w:tplc="F2067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3EC21CD"/>
    <w:multiLevelType w:val="hybridMultilevel"/>
    <w:tmpl w:val="6212BDB6"/>
    <w:lvl w:ilvl="0" w:tplc="2F96E48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157BD"/>
    <w:multiLevelType w:val="hybridMultilevel"/>
    <w:tmpl w:val="F99A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rawingGridVerticalSpacing w:val="17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82"/>
    <w:rsid w:val="0000689F"/>
    <w:rsid w:val="00006B65"/>
    <w:rsid w:val="000138B9"/>
    <w:rsid w:val="00022CE5"/>
    <w:rsid w:val="00027C67"/>
    <w:rsid w:val="00031087"/>
    <w:rsid w:val="00033AA2"/>
    <w:rsid w:val="00036E39"/>
    <w:rsid w:val="00067F1A"/>
    <w:rsid w:val="00073081"/>
    <w:rsid w:val="00073678"/>
    <w:rsid w:val="00074393"/>
    <w:rsid w:val="0009344F"/>
    <w:rsid w:val="000A0A21"/>
    <w:rsid w:val="000B2530"/>
    <w:rsid w:val="000B5065"/>
    <w:rsid w:val="000B72B0"/>
    <w:rsid w:val="000C58CE"/>
    <w:rsid w:val="000D4715"/>
    <w:rsid w:val="000E0021"/>
    <w:rsid w:val="000E10D9"/>
    <w:rsid w:val="000F3DEE"/>
    <w:rsid w:val="00104F97"/>
    <w:rsid w:val="00111CB2"/>
    <w:rsid w:val="001204E4"/>
    <w:rsid w:val="001275DA"/>
    <w:rsid w:val="001301C9"/>
    <w:rsid w:val="0013209B"/>
    <w:rsid w:val="00137971"/>
    <w:rsid w:val="00143C50"/>
    <w:rsid w:val="0014456C"/>
    <w:rsid w:val="001455A7"/>
    <w:rsid w:val="001504CD"/>
    <w:rsid w:val="001642D8"/>
    <w:rsid w:val="00171EBE"/>
    <w:rsid w:val="00177916"/>
    <w:rsid w:val="00195410"/>
    <w:rsid w:val="001975FA"/>
    <w:rsid w:val="001A0DFF"/>
    <w:rsid w:val="001A1DED"/>
    <w:rsid w:val="001A6A07"/>
    <w:rsid w:val="001B4483"/>
    <w:rsid w:val="001B66F3"/>
    <w:rsid w:val="001C4234"/>
    <w:rsid w:val="001D08B2"/>
    <w:rsid w:val="001D316D"/>
    <w:rsid w:val="001D782B"/>
    <w:rsid w:val="001E34F1"/>
    <w:rsid w:val="001E4FB1"/>
    <w:rsid w:val="001F09A2"/>
    <w:rsid w:val="001F3333"/>
    <w:rsid w:val="0020265F"/>
    <w:rsid w:val="00204AE2"/>
    <w:rsid w:val="002053DA"/>
    <w:rsid w:val="00210C4D"/>
    <w:rsid w:val="0021108A"/>
    <w:rsid w:val="00212942"/>
    <w:rsid w:val="002340DF"/>
    <w:rsid w:val="0023680D"/>
    <w:rsid w:val="00243266"/>
    <w:rsid w:val="00253BF8"/>
    <w:rsid w:val="00256752"/>
    <w:rsid w:val="0026325D"/>
    <w:rsid w:val="002647DA"/>
    <w:rsid w:val="00272D95"/>
    <w:rsid w:val="002761E0"/>
    <w:rsid w:val="00286208"/>
    <w:rsid w:val="002937EB"/>
    <w:rsid w:val="002954A2"/>
    <w:rsid w:val="002955E8"/>
    <w:rsid w:val="00297AC5"/>
    <w:rsid w:val="002A2454"/>
    <w:rsid w:val="002A266A"/>
    <w:rsid w:val="002D137A"/>
    <w:rsid w:val="002D707B"/>
    <w:rsid w:val="002E0AD9"/>
    <w:rsid w:val="002E4C0F"/>
    <w:rsid w:val="002E62CE"/>
    <w:rsid w:val="002F5C06"/>
    <w:rsid w:val="00313913"/>
    <w:rsid w:val="00317F5E"/>
    <w:rsid w:val="003221A7"/>
    <w:rsid w:val="003224A0"/>
    <w:rsid w:val="0032584A"/>
    <w:rsid w:val="00332523"/>
    <w:rsid w:val="00333B4E"/>
    <w:rsid w:val="00336151"/>
    <w:rsid w:val="0034096B"/>
    <w:rsid w:val="00351FED"/>
    <w:rsid w:val="0036048C"/>
    <w:rsid w:val="003621B3"/>
    <w:rsid w:val="00363195"/>
    <w:rsid w:val="00372CA2"/>
    <w:rsid w:val="0037766C"/>
    <w:rsid w:val="0038192B"/>
    <w:rsid w:val="0039371E"/>
    <w:rsid w:val="003B0438"/>
    <w:rsid w:val="003B2186"/>
    <w:rsid w:val="003C1685"/>
    <w:rsid w:val="003C57D3"/>
    <w:rsid w:val="003C69C7"/>
    <w:rsid w:val="003D4637"/>
    <w:rsid w:val="003D555C"/>
    <w:rsid w:val="003E17FE"/>
    <w:rsid w:val="003E2175"/>
    <w:rsid w:val="003E38A0"/>
    <w:rsid w:val="003F14C9"/>
    <w:rsid w:val="003F760F"/>
    <w:rsid w:val="00407B7B"/>
    <w:rsid w:val="0041111F"/>
    <w:rsid w:val="00423797"/>
    <w:rsid w:val="00423867"/>
    <w:rsid w:val="0042762D"/>
    <w:rsid w:val="0043304F"/>
    <w:rsid w:val="0043410C"/>
    <w:rsid w:val="00437A8A"/>
    <w:rsid w:val="004423F8"/>
    <w:rsid w:val="00443D46"/>
    <w:rsid w:val="00450DBB"/>
    <w:rsid w:val="00450E94"/>
    <w:rsid w:val="00452AC2"/>
    <w:rsid w:val="00454BA6"/>
    <w:rsid w:val="00456572"/>
    <w:rsid w:val="004615F7"/>
    <w:rsid w:val="004620E7"/>
    <w:rsid w:val="00465CBB"/>
    <w:rsid w:val="004722AE"/>
    <w:rsid w:val="00473D18"/>
    <w:rsid w:val="004751A8"/>
    <w:rsid w:val="00484B5F"/>
    <w:rsid w:val="00485BAE"/>
    <w:rsid w:val="00490C52"/>
    <w:rsid w:val="00494F18"/>
    <w:rsid w:val="004A2B6B"/>
    <w:rsid w:val="004A44EB"/>
    <w:rsid w:val="004B0268"/>
    <w:rsid w:val="004B1753"/>
    <w:rsid w:val="004B38BA"/>
    <w:rsid w:val="004B5C75"/>
    <w:rsid w:val="004B6B74"/>
    <w:rsid w:val="004B6EDA"/>
    <w:rsid w:val="004C3E3A"/>
    <w:rsid w:val="004D0078"/>
    <w:rsid w:val="004D5C92"/>
    <w:rsid w:val="004E3131"/>
    <w:rsid w:val="004E4A7E"/>
    <w:rsid w:val="004F2E3B"/>
    <w:rsid w:val="00511BB1"/>
    <w:rsid w:val="00520804"/>
    <w:rsid w:val="005252EE"/>
    <w:rsid w:val="00527520"/>
    <w:rsid w:val="00533024"/>
    <w:rsid w:val="005578FC"/>
    <w:rsid w:val="00563F15"/>
    <w:rsid w:val="00571C70"/>
    <w:rsid w:val="00574C7D"/>
    <w:rsid w:val="00585DD5"/>
    <w:rsid w:val="00586DE5"/>
    <w:rsid w:val="00590108"/>
    <w:rsid w:val="005A2A06"/>
    <w:rsid w:val="005B286B"/>
    <w:rsid w:val="005B6519"/>
    <w:rsid w:val="005C676E"/>
    <w:rsid w:val="005D1958"/>
    <w:rsid w:val="005E4886"/>
    <w:rsid w:val="005E7593"/>
    <w:rsid w:val="005F1BA7"/>
    <w:rsid w:val="006108D3"/>
    <w:rsid w:val="00612120"/>
    <w:rsid w:val="00615FEC"/>
    <w:rsid w:val="00622621"/>
    <w:rsid w:val="00624E2B"/>
    <w:rsid w:val="00625593"/>
    <w:rsid w:val="00630A65"/>
    <w:rsid w:val="006412D9"/>
    <w:rsid w:val="0065502D"/>
    <w:rsid w:val="00662EB1"/>
    <w:rsid w:val="00670B65"/>
    <w:rsid w:val="00671947"/>
    <w:rsid w:val="00672C2E"/>
    <w:rsid w:val="006801B3"/>
    <w:rsid w:val="00684878"/>
    <w:rsid w:val="00684C35"/>
    <w:rsid w:val="00692070"/>
    <w:rsid w:val="00697133"/>
    <w:rsid w:val="006A545D"/>
    <w:rsid w:val="006B493D"/>
    <w:rsid w:val="006B5701"/>
    <w:rsid w:val="006B658F"/>
    <w:rsid w:val="006E299D"/>
    <w:rsid w:val="006F31BC"/>
    <w:rsid w:val="006F507C"/>
    <w:rsid w:val="00734BAF"/>
    <w:rsid w:val="007355B2"/>
    <w:rsid w:val="00743ED2"/>
    <w:rsid w:val="0075196A"/>
    <w:rsid w:val="007672D1"/>
    <w:rsid w:val="00772338"/>
    <w:rsid w:val="007734C2"/>
    <w:rsid w:val="007736CE"/>
    <w:rsid w:val="0077531F"/>
    <w:rsid w:val="00777E16"/>
    <w:rsid w:val="0079532F"/>
    <w:rsid w:val="00796F5D"/>
    <w:rsid w:val="007971AF"/>
    <w:rsid w:val="00797D7C"/>
    <w:rsid w:val="00797DBB"/>
    <w:rsid w:val="007A6547"/>
    <w:rsid w:val="007B61CE"/>
    <w:rsid w:val="007B7E50"/>
    <w:rsid w:val="007D1756"/>
    <w:rsid w:val="007D203D"/>
    <w:rsid w:val="007E0153"/>
    <w:rsid w:val="00800AE8"/>
    <w:rsid w:val="00805EF6"/>
    <w:rsid w:val="0081063D"/>
    <w:rsid w:val="00812270"/>
    <w:rsid w:val="00812925"/>
    <w:rsid w:val="00815D55"/>
    <w:rsid w:val="00816AFF"/>
    <w:rsid w:val="00842845"/>
    <w:rsid w:val="00844939"/>
    <w:rsid w:val="00845ED8"/>
    <w:rsid w:val="008561A0"/>
    <w:rsid w:val="00857E41"/>
    <w:rsid w:val="0088167E"/>
    <w:rsid w:val="00895733"/>
    <w:rsid w:val="008A472D"/>
    <w:rsid w:val="008A5F37"/>
    <w:rsid w:val="008B115F"/>
    <w:rsid w:val="008B5AFE"/>
    <w:rsid w:val="008C0707"/>
    <w:rsid w:val="008C122B"/>
    <w:rsid w:val="008C1C5F"/>
    <w:rsid w:val="008C6C7D"/>
    <w:rsid w:val="008D685B"/>
    <w:rsid w:val="008E51CF"/>
    <w:rsid w:val="008E5BAA"/>
    <w:rsid w:val="008F580C"/>
    <w:rsid w:val="009021D2"/>
    <w:rsid w:val="009024E8"/>
    <w:rsid w:val="009101EF"/>
    <w:rsid w:val="00912E26"/>
    <w:rsid w:val="009155E5"/>
    <w:rsid w:val="009178E6"/>
    <w:rsid w:val="0092090F"/>
    <w:rsid w:val="00921E06"/>
    <w:rsid w:val="009459A5"/>
    <w:rsid w:val="0096384F"/>
    <w:rsid w:val="009830E1"/>
    <w:rsid w:val="00983EF9"/>
    <w:rsid w:val="00992290"/>
    <w:rsid w:val="00995014"/>
    <w:rsid w:val="00997C63"/>
    <w:rsid w:val="009A0697"/>
    <w:rsid w:val="009A4B0F"/>
    <w:rsid w:val="009A5D48"/>
    <w:rsid w:val="009B416F"/>
    <w:rsid w:val="009B6574"/>
    <w:rsid w:val="009C1EDE"/>
    <w:rsid w:val="009C3775"/>
    <w:rsid w:val="009C5BFC"/>
    <w:rsid w:val="009D6FB1"/>
    <w:rsid w:val="009E2AED"/>
    <w:rsid w:val="009E45F4"/>
    <w:rsid w:val="009E6166"/>
    <w:rsid w:val="009F0A3D"/>
    <w:rsid w:val="009F1D1F"/>
    <w:rsid w:val="009F4180"/>
    <w:rsid w:val="009F44E3"/>
    <w:rsid w:val="009F77C3"/>
    <w:rsid w:val="00A02DB8"/>
    <w:rsid w:val="00A1140C"/>
    <w:rsid w:val="00A12A69"/>
    <w:rsid w:val="00A13B66"/>
    <w:rsid w:val="00A20529"/>
    <w:rsid w:val="00A35401"/>
    <w:rsid w:val="00A36204"/>
    <w:rsid w:val="00A410FF"/>
    <w:rsid w:val="00A455DC"/>
    <w:rsid w:val="00A506C8"/>
    <w:rsid w:val="00A57E93"/>
    <w:rsid w:val="00A60382"/>
    <w:rsid w:val="00A62D4A"/>
    <w:rsid w:val="00A63107"/>
    <w:rsid w:val="00A63EB7"/>
    <w:rsid w:val="00A65FE9"/>
    <w:rsid w:val="00A6671C"/>
    <w:rsid w:val="00A76479"/>
    <w:rsid w:val="00A77AF3"/>
    <w:rsid w:val="00A857E3"/>
    <w:rsid w:val="00AA7586"/>
    <w:rsid w:val="00AB125D"/>
    <w:rsid w:val="00AB6C55"/>
    <w:rsid w:val="00AC139B"/>
    <w:rsid w:val="00AC40F3"/>
    <w:rsid w:val="00AC6604"/>
    <w:rsid w:val="00AD6D90"/>
    <w:rsid w:val="00AE084B"/>
    <w:rsid w:val="00AE550D"/>
    <w:rsid w:val="00B15680"/>
    <w:rsid w:val="00B1573C"/>
    <w:rsid w:val="00B219EE"/>
    <w:rsid w:val="00B2515B"/>
    <w:rsid w:val="00B30BC0"/>
    <w:rsid w:val="00B35B12"/>
    <w:rsid w:val="00B4003C"/>
    <w:rsid w:val="00B44464"/>
    <w:rsid w:val="00B449F5"/>
    <w:rsid w:val="00B507CB"/>
    <w:rsid w:val="00B51F74"/>
    <w:rsid w:val="00B56188"/>
    <w:rsid w:val="00B57EB8"/>
    <w:rsid w:val="00B60DA4"/>
    <w:rsid w:val="00B65021"/>
    <w:rsid w:val="00B666B7"/>
    <w:rsid w:val="00B70A21"/>
    <w:rsid w:val="00B71419"/>
    <w:rsid w:val="00B7600F"/>
    <w:rsid w:val="00B80307"/>
    <w:rsid w:val="00B8372C"/>
    <w:rsid w:val="00BC04D2"/>
    <w:rsid w:val="00BC792B"/>
    <w:rsid w:val="00BD152E"/>
    <w:rsid w:val="00BD73A5"/>
    <w:rsid w:val="00BD764B"/>
    <w:rsid w:val="00BE6EDF"/>
    <w:rsid w:val="00BE6FE9"/>
    <w:rsid w:val="00BF49A5"/>
    <w:rsid w:val="00BF49D5"/>
    <w:rsid w:val="00BF5A9D"/>
    <w:rsid w:val="00BF6D2D"/>
    <w:rsid w:val="00BF7CB7"/>
    <w:rsid w:val="00C042D7"/>
    <w:rsid w:val="00C14D12"/>
    <w:rsid w:val="00C16DF2"/>
    <w:rsid w:val="00C16FB4"/>
    <w:rsid w:val="00C270B9"/>
    <w:rsid w:val="00C34FCB"/>
    <w:rsid w:val="00C44D75"/>
    <w:rsid w:val="00C475F5"/>
    <w:rsid w:val="00C479D6"/>
    <w:rsid w:val="00C61D4E"/>
    <w:rsid w:val="00C71571"/>
    <w:rsid w:val="00C80EF7"/>
    <w:rsid w:val="00CB0C40"/>
    <w:rsid w:val="00CB2CEE"/>
    <w:rsid w:val="00CB70F8"/>
    <w:rsid w:val="00CD6113"/>
    <w:rsid w:val="00CE07D3"/>
    <w:rsid w:val="00CE5CFC"/>
    <w:rsid w:val="00CF07C3"/>
    <w:rsid w:val="00CF1096"/>
    <w:rsid w:val="00CF37B6"/>
    <w:rsid w:val="00CF5EC2"/>
    <w:rsid w:val="00D175A4"/>
    <w:rsid w:val="00D20BE0"/>
    <w:rsid w:val="00D273EF"/>
    <w:rsid w:val="00D3246A"/>
    <w:rsid w:val="00D4673A"/>
    <w:rsid w:val="00D50523"/>
    <w:rsid w:val="00D577C1"/>
    <w:rsid w:val="00D6170B"/>
    <w:rsid w:val="00D63DC8"/>
    <w:rsid w:val="00D67795"/>
    <w:rsid w:val="00D8156B"/>
    <w:rsid w:val="00D87109"/>
    <w:rsid w:val="00D90EDE"/>
    <w:rsid w:val="00DB0C7A"/>
    <w:rsid w:val="00DB4F80"/>
    <w:rsid w:val="00DC4A4B"/>
    <w:rsid w:val="00E16A24"/>
    <w:rsid w:val="00E20437"/>
    <w:rsid w:val="00E30177"/>
    <w:rsid w:val="00E313BA"/>
    <w:rsid w:val="00E351BB"/>
    <w:rsid w:val="00E402D5"/>
    <w:rsid w:val="00E522B8"/>
    <w:rsid w:val="00E573AC"/>
    <w:rsid w:val="00E57885"/>
    <w:rsid w:val="00E71B83"/>
    <w:rsid w:val="00E72400"/>
    <w:rsid w:val="00E72874"/>
    <w:rsid w:val="00E7449A"/>
    <w:rsid w:val="00E764D5"/>
    <w:rsid w:val="00E810EB"/>
    <w:rsid w:val="00E82EFA"/>
    <w:rsid w:val="00E85DC5"/>
    <w:rsid w:val="00E874FA"/>
    <w:rsid w:val="00E95B7A"/>
    <w:rsid w:val="00EA4179"/>
    <w:rsid w:val="00EA49CF"/>
    <w:rsid w:val="00EB6F0F"/>
    <w:rsid w:val="00EB79E5"/>
    <w:rsid w:val="00EC52CD"/>
    <w:rsid w:val="00EC7BF6"/>
    <w:rsid w:val="00ED1992"/>
    <w:rsid w:val="00ED1B28"/>
    <w:rsid w:val="00ED23AB"/>
    <w:rsid w:val="00ED3432"/>
    <w:rsid w:val="00ED53CC"/>
    <w:rsid w:val="00ED6EF6"/>
    <w:rsid w:val="00ED7565"/>
    <w:rsid w:val="00EE7472"/>
    <w:rsid w:val="00F05C3E"/>
    <w:rsid w:val="00F05C4B"/>
    <w:rsid w:val="00F10D91"/>
    <w:rsid w:val="00F12622"/>
    <w:rsid w:val="00F32671"/>
    <w:rsid w:val="00F35286"/>
    <w:rsid w:val="00F439F2"/>
    <w:rsid w:val="00F46BDB"/>
    <w:rsid w:val="00F510E8"/>
    <w:rsid w:val="00F54F03"/>
    <w:rsid w:val="00F65EF2"/>
    <w:rsid w:val="00F663ED"/>
    <w:rsid w:val="00F7254C"/>
    <w:rsid w:val="00F731BA"/>
    <w:rsid w:val="00F7434B"/>
    <w:rsid w:val="00F94332"/>
    <w:rsid w:val="00FA0FA3"/>
    <w:rsid w:val="00FA3719"/>
    <w:rsid w:val="00FA5A97"/>
    <w:rsid w:val="00FD6BCA"/>
    <w:rsid w:val="00FE1327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05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B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styleId="21">
    <w:name w:val="Body Text 2"/>
    <w:basedOn w:val="a"/>
    <w:link w:val="22"/>
    <w:rsid w:val="00615FEC"/>
    <w:pPr>
      <w:autoSpaceDE w:val="0"/>
      <w:autoSpaceDN w:val="0"/>
      <w:adjustRightInd w:val="0"/>
      <w:jc w:val="center"/>
    </w:pPr>
    <w:rPr>
      <w:b/>
      <w:bCs/>
      <w:szCs w:val="28"/>
      <w:lang w:val="x-none" w:eastAsia="x-none"/>
    </w:rPr>
  </w:style>
  <w:style w:type="character" w:customStyle="1" w:styleId="22">
    <w:name w:val="Основной текст 2 Знак"/>
    <w:link w:val="21"/>
    <w:rsid w:val="00615FEC"/>
    <w:rPr>
      <w:b/>
      <w:bCs/>
      <w:sz w:val="28"/>
      <w:szCs w:val="28"/>
    </w:rPr>
  </w:style>
  <w:style w:type="paragraph" w:styleId="a3">
    <w:name w:val="Body Text"/>
    <w:basedOn w:val="a"/>
    <w:link w:val="a4"/>
    <w:rsid w:val="00615FEC"/>
    <w:pPr>
      <w:widowControl w:val="0"/>
      <w:autoSpaceDE w:val="0"/>
      <w:autoSpaceDN w:val="0"/>
      <w:adjustRightInd w:val="0"/>
      <w:jc w:val="both"/>
    </w:pPr>
    <w:rPr>
      <w:szCs w:val="28"/>
      <w:lang w:val="x-none" w:eastAsia="x-none"/>
    </w:rPr>
  </w:style>
  <w:style w:type="character" w:customStyle="1" w:styleId="a4">
    <w:name w:val="Основной текст Знак"/>
    <w:link w:val="a3"/>
    <w:rsid w:val="00615FEC"/>
    <w:rPr>
      <w:sz w:val="28"/>
      <w:szCs w:val="28"/>
    </w:rPr>
  </w:style>
  <w:style w:type="table" w:styleId="a5">
    <w:name w:val="Table Grid"/>
    <w:basedOn w:val="a1"/>
    <w:uiPriority w:val="59"/>
    <w:rsid w:val="00615F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AC6604"/>
    <w:rPr>
      <w:b/>
      <w:bCs/>
      <w:sz w:val="28"/>
      <w:szCs w:val="24"/>
    </w:rPr>
  </w:style>
  <w:style w:type="paragraph" w:styleId="a6">
    <w:name w:val="header"/>
    <w:basedOn w:val="a"/>
    <w:link w:val="a7"/>
    <w:unhideWhenUsed/>
    <w:rsid w:val="00AC66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C6604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AC66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C6604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660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AC66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F580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character" w:customStyle="1" w:styleId="10">
    <w:name w:val="Заголовок 1 Знак"/>
    <w:link w:val="1"/>
    <w:rsid w:val="008F580C"/>
    <w:rPr>
      <w:b/>
      <w:bCs/>
      <w:sz w:val="28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297AC5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97AC5"/>
    <w:rPr>
      <w:sz w:val="28"/>
      <w:szCs w:val="24"/>
    </w:rPr>
  </w:style>
  <w:style w:type="paragraph" w:styleId="ae">
    <w:name w:val="No Spacing"/>
    <w:link w:val="af"/>
    <w:uiPriority w:val="99"/>
    <w:qFormat/>
    <w:rsid w:val="009F77C3"/>
    <w:rPr>
      <w:sz w:val="24"/>
      <w:szCs w:val="24"/>
    </w:rPr>
  </w:style>
  <w:style w:type="paragraph" w:customStyle="1" w:styleId="ConsPlusTitle">
    <w:name w:val="ConsPlusTitle"/>
    <w:rsid w:val="001D78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1D782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473D18"/>
    <w:rPr>
      <w:color w:val="0000FF"/>
      <w:u w:val="single"/>
    </w:rPr>
  </w:style>
  <w:style w:type="character" w:styleId="af1">
    <w:name w:val="Strong"/>
    <w:uiPriority w:val="22"/>
    <w:qFormat/>
    <w:rsid w:val="00473D18"/>
    <w:rPr>
      <w:b/>
      <w:bCs/>
    </w:rPr>
  </w:style>
  <w:style w:type="character" w:customStyle="1" w:styleId="30">
    <w:name w:val="Заголовок 3 Знак"/>
    <w:link w:val="3"/>
    <w:rsid w:val="00CD6113"/>
    <w:rPr>
      <w:sz w:val="28"/>
      <w:szCs w:val="24"/>
    </w:rPr>
  </w:style>
  <w:style w:type="paragraph" w:styleId="af2">
    <w:name w:val="List Paragraph"/>
    <w:basedOn w:val="a"/>
    <w:uiPriority w:val="34"/>
    <w:qFormat/>
    <w:rsid w:val="00104F97"/>
    <w:pPr>
      <w:ind w:left="720"/>
      <w:contextualSpacing/>
    </w:pPr>
    <w:rPr>
      <w:sz w:val="24"/>
    </w:rPr>
  </w:style>
  <w:style w:type="character" w:customStyle="1" w:styleId="90">
    <w:name w:val="Заголовок 9 Знак"/>
    <w:link w:val="9"/>
    <w:uiPriority w:val="9"/>
    <w:semiHidden/>
    <w:rsid w:val="00333B4E"/>
    <w:rPr>
      <w:rFonts w:ascii="Cambria" w:hAnsi="Cambria"/>
      <w:i/>
      <w:iCs/>
      <w:color w:val="404040"/>
    </w:rPr>
  </w:style>
  <w:style w:type="character" w:customStyle="1" w:styleId="FontStyle11">
    <w:name w:val="Font Style11"/>
    <w:rsid w:val="00333B4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">
    <w:name w:val="Без интервала Знак"/>
    <w:link w:val="ae"/>
    <w:uiPriority w:val="99"/>
    <w:locked/>
    <w:rsid w:val="009950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B4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styleId="21">
    <w:name w:val="Body Text 2"/>
    <w:basedOn w:val="a"/>
    <w:link w:val="22"/>
    <w:rsid w:val="00615FEC"/>
    <w:pPr>
      <w:autoSpaceDE w:val="0"/>
      <w:autoSpaceDN w:val="0"/>
      <w:adjustRightInd w:val="0"/>
      <w:jc w:val="center"/>
    </w:pPr>
    <w:rPr>
      <w:b/>
      <w:bCs/>
      <w:szCs w:val="28"/>
      <w:lang w:val="x-none" w:eastAsia="x-none"/>
    </w:rPr>
  </w:style>
  <w:style w:type="character" w:customStyle="1" w:styleId="22">
    <w:name w:val="Основной текст 2 Знак"/>
    <w:link w:val="21"/>
    <w:rsid w:val="00615FEC"/>
    <w:rPr>
      <w:b/>
      <w:bCs/>
      <w:sz w:val="28"/>
      <w:szCs w:val="28"/>
    </w:rPr>
  </w:style>
  <w:style w:type="paragraph" w:styleId="a3">
    <w:name w:val="Body Text"/>
    <w:basedOn w:val="a"/>
    <w:link w:val="a4"/>
    <w:rsid w:val="00615FEC"/>
    <w:pPr>
      <w:widowControl w:val="0"/>
      <w:autoSpaceDE w:val="0"/>
      <w:autoSpaceDN w:val="0"/>
      <w:adjustRightInd w:val="0"/>
      <w:jc w:val="both"/>
    </w:pPr>
    <w:rPr>
      <w:szCs w:val="28"/>
      <w:lang w:val="x-none" w:eastAsia="x-none"/>
    </w:rPr>
  </w:style>
  <w:style w:type="character" w:customStyle="1" w:styleId="a4">
    <w:name w:val="Основной текст Знак"/>
    <w:link w:val="a3"/>
    <w:rsid w:val="00615FEC"/>
    <w:rPr>
      <w:sz w:val="28"/>
      <w:szCs w:val="28"/>
    </w:rPr>
  </w:style>
  <w:style w:type="table" w:styleId="a5">
    <w:name w:val="Table Grid"/>
    <w:basedOn w:val="a1"/>
    <w:uiPriority w:val="59"/>
    <w:rsid w:val="00615F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AC6604"/>
    <w:rPr>
      <w:b/>
      <w:bCs/>
      <w:sz w:val="28"/>
      <w:szCs w:val="24"/>
    </w:rPr>
  </w:style>
  <w:style w:type="paragraph" w:styleId="a6">
    <w:name w:val="header"/>
    <w:basedOn w:val="a"/>
    <w:link w:val="a7"/>
    <w:unhideWhenUsed/>
    <w:rsid w:val="00AC66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AC6604"/>
    <w:rPr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AC66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C6604"/>
    <w:rPr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C660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AC66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8F580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character" w:customStyle="1" w:styleId="10">
    <w:name w:val="Заголовок 1 Знак"/>
    <w:link w:val="1"/>
    <w:rsid w:val="008F580C"/>
    <w:rPr>
      <w:b/>
      <w:bCs/>
      <w:sz w:val="28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297AC5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rsid w:val="00297AC5"/>
    <w:rPr>
      <w:sz w:val="28"/>
      <w:szCs w:val="24"/>
    </w:rPr>
  </w:style>
  <w:style w:type="paragraph" w:styleId="ae">
    <w:name w:val="No Spacing"/>
    <w:link w:val="af"/>
    <w:uiPriority w:val="99"/>
    <w:qFormat/>
    <w:rsid w:val="009F77C3"/>
    <w:rPr>
      <w:sz w:val="24"/>
      <w:szCs w:val="24"/>
    </w:rPr>
  </w:style>
  <w:style w:type="paragraph" w:customStyle="1" w:styleId="ConsPlusTitle">
    <w:name w:val="ConsPlusTitle"/>
    <w:rsid w:val="001D782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1D782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Hyperlink"/>
    <w:uiPriority w:val="99"/>
    <w:unhideWhenUsed/>
    <w:rsid w:val="00473D18"/>
    <w:rPr>
      <w:color w:val="0000FF"/>
      <w:u w:val="single"/>
    </w:rPr>
  </w:style>
  <w:style w:type="character" w:styleId="af1">
    <w:name w:val="Strong"/>
    <w:uiPriority w:val="22"/>
    <w:qFormat/>
    <w:rsid w:val="00473D18"/>
    <w:rPr>
      <w:b/>
      <w:bCs/>
    </w:rPr>
  </w:style>
  <w:style w:type="character" w:customStyle="1" w:styleId="30">
    <w:name w:val="Заголовок 3 Знак"/>
    <w:link w:val="3"/>
    <w:rsid w:val="00CD6113"/>
    <w:rPr>
      <w:sz w:val="28"/>
      <w:szCs w:val="24"/>
    </w:rPr>
  </w:style>
  <w:style w:type="paragraph" w:styleId="af2">
    <w:name w:val="List Paragraph"/>
    <w:basedOn w:val="a"/>
    <w:uiPriority w:val="34"/>
    <w:qFormat/>
    <w:rsid w:val="00104F97"/>
    <w:pPr>
      <w:ind w:left="720"/>
      <w:contextualSpacing/>
    </w:pPr>
    <w:rPr>
      <w:sz w:val="24"/>
    </w:rPr>
  </w:style>
  <w:style w:type="character" w:customStyle="1" w:styleId="90">
    <w:name w:val="Заголовок 9 Знак"/>
    <w:link w:val="9"/>
    <w:uiPriority w:val="9"/>
    <w:semiHidden/>
    <w:rsid w:val="00333B4E"/>
    <w:rPr>
      <w:rFonts w:ascii="Cambria" w:hAnsi="Cambria"/>
      <w:i/>
      <w:iCs/>
      <w:color w:val="404040"/>
    </w:rPr>
  </w:style>
  <w:style w:type="character" w:customStyle="1" w:styleId="FontStyle11">
    <w:name w:val="Font Style11"/>
    <w:rsid w:val="00333B4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">
    <w:name w:val="Без интервала Знак"/>
    <w:link w:val="ae"/>
    <w:uiPriority w:val="99"/>
    <w:locked/>
    <w:rsid w:val="009950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457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5EBB8-C8E3-44E0-8E5E-EEB30A0D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Гор. Совет</Company>
  <LinksUpToDate>false</LinksUpToDate>
  <CharactersWithSpaces>7572</CharactersWithSpaces>
  <SharedDoc>false</SharedDoc>
  <HLinks>
    <vt:vector size="6" baseType="variant"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consultantplus://offline/ref=DC92127255889F150BAE6654E80D7401B2CF2E1E600E063B7683344DD72A2A3984DCB8B4F05488CBF727A33D066EB9FDA7BB5280EDBBA1D4FA03C5BAT5MAM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Ковтунюк Д.Л.</dc:creator>
  <cp:lastModifiedBy>Евгения Сергеевна Пономарева</cp:lastModifiedBy>
  <cp:revision>4</cp:revision>
  <cp:lastPrinted>2021-09-20T08:47:00Z</cp:lastPrinted>
  <dcterms:created xsi:type="dcterms:W3CDTF">2025-09-05T09:40:00Z</dcterms:created>
  <dcterms:modified xsi:type="dcterms:W3CDTF">2025-09-08T07:39:00Z</dcterms:modified>
</cp:coreProperties>
</file>