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308A5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308A5" w:rsidRPr="00F7495E" w:rsidRDefault="007308A5" w:rsidP="007308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3C6E50">
        <w:rPr>
          <w:rFonts w:ascii="Times New Roman" w:hAnsi="Times New Roman"/>
          <w:sz w:val="28"/>
          <w:szCs w:val="28"/>
        </w:rPr>
        <w:t>1538</w:t>
      </w:r>
    </w:p>
    <w:p w:rsidR="002902A7" w:rsidRDefault="002902A7" w:rsidP="00674835">
      <w:pPr>
        <w:jc w:val="center"/>
        <w:rPr>
          <w:lang w:eastAsia="ru-RU"/>
        </w:rPr>
      </w:pP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</w:t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не являющихся объектами культурного наследия (памятники истории </w:t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культуры) народов Российской Федерации, расположенных 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жилой застройки  городского округа 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"Город Архангельск" в границах части элемента планировочной структуры: ул. Калинина, ул. Героя Советского Союза Петра Лушева, подлежащей комплексному развитию, в том числе перечень объектов капитального строительства, подлежащих сносу или реконструкции, </w:t>
      </w:r>
      <w:r w:rsidR="003C6E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>включая многоквартирные жилые дома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276"/>
        <w:gridCol w:w="2410"/>
        <w:gridCol w:w="1666"/>
      </w:tblGrid>
      <w:tr w:rsidR="007308A5" w:rsidRPr="007308A5" w:rsidTr="003C6E5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№ </w:t>
            </w: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>Год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>Кадастровый</w:t>
            </w:r>
          </w:p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>номер объекта капитального строительства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A5" w:rsidRP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7308A5">
              <w:rPr>
                <w:rFonts w:ascii="Times New Roman" w:hAnsi="Times New Roman" w:cs="Times New Roman"/>
                <w:bCs/>
                <w:sz w:val="24"/>
                <w:szCs w:val="26"/>
              </w:rPr>
              <w:t>Вид работ</w:t>
            </w:r>
          </w:p>
        </w:tc>
      </w:tr>
      <w:tr w:rsidR="007308A5" w:rsidRPr="00F03CDD" w:rsidTr="003C6E50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Многоквартирные дома, признанные аварийными и подлежащими сносу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17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638D2">
              <w:rPr>
                <w:rFonts w:ascii="Times New Roman" w:hAnsi="Times New Roman" w:cs="Times New Roman"/>
                <w:bCs/>
                <w:sz w:val="26"/>
                <w:szCs w:val="26"/>
              </w:rPr>
              <w:t>&lt;*&gt;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1959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29:22:060416:66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15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1959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29:22:060416:64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13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1960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29:22:060416:63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11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1960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29:22:060416:62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10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29:22:060416:105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12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1962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29:22:060416:106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14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1961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29:22:000000:1582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Республиканская, д. 12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1931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29:22:060416:81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ул. Республиканская, д. 16, корп. 1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1933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29:22:060416:115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7308A5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7308A5" w:rsidRPr="00F03CDD" w:rsidTr="003C6E50">
        <w:tc>
          <w:tcPr>
            <w:tcW w:w="9571" w:type="dxa"/>
            <w:gridSpan w:val="5"/>
            <w:shd w:val="clear" w:color="auto" w:fill="auto"/>
          </w:tcPr>
          <w:p w:rsidR="007308A5" w:rsidRPr="008E4A6F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F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Многоквартирный дом, не признанный аварийным и подлежащим сносу или реконструкции и расположенный 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в границах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застроенной территории, который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соответствуют критериям,  установленным постановлением Правительства Архангельской области от 30 июня 2021 года № 326-пп 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"О комплексном развитии территорий в Архангельской области"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Республиканская, д. 16</w:t>
            </w:r>
          </w:p>
        </w:tc>
        <w:tc>
          <w:tcPr>
            <w:tcW w:w="1276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1932</w:t>
            </w:r>
          </w:p>
        </w:tc>
        <w:tc>
          <w:tcPr>
            <w:tcW w:w="2410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B82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29:22:060416:91</w:t>
            </w:r>
          </w:p>
        </w:tc>
        <w:tc>
          <w:tcPr>
            <w:tcW w:w="1666" w:type="dxa"/>
            <w:shd w:val="clear" w:color="auto" w:fill="auto"/>
          </w:tcPr>
          <w:p w:rsidR="007308A5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и </w:t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</w:tbl>
    <w:p w:rsidR="007308A5" w:rsidRDefault="007308A5" w:rsidP="007308A5">
      <w:pPr>
        <w:spacing w:before="240" w:line="240" w:lineRule="auto"/>
        <w:jc w:val="center"/>
      </w:pPr>
      <w:r w:rsidRPr="00611258">
        <w:rPr>
          <w:rFonts w:ascii="Times New Roman" w:hAnsi="Times New Roman"/>
          <w:sz w:val="28"/>
          <w:szCs w:val="28"/>
        </w:rPr>
        <w:lastRenderedPageBreak/>
        <w:t>Линейные объекты коммунальной, транспортной инфраструктур</w:t>
      </w:r>
      <w:r>
        <w:rPr>
          <w:rFonts w:ascii="Times New Roman" w:hAnsi="Times New Roman"/>
          <w:sz w:val="28"/>
          <w:szCs w:val="28"/>
        </w:rPr>
        <w:t xml:space="preserve"> &lt;**</w:t>
      </w:r>
      <w:r w:rsidRPr="00EC182D">
        <w:rPr>
          <w:rFonts w:ascii="Times New Roman" w:hAnsi="Times New Roman"/>
          <w:sz w:val="28"/>
          <w:szCs w:val="28"/>
        </w:rPr>
        <w:t>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7308A5" w:rsidRPr="00F03CDD" w:rsidTr="003C6E50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Кадастровый номер объекта капитального строительства</w:t>
            </w:r>
          </w:p>
        </w:tc>
      </w:tr>
      <w:tr w:rsidR="007308A5" w:rsidRPr="00F03CDD" w:rsidTr="003C6E50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7308A5" w:rsidRPr="00EC182D" w:rsidRDefault="007308A5" w:rsidP="003C6E5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Сооружение: Теплотрасса от ТК-55-10-4п-4-2 (ГВС) до здания по ул. Чкалова, д. 14 Архангельская обл., г. Архангельск, тер/окр Майская горка, Чкалова ул., д. 14(сеть горячего водоснабжения, протяженность 8 м)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29:22:060416:1351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Сеть ГВС от ТК-55-10-4п-4-2 (ГВС) до наружной проекции стены дома ул. Чкалова, д. 14 Архангельская обл., </w:t>
            </w:r>
          </w:p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г. Архангельск, тер/окр Майская горка, Чкалова ул., д. 14 (сеть горячего водоснабжения, протяженность 9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29:22:060416:1409</w:t>
            </w:r>
          </w:p>
        </w:tc>
      </w:tr>
      <w:tr w:rsidR="007308A5" w:rsidRPr="00F03CDD" w:rsidTr="003C6E50">
        <w:trPr>
          <w:trHeight w:val="1940"/>
        </w:trPr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Сооружение: Теплотрасса от ТК-55-10-4п-4-1а (ГВС) у здания по ул. Чкалова, д. 12 до ТК-55-10-4п-4-2 (ГВС) у здания по ул. Чкалова, д. 14 Архангельская обл., г. Архангельск, тер/окр Майская горка, Чкалова ул., д. 12, 14 (сеть горячего водоснабжения, протяженность 28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29:22:060416:1352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Сеть горячего водоснабжения ул. Чкалова, д. 12 Архангельская обл., г. Архангельск, тер/окр Майская горка, Чкалова ул., д. 10,12 (сеть горячего водоснабжения, протяженность 43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29:22:060416:1347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Канализационная сеть Архангельская обл., г. Архангельск, тер/окр Майская горка, Чкалова ул., д. 3,4,5, 6,7,8,9,10,11,12,14,15,16,17,19,21,23,25, Архангельская обл., г. Архангельск, тер/окр Майская горка, Почтовая ул., д. 7 к1,15,17,19,19 к1, 21,21 к1, Архангельская обл., г. Архангельск, тер/окр Майская </w:t>
            </w:r>
            <w:r w:rsidR="003C6E50">
              <w:rPr>
                <w:rFonts w:ascii="Times New Roman" w:hAnsi="Times New Roman"/>
                <w:bCs/>
                <w:sz w:val="26"/>
                <w:szCs w:val="26"/>
              </w:rPr>
              <w:t xml:space="preserve">горка, Ленинградский проспект, </w:t>
            </w: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д. 163,165,165 к1,165 к2,167,167 к2,169,171,171 к1, Архангельская обл., г. Архангельск, тер/окр Майская горка, Калинина ул., д. 11,13,19 к1, 19 к2, Архангельская обл., г. Архангельск, тер/окр Майская горка, Республиканская ул. (хозяйственно-бытовая канализация, протяженность 4628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29:22:000000:459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Сети дренажно-ливневой канализации ул. Чкалова от пр. Ленинградский до ул. Молодёжной Архангельская обл., </w:t>
            </w:r>
            <w:r w:rsidR="003C6E50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г. Архангельск, тер/окр Майская горка, Чкалова ул. (дренажно-ливневая канализация, протяженность 700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Реестровый номер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000011675428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Улица Республиканская Архангельская обл., г. Архангельск, тер/окр Майская горка, Республиканская ул., </w:t>
            </w:r>
          </w:p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д. 1,2,3,4,5,6,7,8,12,13,14,16,17,18,19   (дороги, протяженность 437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29:22:000000:7719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Сооружение: Канализационная сеть ул. Республиканская, 12 Архангельская обл.,</w:t>
            </w:r>
          </w:p>
          <w:p w:rsidR="007308A5" w:rsidRPr="00F03CDD" w:rsidRDefault="007308A5" w:rsidP="003C6E5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 г. Архангельск, тер/окр Майская горка, Республиканская ул., д. 12 </w:t>
            </w:r>
          </w:p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(протяженность 35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29:22:060416:79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Водопроводная сеть Архангельская обл., г. Архангельск, тер/окр Майская горка, Республиканская ул., д. 12</w:t>
            </w:r>
          </w:p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(протяженность 27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29:22:060416:80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изоляторов ВЛ-0,4 кВ до ВРУ №1 и ВРУ №2 дома по ул. Республиканская, 18 Архангельская обл., </w:t>
            </w:r>
            <w:r w:rsidR="003C6E50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г. Архангельск, тер/окр Майская горка, Республиканская ул., д. 18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протяженность 6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000009910952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Канализационная сеть 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(ул. Калинина, д.11, 13, 15, 17) Архангельская обл., г. Архангельск, тер/окр Майская горка, Калинина ул., д. 10, 11, 13, 15, 17 (протяженность 355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29:22:000000:444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Сооружение: КЛ-0,4 кВ от изол № 1.2 ВЛ-0,4 кВ до ВРУ № 1.2 дома по ул. Калинина, 11 Архангельская обл., г. Архангельск, тер/окр Майская горка, Калинина ул., д. 11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bCs/>
                <w:sz w:val="26"/>
                <w:szCs w:val="26"/>
              </w:rPr>
              <w:t>протяженность 30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000009925961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CDD">
              <w:rPr>
                <w:rFonts w:ascii="Times New Roman" w:hAnsi="Times New Roman"/>
                <w:sz w:val="26"/>
                <w:szCs w:val="26"/>
              </w:rPr>
              <w:t xml:space="preserve">Сооружение: Внутриквартальные сети водопровода микрорайона "ЛДК им. Ленина" Архангельская обл., г. Архангельск, тер/окр Майская горка, Чкалова ул., Архангельская обл., г. Архангельск, тер/окр Майская горка, Калинина ул., Архангельская обл., </w:t>
            </w:r>
            <w:r w:rsidR="003C6E50">
              <w:rPr>
                <w:rFonts w:ascii="Times New Roman" w:hAnsi="Times New Roman"/>
                <w:sz w:val="26"/>
                <w:szCs w:val="26"/>
              </w:rPr>
              <w:br/>
            </w:r>
            <w:r w:rsidRPr="00F03CDD">
              <w:rPr>
                <w:rFonts w:ascii="Times New Roman" w:hAnsi="Times New Roman"/>
                <w:sz w:val="26"/>
                <w:szCs w:val="26"/>
              </w:rPr>
              <w:t xml:space="preserve">г. Архангельск, тер/окр Майская горка, Почтовая ул., Архангельская обл., </w:t>
            </w:r>
            <w:r w:rsidR="003C6E50">
              <w:rPr>
                <w:rFonts w:ascii="Times New Roman" w:hAnsi="Times New Roman"/>
                <w:sz w:val="26"/>
                <w:szCs w:val="26"/>
              </w:rPr>
              <w:br/>
            </w:r>
            <w:r w:rsidRPr="00F03CDD">
              <w:rPr>
                <w:rFonts w:ascii="Times New Roman" w:hAnsi="Times New Roman"/>
                <w:sz w:val="26"/>
                <w:szCs w:val="26"/>
              </w:rPr>
              <w:t xml:space="preserve">г. Архангельск, тер/окр Майская горка, Дачная ул., Архангельская обл., г. Архангельск, </w:t>
            </w:r>
            <w:r w:rsidRPr="00F03CDD">
              <w:rPr>
                <w:rFonts w:ascii="Times New Roman" w:hAnsi="Times New Roman"/>
                <w:sz w:val="26"/>
                <w:szCs w:val="26"/>
              </w:rPr>
              <w:lastRenderedPageBreak/>
              <w:t>тер/окр Майская горка, Ленинградский проспект, д. 161,163,165,165 к1,165 к2,165 стр.1,167,167 к1,167 к2,171,171 к1, Архангельская обл., г. Архангельск, тер/окр Майская горка, Чкалова ул., д. 2, 3, 5, 5 к1, 6, 6 к1, 7, 9, 12, 16, 19, 19 к1, 20, 20 стр.1,23, Архангельская обл., г. Архангельск, тер/окр Майская горка, Почтовая ул., д. 5 к1, 7 к1, 9, 13, 15, 17, 19, 21, 21 к1, 23, 23 стр.2, Архангельская обл., г. Архангельск, тер/окр Майская горка, Калинина ул., д. 10, 19, 19 к1, 19 к2, 21, 21 к2, Архангельская обл., г. Архангельск, тер/окр Майская горка, Холмогорская ул., д. 16, 16 к1, 16 к2</w:t>
            </w:r>
          </w:p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sz w:val="26"/>
                <w:szCs w:val="26"/>
              </w:rPr>
              <w:t>(водопровод, протяженность 5435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29:22:000000:8390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Сооружение: Строительство линий наружного освещения по ул. Калинина (от дома № 10 </w:t>
            </w:r>
            <w:r w:rsidR="003C6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03CDD">
              <w:rPr>
                <w:rFonts w:ascii="Times New Roman" w:hAnsi="Times New Roman" w:cs="Times New Roman"/>
                <w:sz w:val="26"/>
                <w:szCs w:val="26"/>
              </w:rPr>
              <w:t xml:space="preserve">до дома № 21) Архангельская обл., </w:t>
            </w:r>
            <w:r w:rsidR="003C6E5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03CDD">
              <w:rPr>
                <w:rFonts w:ascii="Times New Roman" w:hAnsi="Times New Roman" w:cs="Times New Roman"/>
                <w:sz w:val="26"/>
                <w:szCs w:val="26"/>
              </w:rPr>
              <w:t>г. Архангельск, тер/окр Майская горка, Калинина ул. (сети наружного освещения, протяженность 414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29:22:000000:8710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sz w:val="26"/>
                <w:szCs w:val="26"/>
              </w:rPr>
              <w:t xml:space="preserve">Сооружение: Сети дренажно-ливневой канализации по ул. Калинина от ул. Чкалова </w:t>
            </w:r>
            <w:r w:rsidR="003C6E50">
              <w:rPr>
                <w:rFonts w:ascii="Times New Roman" w:hAnsi="Times New Roman"/>
                <w:sz w:val="26"/>
                <w:szCs w:val="26"/>
              </w:rPr>
              <w:br/>
            </w:r>
            <w:r w:rsidRPr="00F03CDD">
              <w:rPr>
                <w:rFonts w:ascii="Times New Roman" w:hAnsi="Times New Roman"/>
                <w:sz w:val="26"/>
                <w:szCs w:val="26"/>
              </w:rPr>
              <w:t>до ул. Героя Советского Союза Петра Лушева Архангельская обл., г. Архангельск, тер/окр Майская горка, Калинина ул. (дренажно-ливневая канализация, протяженность 243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000011674971</w:t>
            </w:r>
          </w:p>
        </w:tc>
      </w:tr>
      <w:tr w:rsidR="007308A5" w:rsidRPr="00F03CDD" w:rsidTr="003C6E50">
        <w:tc>
          <w:tcPr>
            <w:tcW w:w="959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7308A5" w:rsidRPr="00F03CDD" w:rsidRDefault="007308A5" w:rsidP="003C6E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/>
                <w:sz w:val="26"/>
                <w:szCs w:val="26"/>
              </w:rPr>
              <w:t>Сооружение: Сети ДЛК по ул. Калинина от ул. Чкалова до ул. Архангельская обл., г. Архангельск, тер/окр Майская горка, Калинина ул</w:t>
            </w:r>
            <w:r w:rsidRPr="003C6E50">
              <w:rPr>
                <w:rFonts w:ascii="Times New Roman" w:hAnsi="Times New Roman"/>
                <w:sz w:val="26"/>
                <w:szCs w:val="26"/>
              </w:rPr>
              <w:t>.  (</w:t>
            </w:r>
            <w:r w:rsidRPr="00F03CDD">
              <w:rPr>
                <w:rFonts w:ascii="Times New Roman" w:hAnsi="Times New Roman"/>
                <w:sz w:val="26"/>
                <w:szCs w:val="26"/>
              </w:rPr>
              <w:t>дренажно-ливневая канализация, протяженность 233 м)</w:t>
            </w:r>
          </w:p>
        </w:tc>
        <w:tc>
          <w:tcPr>
            <w:tcW w:w="3084" w:type="dxa"/>
            <w:shd w:val="clear" w:color="auto" w:fill="auto"/>
          </w:tcPr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7308A5" w:rsidRPr="00F03CDD" w:rsidRDefault="007308A5" w:rsidP="003C6E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3CDD">
              <w:rPr>
                <w:rFonts w:ascii="Times New Roman" w:hAnsi="Times New Roman" w:cs="Times New Roman"/>
                <w:bCs/>
                <w:sz w:val="26"/>
                <w:szCs w:val="26"/>
              </w:rPr>
              <w:t>000011676304</w:t>
            </w:r>
          </w:p>
        </w:tc>
      </w:tr>
    </w:tbl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8A5" w:rsidRPr="00A43B44" w:rsidRDefault="007308A5" w:rsidP="0073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B44">
        <w:rPr>
          <w:rFonts w:ascii="Times New Roman" w:hAnsi="Times New Roman"/>
          <w:sz w:val="28"/>
          <w:szCs w:val="28"/>
        </w:rPr>
        <w:t>————</w:t>
      </w:r>
    </w:p>
    <w:p w:rsidR="007308A5" w:rsidRPr="00A43B44" w:rsidRDefault="007308A5" w:rsidP="0073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308A5" w:rsidRDefault="007308A5" w:rsidP="0073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>*&gt;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1AA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Перечнем многоквартирных домов, подлежащих расселению, приложения № 1 к программе Архангельской области по переселению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01AA8">
        <w:rPr>
          <w:rFonts w:ascii="Times New Roman" w:eastAsia="Times New Roman" w:hAnsi="Times New Roman"/>
          <w:sz w:val="24"/>
          <w:szCs w:val="24"/>
          <w:lang w:eastAsia="ru-RU"/>
        </w:rPr>
        <w:t xml:space="preserve">из многоквартирных домов, имеющих угрозу обрушения, в городском округе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01AA8">
        <w:rPr>
          <w:rFonts w:ascii="Times New Roman" w:eastAsia="Times New Roman" w:hAnsi="Times New Roman"/>
          <w:sz w:val="24"/>
          <w:szCs w:val="24"/>
          <w:lang w:eastAsia="ru-RU"/>
        </w:rPr>
        <w:t>"Город Архангельск", утвержденной постановлением Правительства Архангельской области от 15 декабря 2020 года № 858-пп (с изменениями).</w:t>
      </w:r>
    </w:p>
    <w:p w:rsidR="007308A5" w:rsidRDefault="007308A5" w:rsidP="0073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B55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</w:t>
      </w:r>
      <w:r w:rsidRPr="004A4B55">
        <w:rPr>
          <w:rFonts w:ascii="Times New Roman" w:hAnsi="Times New Roman"/>
          <w:sz w:val="24"/>
          <w:szCs w:val="24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"Застройщиком" </w:t>
      </w:r>
      <w:r>
        <w:rPr>
          <w:rFonts w:ascii="Times New Roman" w:hAnsi="Times New Roman"/>
          <w:sz w:val="24"/>
          <w:szCs w:val="24"/>
        </w:rPr>
        <w:br/>
      </w:r>
      <w:r w:rsidRPr="004A4B55">
        <w:rPr>
          <w:rFonts w:ascii="Times New Roman" w:hAnsi="Times New Roman"/>
          <w:sz w:val="24"/>
          <w:szCs w:val="24"/>
        </w:rPr>
        <w:t>по техническим условиям, выданными ресурсоснабжающими организациями.</w:t>
      </w:r>
    </w:p>
    <w:p w:rsidR="007308A5" w:rsidRPr="00674835" w:rsidRDefault="007308A5" w:rsidP="003E3BE7">
      <w:pPr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>__________</w:t>
      </w:r>
    </w:p>
    <w:sectPr w:rsidR="007308A5" w:rsidRPr="00674835" w:rsidSect="007308A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0" w:rsidRDefault="003C6E50" w:rsidP="00642BB7">
      <w:pPr>
        <w:spacing w:after="0" w:line="240" w:lineRule="auto"/>
      </w:pPr>
      <w:r>
        <w:separator/>
      </w:r>
    </w:p>
  </w:endnote>
  <w:end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0" w:rsidRDefault="003C6E50" w:rsidP="00642BB7">
      <w:pPr>
        <w:spacing w:after="0" w:line="240" w:lineRule="auto"/>
      </w:pPr>
      <w:r>
        <w:separator/>
      </w:r>
    </w:p>
  </w:footnote>
  <w:foot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Pr="00642BB7" w:rsidRDefault="003C6E50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3E3BE7">
      <w:rPr>
        <w:rFonts w:ascii="Times New Roman" w:hAnsi="Times New Roman"/>
        <w:noProof/>
        <w:sz w:val="28"/>
        <w:szCs w:val="28"/>
      </w:rPr>
      <w:t>4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Default="003C6E5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66C0E"/>
    <w:rsid w:val="00076A11"/>
    <w:rsid w:val="00086ED2"/>
    <w:rsid w:val="000C52AF"/>
    <w:rsid w:val="001274F0"/>
    <w:rsid w:val="00164288"/>
    <w:rsid w:val="001821E7"/>
    <w:rsid w:val="001A6352"/>
    <w:rsid w:val="002128BC"/>
    <w:rsid w:val="00227673"/>
    <w:rsid w:val="00227B4A"/>
    <w:rsid w:val="0023067C"/>
    <w:rsid w:val="00255610"/>
    <w:rsid w:val="002846C1"/>
    <w:rsid w:val="0028631D"/>
    <w:rsid w:val="002902A7"/>
    <w:rsid w:val="002B262A"/>
    <w:rsid w:val="00303D55"/>
    <w:rsid w:val="00336DCA"/>
    <w:rsid w:val="00347DEA"/>
    <w:rsid w:val="003642CD"/>
    <w:rsid w:val="003C192A"/>
    <w:rsid w:val="003C6E50"/>
    <w:rsid w:val="003E3927"/>
    <w:rsid w:val="003E3BE7"/>
    <w:rsid w:val="003F1677"/>
    <w:rsid w:val="003F4FAC"/>
    <w:rsid w:val="00407B94"/>
    <w:rsid w:val="00445282"/>
    <w:rsid w:val="004854C6"/>
    <w:rsid w:val="00487172"/>
    <w:rsid w:val="00496148"/>
    <w:rsid w:val="004C7FB9"/>
    <w:rsid w:val="004E796A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D5D21"/>
    <w:rsid w:val="005E3367"/>
    <w:rsid w:val="005F378C"/>
    <w:rsid w:val="00622F85"/>
    <w:rsid w:val="00642BB7"/>
    <w:rsid w:val="00657328"/>
    <w:rsid w:val="006669E4"/>
    <w:rsid w:val="00674835"/>
    <w:rsid w:val="00682CF3"/>
    <w:rsid w:val="006956AF"/>
    <w:rsid w:val="006A51D1"/>
    <w:rsid w:val="006B720B"/>
    <w:rsid w:val="006C7E1A"/>
    <w:rsid w:val="006D6F40"/>
    <w:rsid w:val="007308A5"/>
    <w:rsid w:val="00736665"/>
    <w:rsid w:val="00752836"/>
    <w:rsid w:val="007B54B9"/>
    <w:rsid w:val="0082641A"/>
    <w:rsid w:val="0084774E"/>
    <w:rsid w:val="008811FB"/>
    <w:rsid w:val="00912A3A"/>
    <w:rsid w:val="00915B3D"/>
    <w:rsid w:val="00934206"/>
    <w:rsid w:val="00965383"/>
    <w:rsid w:val="009A3454"/>
    <w:rsid w:val="009F36F2"/>
    <w:rsid w:val="00A1615E"/>
    <w:rsid w:val="00A239AD"/>
    <w:rsid w:val="00A77412"/>
    <w:rsid w:val="00AB25AC"/>
    <w:rsid w:val="00AC3A24"/>
    <w:rsid w:val="00AD1966"/>
    <w:rsid w:val="00AE0FAC"/>
    <w:rsid w:val="00AF75FA"/>
    <w:rsid w:val="00B77E3F"/>
    <w:rsid w:val="00BE0EAF"/>
    <w:rsid w:val="00BF1CAC"/>
    <w:rsid w:val="00C36577"/>
    <w:rsid w:val="00C86C71"/>
    <w:rsid w:val="00CE53F8"/>
    <w:rsid w:val="00D449B3"/>
    <w:rsid w:val="00D536C9"/>
    <w:rsid w:val="00DE3EA5"/>
    <w:rsid w:val="00E26E93"/>
    <w:rsid w:val="00E32932"/>
    <w:rsid w:val="00E33295"/>
    <w:rsid w:val="00E61E7F"/>
    <w:rsid w:val="00E77B29"/>
    <w:rsid w:val="00E80BD1"/>
    <w:rsid w:val="00ED35DF"/>
    <w:rsid w:val="00F412F5"/>
    <w:rsid w:val="00F62503"/>
    <w:rsid w:val="00F6287D"/>
    <w:rsid w:val="00F7495E"/>
    <w:rsid w:val="00FC1B76"/>
    <w:rsid w:val="00FD15B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84D9"/>
  <w15:docId w15:val="{92913BE1-3217-4F66-861E-0AEBA63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7308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53CC-099A-4100-AF47-157CCB39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2025-09-25T11:27:00Z</dcterms:created>
  <dcterms:modified xsi:type="dcterms:W3CDTF">2025-09-29T09:07:00Z</dcterms:modified>
</cp:coreProperties>
</file>