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A3629" w:rsidP="008856B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8856B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856B1" w:rsidRDefault="005E3367" w:rsidP="008856B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</w:p>
    <w:p w:rsidR="005E3367" w:rsidRPr="00F7495E" w:rsidRDefault="005E3367" w:rsidP="008856B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5E3367" w:rsidP="008856B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5A3629">
        <w:rPr>
          <w:rFonts w:ascii="Times New Roman" w:hAnsi="Times New Roman"/>
          <w:sz w:val="28"/>
          <w:szCs w:val="28"/>
        </w:rPr>
        <w:t>8</w:t>
      </w:r>
      <w:r w:rsidR="008856B1">
        <w:rPr>
          <w:rFonts w:ascii="Times New Roman" w:hAnsi="Times New Roman"/>
          <w:sz w:val="28"/>
          <w:szCs w:val="28"/>
        </w:rPr>
        <w:t xml:space="preserve"> ноября 2024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5A3629">
        <w:rPr>
          <w:rFonts w:ascii="Times New Roman" w:hAnsi="Times New Roman"/>
          <w:sz w:val="28"/>
          <w:szCs w:val="28"/>
        </w:rPr>
        <w:t>1841</w:t>
      </w:r>
    </w:p>
    <w:p w:rsidR="00642BB7" w:rsidRPr="00F7495E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1A6" w:rsidRDefault="008856B1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0921A6" w:rsidRPr="000921A6" w:rsidRDefault="000921A6" w:rsidP="000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</w:t>
      </w:r>
      <w:r w:rsidR="004C7FB9" w:rsidRPr="00F7495E">
        <w:rPr>
          <w:rFonts w:ascii="Times New Roman" w:hAnsi="Times New Roman"/>
          <w:b/>
          <w:sz w:val="28"/>
          <w:szCs w:val="28"/>
        </w:rPr>
        <w:t>естоположени</w:t>
      </w:r>
      <w:r>
        <w:rPr>
          <w:rFonts w:ascii="Times New Roman" w:hAnsi="Times New Roman"/>
          <w:b/>
          <w:sz w:val="28"/>
          <w:szCs w:val="28"/>
        </w:rPr>
        <w:t>и</w:t>
      </w:r>
      <w:r w:rsidR="004C7FB9" w:rsidRPr="00F7495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площади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>ах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незастроенной </w:t>
      </w:r>
      <w:r w:rsidR="004C7FB9" w:rsidRPr="00F7495E">
        <w:rPr>
          <w:rFonts w:ascii="Times New Roman" w:hAnsi="Times New Roman"/>
          <w:b/>
          <w:sz w:val="28"/>
          <w:szCs w:val="28"/>
        </w:rPr>
        <w:t>территории</w:t>
      </w:r>
      <w:r w:rsidRPr="000921A6">
        <w:rPr>
          <w:rFonts w:ascii="Times New Roman" w:hAnsi="Times New Roman"/>
          <w:b/>
          <w:sz w:val="28"/>
          <w:szCs w:val="28"/>
        </w:rPr>
        <w:t xml:space="preserve">  городского округа "Город Архангельск" в границах нескольких элементов планировочной структуры по ул. Дорожников, </w:t>
      </w:r>
    </w:p>
    <w:p w:rsidR="004C7FB9" w:rsidRDefault="000921A6" w:rsidP="000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21A6">
        <w:rPr>
          <w:rFonts w:ascii="Times New Roman" w:hAnsi="Times New Roman"/>
          <w:b/>
          <w:sz w:val="28"/>
          <w:szCs w:val="28"/>
        </w:rPr>
        <w:t>подлежащей</w:t>
      </w:r>
      <w:proofErr w:type="gramEnd"/>
      <w:r w:rsidRPr="000921A6">
        <w:rPr>
          <w:rFonts w:ascii="Times New Roman" w:hAnsi="Times New Roman"/>
          <w:b/>
          <w:sz w:val="28"/>
          <w:szCs w:val="28"/>
        </w:rPr>
        <w:t xml:space="preserve"> комплексному развитию</w:t>
      </w:r>
    </w:p>
    <w:p w:rsidR="000921A6" w:rsidRDefault="000921A6" w:rsidP="000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1A6" w:rsidRDefault="000921A6" w:rsidP="004D2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Графическое описание местоположения границ незастроенной территории </w:t>
      </w:r>
      <w:r w:rsidRPr="000921A6">
        <w:rPr>
          <w:rFonts w:ascii="Times New Roman" w:hAnsi="Times New Roman"/>
          <w:sz w:val="28"/>
          <w:szCs w:val="28"/>
        </w:rPr>
        <w:t>городского округа "Город Архангельск" в границах нескольких элементов планировочной структуры по ул. Дорожников</w:t>
      </w:r>
      <w:r>
        <w:rPr>
          <w:rFonts w:ascii="Times New Roman" w:hAnsi="Times New Roman"/>
          <w:sz w:val="28"/>
          <w:szCs w:val="28"/>
        </w:rPr>
        <w:t>, общей площадью 15,9069 га (далее – Территория)</w:t>
      </w:r>
    </w:p>
    <w:p w:rsidR="000921A6" w:rsidRDefault="00323CB3" w:rsidP="000921A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6325" cy="5125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A6" w:rsidRDefault="000921A6" w:rsidP="000921A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2BA1" w:rsidRPr="004D2BA1" w:rsidRDefault="004D2BA1" w:rsidP="000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D2BA1">
        <w:rPr>
          <w:rFonts w:ascii="Times New Roman" w:hAnsi="Times New Roman"/>
          <w:noProof/>
          <w:sz w:val="28"/>
          <w:szCs w:val="28"/>
          <w:lang w:eastAsia="ru-RU"/>
        </w:rPr>
        <w:t xml:space="preserve">Условные </w:t>
      </w:r>
      <w:r>
        <w:rPr>
          <w:rFonts w:ascii="Times New Roman" w:hAnsi="Times New Roman"/>
          <w:noProof/>
          <w:sz w:val="28"/>
          <w:szCs w:val="28"/>
          <w:lang w:eastAsia="ru-RU"/>
        </w:rPr>
        <w:t>обозначения:</w:t>
      </w:r>
    </w:p>
    <w:p w:rsidR="000921A6" w:rsidRDefault="00323CB3" w:rsidP="000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8355" cy="212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BA1">
        <w:rPr>
          <w:noProof/>
          <w:lang w:eastAsia="ru-RU"/>
        </w:rPr>
        <w:t xml:space="preserve">  </w:t>
      </w:r>
      <w:r w:rsidR="004D2BA1" w:rsidRPr="004D2BA1">
        <w:rPr>
          <w:rFonts w:ascii="Times New Roman" w:hAnsi="Times New Roman"/>
          <w:noProof/>
          <w:sz w:val="28"/>
          <w:szCs w:val="28"/>
          <w:lang w:eastAsia="ru-RU"/>
        </w:rPr>
        <w:t>границы</w:t>
      </w:r>
      <w:r w:rsidR="004D2BA1">
        <w:rPr>
          <w:rFonts w:ascii="Times New Roman" w:hAnsi="Times New Roman"/>
          <w:noProof/>
          <w:sz w:val="28"/>
          <w:szCs w:val="28"/>
          <w:lang w:eastAsia="ru-RU"/>
        </w:rPr>
        <w:t xml:space="preserve"> Территории, </w:t>
      </w:r>
      <w:r w:rsidR="004D2BA1" w:rsidRPr="004D2BA1">
        <w:rPr>
          <w:rFonts w:ascii="Times New Roman" w:hAnsi="Times New Roman"/>
          <w:noProof/>
          <w:sz w:val="28"/>
          <w:szCs w:val="28"/>
          <w:lang w:eastAsia="ru-RU"/>
        </w:rPr>
        <w:t>подлежащей комплексному развитию</w:t>
      </w:r>
      <w:r w:rsidR="004D2BA1">
        <w:rPr>
          <w:rFonts w:ascii="Times New Roman" w:hAnsi="Times New Roman"/>
          <w:noProof/>
          <w:sz w:val="28"/>
          <w:szCs w:val="28"/>
          <w:lang w:eastAsia="ru-RU"/>
        </w:rPr>
        <w:t xml:space="preserve">,  </w:t>
      </w:r>
      <w:r w:rsidR="004D2BA1">
        <w:rPr>
          <w:rFonts w:ascii="Times New Roman" w:hAnsi="Times New Roman"/>
          <w:sz w:val="28"/>
          <w:szCs w:val="28"/>
        </w:rPr>
        <w:t>общей площадью 15,9069 га.</w:t>
      </w:r>
    </w:p>
    <w:p w:rsidR="004D2BA1" w:rsidRDefault="004D2BA1" w:rsidP="000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A1" w:rsidRPr="004D2BA1" w:rsidRDefault="007C7945" w:rsidP="007C79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4D2BA1">
        <w:rPr>
          <w:rFonts w:ascii="Times New Roman" w:hAnsi="Times New Roman"/>
          <w:sz w:val="28"/>
          <w:szCs w:val="28"/>
        </w:rPr>
        <w:t xml:space="preserve">Перечень координат характерных точек границ Территории, </w:t>
      </w:r>
      <w:r w:rsidR="004D2BA1" w:rsidRPr="004D2BA1">
        <w:rPr>
          <w:rFonts w:ascii="Times New Roman" w:hAnsi="Times New Roman"/>
          <w:sz w:val="28"/>
          <w:szCs w:val="28"/>
        </w:rPr>
        <w:t>подлежащей комплексному разви</w:t>
      </w:r>
      <w:r w:rsidR="005A3629">
        <w:rPr>
          <w:rFonts w:ascii="Times New Roman" w:hAnsi="Times New Roman"/>
          <w:sz w:val="28"/>
          <w:szCs w:val="28"/>
        </w:rPr>
        <w:t>тию, общей площадью 15,9069 га</w:t>
      </w:r>
    </w:p>
    <w:p w:rsidR="000921A6" w:rsidRPr="004C7FB9" w:rsidRDefault="000921A6" w:rsidP="000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5E3367" w:rsidRPr="005808B8" w:rsidTr="00B56100">
        <w:trPr>
          <w:trHeight w:val="510"/>
          <w:tblHeader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B5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B5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B5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B5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B5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638230.14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2522879.89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39°27.6'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103.14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638309.77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2522945.44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39°29.0'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638325.21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2522958.16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39°28.0'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86.76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638392.19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2523013.31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39°26.6'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638407.64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2523026.02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39°27.9'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78.51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638468.25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2523075.92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39°37.6'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638483.66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2523088.68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39°25.3'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80.01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638545.47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2523139.49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73°29.6'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24.14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638552.33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2523162.64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76°45.0'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117.85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638579.34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2523277.34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76°55.8'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24.89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638584.97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2523301.59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76°55.1'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40.17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638594.06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2523340.71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162°13.1'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638575.29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2523346.73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157°36.0'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638557.07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2523354.24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152°54.9'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638539.53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2523363.21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148°17.6'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638522.76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2523373.57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143°37.8'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638506.90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2523385.25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141°58.6'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638502.91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2523388.37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148°33.1'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12.77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638492.02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2523395.03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154°44.9'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638479.32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2523401.02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158°50.7'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638476.40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2523402.15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175°42.3'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638456.43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2523403.65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87°49.3'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144.23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638461.91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2523547.77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179°12.6'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80.48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638381.44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2523548.88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268°00.1'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46.72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638379.81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2523502.18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178°41.0'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21.77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638358.05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2523502.68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178°59.9'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75.51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638282.54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2523504.00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267°30.7'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175.06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638274.94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2523329.10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267°49.0'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26.25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638273.94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2523302.87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267°49.6'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109.46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638269.79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2523193.49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239°46.1'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21.33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638259.05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2523175.06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215°00.2'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87.05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638187.75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2523125.13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214°59.8'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638171.31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2523113.62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215°00.4'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103.45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638086.57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2523054.27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309°27.9'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225.88</w:t>
            </w:r>
          </w:p>
        </w:tc>
      </w:tr>
      <w:tr w:rsidR="005B1525" w:rsidRPr="005808B8" w:rsidTr="00B56100">
        <w:trPr>
          <w:trHeight w:val="284"/>
          <w:jc w:val="center"/>
        </w:trPr>
        <w:tc>
          <w:tcPr>
            <w:tcW w:w="850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638230.14</w:t>
            </w:r>
          </w:p>
        </w:tc>
        <w:tc>
          <w:tcPr>
            <w:tcW w:w="1843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2522879.89</w:t>
            </w:r>
          </w:p>
        </w:tc>
        <w:tc>
          <w:tcPr>
            <w:tcW w:w="2126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</w:tcPr>
          <w:p w:rsidR="005B1525" w:rsidRPr="004519C6" w:rsidRDefault="005B1525" w:rsidP="00B5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 w:rsidP="005808B8">
      <w:pPr>
        <w:pStyle w:val="ConsPlusNormal"/>
        <w:jc w:val="both"/>
      </w:pPr>
    </w:p>
    <w:p w:rsidR="008856B1" w:rsidRDefault="0057669C" w:rsidP="0057669C">
      <w:pPr>
        <w:pStyle w:val="ConsPlusNormal"/>
        <w:jc w:val="center"/>
      </w:pPr>
      <w:r>
        <w:t>_____________</w:t>
      </w:r>
      <w:bookmarkStart w:id="0" w:name="_GoBack"/>
      <w:bookmarkEnd w:id="0"/>
    </w:p>
    <w:sectPr w:rsidR="008856B1" w:rsidSect="00B5610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88" w:rsidRDefault="00DD2388" w:rsidP="00642BB7">
      <w:pPr>
        <w:spacing w:after="0" w:line="240" w:lineRule="auto"/>
      </w:pPr>
      <w:r>
        <w:separator/>
      </w:r>
    </w:p>
  </w:endnote>
  <w:endnote w:type="continuationSeparator" w:id="0">
    <w:p w:rsidR="00DD2388" w:rsidRDefault="00DD2388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88" w:rsidRDefault="00DD2388" w:rsidP="00642BB7">
      <w:pPr>
        <w:spacing w:after="0" w:line="240" w:lineRule="auto"/>
      </w:pPr>
      <w:r>
        <w:separator/>
      </w:r>
    </w:p>
  </w:footnote>
  <w:footnote w:type="continuationSeparator" w:id="0">
    <w:p w:rsidR="00DD2388" w:rsidRDefault="00DD2388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57669C">
      <w:rPr>
        <w:rFonts w:ascii="Times New Roman" w:hAnsi="Times New Roman"/>
        <w:noProof/>
        <w:sz w:val="28"/>
        <w:szCs w:val="28"/>
      </w:rPr>
      <w:t>2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76A11"/>
    <w:rsid w:val="000921A6"/>
    <w:rsid w:val="000C52AF"/>
    <w:rsid w:val="001274F0"/>
    <w:rsid w:val="00164288"/>
    <w:rsid w:val="001821E7"/>
    <w:rsid w:val="00227B4A"/>
    <w:rsid w:val="0023067C"/>
    <w:rsid w:val="00255610"/>
    <w:rsid w:val="002846C1"/>
    <w:rsid w:val="002B262A"/>
    <w:rsid w:val="00303D55"/>
    <w:rsid w:val="00323CB3"/>
    <w:rsid w:val="00347DEA"/>
    <w:rsid w:val="003642CD"/>
    <w:rsid w:val="003E3927"/>
    <w:rsid w:val="00445282"/>
    <w:rsid w:val="004854C6"/>
    <w:rsid w:val="004C7FB9"/>
    <w:rsid w:val="004D2BA1"/>
    <w:rsid w:val="004F3E0A"/>
    <w:rsid w:val="0052641C"/>
    <w:rsid w:val="005638B6"/>
    <w:rsid w:val="00564BF9"/>
    <w:rsid w:val="0057669C"/>
    <w:rsid w:val="005808B8"/>
    <w:rsid w:val="005A3629"/>
    <w:rsid w:val="005B1525"/>
    <w:rsid w:val="005D5D21"/>
    <w:rsid w:val="005E3367"/>
    <w:rsid w:val="005F378C"/>
    <w:rsid w:val="00622F85"/>
    <w:rsid w:val="00642BB7"/>
    <w:rsid w:val="00657328"/>
    <w:rsid w:val="006669E4"/>
    <w:rsid w:val="006956AF"/>
    <w:rsid w:val="006C7E1A"/>
    <w:rsid w:val="006D6F40"/>
    <w:rsid w:val="00752836"/>
    <w:rsid w:val="007B54B9"/>
    <w:rsid w:val="007C7945"/>
    <w:rsid w:val="007F1C98"/>
    <w:rsid w:val="007F4E6A"/>
    <w:rsid w:val="008811FB"/>
    <w:rsid w:val="008856B1"/>
    <w:rsid w:val="00910D50"/>
    <w:rsid w:val="00912A3A"/>
    <w:rsid w:val="00915B3D"/>
    <w:rsid w:val="00934206"/>
    <w:rsid w:val="00965383"/>
    <w:rsid w:val="009A3454"/>
    <w:rsid w:val="00A1615E"/>
    <w:rsid w:val="00AB25AC"/>
    <w:rsid w:val="00AE0FAC"/>
    <w:rsid w:val="00AF75FA"/>
    <w:rsid w:val="00B26545"/>
    <w:rsid w:val="00B56100"/>
    <w:rsid w:val="00BE0EAF"/>
    <w:rsid w:val="00CE53F8"/>
    <w:rsid w:val="00DD2388"/>
    <w:rsid w:val="00DE3EA5"/>
    <w:rsid w:val="00E26E93"/>
    <w:rsid w:val="00E32932"/>
    <w:rsid w:val="00E77B29"/>
    <w:rsid w:val="00F412F5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CC62-76BA-4DD0-AFD6-ED41F3AC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2024-03-10T09:50:00Z</cp:lastPrinted>
  <dcterms:created xsi:type="dcterms:W3CDTF">2024-11-07T09:23:00Z</dcterms:created>
  <dcterms:modified xsi:type="dcterms:W3CDTF">2024-11-12T06:53:00Z</dcterms:modified>
</cp:coreProperties>
</file>