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7D" w:rsidRPr="007C127D" w:rsidRDefault="007C127D" w:rsidP="007C127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C127D">
        <w:rPr>
          <w:rFonts w:ascii="Times New Roman" w:eastAsia="Times New Roman" w:hAnsi="Times New Roman" w:cs="Times New Roman"/>
          <w:sz w:val="28"/>
          <w:szCs w:val="26"/>
          <w:lang w:eastAsia="ar-SA"/>
        </w:rPr>
        <w:t>Утвержден</w:t>
      </w:r>
    </w:p>
    <w:p w:rsidR="007C127D" w:rsidRPr="007C127D" w:rsidRDefault="007C127D" w:rsidP="007C127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C127D">
        <w:rPr>
          <w:rFonts w:ascii="Times New Roman" w:eastAsia="Times New Roman" w:hAnsi="Times New Roman" w:cs="Times New Roman"/>
          <w:sz w:val="28"/>
          <w:szCs w:val="26"/>
          <w:lang w:eastAsia="ar-SA"/>
        </w:rPr>
        <w:t>постановлением Администрации</w:t>
      </w:r>
    </w:p>
    <w:p w:rsidR="007C127D" w:rsidRPr="007C127D" w:rsidRDefault="007C127D" w:rsidP="007C127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C127D">
        <w:rPr>
          <w:rFonts w:ascii="Times New Roman" w:eastAsia="Times New Roman" w:hAnsi="Times New Roman" w:cs="Times New Roman"/>
          <w:sz w:val="28"/>
          <w:szCs w:val="26"/>
          <w:lang w:eastAsia="ar-SA"/>
        </w:rPr>
        <w:t>муниципального образования</w:t>
      </w:r>
    </w:p>
    <w:p w:rsidR="007C127D" w:rsidRPr="007C127D" w:rsidRDefault="007C127D" w:rsidP="007C127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C127D">
        <w:rPr>
          <w:rFonts w:ascii="Times New Roman" w:eastAsia="Times New Roman" w:hAnsi="Times New Roman" w:cs="Times New Roman"/>
          <w:sz w:val="28"/>
          <w:szCs w:val="26"/>
          <w:lang w:eastAsia="ar-SA"/>
        </w:rPr>
        <w:t>"Город Архангельск"</w:t>
      </w:r>
    </w:p>
    <w:p w:rsidR="007C127D" w:rsidRPr="007C127D" w:rsidRDefault="007C127D" w:rsidP="007C127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C127D">
        <w:rPr>
          <w:rFonts w:ascii="Times New Roman" w:eastAsia="Times New Roman" w:hAnsi="Times New Roman" w:cs="Times New Roman"/>
          <w:sz w:val="28"/>
          <w:szCs w:val="26"/>
          <w:lang w:eastAsia="ar-SA"/>
        </w:rPr>
        <w:t>от 11.08.2016 № 920</w:t>
      </w:r>
    </w:p>
    <w:p w:rsidR="00416036" w:rsidRPr="007C127D" w:rsidRDefault="007C127D" w:rsidP="006D393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proofErr w:type="gramStart"/>
      <w:r w:rsidRPr="007C127D">
        <w:rPr>
          <w:rFonts w:ascii="Times New Roman" w:eastAsia="Times New Roman" w:hAnsi="Times New Roman" w:cs="Times New Roman"/>
          <w:sz w:val="28"/>
          <w:szCs w:val="26"/>
          <w:lang w:eastAsia="ar-SA"/>
        </w:rPr>
        <w:t>(в ред. постановлени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й</w:t>
      </w:r>
      <w:r w:rsidRPr="007C127D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Администрации муниципального образования "Город Архангельск" от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Pr="007C127D">
        <w:rPr>
          <w:rFonts w:ascii="Times New Roman" w:eastAsia="Times New Roman" w:hAnsi="Times New Roman" w:cs="Times New Roman"/>
          <w:sz w:val="28"/>
          <w:szCs w:val="26"/>
          <w:lang w:eastAsia="ar-SA"/>
        </w:rPr>
        <w:t>2.12.2016 № 1379, от 28.03.2018 №370, от 13.08.2019 № 1196, от 23.03.2020 № 556, от 7.09.2020 № 1444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, постановления </w:t>
      </w:r>
      <w:r w:rsidR="00230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230806" w:rsidRPr="00857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  <w:proofErr w:type="gramEnd"/>
    </w:p>
    <w:p w:rsidR="00416036" w:rsidRPr="00857C2F" w:rsidRDefault="007C127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13.04.</w:t>
      </w:r>
      <w:r w:rsidR="00857C2F" w:rsidRPr="00857C2F">
        <w:rPr>
          <w:rFonts w:ascii="Times New Roman" w:hAnsi="Times New Roman" w:cs="Times New Roman"/>
          <w:bCs/>
          <w:sz w:val="28"/>
          <w:szCs w:val="28"/>
        </w:rPr>
        <w:t>2022 г. № 690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16036" w:rsidRDefault="0041603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41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036" w:rsidRDefault="0023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АДМИНИСТРАТИВНЫЙ РЕГЛАМЕНТ</w:t>
      </w:r>
    </w:p>
    <w:p w:rsidR="00416036" w:rsidRDefault="0023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муниципальной услуги "Выдача градостроительного плана земельного участка, находящегося на территории городского округа Архангельск" Архангельской области"</w:t>
      </w:r>
    </w:p>
    <w:p w:rsidR="00416036" w:rsidRDefault="0041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numPr>
          <w:ilvl w:val="0"/>
          <w:numId w:val="1"/>
        </w:numPr>
        <w:spacing w:before="220"/>
        <w:ind w:left="454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6036" w:rsidRDefault="0041603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416036" w:rsidRDefault="0041603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Настоящий административный регламент предоставления муниципальной услуги "Выдача градостроительного плана земельного участка, находящегося на территории городского округа образования "Город Архангельск" Архангельской области"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 </w:t>
      </w:r>
      <w:r w:rsidR="00BD2182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при осуществлении полномочий по выдаче градостроительного плана земельного участка, расположенного в границах городского округа "Город Архангельск</w:t>
      </w:r>
      <w:proofErr w:type="gramEnd"/>
      <w:r>
        <w:rPr>
          <w:rFonts w:ascii="Times New Roman" w:hAnsi="Times New Roman" w:cs="Times New Roman"/>
          <w:sz w:val="28"/>
          <w:szCs w:val="24"/>
        </w:rPr>
        <w:t>"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Администрации городского округа "Город Архангельск" </w:t>
      </w:r>
      <w:r w:rsidR="00BD2182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(далее – Администрация). </w:t>
      </w:r>
    </w:p>
    <w:p w:rsidR="00416036" w:rsidRDefault="0041603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BD2182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16036" w:rsidRDefault="0041603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при предоставлении муниципальной услуги являются: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лица, являющиеся правообладателями земельных участков;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юридические лица, являющиеся правообладателями земельных участков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лица в случае, предусмотренном частью 1.1 статьи 57.3 Градостроительного кодекса Российской Федерации.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От имени физических лиц, указанных в пункте 2 настоящего административного регламента, вправе выступать: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физического лица при представлении доверенности,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подписанной физическим лицом и оформленной в соответствии с гражданским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 имени юридических лиц, указанных в пункте 2 настоящего административного регламента, вправе выступать:</w:t>
      </w:r>
    </w:p>
    <w:p w:rsidR="00416036" w:rsidRDefault="002308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416036" w:rsidRDefault="0023080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лицом в соответствии с законом и учредительными документами организации.</w:t>
      </w:r>
    </w:p>
    <w:p w:rsidR="00416036" w:rsidRDefault="0041603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36" w:rsidRDefault="00230806">
      <w:pPr>
        <w:pStyle w:val="af"/>
        <w:numPr>
          <w:ilvl w:val="0"/>
          <w:numId w:val="1"/>
        </w:numPr>
        <w:tabs>
          <w:tab w:val="left" w:pos="1050"/>
        </w:tabs>
        <w:spacing w:after="0" w:line="240" w:lineRule="auto"/>
        <w:ind w:left="51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16036" w:rsidRDefault="0041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Выдача градостроительного плана земельного участка, находящегося на территории городского округа "Город Архангельск" Архангельской области.</w:t>
      </w:r>
    </w:p>
    <w:p w:rsidR="00416036" w:rsidRDefault="004160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Наименование органа Администрации, </w:t>
      </w:r>
      <w:r>
        <w:rPr>
          <w:rFonts w:ascii="Times New Roman" w:hAnsi="Times New Roman" w:cs="Times New Roman"/>
          <w:sz w:val="28"/>
          <w:szCs w:val="28"/>
        </w:rPr>
        <w:br/>
        <w:t>предоставляющего муниципальную услугу</w:t>
      </w:r>
    </w:p>
    <w:p w:rsidR="00416036" w:rsidRDefault="00416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Муниципальная услуга предоставляется непосредственно Администрацией в лице департамента градостроительства Администрации (далее – департамент градостроительства). 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предоставлении муниципальной услуги участвуют: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департамент организационной работы, общественных связей и контроля Администрации;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Управление Федеральной службы государственной регистрации кадастра и картографии по Архангельской области и Ненецкому автономному округу (далее </w:t>
      </w: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округу).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Архангельский региональный многофункциональный центр предоставления государственных и муниципальных услуг (далее – МФЦ): выполняет функцию по предоставлению муниципальной услуги в части приема документов и выдачи результата предоставления муниципальной услуги. 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</w:t>
      </w:r>
      <w:r>
        <w:rPr>
          <w:rFonts w:ascii="Times New Roman" w:hAnsi="Times New Roman" w:cs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включенных в перечень услуг, которые являются необходимыми и обязательными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услуг, утвержденный решением Архангельской городской Думы от 21 марта 2012 года № 410.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416036" w:rsidRDefault="00416036">
      <w:pPr>
        <w:pStyle w:val="af"/>
        <w:spacing w:after="0" w:line="240" w:lineRule="auto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Результатом предоставления услуги является: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распоряжение Администрации об утверждении градостроительного плана земельного участка, градостроительный план земельного участка;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об отказе в выдаче градостроительного плана земельного участка в случае наличия оснований, указанных в пункте </w:t>
      </w:r>
      <w:r w:rsidRPr="00CF7A2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Форма градостроительного плана земельного участка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утверждена приказом Минстроя России от 25 апреля 2017 года № 741/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заполнения". 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Уведомление об отказе в выдаче градостроительного плана земельного участка оформляется по форме согласно приложению № 2 </w:t>
      </w:r>
      <w:r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отказа в выдач</w:t>
      </w:r>
      <w:r w:rsidR="00230A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исключением случая, предусмотренного частью 1.1 статьи 57.3 Градостроительного кодекса Российской Федерации;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отсутствует утвержденная документация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br/>
        <w:t>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границы земельного участка не установлены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услуги, указанный в пункте 9 настоящего административного регламента, может быть получен: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на бумажном носителе при личном обращении заявителя;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 заявителя;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выбранным заявителем способом получения результата предоставления услуги;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 в форме электронного документа.</w:t>
      </w:r>
    </w:p>
    <w:p w:rsidR="00416036" w:rsidRDefault="00230806" w:rsidP="00871931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</w:t>
      </w:r>
    </w:p>
    <w:p w:rsidR="00416036" w:rsidRDefault="00416036" w:rsidP="00871931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71931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</w:t>
      </w:r>
    </w:p>
    <w:p w:rsidR="00416036" w:rsidRDefault="00416036" w:rsidP="00871931">
      <w:pPr>
        <w:pStyle w:val="ConsPlusNormal"/>
        <w:spacing w:before="220"/>
        <w:ind w:left="9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 w:rsidP="008719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Максимальный срок предоставления муниципальной услуги – </w:t>
      </w:r>
      <w:r>
        <w:rPr>
          <w:rFonts w:ascii="Times New Roman" w:hAnsi="Times New Roman" w:cs="Times New Roman"/>
          <w:sz w:val="28"/>
          <w:szCs w:val="28"/>
        </w:rPr>
        <w:br/>
        <w:t xml:space="preserve">до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</w:t>
      </w:r>
      <w:r>
        <w:rPr>
          <w:rFonts w:ascii="Times New Roman" w:hAnsi="Times New Roman" w:cs="Times New Roman"/>
          <w:sz w:val="28"/>
          <w:szCs w:val="28"/>
        </w:rPr>
        <w:t xml:space="preserve">дня регистрации запроса заявителя о предоставлении муниципальной услуги в Администрации </w:t>
      </w:r>
      <w:r w:rsidRPr="00871931">
        <w:rPr>
          <w:rFonts w:ascii="Times New Roman" w:hAnsi="Times New Roman" w:cs="Times New Roman"/>
          <w:sz w:val="28"/>
          <w:szCs w:val="28"/>
        </w:rPr>
        <w:t>либо МФЦ, либо на Едином портале, либо на Региональном портале.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036" w:rsidRDefault="00230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Максимальный срок ожидания в очереди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Максимальный срок ожидания в очереди:</w:t>
      </w:r>
    </w:p>
    <w:p w:rsidR="00416036" w:rsidRDefault="00230806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подаче запроса о предоставлении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 15 минут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416036" w:rsidRDefault="00230806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получении результата предоставления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 15 минут.</w:t>
      </w:r>
    </w:p>
    <w:p w:rsidR="00416036" w:rsidRDefault="0041603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416036" w:rsidRDefault="0041603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а также МФЦ и (или) привлекаемых им иных организаций и их работников размещается на Едином портале, Региональном портале, официальном информационном интернет-портале городского округа "Город Архангельск". </w:t>
      </w:r>
      <w:proofErr w:type="gramEnd"/>
    </w:p>
    <w:p w:rsidR="00416036" w:rsidRDefault="004160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Документы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предоставления муниципальной услуги в соответствии с нормативными правовыми актами и обязательные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представления заявителями: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портала, Регионального портала в соответствии с подпунктом "а" пункта 23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документ, удостоверяющий личность заявителя или представителя заявителя, −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МФЦ. В случае представления документов в электронной форме посредством Единого портала, Регионального портала в соответствии с подпунктом "а" пункта 23 настоящего административного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регламента представление указанного документа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требуется;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документ, подтверждающий полномочия представителя заявителя действовать от имени заявителя, − в случае обращения за получением услуги представителя заявителя.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представления документов в электронной форме посредством Единого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портала, Регионального портала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подпунктом "а" пункта 23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нотариуса;</w:t>
      </w:r>
      <w:proofErr w:type="gramEnd"/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18. Документы, необходимые дл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в соответствии с нормативными правовыми актами и представляемые заявителями по собственной инициативе: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сведения из Единого государственного реестра юридических лиц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сведения из Единого государственного реестра недвижимости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объекте недвижимости, об основных характеристиках и зарегистрированных правах на объект недвижимости;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организации, представившей данную информацию, в порядке, установленном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частью 7 статьи 57.3 Градостроительного кодекса Российской Федерации;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− в случае, предусмотренном частью 1.1 статьи 57.3 Градостроительного кодекса Российской Федерации;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>д)</w:t>
      </w:r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договор о комплексном развитии территории −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соответствии с Градостроительным кодексом Российской Федерации или субъектом Российской Федерации);</w:t>
      </w:r>
      <w:proofErr w:type="gramEnd"/>
    </w:p>
    <w:p w:rsidR="00416036" w:rsidRPr="008A1AF4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информация об ограничениях использования земельного участка, в том </w:t>
      </w:r>
      <w:proofErr w:type="gramStart"/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proofErr w:type="gramEnd"/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>ж)</w:t>
      </w:r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информация о границах зон с особыми условиями использования территорий, в том </w:t>
      </w:r>
      <w:proofErr w:type="gramStart"/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proofErr w:type="gramEnd"/>
      <w:r w:rsidRPr="008A1A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земельный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участок полностью или частично расположен в границах таких зон;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непредставления документов, указанных в пункте 18 настоящего административного регламента, Администрация в порядке межведомственного информационного взаимодействия (в том числе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государственных органах, органах местного самоуправления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  <w:proofErr w:type="gramEnd"/>
    </w:p>
    <w:p w:rsidR="00416036" w:rsidRDefault="00230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20. Заявление о выдаче градостроительного плана земельного участка составляется по форме, приведенной в приложении № 1 к настоящему административному регламенту, и представляется в виде оригинала.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21. Документы, предусмотренные подпунктами "б" </w:t>
      </w:r>
      <w:r>
        <w:rPr>
          <w:rFonts w:ascii="Times New Roman" w:eastAsia="Times New Roman" w:hAnsi="Times New Roman" w:cs="Times New Roman"/>
          <w:sz w:val="28"/>
          <w:szCs w:val="24"/>
        </w:rPr>
        <w:t>−</w:t>
      </w:r>
      <w:r>
        <w:rPr>
          <w:rFonts w:ascii="Times New Roman" w:hAnsi="Times New Roman" w:cs="Times New Roman"/>
          <w:sz w:val="28"/>
          <w:szCs w:val="24"/>
        </w:rPr>
        <w:t xml:space="preserve"> "г" пункта 17, пунктом 18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4"/>
        </w:rPr>
        <w:t xml:space="preserve">, предоставляются </w:t>
      </w:r>
      <w:r w:rsidR="00CF7A2B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в виде копии.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22. 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для документов, в отношении которых утверждены формы и требования по формированию электронных документов в виде файлов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odt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для документов с текстовым содержанием,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включающим формулы;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jpeg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для документов с текстовым содержанием, в том числе включающих формулы и (или) графические изображения, а также документов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графическим содержанием.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разрешении 300 − 500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(масштаб 1:1) и всех аутентичных признаков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подлинности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(графической подписи лица, печати, углового штампа бланка),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использованием следующих режимов: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"черно-белый" (при отсутствии в документе графических изображений </w:t>
      </w:r>
      <w:r w:rsid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(или) цветного текста);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количество листов в документе.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23. Заявитель или его представитель представляет в Администрацию заявление о предоставлении градостроительного плана земельного участка,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также прилагаемые к нему документы, указанные в подпунктах "б" – "г" пункта 17 настоящего административного регламента, одним из следующих способов по выбору заявителя: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электронной форме посредством Единого портала, Регионального портала.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предоставления государственных и муниципальных услуг в электронной форме" (далее − ЕСИА) или иных 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использованием интерактивной формы в электронном виде.</w:t>
      </w:r>
      <w:proofErr w:type="gramEnd"/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в подпунктах "б" − "г" пункта 17 настоящего административного регламента. 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о выдаче градостроительного плана земельного участка подписывается заявителем или его представителем, уполномоченным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электронной форме, которая создается и проверяется с использованием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соответствии с Правилами использования простой электронной подписи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обращении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25 января 2013 года № 33 "Об использовании простой электронной подписи при оказании государственных и муниципальных услуг", в соответствии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"О видах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электронной подписи, использование которых допускается при обращении за получением государственных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муниципальных услуг" (далее − усиленная неквалифицированная электронная подпись).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 бумажном носителе посредством личного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Администрацию, в том числе через МФЦ, либо посредством почтового отправления с уведомлением о вручении.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24. Администрация не вправе требовать от заявителя: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связи с предоставлением государственных и муниципальных услуг;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определенный частью 6 статьи 7 Федерального закона от 27 июля 2010 года № 210-ФЗ перечень документов. Заявитель вправе представить указанные документы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информацию в Администрацию по собственной инициативе;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осуществления действий, в том числе согласований, необходимых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исключением получения услуг и получения документов и информации,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предоставляемых в результате предоставления таких услуг, включенных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перечни, указанные в части 1 статьи 9 настоящего Федерального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27 июля 2010 года № 210-ФЗ;</w:t>
      </w:r>
      <w:proofErr w:type="gramEnd"/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предоставлении муниципальной услуги, за исключением следующих случаев: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предоставления муниципальной услуги, либо в предоставлении государственной или муниципальной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 Администрации, работника МФЦ, при первоначальном отказе в приеме документов, необходимых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</w:t>
      </w:r>
      <w:r w:rsidRP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услуги, уведомляется заявитель, а также приносятся извинения за доставленные неудобства;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предоставления на бумажном носителе документов и информации, </w:t>
      </w: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электронные образы которых ранее были заверены в соответствии с пунктом 7.2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 1 статьи 16 Федерального закона от 27 июля 2010 года № 210-ФЗ,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16036" w:rsidRDefault="00416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25. Исчерпывающий перечень оснований для отказа в приеме документов, указанных в пункте 17 настоящего административного регламента, в том числе представленных в электронной форме: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о выдаче градостроительного плана земельного участка представлено в орган местного самоуправления, в полномочия которого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входит предоставление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непредставление документов, предусмотренных подпунктами "а"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"г" пункта 17 настоящего административного регламента;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представленные документы утратили силу на день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получением услуги (документ, удостоверяющий личность; документ, удостоверяющий полномочия представителя заявителя, − в случае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получением услуги указанным лицом);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представленные документы содержат подчистки и исправления текста;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16036" w:rsidRDefault="0023080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о выдаче градостроительного плана земельного участка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документы, указанные в подпунктах "б" − "г" пункта 17 настоящего административного регламента, представлены в электронной форме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нарушением требований, установленных пунктами 22 − 23 настоящего административного регламента;</w:t>
      </w:r>
    </w:p>
    <w:p w:rsidR="00416036" w:rsidRDefault="002308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документах, представленных в электронной форме.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26. Уведомление об отказе в приеме документов, указанных в пункте 17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 об отказе в приеме документов, указанных в пункте 17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трех рабочих дней, следующих за днем получения такого заявления, либо выдается в день личного обращения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получением указанного уведомлени</w:t>
      </w:r>
      <w:r w:rsidRPr="008719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МФЦ или Администрации.</w:t>
      </w:r>
      <w:proofErr w:type="gramEnd"/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28. Отказ в приеме документов, указанных в пункте 17 настоящего административного регламента, не препятствует повторному обращению заявителя в Администрацию.</w:t>
      </w:r>
    </w:p>
    <w:p w:rsidR="00416036" w:rsidRDefault="00416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или отказа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29. Оснований для приостановления предоставления услуги или отказа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предоставлении услуги не предусмотрено законодательством Российской Федерации.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30. Основания для отказа в выдаче градостроительного плана земельного участка предусмотрены пунктом 12 настоящего административного регламента.</w:t>
      </w:r>
    </w:p>
    <w:p w:rsidR="00416036" w:rsidRDefault="00416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133" w:rsidRDefault="00E15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 Размер платы, взимаемой с заявителя при предоставлении муниципальной услуги, и способы ее взимания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31. Предоставление услуги осуществляется без взимания платы.</w:t>
      </w:r>
    </w:p>
    <w:p w:rsidR="00416036" w:rsidRDefault="004160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Требования к помещениям, в которых предоставляется</w:t>
      </w:r>
    </w:p>
    <w:p w:rsidR="00416036" w:rsidRDefault="0023080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32. Помещения Администрации, предназначенные для предоставления муниципальной услуги, обозначаются соответствующими табличками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заявителей осуществляется в специально предназначенных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помещениях Администрации.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631326" w:rsidRPr="00631326" w:rsidRDefault="00631326" w:rsidP="006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26">
        <w:rPr>
          <w:rFonts w:ascii="Times New Roman" w:hAnsi="Times New Roman" w:cs="Times New Roman"/>
          <w:sz w:val="28"/>
          <w:szCs w:val="28"/>
        </w:rPr>
        <w:t>В местах информирования заявителей размещаются информационные стенды 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транспортной инфраструктур и к предоставляемым в них услугам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соответствии с законодательством Российской Федерации о социальной защите инвалидов, включая: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CF7A2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котором расположены помещения, предназначенные для предоставления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 помещениям, предназначенным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учетом ограничений их жизнедеятельности;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выданного по форме и в порядке, которые определены уполномоченным федеральным органом исполнительной власти;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инвалидам необходимой помощи в доступной для них форме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совершении ими других необходимых для получения результата муниципальной услуги действий;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416036" w:rsidRDefault="00230806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</w:t>
      </w:r>
    </w:p>
    <w:p w:rsidR="00416036" w:rsidRDefault="0041603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33. Основными показателями доступности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Основными показателями качества предоставления муниципальной услуги являются: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возможное количество взаимодействий гражданина </w:t>
      </w:r>
      <w:r w:rsidR="00CF7A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лицами, участвующими в предоставлении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 w:rsidR="00CF7A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416036" w:rsidRDefault="0023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CF7A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услуги,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16036" w:rsidRDefault="00416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Иные требования к предоставлению муниципальной услуги</w:t>
      </w:r>
    </w:p>
    <w:p w:rsidR="00416036" w:rsidRDefault="004160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Перечень услуг, которые являются необходимыми и обязательными для предоставления муниципальной услуги</w:t>
      </w: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</w:t>
      </w: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36. Перечень информационных систем, используемых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используется следующие информационные системы:</w:t>
      </w:r>
    </w:p>
    <w:p w:rsidR="00416036" w:rsidRDefault="002308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Геоинформационная система городского округа "Город Архангельск";</w:t>
      </w:r>
    </w:p>
    <w:p w:rsidR="004F12A4" w:rsidRDefault="004F12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ЕСИА;</w:t>
      </w:r>
    </w:p>
    <w:p w:rsidR="00416036" w:rsidRDefault="00230806">
      <w:pPr>
        <w:spacing w:after="0" w:line="240" w:lineRule="auto"/>
        <w:ind w:firstLine="708"/>
        <w:jc w:val="both"/>
        <w:rPr>
          <w:shd w:val="clear" w:color="auto" w:fill="FFFF00"/>
        </w:rPr>
      </w:pP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r w:rsidRPr="004F12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информационная система Архангельской области "Архангельская региональная</w:t>
      </w: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исполнения регламентов"</w:t>
      </w:r>
      <w:r w:rsid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− </w:t>
      </w:r>
      <w:proofErr w:type="gramStart"/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</w:t>
      </w:r>
      <w:proofErr w:type="gramEnd"/>
      <w:r w:rsidRPr="004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036" w:rsidRDefault="000E7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региональная система межведомственного электронного взаимодействия (далее – СМЭВ).</w:t>
      </w:r>
    </w:p>
    <w:p w:rsidR="000E7980" w:rsidRDefault="000E7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416036" w:rsidRDefault="0023080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416036" w:rsidRDefault="004160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37. Предоставление муниципальной услуги включает в себя следующие административные процедуры: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прием, проверка документов и регистрация заявления;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EB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СМЭВ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документов и сведений;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решения;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результата.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 w:rsidP="00EB59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Порядок исправления допущенных опечаток и ошибок</w:t>
      </w:r>
    </w:p>
    <w:p w:rsidR="00416036" w:rsidRDefault="00230806" w:rsidP="00EB59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выданных в результате предоставления муниципальной услуги документах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 Заявитель вправе обратиться в Администрацию с заявлением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допущенных опечаток и ошибок в градостроительном плане земельного участка (далее − заявление об исправлении допущенных опечаток и ошибок) по форме согласно приложению № 4 к настоящему административному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регламенту в порядке, установленном пунктами 20 − 23 настоящего административного регламента.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39. В случае подтверждения наличия допущенных опечаток, ошибок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градостроительном плане земельного участка Администрация вносит исправления в ранее выданный градостроительный план земельного участка. Дата и номер выданного градостроительного плана земельного участка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 В случае отсутствия подтверждения наличия допущенных опечаток, ошибок в градостроительном плане земельного участка Администрация выдает решение об отказе во внесении исправлений в градостроительный план земельного участка по форме согласно приложению № 5 к настоящему административному регламенту.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Градостроительный план земельного участка с исправлениями либо решение об отказе во внесении исправлений в градостроительный план земельного участка направляются заявителю в порядке, установленном пунктом 13 настоящего административного регламента, способом, указанным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  <w:proofErr w:type="gramEnd"/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416036" w:rsidRDefault="00230806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несоответствие заявителя кругу лиц, указанных в </w:t>
      </w:r>
      <w:r w:rsidRPr="00EB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1.2 настоящего административного регламента;</w:t>
      </w:r>
    </w:p>
    <w:p w:rsidR="00416036" w:rsidRDefault="00230806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отсутствие факта допущения опечаток и ошибок в градостроительном плане земельного участка.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Порядок выдачи дубликата градостроительного плана</w:t>
      </w:r>
    </w:p>
    <w:p w:rsidR="00416036" w:rsidRDefault="002308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</w:p>
    <w:p w:rsidR="00416036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42. Заявитель вправе обратиться в Администрацию с заявлением о выдаче дубликата градостроительного плана земельного участка (далее - заявление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выдаче дубликата) по форме согласно приложению № 6 к настоящему административному регламенту в порядке, установленном пунктами 20 − 23 настоящего административного регламента.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43. В случае отсутствия оснований для отказа в выдаче дубликата градостроительного плана земельного участка, установленных пунктом </w:t>
      </w:r>
      <w:r w:rsidRPr="00EB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административного регламента, Администрация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44. В случае наличия оснований для отказа в выдаче дубликата градостроительного плана земельного участка Администрация выдает решение об отказе в выдаче дубликата градостроительного плана земельного участка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 согласно приложению № 7 к настоящему административному регламенту.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Дубликат градостроительного плана земельного участка либо решение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выдаче дубликата градостроительного плана земельного участка направляются заявителю в порядке, установленном пунктом 13 настоящего административного регламента, способом, указанным заявителем в заявлении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выдаче дубликата, в течение пяти рабочих дней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заявления о выдаче дубликата.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45. Исчерпывающий перечень оснований для отказа в выдаче дубликата градостроительного плана земельного участка: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несоответствие заявителя кругу лиц, указанных в </w:t>
      </w:r>
      <w:r w:rsidRPr="002B7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1.2 настоящего административного регламента.</w:t>
      </w:r>
    </w:p>
    <w:p w:rsidR="00416036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Порядок оставления заявления о выдаче градостроительного плана земельного участка без рассмотрения</w:t>
      </w:r>
    </w:p>
    <w:p w:rsidR="00416036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46. Заявитель не позднее </w:t>
      </w:r>
      <w:r w:rsidRPr="002B7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рабочего дня, предшествующего дню окончания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срока предоставления услуги, вправе обратиться в Администрацию </w:t>
      </w:r>
      <w:r w:rsidR="00CF7A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 заявлением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оставлении заявления о выдаче градостроительного плана земельного участка без рассмотрения по форме согласно приложению № 8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административному регламенту в порядке, установленном пунктами 20 − 23 настоящего административного регламента.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47. На основании поступившего заявления об оставлении заявления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выдаче градостроительного плана земельного участка без рассмотрения Администрация принимает решение об оставлении заявления о выдаче градостроительного плана земельного участка без рассмотрения.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48.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 9 к настоящему административному регламенту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порядке, установленном пунктом 13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рассмотрения, не позднее </w:t>
      </w:r>
      <w:r w:rsidRPr="000E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абочего дня, следующего за днем поступления заявления об оставлении заявления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выдаче градостроительного плана земельного участка без рассмотрения.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49. Оставление заявления о выдаче градостроительного плана земельного участка без рассмотрения не препятствует повторному обращению заявителя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Администрацию за получением услуги.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133" w:rsidRDefault="00E1513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133" w:rsidRDefault="00E1513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133" w:rsidRDefault="00E1513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Порядок предоставления муниципальной услуги в электронной форме </w:t>
      </w:r>
    </w:p>
    <w:p w:rsidR="00E15133" w:rsidRDefault="00E15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При предоставлении муниципальной услуги в электронной форме заявителю обеспечиваются: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заявления;</w:t>
      </w:r>
    </w:p>
    <w:p w:rsidR="00416036" w:rsidRDefault="0023080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заявления;</w:t>
      </w:r>
    </w:p>
    <w:p w:rsidR="00416036" w:rsidRDefault="00230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МФЦ и (или) привлекаемых им иных организаций и их работников.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Формирование заявления осуществляется посредством заполнения электронной формы заявления на Едином портале либо Региональном портале, без необходимости дополнительной подачи заявления в какой-либо иной форме.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порядке ее устранения посредством информационного сообщения непосредственно в электронной форме заявления.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При формировании заявления заявителю обеспечивается: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возможность копирования и сохранения заявления и иных документов,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казанных в настоящем административном регламенте, необходимых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государственной (муниципальной) услуги;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печати на бумажном носителе копии электронной формы заявления;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сведений, опубликованных на Едином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портале, Региональном портале, </w:t>
      </w:r>
      <w:r w:rsidR="00CF7A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касающейся сведений, отсутствующих в ЕСИА;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введенной информации;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доступа заявителя на Едином портале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портале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ранее поданным им заявлени</w:t>
      </w:r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не менее одного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к частично сформированным уведомлениям − в течение 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трех месяцев.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54. Сформированное и подписанное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Администрацию посредством Единого портала </w:t>
      </w:r>
      <w:r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 Администрация обеспечивает в срок не позднее одного рабочего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момента подачи заявления на Едином портале, Региональном портале,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случае его поступления в</w:t>
      </w:r>
      <w:r w:rsid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нерабочий или праздничный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в следующий за ним первый рабочий день прием документов, необходимых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Электронное заявление становится доступным для муниципального служащего Администрации, ответственного за рассмотрение вопроса о выдаче градостроительного плана земельного участка, в </w:t>
      </w:r>
      <w:proofErr w:type="gramStart"/>
      <w:r w:rsidR="000E7980"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</w:t>
      </w:r>
      <w:proofErr w:type="gramEnd"/>
      <w:r w:rsidR="000E7980" w:rsidRPr="000E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57. Муниципальный служащий Администрации, ответственный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рассмотрение вопроса о выдаче градостроительного плана земельного участка: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наличие электронных заявлений, поступивших с Единого портала,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егионального портала с периодом не реже двух раз в день;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поступившие заявления о выдаче градостроительного плана земельного участка и приложенные к нему документы;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действия в соответствии с пунктом 55 настоящего административного регламента.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Заявителю в качестве результата предоставления муниципальной услуги обеспечивается возможность получения документа: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портале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 портале;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 w:rsidRP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Едином портале, Региональном 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условии авторизации. Заявитель имеет возможность просматривать статус электронного заявления, 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информацию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дальнейших действиях в личном кабинете </w:t>
      </w:r>
      <w:r w:rsid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собственной инициативе, в любое время.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При предоставлении муниципальной услуги в электронной форме заявителю направляется:</w:t>
      </w:r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CF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16036" w:rsidRDefault="0023080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</w:t>
      </w:r>
      <w:r w:rsidRPr="0068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муниципальной услуги.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60.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Оценка качества предоставления муниципальной услуги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1284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23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обеспечивается возможность направления жалобы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решения и действия (бездействия) органа Администрации, предоставляющего муниципальную услугу, его должностных лиц, муниципальных служащих, а также МФЦ и (или) привлекаемых им иных организаций и их работников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федеральной государственной информационной системе, обеспечивающей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036" w:rsidRDefault="00416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Порядок предоставления муниципальной услуги в МФЦ </w:t>
      </w:r>
    </w:p>
    <w:p w:rsidR="00416036" w:rsidRDefault="00416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62. Администрация обеспечивает информирование заявителей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 возможности получения муниципальной услуги на базе МФЦ. В случае подачи заявления о выдаче градостроительного плана земельного участка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МФЦ непосредственное предоставление муниципальной услуги осуществляется Администрацией.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К административным процедурам, исполняемым МФЦ, относятся: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а также консультирование заявителей о порядке предоставления муниципальной услуги в МФЦ;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муниципальной услуги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выдача заявителю результата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административного регламента </w:t>
      </w:r>
    </w:p>
    <w:p w:rsidR="00416036" w:rsidRDefault="00416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 а также принятием ими решений</w:t>
      </w:r>
    </w:p>
    <w:p w:rsidR="00416036" w:rsidRDefault="00416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осуществляющих на постоянной основе директором департамента градостроительства.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Текущий контроль осуществляется путем проведения проверок: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16036" w:rsidRDefault="00416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E749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16036" w:rsidRDefault="00416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Плановые проверки осуществляются на основе годовых планов органа Администрации, предоставляющего муниципальную услугу, утверждаемых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его руководителем.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При плановой проверке полноты и качества предоставления муниципальной услуги подлежат: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 услуги;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69. Основание для проведения внеплановых проверок являются:</w:t>
      </w:r>
    </w:p>
    <w:p w:rsidR="00416036" w:rsidRDefault="00230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 Администрации городского округа "Город Архангельск", предоставляющего муниципальную услугу,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416036" w:rsidRDefault="00416036">
      <w:pPr>
        <w:spacing w:after="0"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28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70.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CF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законодательством Российской Федерации.</w:t>
      </w:r>
    </w:p>
    <w:p w:rsidR="00416036" w:rsidRDefault="00230806">
      <w:pPr>
        <w:spacing w:after="0" w:line="228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71. Персональная ответственность должностных лиц за правильность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своевременность принятия решения о предоставлении (об отказе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416036" w:rsidRDefault="00416036">
      <w:pPr>
        <w:spacing w:after="0"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F7A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16036" w:rsidRDefault="00416036">
      <w:pPr>
        <w:spacing w:after="0"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72. 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>
        <w:rPr>
          <w:rFonts w:ascii="Times New Roman" w:hAnsi="Times New Roman" w:cs="Times New Roman"/>
          <w:bCs/>
          <w:sz w:val="28"/>
          <w:szCs w:val="28"/>
        </w:rPr>
        <w:br/>
        <w:t>о сроках завершения административных процедур (действий).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73. Граждане, их объединения и организации также имеют право: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направлять замечания и предложения по улучшению доступности </w:t>
      </w:r>
      <w:r>
        <w:rPr>
          <w:rFonts w:ascii="Times New Roman" w:hAnsi="Times New Roman" w:cs="Times New Roman"/>
          <w:bCs/>
          <w:sz w:val="28"/>
          <w:szCs w:val="28"/>
        </w:rPr>
        <w:br/>
        <w:t>и качества предоставления муниципальной услуги;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74.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16036" w:rsidRDefault="0023080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16036" w:rsidRDefault="0041603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14" w:rsidRPr="00E74914" w:rsidRDefault="00E74914" w:rsidP="00E7491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4914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Pr="00E74914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Pr="00E74914">
        <w:rPr>
          <w:rFonts w:ascii="Times New Roman" w:hAnsi="Times New Roman" w:cs="Times New Roman"/>
          <w:b/>
          <w:sz w:val="28"/>
          <w:szCs w:val="28"/>
        </w:rPr>
        <w:lastRenderedPageBreak/>
        <w:t>МФЦ, работника МФЦ, а также организаций, осуществляющих функции по предоставлению государственных или муниципальных услуг, или их работников</w:t>
      </w:r>
    </w:p>
    <w:p w:rsidR="00416036" w:rsidRDefault="00416036">
      <w:pPr>
        <w:pStyle w:val="ConsPlusNormal"/>
        <w:spacing w:line="228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4914" w:rsidRPr="00E74914" w:rsidRDefault="00230806" w:rsidP="00E749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76. </w:t>
      </w:r>
      <w:r w:rsidR="00E74914" w:rsidRPr="00E74914">
        <w:rPr>
          <w:rFonts w:ascii="Times New Roman" w:hAnsi="Times New Roman" w:cs="Times New Roman"/>
          <w:bCs/>
          <w:sz w:val="28"/>
          <w:szCs w:val="28"/>
        </w:rPr>
        <w:t>Заявитель вправе в досудебном (внесудебном) порядке обратиться с жалобой на решения и (или) действия (бездействие) Администрации, е</w:t>
      </w:r>
      <w:r w:rsidR="00E74914">
        <w:rPr>
          <w:rFonts w:ascii="Times New Roman" w:hAnsi="Times New Roman" w:cs="Times New Roman"/>
          <w:bCs/>
          <w:sz w:val="28"/>
          <w:szCs w:val="28"/>
        </w:rPr>
        <w:t>е</w:t>
      </w:r>
      <w:r w:rsidR="00E74914" w:rsidRPr="00E74914">
        <w:rPr>
          <w:rFonts w:ascii="Times New Roman" w:hAnsi="Times New Roman" w:cs="Times New Roman"/>
          <w:bCs/>
          <w:sz w:val="28"/>
          <w:szCs w:val="28"/>
        </w:rPr>
        <w:t xml:space="preserve"> должностных лиц, муниципальных служащих, а также МФЦ, работника МФЦ. (далее – жалоба).</w:t>
      </w:r>
    </w:p>
    <w:p w:rsidR="00E74914" w:rsidRPr="00E74914" w:rsidRDefault="00E74914" w:rsidP="00E749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4914">
        <w:rPr>
          <w:rFonts w:ascii="Times New Roman" w:hAnsi="Times New Roman" w:cs="Times New Roman"/>
          <w:bCs/>
          <w:sz w:val="28"/>
          <w:szCs w:val="28"/>
        </w:rPr>
        <w:t>Жалоба на решения и (или) действия (бездействие) организаций, осуществляющих функции по предоставлению государственных и муниципальных услуг или их работников не подаются в связи с их отсутствием.</w:t>
      </w:r>
    </w:p>
    <w:p w:rsidR="00416036" w:rsidRDefault="00416036" w:rsidP="00E74914">
      <w:pPr>
        <w:spacing w:after="0" w:line="228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416036" w:rsidRDefault="004160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77. В досудебном (внесудебном) порядке заявитель (представитель) вправе обратиться с жалобой в письменной форме или в электронной форме.</w:t>
      </w: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78. В случае несогласия заявителя с решениями или действиями (бездействием) должностных лиц либо муниципальных служащих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175AF5" w:rsidRPr="00175AF5" w:rsidRDefault="00230806" w:rsidP="00175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79. </w:t>
      </w:r>
      <w:r w:rsidR="00175AF5" w:rsidRPr="00175AF5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175AF5" w:rsidRPr="00175AF5" w:rsidRDefault="00175AF5" w:rsidP="00175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75AF5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работников МФЦ подается руководителю МФЦ.</w:t>
      </w:r>
    </w:p>
    <w:p w:rsidR="00175AF5" w:rsidRPr="00175AF5" w:rsidRDefault="00175AF5" w:rsidP="00175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75AF5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руководителя МФЦ подается в министерство связи и информационных технологий Архангельской области.</w:t>
      </w:r>
    </w:p>
    <w:p w:rsidR="00416036" w:rsidRDefault="00416036" w:rsidP="00175A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AA7" w:rsidRPr="004A1AA7" w:rsidRDefault="00230806" w:rsidP="004A1AA7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="004A1AA7" w:rsidRPr="004A1AA7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по предоставлению государственных </w:t>
      </w:r>
      <w:r w:rsidR="004A1AA7" w:rsidRPr="004A1AA7">
        <w:rPr>
          <w:rFonts w:ascii="Times New Roman" w:hAnsi="Times New Roman" w:cs="Times New Roman"/>
          <w:bCs/>
          <w:sz w:val="28"/>
          <w:szCs w:val="28"/>
        </w:rPr>
        <w:br/>
        <w:t xml:space="preserve">и муниципальных услуг или их работников </w:t>
      </w:r>
    </w:p>
    <w:p w:rsidR="00416036" w:rsidRDefault="00416036" w:rsidP="004A1A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1DC" w:rsidRPr="00D831DC" w:rsidRDefault="00230806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80. </w:t>
      </w:r>
      <w:r w:rsidR="00D831DC" w:rsidRPr="00D831DC">
        <w:rPr>
          <w:rFonts w:ascii="Times New Roman" w:hAnsi="Times New Roman" w:cs="Times New Roman"/>
          <w:bCs/>
          <w:sz w:val="28"/>
          <w:szCs w:val="28"/>
        </w:rPr>
        <w:t>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МФЦ, работника МФЦ, а также организаций, осуществляющих функции по предоставлению государственных и муниципальных услуг или их работников регулируется:</w:t>
      </w:r>
    </w:p>
    <w:p w:rsidR="00D831DC" w:rsidRPr="00D831DC" w:rsidRDefault="00D831DC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D831DC" w:rsidRPr="00D831DC" w:rsidRDefault="00D831DC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831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постановлением Правительства Российской Федерации от 20 ноября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31DC">
        <w:rPr>
          <w:rFonts w:ascii="Times New Roman" w:hAnsi="Times New Roman" w:cs="Times New Roman"/>
          <w:bCs/>
          <w:sz w:val="28"/>
          <w:szCs w:val="28"/>
        </w:rPr>
        <w:t>и муниципальных услуг";</w:t>
      </w:r>
    </w:p>
    <w:p w:rsidR="00D831DC" w:rsidRPr="00D831DC" w:rsidRDefault="00D831DC" w:rsidP="00D831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31DC">
        <w:rPr>
          <w:rFonts w:ascii="Times New Roman" w:hAnsi="Times New Roman" w:cs="Times New Roman"/>
          <w:bCs/>
          <w:sz w:val="28"/>
          <w:szCs w:val="28"/>
        </w:rPr>
        <w:t>постановлением мэрии города Архангельска от 28 августа 2014 года</w:t>
      </w:r>
      <w:r w:rsidRPr="00D831DC">
        <w:rPr>
          <w:rFonts w:ascii="Times New Roman" w:hAnsi="Times New Roman" w:cs="Times New Roman"/>
          <w:bCs/>
          <w:sz w:val="28"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  <w:proofErr w:type="gramEnd"/>
    </w:p>
    <w:p w:rsidR="00416036" w:rsidRDefault="00416036" w:rsidP="00D831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1DC" w:rsidRDefault="00D831DC" w:rsidP="00D831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Способы информирования заявителей о порядке досудебного (внесудебного) обжалования, а также формы и способы подачи</w:t>
      </w:r>
    </w:p>
    <w:p w:rsidR="00416036" w:rsidRDefault="002308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заявителями жалобы</w:t>
      </w:r>
    </w:p>
    <w:p w:rsidR="00416036" w:rsidRDefault="0041603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036" w:rsidRDefault="0023080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заявителем (представителем заявителя).  </w:t>
      </w:r>
      <w:proofErr w:type="gramEnd"/>
    </w:p>
    <w:p w:rsidR="00416036" w:rsidRDefault="0041603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16036" w:rsidRDefault="00230806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416036" w:rsidSect="00E15133">
      <w:headerReference w:type="default" r:id="rId9"/>
      <w:pgSz w:w="11906" w:h="16838"/>
      <w:pgMar w:top="1134" w:right="680" w:bottom="851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34" w:rsidRDefault="00885B34">
      <w:pPr>
        <w:spacing w:after="0" w:line="240" w:lineRule="auto"/>
      </w:pPr>
      <w:r>
        <w:separator/>
      </w:r>
    </w:p>
  </w:endnote>
  <w:endnote w:type="continuationSeparator" w:id="0">
    <w:p w:rsidR="00885B34" w:rsidRDefault="0088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34" w:rsidRDefault="00885B34">
      <w:pPr>
        <w:spacing w:after="0" w:line="240" w:lineRule="auto"/>
      </w:pPr>
      <w:r>
        <w:separator/>
      </w:r>
    </w:p>
  </w:footnote>
  <w:footnote w:type="continuationSeparator" w:id="0">
    <w:p w:rsidR="00885B34" w:rsidRDefault="0088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650819"/>
      <w:docPartObj>
        <w:docPartGallery w:val="Page Numbers (Top of Page)"/>
        <w:docPartUnique/>
      </w:docPartObj>
    </w:sdtPr>
    <w:sdtEndPr/>
    <w:sdtContent>
      <w:p w:rsidR="00416036" w:rsidRDefault="00230806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E15133">
          <w:rPr>
            <w:rFonts w:ascii="Times New Roman" w:hAnsi="Times New Roman" w:cs="Times New Roman"/>
            <w:noProof/>
            <w:sz w:val="28"/>
          </w:rPr>
          <w:t>22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16036" w:rsidRDefault="004160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3C3"/>
    <w:multiLevelType w:val="multilevel"/>
    <w:tmpl w:val="F424C5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7A5254"/>
    <w:multiLevelType w:val="multilevel"/>
    <w:tmpl w:val="43CC3506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strike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36"/>
    <w:rsid w:val="000E7980"/>
    <w:rsid w:val="00175AF5"/>
    <w:rsid w:val="001A33C3"/>
    <w:rsid w:val="00230806"/>
    <w:rsid w:val="00230AE6"/>
    <w:rsid w:val="002B7D02"/>
    <w:rsid w:val="00416036"/>
    <w:rsid w:val="004A1AA7"/>
    <w:rsid w:val="004F12A4"/>
    <w:rsid w:val="00631326"/>
    <w:rsid w:val="006826DC"/>
    <w:rsid w:val="006D393B"/>
    <w:rsid w:val="007B498F"/>
    <w:rsid w:val="007C127D"/>
    <w:rsid w:val="00857C2F"/>
    <w:rsid w:val="00871931"/>
    <w:rsid w:val="00885B34"/>
    <w:rsid w:val="008A1AF4"/>
    <w:rsid w:val="009B657C"/>
    <w:rsid w:val="00A47743"/>
    <w:rsid w:val="00BD2182"/>
    <w:rsid w:val="00BE1A32"/>
    <w:rsid w:val="00CF7A2B"/>
    <w:rsid w:val="00D831DC"/>
    <w:rsid w:val="00E00610"/>
    <w:rsid w:val="00E15133"/>
    <w:rsid w:val="00E74914"/>
    <w:rsid w:val="00E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50E4"/>
  </w:style>
  <w:style w:type="character" w:customStyle="1" w:styleId="a4">
    <w:name w:val="Нижний колонтитул Знак"/>
    <w:basedOn w:val="a0"/>
    <w:uiPriority w:val="99"/>
    <w:qFormat/>
    <w:rsid w:val="003750E4"/>
  </w:style>
  <w:style w:type="character" w:customStyle="1" w:styleId="a5">
    <w:name w:val="Текст выноски Знак"/>
    <w:basedOn w:val="a0"/>
    <w:uiPriority w:val="99"/>
    <w:semiHidden/>
    <w:qFormat/>
    <w:rsid w:val="005A7FCA"/>
    <w:rPr>
      <w:rFonts w:ascii="Calibri" w:hAnsi="Calibri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D0988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61C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1CF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61CF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5A7FCA"/>
    <w:pPr>
      <w:spacing w:after="0" w:line="240" w:lineRule="auto"/>
    </w:pPr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CC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50E4"/>
  </w:style>
  <w:style w:type="character" w:customStyle="1" w:styleId="a4">
    <w:name w:val="Нижний колонтитул Знак"/>
    <w:basedOn w:val="a0"/>
    <w:uiPriority w:val="99"/>
    <w:qFormat/>
    <w:rsid w:val="003750E4"/>
  </w:style>
  <w:style w:type="character" w:customStyle="1" w:styleId="a5">
    <w:name w:val="Текст выноски Знак"/>
    <w:basedOn w:val="a0"/>
    <w:uiPriority w:val="99"/>
    <w:semiHidden/>
    <w:qFormat/>
    <w:rsid w:val="005A7FCA"/>
    <w:rPr>
      <w:rFonts w:ascii="Calibri" w:hAnsi="Calibri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D0988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61C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1CF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61CF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750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5A7FCA"/>
    <w:pPr>
      <w:spacing w:after="0" w:line="240" w:lineRule="auto"/>
    </w:pPr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CC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2DCF-4532-4E0F-B70F-70F59052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8027</Words>
  <Characters>45760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53680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Михайловна Пилипенко</dc:creator>
  <cp:lastModifiedBy>Цивилева Любовь Александровна</cp:lastModifiedBy>
  <cp:revision>5</cp:revision>
  <cp:lastPrinted>2022-04-15T07:53:00Z</cp:lastPrinted>
  <dcterms:created xsi:type="dcterms:W3CDTF">2022-04-14T11:24:00Z</dcterms:created>
  <dcterms:modified xsi:type="dcterms:W3CDTF">2022-04-15T08:06:00Z</dcterms:modified>
  <dc:language>ru-RU</dc:language>
</cp:coreProperties>
</file>