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1BF2" w:rsidRPr="00D77C88" w:rsidRDefault="00832849" w:rsidP="00F81BF2">
      <w:pPr>
        <w:spacing w:line="100" w:lineRule="atLeast"/>
        <w:jc w:val="center"/>
        <w:rPr>
          <w:b/>
          <w:bCs/>
        </w:rPr>
      </w:pPr>
      <w:r w:rsidRPr="00D77C88">
        <w:rPr>
          <w:b/>
          <w:bCs/>
        </w:rPr>
        <w:t>КОНКУРСНОЕ ЗАДАНИЕ</w:t>
      </w:r>
    </w:p>
    <w:p w:rsidR="00F81BF2" w:rsidRPr="00D77C88" w:rsidRDefault="00F81BF2" w:rsidP="00F81BF2">
      <w:pPr>
        <w:spacing w:line="100" w:lineRule="atLeast"/>
        <w:jc w:val="center"/>
      </w:pPr>
      <w:r w:rsidRPr="00D77C88">
        <w:rPr>
          <w:b/>
        </w:rPr>
        <w:t>на проведение конкурса на право заключения договора на осуществление регулярных пассажирских перевозок на территории муниципального образования «Город Архангельск»</w:t>
      </w:r>
    </w:p>
    <w:p w:rsidR="00832849" w:rsidRPr="00D77C88" w:rsidRDefault="00832849" w:rsidP="00625C9F">
      <w:pPr>
        <w:ind w:firstLine="720"/>
        <w:jc w:val="both"/>
        <w:rPr>
          <w:b/>
          <w:color w:val="FF0000"/>
        </w:rPr>
      </w:pPr>
    </w:p>
    <w:p w:rsidR="00C6102A" w:rsidRPr="007724D1" w:rsidRDefault="000D04EE" w:rsidP="00625C9F">
      <w:pPr>
        <w:ind w:firstLine="720"/>
        <w:jc w:val="both"/>
      </w:pPr>
      <w:r w:rsidRPr="00D77C88">
        <w:t>О</w:t>
      </w:r>
      <w:r w:rsidR="00BF6DE4" w:rsidRPr="00D77C88">
        <w:t>рганизатор</w:t>
      </w:r>
      <w:r w:rsidRPr="00D77C88">
        <w:t xml:space="preserve"> конкурса</w:t>
      </w:r>
      <w:r w:rsidR="00C6102A" w:rsidRPr="00D77C88">
        <w:t>:</w:t>
      </w:r>
      <w:r w:rsidRPr="00D77C88">
        <w:t xml:space="preserve"> </w:t>
      </w:r>
      <w:r w:rsidR="00854AD1">
        <w:t xml:space="preserve"> </w:t>
      </w:r>
      <w:r w:rsidRPr="00D77C88">
        <w:t xml:space="preserve">мэрия города </w:t>
      </w:r>
      <w:r w:rsidR="00854AD1">
        <w:t xml:space="preserve"> </w:t>
      </w:r>
      <w:r w:rsidRPr="007724D1">
        <w:t>Архангельска</w:t>
      </w:r>
      <w:r w:rsidR="00DB4006" w:rsidRPr="007724D1">
        <w:t>:</w:t>
      </w:r>
      <w:r w:rsidR="00854AD1">
        <w:t xml:space="preserve"> </w:t>
      </w:r>
      <w:r w:rsidR="00C6102A" w:rsidRPr="007724D1">
        <w:t xml:space="preserve"> </w:t>
      </w:r>
      <w:r w:rsidR="00DB4006" w:rsidRPr="007724D1">
        <w:t xml:space="preserve">163000, </w:t>
      </w:r>
      <w:r w:rsidR="00854AD1">
        <w:t xml:space="preserve"> город</w:t>
      </w:r>
      <w:r w:rsidR="00DB4006" w:rsidRPr="007724D1">
        <w:t xml:space="preserve"> Архангельск, пл. </w:t>
      </w:r>
      <w:r w:rsidR="00854AD1">
        <w:t xml:space="preserve">В.И. </w:t>
      </w:r>
      <w:r w:rsidR="002C02DA">
        <w:t>Ленина, д. 5.</w:t>
      </w:r>
    </w:p>
    <w:p w:rsidR="00625C9F" w:rsidRPr="00D43D90" w:rsidRDefault="00C6102A" w:rsidP="00625C9F">
      <w:pPr>
        <w:ind w:firstLine="720"/>
        <w:jc w:val="both"/>
        <w:rPr>
          <w:color w:val="3366FF"/>
        </w:rPr>
      </w:pPr>
      <w:r w:rsidRPr="007724D1">
        <w:t>Место проведения конкурса:</w:t>
      </w:r>
      <w:r w:rsidR="00D43D90" w:rsidRPr="007724D1">
        <w:t xml:space="preserve"> Д</w:t>
      </w:r>
      <w:r w:rsidR="000D04EE" w:rsidRPr="007724D1">
        <w:t>епартамент</w:t>
      </w:r>
      <w:r w:rsidR="00854AD1">
        <w:t xml:space="preserve"> городского хозяйства </w:t>
      </w:r>
      <w:r w:rsidR="000D04EE" w:rsidRPr="00D77C88">
        <w:t xml:space="preserve">мэрии города Архангельска: </w:t>
      </w:r>
      <w:smartTag w:uri="urn:schemas-microsoft-com:office:smarttags" w:element="metricconverter">
        <w:smartTagPr>
          <w:attr w:name="ProductID" w:val="163000, г"/>
        </w:smartTagPr>
        <w:r w:rsidR="000D04EE" w:rsidRPr="00D77C88">
          <w:t>163000, г</w:t>
        </w:r>
      </w:smartTag>
      <w:r w:rsidR="000D04EE" w:rsidRPr="00D77C88">
        <w:t>. Архангельск, пр. Троицкий, д. 60, каб. 4</w:t>
      </w:r>
      <w:r w:rsidR="00854AD1">
        <w:t>18</w:t>
      </w:r>
      <w:r w:rsidR="000D04EE" w:rsidRPr="00D77C88">
        <w:t>. Контактные телефоны: 606-730, 606-731, 606-737.</w:t>
      </w:r>
    </w:p>
    <w:p w:rsidR="00BF6DE4" w:rsidRPr="00D77C88" w:rsidRDefault="00BF6DE4" w:rsidP="00625C9F">
      <w:pPr>
        <w:ind w:firstLine="720"/>
        <w:jc w:val="both"/>
        <w:rPr>
          <w:b/>
          <w:color w:val="FF0000"/>
        </w:rPr>
      </w:pPr>
    </w:p>
    <w:p w:rsidR="000709F5" w:rsidRPr="00D77C88" w:rsidRDefault="000709F5" w:rsidP="000709F5">
      <w:pPr>
        <w:ind w:firstLine="720"/>
        <w:jc w:val="both"/>
      </w:pPr>
      <w:r w:rsidRPr="00D77C88">
        <w:rPr>
          <w:lang w:eastAsia="ar-SA"/>
        </w:rPr>
        <w:t xml:space="preserve">Конкурс проводится </w:t>
      </w:r>
      <w:r w:rsidR="00C6102A" w:rsidRPr="00D77C88">
        <w:rPr>
          <w:lang w:eastAsia="ar-SA"/>
        </w:rPr>
        <w:t>в отношении лотов:</w:t>
      </w:r>
      <w:r w:rsidRPr="00D77C88">
        <w:rPr>
          <w:lang w:eastAsia="ar-SA"/>
        </w:rPr>
        <w:t xml:space="preserve"> </w:t>
      </w:r>
    </w:p>
    <w:p w:rsidR="000709F5" w:rsidRPr="00E8630A" w:rsidRDefault="000709F5" w:rsidP="000709F5">
      <w:pPr>
        <w:ind w:firstLine="720"/>
        <w:jc w:val="both"/>
        <w:rPr>
          <w:sz w:val="28"/>
          <w:szCs w:val="28"/>
          <w:lang w:eastAsia="ar-SA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43"/>
        <w:gridCol w:w="6565"/>
        <w:gridCol w:w="2340"/>
      </w:tblGrid>
      <w:tr w:rsidR="00D75791" w:rsidRPr="00E8630A" w:rsidTr="00D75791">
        <w:trPr>
          <w:trHeight w:val="520"/>
        </w:trPr>
        <w:tc>
          <w:tcPr>
            <w:tcW w:w="743" w:type="dxa"/>
            <w:vAlign w:val="center"/>
          </w:tcPr>
          <w:p w:rsidR="00D75791" w:rsidRPr="00D77C88" w:rsidRDefault="00D75791" w:rsidP="00D75791">
            <w:pPr>
              <w:jc w:val="center"/>
            </w:pPr>
            <w:r w:rsidRPr="00D77C88">
              <w:t>№ лота</w:t>
            </w:r>
          </w:p>
        </w:tc>
        <w:tc>
          <w:tcPr>
            <w:tcW w:w="6565" w:type="dxa"/>
            <w:vAlign w:val="center"/>
          </w:tcPr>
          <w:p w:rsidR="00D75791" w:rsidRPr="00D77C88" w:rsidRDefault="00D75791" w:rsidP="000709F5">
            <w:pPr>
              <w:ind w:right="880"/>
              <w:jc w:val="center"/>
            </w:pPr>
            <w:r w:rsidRPr="00D77C88">
              <w:t>Наименование лота</w:t>
            </w:r>
          </w:p>
        </w:tc>
        <w:tc>
          <w:tcPr>
            <w:tcW w:w="2340" w:type="dxa"/>
            <w:vAlign w:val="center"/>
          </w:tcPr>
          <w:p w:rsidR="00D75791" w:rsidRPr="00D77C88" w:rsidRDefault="00D75791" w:rsidP="00D75791">
            <w:pPr>
              <w:jc w:val="center"/>
            </w:pPr>
            <w:r w:rsidRPr="00D77C88">
              <w:t>Срок заключения договора</w:t>
            </w:r>
          </w:p>
        </w:tc>
      </w:tr>
      <w:tr w:rsidR="00FC3E8B" w:rsidRPr="00E8630A" w:rsidTr="00D75791">
        <w:trPr>
          <w:trHeight w:val="520"/>
        </w:trPr>
        <w:tc>
          <w:tcPr>
            <w:tcW w:w="743" w:type="dxa"/>
            <w:vAlign w:val="center"/>
          </w:tcPr>
          <w:p w:rsidR="00FC3E8B" w:rsidRPr="00D77C88" w:rsidRDefault="00FC3E8B" w:rsidP="00D75791">
            <w:pPr>
              <w:jc w:val="center"/>
            </w:pPr>
            <w:r>
              <w:t>1</w:t>
            </w:r>
          </w:p>
        </w:tc>
        <w:tc>
          <w:tcPr>
            <w:tcW w:w="6565" w:type="dxa"/>
            <w:vAlign w:val="center"/>
          </w:tcPr>
          <w:p w:rsidR="00FC3E8B" w:rsidRPr="00B174E5" w:rsidRDefault="00FC3E8B" w:rsidP="00082BDD">
            <w:pPr>
              <w:rPr>
                <w:szCs w:val="28"/>
              </w:rPr>
            </w:pPr>
            <w:r w:rsidRPr="00B174E5">
              <w:rPr>
                <w:szCs w:val="28"/>
              </w:rPr>
              <w:t xml:space="preserve">№ 3 «МР Вокзал – Нижний городок п. Лесная Речка» </w:t>
            </w:r>
          </w:p>
        </w:tc>
        <w:tc>
          <w:tcPr>
            <w:tcW w:w="2340" w:type="dxa"/>
            <w:vAlign w:val="center"/>
          </w:tcPr>
          <w:p w:rsidR="00FC3E8B" w:rsidRPr="00D77C88" w:rsidRDefault="00FC3E8B" w:rsidP="00FC3E8B">
            <w:pPr>
              <w:ind w:right="-108"/>
              <w:jc w:val="center"/>
            </w:pPr>
            <w:r w:rsidRPr="00D77C88">
              <w:t>6 лет</w:t>
            </w:r>
          </w:p>
        </w:tc>
      </w:tr>
      <w:tr w:rsidR="00FC3E8B" w:rsidRPr="00E8630A" w:rsidTr="00D75791">
        <w:trPr>
          <w:trHeight w:val="520"/>
        </w:trPr>
        <w:tc>
          <w:tcPr>
            <w:tcW w:w="743" w:type="dxa"/>
            <w:vAlign w:val="center"/>
          </w:tcPr>
          <w:p w:rsidR="00FC3E8B" w:rsidRPr="00D77C88" w:rsidRDefault="00FC3E8B" w:rsidP="00D75791">
            <w:pPr>
              <w:jc w:val="center"/>
            </w:pPr>
            <w:r>
              <w:t>2</w:t>
            </w:r>
          </w:p>
        </w:tc>
        <w:tc>
          <w:tcPr>
            <w:tcW w:w="6565" w:type="dxa"/>
            <w:vAlign w:val="center"/>
          </w:tcPr>
          <w:p w:rsidR="00FC3E8B" w:rsidRPr="00B174E5" w:rsidRDefault="00FC3E8B" w:rsidP="00082BDD">
            <w:pPr>
              <w:rPr>
                <w:szCs w:val="28"/>
              </w:rPr>
            </w:pPr>
            <w:r w:rsidRPr="00B174E5">
              <w:rPr>
                <w:szCs w:val="28"/>
              </w:rPr>
              <w:t>№ 7 «МР Вокзал – ул. Кедрова»</w:t>
            </w:r>
          </w:p>
        </w:tc>
        <w:tc>
          <w:tcPr>
            <w:tcW w:w="2340" w:type="dxa"/>
            <w:vAlign w:val="center"/>
          </w:tcPr>
          <w:p w:rsidR="00FC3E8B" w:rsidRPr="00D77C88" w:rsidRDefault="00FC3E8B" w:rsidP="00FC3E8B">
            <w:pPr>
              <w:ind w:right="-108"/>
              <w:jc w:val="center"/>
            </w:pPr>
            <w:r w:rsidRPr="00D77C88">
              <w:t>6 лет</w:t>
            </w:r>
          </w:p>
        </w:tc>
      </w:tr>
      <w:tr w:rsidR="00FC3E8B" w:rsidRPr="00E8630A" w:rsidTr="00D75791">
        <w:trPr>
          <w:trHeight w:val="520"/>
        </w:trPr>
        <w:tc>
          <w:tcPr>
            <w:tcW w:w="743" w:type="dxa"/>
            <w:vAlign w:val="center"/>
          </w:tcPr>
          <w:p w:rsidR="00FC3E8B" w:rsidRPr="00D77C88" w:rsidRDefault="00FC3E8B" w:rsidP="00D75791">
            <w:pPr>
              <w:jc w:val="center"/>
            </w:pPr>
            <w:r>
              <w:t>3</w:t>
            </w:r>
          </w:p>
        </w:tc>
        <w:tc>
          <w:tcPr>
            <w:tcW w:w="6565" w:type="dxa"/>
            <w:vAlign w:val="center"/>
          </w:tcPr>
          <w:p w:rsidR="00FC3E8B" w:rsidRPr="00B174E5" w:rsidRDefault="00FC3E8B" w:rsidP="00082BDD">
            <w:pPr>
              <w:rPr>
                <w:szCs w:val="28"/>
              </w:rPr>
            </w:pPr>
            <w:r w:rsidRPr="00B174E5">
              <w:rPr>
                <w:szCs w:val="28"/>
              </w:rPr>
              <w:t>№ 9 «МР Вокзал – пр. Троицкий – п. Экономия»</w:t>
            </w:r>
          </w:p>
        </w:tc>
        <w:tc>
          <w:tcPr>
            <w:tcW w:w="2340" w:type="dxa"/>
            <w:vAlign w:val="center"/>
          </w:tcPr>
          <w:p w:rsidR="00FC3E8B" w:rsidRPr="00D77C88" w:rsidRDefault="00FC3E8B" w:rsidP="00FC3E8B">
            <w:pPr>
              <w:ind w:right="-108"/>
              <w:jc w:val="center"/>
            </w:pPr>
            <w:r w:rsidRPr="00D77C88">
              <w:t>6 лет</w:t>
            </w:r>
          </w:p>
        </w:tc>
      </w:tr>
      <w:tr w:rsidR="00FC3E8B" w:rsidRPr="00E8630A" w:rsidTr="00FC3E8B">
        <w:trPr>
          <w:trHeight w:val="520"/>
        </w:trPr>
        <w:tc>
          <w:tcPr>
            <w:tcW w:w="743" w:type="dxa"/>
            <w:vAlign w:val="center"/>
          </w:tcPr>
          <w:p w:rsidR="00FC3E8B" w:rsidRPr="00D77C88" w:rsidRDefault="00FC3E8B" w:rsidP="00D75791">
            <w:pPr>
              <w:jc w:val="center"/>
            </w:pPr>
            <w:r>
              <w:t>4</w:t>
            </w:r>
          </w:p>
        </w:tc>
        <w:tc>
          <w:tcPr>
            <w:tcW w:w="6565" w:type="dxa"/>
            <w:vAlign w:val="center"/>
          </w:tcPr>
          <w:p w:rsidR="00FC3E8B" w:rsidRPr="00B174E5" w:rsidRDefault="00FC3E8B" w:rsidP="00082BDD">
            <w:pPr>
              <w:rPr>
                <w:szCs w:val="28"/>
              </w:rPr>
            </w:pPr>
            <w:r w:rsidRPr="00B174E5">
              <w:rPr>
                <w:szCs w:val="28"/>
              </w:rPr>
              <w:t>№ 10 «Автовокзал – Малиновского»</w:t>
            </w:r>
          </w:p>
        </w:tc>
        <w:tc>
          <w:tcPr>
            <w:tcW w:w="2340" w:type="dxa"/>
            <w:vAlign w:val="center"/>
          </w:tcPr>
          <w:p w:rsidR="00FC3E8B" w:rsidRDefault="00FC3E8B" w:rsidP="00FC3E8B">
            <w:pPr>
              <w:jc w:val="center"/>
            </w:pPr>
            <w:r w:rsidRPr="00BD3F45">
              <w:t>6 лет</w:t>
            </w:r>
          </w:p>
        </w:tc>
      </w:tr>
      <w:tr w:rsidR="00FC3E8B" w:rsidRPr="00E8630A" w:rsidTr="00FC3E8B">
        <w:trPr>
          <w:trHeight w:val="520"/>
        </w:trPr>
        <w:tc>
          <w:tcPr>
            <w:tcW w:w="743" w:type="dxa"/>
            <w:vAlign w:val="center"/>
          </w:tcPr>
          <w:p w:rsidR="00FC3E8B" w:rsidRPr="00D77C88" w:rsidRDefault="00FC3E8B" w:rsidP="00D75791">
            <w:pPr>
              <w:jc w:val="center"/>
            </w:pPr>
            <w:r>
              <w:t>5</w:t>
            </w:r>
          </w:p>
        </w:tc>
        <w:tc>
          <w:tcPr>
            <w:tcW w:w="6565" w:type="dxa"/>
            <w:vAlign w:val="center"/>
          </w:tcPr>
          <w:p w:rsidR="00FC3E8B" w:rsidRPr="00B174E5" w:rsidRDefault="00FC3E8B" w:rsidP="00082BDD">
            <w:pPr>
              <w:rPr>
                <w:szCs w:val="28"/>
              </w:rPr>
            </w:pPr>
            <w:r w:rsidRPr="00B174E5">
              <w:rPr>
                <w:szCs w:val="28"/>
              </w:rPr>
              <w:t>№ 10-у «МР Вокзал – Малиновского»</w:t>
            </w:r>
          </w:p>
        </w:tc>
        <w:tc>
          <w:tcPr>
            <w:tcW w:w="2340" w:type="dxa"/>
            <w:vAlign w:val="center"/>
          </w:tcPr>
          <w:p w:rsidR="00FC3E8B" w:rsidRDefault="00FC3E8B" w:rsidP="00FC3E8B">
            <w:pPr>
              <w:jc w:val="center"/>
            </w:pPr>
            <w:r w:rsidRPr="00BD3F45">
              <w:t>6 лет</w:t>
            </w:r>
          </w:p>
        </w:tc>
      </w:tr>
      <w:tr w:rsidR="00FC3E8B" w:rsidRPr="00E8630A" w:rsidTr="00FC3E8B">
        <w:trPr>
          <w:trHeight w:val="520"/>
        </w:trPr>
        <w:tc>
          <w:tcPr>
            <w:tcW w:w="743" w:type="dxa"/>
            <w:vAlign w:val="center"/>
          </w:tcPr>
          <w:p w:rsidR="00FC3E8B" w:rsidRPr="00D77C88" w:rsidRDefault="00FC3E8B" w:rsidP="00D75791">
            <w:pPr>
              <w:jc w:val="center"/>
            </w:pPr>
            <w:r>
              <w:t>6</w:t>
            </w:r>
          </w:p>
        </w:tc>
        <w:tc>
          <w:tcPr>
            <w:tcW w:w="6565" w:type="dxa"/>
            <w:vAlign w:val="center"/>
          </w:tcPr>
          <w:p w:rsidR="00FC3E8B" w:rsidRPr="00B174E5" w:rsidRDefault="00FC3E8B" w:rsidP="00082BDD">
            <w:pPr>
              <w:rPr>
                <w:szCs w:val="28"/>
              </w:rPr>
            </w:pPr>
            <w:r w:rsidRPr="00B174E5">
              <w:rPr>
                <w:szCs w:val="28"/>
              </w:rPr>
              <w:t>№ 12 «МР Вокзал – аэропорт Архангельск»</w:t>
            </w:r>
          </w:p>
        </w:tc>
        <w:tc>
          <w:tcPr>
            <w:tcW w:w="2340" w:type="dxa"/>
            <w:vAlign w:val="center"/>
          </w:tcPr>
          <w:p w:rsidR="00FC3E8B" w:rsidRDefault="00FC3E8B" w:rsidP="00FC3E8B">
            <w:pPr>
              <w:jc w:val="center"/>
            </w:pPr>
            <w:r w:rsidRPr="00BD3F45">
              <w:t>6 лет</w:t>
            </w:r>
          </w:p>
        </w:tc>
      </w:tr>
      <w:tr w:rsidR="00FC3E8B" w:rsidRPr="00E8630A" w:rsidTr="00FC3E8B">
        <w:trPr>
          <w:trHeight w:val="520"/>
        </w:trPr>
        <w:tc>
          <w:tcPr>
            <w:tcW w:w="743" w:type="dxa"/>
            <w:vAlign w:val="center"/>
          </w:tcPr>
          <w:p w:rsidR="00FC3E8B" w:rsidRPr="00D77C88" w:rsidRDefault="00FC3E8B" w:rsidP="00D75791">
            <w:pPr>
              <w:jc w:val="center"/>
            </w:pPr>
            <w:r>
              <w:t>7</w:t>
            </w:r>
          </w:p>
        </w:tc>
        <w:tc>
          <w:tcPr>
            <w:tcW w:w="6565" w:type="dxa"/>
            <w:vAlign w:val="center"/>
          </w:tcPr>
          <w:p w:rsidR="00FC3E8B" w:rsidRPr="00B174E5" w:rsidRDefault="00FC3E8B" w:rsidP="00082BDD">
            <w:pPr>
              <w:rPr>
                <w:szCs w:val="28"/>
              </w:rPr>
            </w:pPr>
            <w:r w:rsidRPr="00B174E5">
              <w:rPr>
                <w:szCs w:val="28"/>
              </w:rPr>
              <w:t>№ 31 «Автовокзал – п. Цигломень»</w:t>
            </w:r>
          </w:p>
        </w:tc>
        <w:tc>
          <w:tcPr>
            <w:tcW w:w="2340" w:type="dxa"/>
            <w:vAlign w:val="center"/>
          </w:tcPr>
          <w:p w:rsidR="00FC3E8B" w:rsidRDefault="00FC3E8B" w:rsidP="00FC3E8B">
            <w:pPr>
              <w:jc w:val="center"/>
            </w:pPr>
            <w:r w:rsidRPr="00BD3F45">
              <w:t>6 лет</w:t>
            </w:r>
          </w:p>
        </w:tc>
      </w:tr>
      <w:tr w:rsidR="00FC3E8B" w:rsidRPr="00E8630A" w:rsidTr="00FC3E8B">
        <w:trPr>
          <w:trHeight w:val="520"/>
        </w:trPr>
        <w:tc>
          <w:tcPr>
            <w:tcW w:w="743" w:type="dxa"/>
            <w:vAlign w:val="center"/>
          </w:tcPr>
          <w:p w:rsidR="00FC3E8B" w:rsidRPr="00D77C88" w:rsidRDefault="00FC3E8B" w:rsidP="00D75791">
            <w:pPr>
              <w:jc w:val="center"/>
            </w:pPr>
            <w:r>
              <w:t>8</w:t>
            </w:r>
          </w:p>
        </w:tc>
        <w:tc>
          <w:tcPr>
            <w:tcW w:w="6565" w:type="dxa"/>
            <w:vAlign w:val="center"/>
          </w:tcPr>
          <w:p w:rsidR="00FC3E8B" w:rsidRPr="00B174E5" w:rsidRDefault="00FC3E8B" w:rsidP="00082BDD">
            <w:pPr>
              <w:rPr>
                <w:szCs w:val="28"/>
              </w:rPr>
            </w:pPr>
            <w:r w:rsidRPr="00B174E5">
              <w:rPr>
                <w:szCs w:val="28"/>
              </w:rPr>
              <w:t>№ 54 «Автовокзал – МР Вокзал»</w:t>
            </w:r>
          </w:p>
        </w:tc>
        <w:tc>
          <w:tcPr>
            <w:tcW w:w="2340" w:type="dxa"/>
            <w:vAlign w:val="center"/>
          </w:tcPr>
          <w:p w:rsidR="00FC3E8B" w:rsidRDefault="00FC3E8B" w:rsidP="00FC3E8B">
            <w:pPr>
              <w:jc w:val="center"/>
            </w:pPr>
            <w:r w:rsidRPr="00BD3F45">
              <w:t>6 лет</w:t>
            </w:r>
          </w:p>
        </w:tc>
      </w:tr>
      <w:tr w:rsidR="00FC3E8B" w:rsidRPr="00E8630A" w:rsidTr="00FC3E8B">
        <w:trPr>
          <w:trHeight w:val="520"/>
        </w:trPr>
        <w:tc>
          <w:tcPr>
            <w:tcW w:w="743" w:type="dxa"/>
            <w:vAlign w:val="center"/>
          </w:tcPr>
          <w:p w:rsidR="00FC3E8B" w:rsidRPr="00D77C88" w:rsidRDefault="00FC3E8B" w:rsidP="00D75791">
            <w:pPr>
              <w:jc w:val="center"/>
            </w:pPr>
            <w:r>
              <w:t>9</w:t>
            </w:r>
          </w:p>
        </w:tc>
        <w:tc>
          <w:tcPr>
            <w:tcW w:w="6565" w:type="dxa"/>
            <w:vAlign w:val="center"/>
          </w:tcPr>
          <w:p w:rsidR="00FC3E8B" w:rsidRPr="00B174E5" w:rsidRDefault="002F7746" w:rsidP="00082BDD">
            <w:pPr>
              <w:rPr>
                <w:b/>
                <w:szCs w:val="28"/>
              </w:rPr>
            </w:pPr>
            <w:r w:rsidRPr="00B174E5">
              <w:rPr>
                <w:szCs w:val="28"/>
              </w:rPr>
              <w:t>№ 75 «Большой круг»</w:t>
            </w:r>
          </w:p>
        </w:tc>
        <w:tc>
          <w:tcPr>
            <w:tcW w:w="2340" w:type="dxa"/>
            <w:vAlign w:val="center"/>
          </w:tcPr>
          <w:p w:rsidR="00FC3E8B" w:rsidRDefault="00FC3E8B" w:rsidP="00FC3E8B">
            <w:pPr>
              <w:jc w:val="center"/>
            </w:pPr>
            <w:r w:rsidRPr="00BD3F45">
              <w:t>6 лет</w:t>
            </w:r>
          </w:p>
        </w:tc>
      </w:tr>
      <w:tr w:rsidR="00FC3E8B" w:rsidRPr="00E8630A" w:rsidTr="00FC3E8B">
        <w:trPr>
          <w:trHeight w:val="520"/>
        </w:trPr>
        <w:tc>
          <w:tcPr>
            <w:tcW w:w="743" w:type="dxa"/>
            <w:vAlign w:val="center"/>
          </w:tcPr>
          <w:p w:rsidR="00FC3E8B" w:rsidRPr="00D77C88" w:rsidRDefault="00FC3E8B" w:rsidP="00D75791">
            <w:pPr>
              <w:jc w:val="center"/>
            </w:pPr>
            <w:r>
              <w:t>10</w:t>
            </w:r>
          </w:p>
        </w:tc>
        <w:tc>
          <w:tcPr>
            <w:tcW w:w="6565" w:type="dxa"/>
            <w:vAlign w:val="center"/>
          </w:tcPr>
          <w:p w:rsidR="00FC3E8B" w:rsidRPr="00B174E5" w:rsidRDefault="002F7746" w:rsidP="00082BDD">
            <w:pPr>
              <w:rPr>
                <w:szCs w:val="28"/>
              </w:rPr>
            </w:pPr>
            <w:r w:rsidRPr="00B174E5">
              <w:rPr>
                <w:szCs w:val="28"/>
              </w:rPr>
              <w:t>№ 75 «Малый круг»</w:t>
            </w:r>
          </w:p>
        </w:tc>
        <w:tc>
          <w:tcPr>
            <w:tcW w:w="2340" w:type="dxa"/>
            <w:vAlign w:val="center"/>
          </w:tcPr>
          <w:p w:rsidR="00FC3E8B" w:rsidRDefault="00FC3E8B" w:rsidP="00FC3E8B">
            <w:pPr>
              <w:jc w:val="center"/>
            </w:pPr>
            <w:r w:rsidRPr="00BD3F45">
              <w:t>6 лет</w:t>
            </w:r>
          </w:p>
        </w:tc>
      </w:tr>
    </w:tbl>
    <w:p w:rsidR="00637AA3" w:rsidRDefault="00637AA3" w:rsidP="0016084E">
      <w:pPr>
        <w:jc w:val="center"/>
        <w:rPr>
          <w:b/>
          <w:sz w:val="28"/>
          <w:szCs w:val="28"/>
        </w:rPr>
      </w:pPr>
    </w:p>
    <w:p w:rsidR="002C02DA" w:rsidRDefault="002C02DA" w:rsidP="0016084E">
      <w:pPr>
        <w:jc w:val="center"/>
        <w:rPr>
          <w:b/>
          <w:sz w:val="28"/>
          <w:szCs w:val="28"/>
        </w:rPr>
      </w:pPr>
    </w:p>
    <w:p w:rsidR="002C02DA" w:rsidRDefault="002C02DA" w:rsidP="0016084E">
      <w:pPr>
        <w:jc w:val="center"/>
        <w:rPr>
          <w:b/>
          <w:sz w:val="28"/>
          <w:szCs w:val="28"/>
        </w:rPr>
      </w:pPr>
    </w:p>
    <w:p w:rsidR="002C02DA" w:rsidRDefault="002C02DA" w:rsidP="0016084E">
      <w:pPr>
        <w:jc w:val="center"/>
        <w:rPr>
          <w:b/>
          <w:sz w:val="28"/>
          <w:szCs w:val="28"/>
        </w:rPr>
      </w:pPr>
    </w:p>
    <w:p w:rsidR="002C02DA" w:rsidRDefault="002C02DA" w:rsidP="0016084E">
      <w:pPr>
        <w:jc w:val="center"/>
        <w:rPr>
          <w:b/>
          <w:sz w:val="28"/>
          <w:szCs w:val="28"/>
        </w:rPr>
      </w:pPr>
    </w:p>
    <w:p w:rsidR="002C02DA" w:rsidRDefault="002C02DA" w:rsidP="0016084E">
      <w:pPr>
        <w:jc w:val="center"/>
        <w:rPr>
          <w:b/>
          <w:sz w:val="28"/>
          <w:szCs w:val="28"/>
        </w:rPr>
      </w:pPr>
    </w:p>
    <w:p w:rsidR="002C02DA" w:rsidRDefault="002C02DA" w:rsidP="0016084E">
      <w:pPr>
        <w:jc w:val="center"/>
        <w:rPr>
          <w:b/>
          <w:sz w:val="28"/>
          <w:szCs w:val="28"/>
        </w:rPr>
      </w:pPr>
    </w:p>
    <w:p w:rsidR="002C02DA" w:rsidRDefault="002C02DA" w:rsidP="0016084E">
      <w:pPr>
        <w:jc w:val="center"/>
        <w:rPr>
          <w:b/>
          <w:sz w:val="28"/>
          <w:szCs w:val="28"/>
        </w:rPr>
      </w:pPr>
    </w:p>
    <w:p w:rsidR="00637AA3" w:rsidRDefault="00637AA3" w:rsidP="0016084E">
      <w:pPr>
        <w:jc w:val="center"/>
        <w:rPr>
          <w:b/>
          <w:sz w:val="28"/>
          <w:szCs w:val="28"/>
        </w:rPr>
      </w:pPr>
    </w:p>
    <w:p w:rsidR="00637AA3" w:rsidRDefault="00637AA3" w:rsidP="0016084E">
      <w:pPr>
        <w:jc w:val="center"/>
        <w:rPr>
          <w:b/>
          <w:sz w:val="28"/>
          <w:szCs w:val="28"/>
        </w:rPr>
      </w:pPr>
    </w:p>
    <w:p w:rsidR="00637AA3" w:rsidRDefault="00637AA3" w:rsidP="0016084E">
      <w:pPr>
        <w:jc w:val="center"/>
        <w:rPr>
          <w:b/>
          <w:sz w:val="28"/>
          <w:szCs w:val="28"/>
        </w:rPr>
      </w:pPr>
    </w:p>
    <w:p w:rsidR="00637AA3" w:rsidRDefault="00637AA3" w:rsidP="0016084E">
      <w:pPr>
        <w:jc w:val="center"/>
        <w:rPr>
          <w:b/>
          <w:sz w:val="28"/>
          <w:szCs w:val="28"/>
        </w:rPr>
      </w:pPr>
    </w:p>
    <w:p w:rsidR="00637AA3" w:rsidRDefault="00637AA3" w:rsidP="0016084E">
      <w:pPr>
        <w:jc w:val="center"/>
        <w:rPr>
          <w:b/>
          <w:sz w:val="28"/>
          <w:szCs w:val="28"/>
        </w:rPr>
      </w:pPr>
    </w:p>
    <w:p w:rsidR="00637AA3" w:rsidRDefault="00637AA3" w:rsidP="0016084E">
      <w:pPr>
        <w:jc w:val="center"/>
        <w:rPr>
          <w:b/>
          <w:sz w:val="28"/>
          <w:szCs w:val="28"/>
        </w:rPr>
      </w:pPr>
    </w:p>
    <w:p w:rsidR="00637AA3" w:rsidRDefault="00637AA3" w:rsidP="0016084E">
      <w:pPr>
        <w:jc w:val="center"/>
        <w:rPr>
          <w:b/>
          <w:sz w:val="28"/>
          <w:szCs w:val="28"/>
        </w:rPr>
      </w:pPr>
    </w:p>
    <w:p w:rsidR="00637AA3" w:rsidRDefault="00637AA3" w:rsidP="0016084E">
      <w:pPr>
        <w:jc w:val="center"/>
        <w:rPr>
          <w:b/>
          <w:sz w:val="28"/>
          <w:szCs w:val="28"/>
        </w:rPr>
      </w:pPr>
    </w:p>
    <w:p w:rsidR="00637AA3" w:rsidRDefault="00637AA3" w:rsidP="0016084E">
      <w:pPr>
        <w:jc w:val="center"/>
        <w:rPr>
          <w:b/>
          <w:sz w:val="28"/>
          <w:szCs w:val="28"/>
        </w:rPr>
      </w:pPr>
    </w:p>
    <w:p w:rsidR="00FC3E8B" w:rsidRDefault="00FC3E8B" w:rsidP="00FC3E8B">
      <w:pPr>
        <w:jc w:val="center"/>
        <w:rPr>
          <w:b/>
        </w:rPr>
      </w:pPr>
      <w:r w:rsidRPr="00D77C88">
        <w:rPr>
          <w:b/>
        </w:rPr>
        <w:lastRenderedPageBreak/>
        <w:t xml:space="preserve">Лот № 1 </w:t>
      </w:r>
    </w:p>
    <w:p w:rsidR="00FC3E8B" w:rsidRPr="00D77C88" w:rsidRDefault="00FC3E8B" w:rsidP="00FC3E8B">
      <w:pPr>
        <w:jc w:val="center"/>
        <w:rPr>
          <w:b/>
        </w:rPr>
      </w:pPr>
      <w:r>
        <w:t>Автобусный м</w:t>
      </w:r>
      <w:r w:rsidRPr="00D77C88">
        <w:t xml:space="preserve">аршрут № </w:t>
      </w:r>
      <w:r>
        <w:t>3</w:t>
      </w:r>
      <w:r w:rsidRPr="00D77C88">
        <w:t xml:space="preserve"> «</w:t>
      </w:r>
      <w:r>
        <w:t>МР Вокзал</w:t>
      </w:r>
      <w:r w:rsidRPr="00D77C88">
        <w:t xml:space="preserve"> – </w:t>
      </w:r>
      <w:r>
        <w:t>Нижний городок п. Лесная речка</w:t>
      </w:r>
      <w:r w:rsidRPr="00D77C88">
        <w:t>»</w:t>
      </w:r>
    </w:p>
    <w:p w:rsidR="00FC3E8B" w:rsidRDefault="00FC3E8B" w:rsidP="00FC3E8B">
      <w:pPr>
        <w:jc w:val="center"/>
      </w:pPr>
    </w:p>
    <w:p w:rsidR="00FC3E8B" w:rsidRPr="00D77C88" w:rsidRDefault="00FC3E8B" w:rsidP="00FC3E8B">
      <w:pPr>
        <w:jc w:val="center"/>
      </w:pPr>
      <w:r w:rsidRPr="00D77C88">
        <w:t xml:space="preserve">1.1. Графическая схема движения </w:t>
      </w:r>
    </w:p>
    <w:p w:rsidR="00FC3E8B" w:rsidRDefault="00FC3E8B" w:rsidP="00FC3E8B">
      <w:pPr>
        <w:jc w:val="center"/>
        <w:rPr>
          <w:szCs w:val="28"/>
        </w:rPr>
      </w:pPr>
    </w:p>
    <w:p w:rsidR="00FC3E8B" w:rsidRPr="00C41E99" w:rsidRDefault="00B711CE" w:rsidP="00FC3E8B">
      <w:pPr>
        <w:jc w:val="center"/>
        <w:rPr>
          <w:szCs w:val="28"/>
        </w:rPr>
      </w:pPr>
      <w:r>
        <w:rPr>
          <w:noProof/>
          <w:szCs w:val="28"/>
          <w:lang w:eastAsia="ru-RU" w:bidi="ar-SA"/>
        </w:rPr>
        <w:drawing>
          <wp:inline distT="0" distB="0" distL="0" distR="0">
            <wp:extent cx="5551805" cy="6335395"/>
            <wp:effectExtent l="19050" t="0" r="0" b="0"/>
            <wp:docPr id="1" name="Рисунок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805" cy="633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E8B" w:rsidRDefault="00FC3E8B" w:rsidP="00FC3E8B">
      <w:pPr>
        <w:jc w:val="center"/>
        <w:rPr>
          <w:szCs w:val="28"/>
        </w:rPr>
      </w:pPr>
    </w:p>
    <w:p w:rsidR="00FC3E8B" w:rsidRDefault="00FC3E8B" w:rsidP="00FC3E8B">
      <w:pPr>
        <w:jc w:val="center"/>
        <w:rPr>
          <w:szCs w:val="28"/>
        </w:rPr>
      </w:pPr>
    </w:p>
    <w:p w:rsidR="00FC3E8B" w:rsidRPr="00D77C88" w:rsidRDefault="00FC3E8B" w:rsidP="00FC3E8B">
      <w:pPr>
        <w:jc w:val="center"/>
      </w:pPr>
      <w:r w:rsidRPr="00AB33A4">
        <w:t>1</w:t>
      </w:r>
      <w:r w:rsidRPr="00D77C88">
        <w:t>.2. Расписани</w:t>
      </w:r>
      <w:r>
        <w:t>е</w:t>
      </w:r>
      <w:r w:rsidRPr="00D77C88">
        <w:t xml:space="preserve"> </w:t>
      </w:r>
      <w:r>
        <w:t>движения</w:t>
      </w:r>
    </w:p>
    <w:p w:rsidR="00FC3E8B" w:rsidRPr="00597CD3" w:rsidRDefault="00FC3E8B" w:rsidP="00FC3E8B">
      <w:pPr>
        <w:jc w:val="center"/>
        <w:rPr>
          <w:szCs w:val="28"/>
        </w:rPr>
      </w:pPr>
    </w:p>
    <w:p w:rsidR="00FC3E8B" w:rsidRDefault="00FC3E8B" w:rsidP="00FC3E8B">
      <w:pPr>
        <w:ind w:firstLine="720"/>
        <w:jc w:val="both"/>
      </w:pPr>
      <w:r>
        <w:t>В связи с тем, что в конкурсе участвует только 8 (восемь) автобусов из 26 (двадцати шести), обслуживающих автобусный маршрут</w:t>
      </w:r>
      <w:r w:rsidRPr="007724D1">
        <w:t xml:space="preserve"> </w:t>
      </w:r>
      <w:r w:rsidRPr="00D77C88">
        <w:t xml:space="preserve">№ </w:t>
      </w:r>
      <w:r>
        <w:t>3</w:t>
      </w:r>
      <w:r w:rsidRPr="00D77C88">
        <w:t xml:space="preserve"> «</w:t>
      </w:r>
      <w:r>
        <w:t>МР Вокзал</w:t>
      </w:r>
      <w:r w:rsidRPr="00D77C88">
        <w:t xml:space="preserve"> – </w:t>
      </w:r>
      <w:r>
        <w:t>Нижний городок п. Лесная речка</w:t>
      </w:r>
      <w:r w:rsidRPr="00D77C88">
        <w:t>»</w:t>
      </w:r>
      <w:r>
        <w:t xml:space="preserve">, расписание движения восьми автобусов должно быть адаптировано в основное расписание движения маршрута </w:t>
      </w:r>
      <w:r w:rsidRPr="00D77C88">
        <w:t xml:space="preserve">№ </w:t>
      </w:r>
      <w:r>
        <w:t xml:space="preserve">3-к </w:t>
      </w:r>
      <w:r w:rsidRPr="00D77C88">
        <w:t>«</w:t>
      </w:r>
      <w:r>
        <w:t>МР Вокзал</w:t>
      </w:r>
      <w:r w:rsidRPr="00D77C88">
        <w:t xml:space="preserve"> –</w:t>
      </w:r>
      <w:r w:rsidRPr="00700F18">
        <w:t xml:space="preserve"> </w:t>
      </w:r>
      <w:r>
        <w:t>Нижний городок п. Лесная речка</w:t>
      </w:r>
      <w:r w:rsidRPr="00D77C88">
        <w:t>»</w:t>
      </w:r>
      <w:r>
        <w:t xml:space="preserve"> и согласовано с перевозчиками, обслуживающими  данный маршрут по ранее заключенным договорам.</w:t>
      </w:r>
    </w:p>
    <w:p w:rsidR="00FC3E8B" w:rsidRDefault="00FC3E8B" w:rsidP="00FC3E8B">
      <w:pPr>
        <w:ind w:firstLine="720"/>
        <w:jc w:val="both"/>
      </w:pPr>
    </w:p>
    <w:p w:rsidR="00FC3E8B" w:rsidRDefault="00FC3E8B" w:rsidP="00FC3E8B">
      <w:pPr>
        <w:ind w:firstLine="720"/>
        <w:jc w:val="both"/>
      </w:pPr>
    </w:p>
    <w:p w:rsidR="00F414B7" w:rsidRDefault="00F414B7" w:rsidP="00FC3E8B">
      <w:pPr>
        <w:ind w:firstLine="720"/>
        <w:jc w:val="both"/>
      </w:pPr>
    </w:p>
    <w:p w:rsidR="00FC3E8B" w:rsidRPr="00D77C88" w:rsidRDefault="00FC3E8B" w:rsidP="00FC3E8B">
      <w:pPr>
        <w:jc w:val="center"/>
      </w:pPr>
      <w:r w:rsidRPr="00D77C88">
        <w:lastRenderedPageBreak/>
        <w:t>1.3. Требования к транспортным средствам</w:t>
      </w:r>
    </w:p>
    <w:p w:rsidR="00FC3E8B" w:rsidRPr="00D77C88" w:rsidRDefault="00FC3E8B" w:rsidP="00FC3E8B">
      <w:pPr>
        <w:jc w:val="center"/>
      </w:pPr>
    </w:p>
    <w:tbl>
      <w:tblPr>
        <w:tblW w:w="93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5"/>
        <w:gridCol w:w="3243"/>
        <w:gridCol w:w="5678"/>
      </w:tblGrid>
      <w:tr w:rsidR="00FC3E8B" w:rsidRPr="000955F3" w:rsidTr="00082BDD">
        <w:tc>
          <w:tcPr>
            <w:tcW w:w="465" w:type="dxa"/>
            <w:shd w:val="clear" w:color="auto" w:fill="auto"/>
            <w:vAlign w:val="center"/>
          </w:tcPr>
          <w:p w:rsidR="00FC3E8B" w:rsidRPr="000955F3" w:rsidRDefault="00FC3E8B" w:rsidP="00082BDD">
            <w:pPr>
              <w:jc w:val="center"/>
            </w:pPr>
            <w:r w:rsidRPr="000955F3">
              <w:t>1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FC3E8B" w:rsidRPr="000955F3" w:rsidRDefault="00FC3E8B" w:rsidP="00082BDD">
            <w:r w:rsidRPr="000955F3">
              <w:t xml:space="preserve">Необходимое количество автобусов 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FC3E8B" w:rsidRPr="000955F3" w:rsidRDefault="00FC3E8B" w:rsidP="00082BDD">
            <w:r>
              <w:t>Не более 8</w:t>
            </w:r>
            <w:r w:rsidRPr="000955F3">
              <w:t xml:space="preserve"> (</w:t>
            </w:r>
            <w:r>
              <w:t>восьми</w:t>
            </w:r>
            <w:r w:rsidRPr="000955F3">
              <w:t>) единиц</w:t>
            </w:r>
          </w:p>
        </w:tc>
      </w:tr>
      <w:tr w:rsidR="00FC3E8B" w:rsidRPr="000955F3" w:rsidTr="00082BDD">
        <w:tc>
          <w:tcPr>
            <w:tcW w:w="465" w:type="dxa"/>
            <w:shd w:val="clear" w:color="auto" w:fill="auto"/>
            <w:vAlign w:val="center"/>
          </w:tcPr>
          <w:p w:rsidR="00FC3E8B" w:rsidRPr="000955F3" w:rsidRDefault="00FC3E8B" w:rsidP="00082BDD">
            <w:pPr>
              <w:jc w:val="center"/>
            </w:pPr>
            <w:r w:rsidRPr="000955F3">
              <w:t>2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FC3E8B" w:rsidRPr="000955F3" w:rsidRDefault="00FC3E8B" w:rsidP="00082BDD">
            <w:r w:rsidRPr="000955F3">
              <w:t>Класс автобусов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FC3E8B" w:rsidRPr="000955F3" w:rsidRDefault="00FC3E8B" w:rsidP="00082BDD">
            <w:r w:rsidRPr="000955F3">
              <w:t>Малый класс (согласно</w:t>
            </w:r>
            <w:r w:rsidRPr="000955F3">
              <w:rPr>
                <w:bCs/>
                <w:spacing w:val="6"/>
              </w:rPr>
              <w:t xml:space="preserve"> общероссийскому классификатору</w:t>
            </w:r>
            <w:r w:rsidRPr="000955F3">
              <w:rPr>
                <w:b/>
                <w:bCs/>
                <w:spacing w:val="6"/>
              </w:rPr>
              <w:t xml:space="preserve"> </w:t>
            </w:r>
            <w:r w:rsidRPr="000955F3">
              <w:rPr>
                <w:bCs/>
                <w:spacing w:val="6"/>
              </w:rPr>
              <w:t>основных фондов ОК 013-94)</w:t>
            </w:r>
            <w:r w:rsidRPr="000955F3">
              <w:t xml:space="preserve">; </w:t>
            </w:r>
          </w:p>
          <w:p w:rsidR="00FC3E8B" w:rsidRPr="000955F3" w:rsidRDefault="00FC3E8B" w:rsidP="00082BDD">
            <w:r w:rsidRPr="000955F3">
              <w:t xml:space="preserve">Класс </w:t>
            </w:r>
            <w:r w:rsidRPr="000955F3">
              <w:rPr>
                <w:lang w:val="en-US"/>
              </w:rPr>
              <w:t>I</w:t>
            </w:r>
            <w:r w:rsidRPr="000955F3">
              <w:t>, категории М</w:t>
            </w:r>
            <w:r w:rsidRPr="000955F3">
              <w:rPr>
                <w:vertAlign w:val="subscript"/>
              </w:rPr>
              <w:t>3</w:t>
            </w:r>
            <w:r w:rsidRPr="000955F3">
              <w:t xml:space="preserve"> (согласно</w:t>
            </w:r>
            <w:r w:rsidRPr="000955F3">
              <w:rPr>
                <w:b/>
                <w:bCs/>
              </w:rPr>
              <w:t xml:space="preserve"> </w:t>
            </w:r>
            <w:r w:rsidRPr="000955F3">
              <w:rPr>
                <w:bCs/>
              </w:rPr>
              <w:t>ГОСТ Р 51709-2001 «Автотранспортные средства. Требования  безопасности к техническому состоянию и методы проверки», ГОСТ Р 52051-2003 «Механические транспортные средства и прицепы. Классификация и определения», ГОСТ Р 41.36-2004, Правила ЕЭК ООН № 36)</w:t>
            </w:r>
          </w:p>
        </w:tc>
      </w:tr>
      <w:tr w:rsidR="00FC3E8B" w:rsidRPr="000955F3" w:rsidTr="00082BDD">
        <w:tc>
          <w:tcPr>
            <w:tcW w:w="465" w:type="dxa"/>
            <w:shd w:val="clear" w:color="auto" w:fill="auto"/>
            <w:vAlign w:val="center"/>
          </w:tcPr>
          <w:p w:rsidR="00FC3E8B" w:rsidRPr="000955F3" w:rsidRDefault="00FC3E8B" w:rsidP="00082BDD">
            <w:pPr>
              <w:jc w:val="center"/>
            </w:pPr>
            <w:r w:rsidRPr="000955F3">
              <w:t>3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FC3E8B" w:rsidRPr="000955F3" w:rsidRDefault="00FC3E8B" w:rsidP="00082BDD">
            <w:r w:rsidRPr="000955F3">
              <w:t xml:space="preserve">Необходимое количество резервных автобусов  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FC3E8B" w:rsidRPr="00753A66" w:rsidRDefault="00FC3E8B" w:rsidP="00082BDD">
            <w:r w:rsidRPr="00753A66">
              <w:t>Не более 2 (двух) единиц</w:t>
            </w:r>
          </w:p>
        </w:tc>
      </w:tr>
      <w:tr w:rsidR="00FC3E8B" w:rsidRPr="000955F3" w:rsidTr="00082BDD">
        <w:tc>
          <w:tcPr>
            <w:tcW w:w="465" w:type="dxa"/>
            <w:shd w:val="clear" w:color="auto" w:fill="auto"/>
            <w:vAlign w:val="center"/>
          </w:tcPr>
          <w:p w:rsidR="00FC3E8B" w:rsidRPr="000955F3" w:rsidRDefault="00FC3E8B" w:rsidP="00082BDD">
            <w:pPr>
              <w:jc w:val="center"/>
            </w:pPr>
            <w:r w:rsidRPr="000955F3">
              <w:t>4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FC3E8B" w:rsidRPr="000955F3" w:rsidRDefault="00FC3E8B" w:rsidP="00082BDD">
            <w:r w:rsidRPr="000955F3">
              <w:t>Класс резервных автобусов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FC3E8B" w:rsidRPr="000955F3" w:rsidRDefault="00FC3E8B" w:rsidP="00082BDD">
            <w:r w:rsidRPr="000955F3">
              <w:t>Малый класс (согласно</w:t>
            </w:r>
            <w:r w:rsidRPr="000955F3">
              <w:rPr>
                <w:bCs/>
                <w:spacing w:val="6"/>
              </w:rPr>
              <w:t xml:space="preserve"> общероссийскому классификатору</w:t>
            </w:r>
            <w:r w:rsidRPr="000955F3">
              <w:rPr>
                <w:b/>
                <w:bCs/>
                <w:spacing w:val="6"/>
              </w:rPr>
              <w:t xml:space="preserve"> </w:t>
            </w:r>
            <w:r w:rsidRPr="000955F3">
              <w:rPr>
                <w:bCs/>
                <w:spacing w:val="6"/>
              </w:rPr>
              <w:t>основных фондов ОК 013-94)</w:t>
            </w:r>
            <w:r w:rsidRPr="000955F3">
              <w:t xml:space="preserve">; </w:t>
            </w:r>
          </w:p>
          <w:p w:rsidR="00FC3E8B" w:rsidRPr="000955F3" w:rsidRDefault="00FC3E8B" w:rsidP="00082BDD">
            <w:r w:rsidRPr="000955F3">
              <w:t xml:space="preserve">Класс </w:t>
            </w:r>
            <w:r w:rsidRPr="000955F3">
              <w:rPr>
                <w:lang w:val="en-US"/>
              </w:rPr>
              <w:t>I</w:t>
            </w:r>
            <w:r w:rsidRPr="000955F3">
              <w:t>, категории М</w:t>
            </w:r>
            <w:r w:rsidRPr="000955F3">
              <w:rPr>
                <w:vertAlign w:val="subscript"/>
              </w:rPr>
              <w:t>3</w:t>
            </w:r>
            <w:r w:rsidRPr="000955F3">
              <w:t xml:space="preserve"> (согласно</w:t>
            </w:r>
            <w:r w:rsidRPr="000955F3">
              <w:rPr>
                <w:b/>
                <w:bCs/>
              </w:rPr>
              <w:t xml:space="preserve"> </w:t>
            </w:r>
            <w:r w:rsidRPr="000955F3">
              <w:rPr>
                <w:bCs/>
              </w:rPr>
              <w:t>ГОСТ Р 51709-2001 «Автотранспортные средства. Требования  безопасности к техническому состоянию и методы проверки», ГОСТ Р 52051-2003 «Механические транспортные средства и прицепы. Классификация и определения», ГОСТ Р 41.36-2004, Правила ЕЭК ООН № 36)</w:t>
            </w:r>
          </w:p>
        </w:tc>
      </w:tr>
      <w:tr w:rsidR="00FC3E8B" w:rsidRPr="000955F3" w:rsidTr="00082BDD">
        <w:tc>
          <w:tcPr>
            <w:tcW w:w="465" w:type="dxa"/>
            <w:shd w:val="clear" w:color="auto" w:fill="auto"/>
            <w:vAlign w:val="center"/>
          </w:tcPr>
          <w:p w:rsidR="00FC3E8B" w:rsidRPr="000955F3" w:rsidRDefault="00FC3E8B" w:rsidP="00082BDD">
            <w:pPr>
              <w:jc w:val="center"/>
            </w:pPr>
            <w:r w:rsidRPr="000955F3">
              <w:t>5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FC3E8B" w:rsidRPr="000955F3" w:rsidRDefault="00FC3E8B" w:rsidP="00082BDD">
            <w:r w:rsidRPr="000955F3">
              <w:t>Год выпуска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FC3E8B" w:rsidRPr="000955F3" w:rsidRDefault="00FC3E8B" w:rsidP="00082BDD">
            <w:pPr>
              <w:rPr>
                <w:color w:val="3366FF"/>
              </w:rPr>
            </w:pPr>
            <w:r>
              <w:t>Не ранее 200</w:t>
            </w:r>
            <w:r w:rsidRPr="00753A66">
              <w:t>7</w:t>
            </w:r>
            <w:r w:rsidRPr="000955F3">
              <w:t xml:space="preserve"> года выпуска </w:t>
            </w:r>
          </w:p>
        </w:tc>
      </w:tr>
      <w:tr w:rsidR="00FC3E8B" w:rsidRPr="000955F3" w:rsidTr="00082BDD">
        <w:tc>
          <w:tcPr>
            <w:tcW w:w="465" w:type="dxa"/>
            <w:shd w:val="clear" w:color="auto" w:fill="auto"/>
            <w:vAlign w:val="center"/>
          </w:tcPr>
          <w:p w:rsidR="00FC3E8B" w:rsidRPr="000955F3" w:rsidRDefault="00FC3E8B" w:rsidP="00082BDD">
            <w:pPr>
              <w:jc w:val="center"/>
            </w:pPr>
            <w:r w:rsidRPr="000955F3">
              <w:t>6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FC3E8B" w:rsidRPr="000955F3" w:rsidRDefault="00FC3E8B" w:rsidP="00082BDD">
            <w:r w:rsidRPr="000955F3">
              <w:t>Общая пассажировместимость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FC3E8B" w:rsidRPr="000955F3" w:rsidRDefault="00FC3E8B" w:rsidP="00082BDD">
            <w:r w:rsidRPr="000955F3">
              <w:t>Не менее 42 пассажиров</w:t>
            </w:r>
          </w:p>
        </w:tc>
      </w:tr>
      <w:tr w:rsidR="00FC3E8B" w:rsidRPr="000955F3" w:rsidTr="00082BDD">
        <w:tc>
          <w:tcPr>
            <w:tcW w:w="465" w:type="dxa"/>
            <w:shd w:val="clear" w:color="auto" w:fill="auto"/>
            <w:vAlign w:val="center"/>
          </w:tcPr>
          <w:p w:rsidR="00FC3E8B" w:rsidRPr="000955F3" w:rsidRDefault="00FC3E8B" w:rsidP="00082BDD">
            <w:pPr>
              <w:jc w:val="center"/>
            </w:pPr>
            <w:r w:rsidRPr="000955F3">
              <w:t>7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FC3E8B" w:rsidRPr="000955F3" w:rsidRDefault="00FC3E8B" w:rsidP="00082BDD">
            <w:r w:rsidRPr="000955F3">
              <w:t>Тип кузова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FC3E8B" w:rsidRPr="000955F3" w:rsidRDefault="00FC3E8B" w:rsidP="00082BDD">
            <w:r w:rsidRPr="000955F3">
              <w:t>Вагонный, одноэтажный, закрытый, цельнометаллический, сварной, несущий, кабина водителя полузакрытого или закрытого типа</w:t>
            </w:r>
          </w:p>
        </w:tc>
      </w:tr>
      <w:tr w:rsidR="00FC3E8B" w:rsidRPr="000955F3" w:rsidTr="00082BDD">
        <w:tc>
          <w:tcPr>
            <w:tcW w:w="465" w:type="dxa"/>
            <w:shd w:val="clear" w:color="auto" w:fill="auto"/>
            <w:vAlign w:val="center"/>
          </w:tcPr>
          <w:p w:rsidR="00FC3E8B" w:rsidRPr="000955F3" w:rsidRDefault="00FC3E8B" w:rsidP="00082BDD">
            <w:pPr>
              <w:jc w:val="center"/>
            </w:pPr>
            <w:r w:rsidRPr="000955F3">
              <w:t>8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FC3E8B" w:rsidRPr="000955F3" w:rsidRDefault="00FC3E8B" w:rsidP="00082BDD">
            <w:r w:rsidRPr="000955F3">
              <w:t>Количество дверей для посадки-высадки пассажиров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FC3E8B" w:rsidRPr="000955F3" w:rsidRDefault="00FC3E8B" w:rsidP="00082BDD">
            <w:r w:rsidRPr="000955F3">
              <w:t>Не менее двух дверей, открывающихся дистанционно с места водителя</w:t>
            </w:r>
          </w:p>
        </w:tc>
      </w:tr>
      <w:tr w:rsidR="00FC3E8B" w:rsidRPr="000955F3" w:rsidTr="00082BDD">
        <w:tc>
          <w:tcPr>
            <w:tcW w:w="465" w:type="dxa"/>
            <w:shd w:val="clear" w:color="auto" w:fill="auto"/>
            <w:vAlign w:val="center"/>
          </w:tcPr>
          <w:p w:rsidR="00FC3E8B" w:rsidRPr="000955F3" w:rsidRDefault="00FC3E8B" w:rsidP="00082BDD">
            <w:pPr>
              <w:jc w:val="center"/>
            </w:pPr>
            <w:r w:rsidRPr="000955F3">
              <w:t>9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FC3E8B" w:rsidRPr="000955F3" w:rsidRDefault="00FC3E8B" w:rsidP="00082BDD">
            <w:r w:rsidRPr="000955F3">
              <w:t>Оборудование автобусов*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FC3E8B" w:rsidRPr="000955F3" w:rsidRDefault="00FC3E8B" w:rsidP="00FC3E8B">
            <w:pPr>
              <w:numPr>
                <w:ilvl w:val="0"/>
                <w:numId w:val="7"/>
              </w:numPr>
              <w:tabs>
                <w:tab w:val="clear" w:pos="720"/>
              </w:tabs>
              <w:ind w:left="0" w:firstLine="360"/>
              <w:jc w:val="both"/>
            </w:pPr>
            <w:r w:rsidRPr="000955F3">
              <w:t>Навигационная система ГЛОНАСС или ГЛОНАСС/</w:t>
            </w:r>
            <w:r w:rsidRPr="000955F3">
              <w:rPr>
                <w:lang w:val="en-US"/>
              </w:rPr>
              <w:t>GPS</w:t>
            </w:r>
            <w:r w:rsidRPr="000955F3">
              <w:t xml:space="preserve"> с отметкой в центральной диспетчерской службе МУП «АППП» (наличие программного обеспечения, совместимого с действующим в ЦДС МУП «АППП»). </w:t>
            </w:r>
          </w:p>
          <w:p w:rsidR="00FC3E8B" w:rsidRPr="000955F3" w:rsidRDefault="00FC3E8B" w:rsidP="00FC3E8B">
            <w:pPr>
              <w:numPr>
                <w:ilvl w:val="0"/>
                <w:numId w:val="7"/>
              </w:numPr>
              <w:tabs>
                <w:tab w:val="clear" w:pos="720"/>
              </w:tabs>
              <w:ind w:left="0" w:firstLine="360"/>
              <w:jc w:val="both"/>
            </w:pPr>
            <w:r w:rsidRPr="000955F3">
              <w:t>Речевые маршрутные информаторы с автоматическим объявлением остановок.</w:t>
            </w:r>
          </w:p>
        </w:tc>
      </w:tr>
    </w:tbl>
    <w:p w:rsidR="00FC3E8B" w:rsidRPr="00471C0C" w:rsidRDefault="00FC3E8B" w:rsidP="00FC3E8B">
      <w:pPr>
        <w:ind w:firstLine="720"/>
        <w:jc w:val="both"/>
        <w:rPr>
          <w:sz w:val="20"/>
        </w:rPr>
      </w:pPr>
      <w:r w:rsidRPr="00471C0C">
        <w:rPr>
          <w:sz w:val="20"/>
        </w:rPr>
        <w:t>* - наличие на автобусах навигационной</w:t>
      </w:r>
      <w:r>
        <w:rPr>
          <w:sz w:val="20"/>
        </w:rPr>
        <w:t xml:space="preserve"> системы ГЛОНАСС или</w:t>
      </w:r>
      <w:r w:rsidRPr="00471C0C">
        <w:rPr>
          <w:sz w:val="20"/>
        </w:rPr>
        <w:t xml:space="preserve"> ГЛОНАСС/</w:t>
      </w:r>
      <w:r w:rsidRPr="00471C0C">
        <w:rPr>
          <w:sz w:val="20"/>
          <w:lang w:val="en-US"/>
        </w:rPr>
        <w:t>GPS</w:t>
      </w:r>
      <w:r w:rsidRPr="00471C0C">
        <w:rPr>
          <w:sz w:val="20"/>
        </w:rPr>
        <w:t xml:space="preserve"> с </w:t>
      </w:r>
      <w:r w:rsidRPr="003D676A">
        <w:rPr>
          <w:sz w:val="20"/>
        </w:rPr>
        <w:t>осуществлением отметки в центральной диспетчерской службе МУП «АППП»</w:t>
      </w:r>
      <w:r>
        <w:rPr>
          <w:sz w:val="20"/>
        </w:rPr>
        <w:t xml:space="preserve"> и речевыми маршрутными информаторами</w:t>
      </w:r>
      <w:r w:rsidRPr="003D676A">
        <w:rPr>
          <w:sz w:val="20"/>
        </w:rPr>
        <w:t xml:space="preserve"> является обязательным условием и будет проверяться</w:t>
      </w:r>
      <w:r w:rsidRPr="00471C0C">
        <w:rPr>
          <w:sz w:val="20"/>
        </w:rPr>
        <w:t xml:space="preserve"> у победителя конкурса перед заключением договора.</w:t>
      </w:r>
    </w:p>
    <w:p w:rsidR="00FC3E8B" w:rsidRPr="007724D1" w:rsidRDefault="00FC3E8B" w:rsidP="00FC3E8B">
      <w:pPr>
        <w:jc w:val="center"/>
        <w:rPr>
          <w:b/>
        </w:rPr>
      </w:pPr>
    </w:p>
    <w:p w:rsidR="00FC3E8B" w:rsidRPr="007724D1" w:rsidRDefault="00FC3E8B" w:rsidP="00FC3E8B">
      <w:pPr>
        <w:jc w:val="center"/>
      </w:pPr>
      <w:r w:rsidRPr="007724D1">
        <w:t>1.4. Квалификационные, технические, санитарные, кадровые и иные требования</w:t>
      </w:r>
    </w:p>
    <w:p w:rsidR="00FC3E8B" w:rsidRPr="007724D1" w:rsidRDefault="00FC3E8B" w:rsidP="00FC3E8B">
      <w:pPr>
        <w:jc w:val="center"/>
      </w:pPr>
    </w:p>
    <w:p w:rsidR="00FC3E8B" w:rsidRDefault="00FC3E8B" w:rsidP="00FC3E8B">
      <w:pPr>
        <w:ind w:firstLine="720"/>
        <w:jc w:val="both"/>
        <w:sectPr w:rsidR="00FC3E8B" w:rsidSect="00082BDD">
          <w:pgSz w:w="11906" w:h="16838"/>
          <w:pgMar w:top="899" w:right="850" w:bottom="899" w:left="1701" w:header="708" w:footer="708" w:gutter="0"/>
          <w:cols w:space="708"/>
          <w:docGrid w:linePitch="360"/>
        </w:sectPr>
      </w:pPr>
      <w:r>
        <w:t>К</w:t>
      </w:r>
      <w:r w:rsidRPr="007724D1">
        <w:t>валификационны</w:t>
      </w:r>
      <w:r>
        <w:t>е</w:t>
      </w:r>
      <w:r w:rsidRPr="007724D1">
        <w:t>, технически</w:t>
      </w:r>
      <w:r>
        <w:t>е</w:t>
      </w:r>
      <w:r w:rsidRPr="007724D1">
        <w:t>, санитарны</w:t>
      </w:r>
      <w:r>
        <w:t>е</w:t>
      </w:r>
      <w:r w:rsidRPr="007724D1">
        <w:t xml:space="preserve">, кадровые и иные требования </w:t>
      </w:r>
      <w:r>
        <w:t>к претендентам</w:t>
      </w:r>
      <w:r w:rsidRPr="007724D1">
        <w:t xml:space="preserve"> должны</w:t>
      </w:r>
      <w:r>
        <w:t xml:space="preserve"> </w:t>
      </w:r>
      <w:r w:rsidRPr="007724D1">
        <w:t xml:space="preserve">соответствовать Федеральному закону </w:t>
      </w:r>
      <w:r>
        <w:t xml:space="preserve">от 10.12.1995 </w:t>
      </w:r>
      <w:r w:rsidRPr="007724D1">
        <w:t>№ 196-ФЗ «О безопасности дорожного движения»</w:t>
      </w:r>
      <w:r>
        <w:t xml:space="preserve">, </w:t>
      </w:r>
      <w:r w:rsidRPr="007724D1">
        <w:t xml:space="preserve">Положению об обеспечении безопасности </w:t>
      </w:r>
      <w:r>
        <w:t>перевозок пассажиров автобусами</w:t>
      </w:r>
      <w:r w:rsidRPr="007724D1">
        <w:t xml:space="preserve">, утвержденному </w:t>
      </w:r>
      <w:r>
        <w:t>п</w:t>
      </w:r>
      <w:r w:rsidRPr="007724D1">
        <w:t>риказо</w:t>
      </w:r>
      <w:r>
        <w:t xml:space="preserve">м Минтранса РФ от 08.01.1997 </w:t>
      </w:r>
      <w:r w:rsidRPr="007724D1">
        <w:t xml:space="preserve">№ 2, а также иными нормативно-правовыми документами в сфере пассажирских автоперевозок. </w:t>
      </w:r>
    </w:p>
    <w:p w:rsidR="00FC3E8B" w:rsidRDefault="002C02DA" w:rsidP="00FC3E8B">
      <w:pPr>
        <w:jc w:val="center"/>
        <w:rPr>
          <w:b/>
        </w:rPr>
      </w:pPr>
      <w:r>
        <w:rPr>
          <w:b/>
        </w:rPr>
        <w:lastRenderedPageBreak/>
        <w:t>Лот № 2</w:t>
      </w:r>
    </w:p>
    <w:p w:rsidR="00FC3E8B" w:rsidRDefault="00FC3E8B" w:rsidP="00FC3E8B">
      <w:pPr>
        <w:jc w:val="center"/>
      </w:pPr>
      <w:r>
        <w:t>Автобусный маршрут № 7</w:t>
      </w:r>
      <w:r w:rsidRPr="00D77C88">
        <w:t xml:space="preserve"> «</w:t>
      </w:r>
      <w:r>
        <w:t>МР Вокзал</w:t>
      </w:r>
      <w:r w:rsidRPr="00D77C88">
        <w:t xml:space="preserve"> – </w:t>
      </w:r>
      <w:r>
        <w:t>ул</w:t>
      </w:r>
      <w:r w:rsidRPr="00D77C88">
        <w:t xml:space="preserve">. </w:t>
      </w:r>
      <w:r>
        <w:t>Кедрова</w:t>
      </w:r>
      <w:r w:rsidRPr="00D77C88">
        <w:t>»</w:t>
      </w:r>
    </w:p>
    <w:p w:rsidR="00FC3E8B" w:rsidRPr="00D77C88" w:rsidRDefault="00FC3E8B" w:rsidP="00FC3E8B">
      <w:pPr>
        <w:jc w:val="center"/>
        <w:rPr>
          <w:b/>
        </w:rPr>
      </w:pPr>
    </w:p>
    <w:p w:rsidR="00FC3E8B" w:rsidRPr="00D77C88" w:rsidRDefault="002C02DA" w:rsidP="00FC3E8B">
      <w:pPr>
        <w:jc w:val="center"/>
      </w:pPr>
      <w:r>
        <w:t>2.1. Графическая схема движения</w:t>
      </w:r>
    </w:p>
    <w:p w:rsidR="00FC3E8B" w:rsidRPr="00113B76" w:rsidRDefault="00FC3E8B" w:rsidP="00FC3E8B">
      <w:pPr>
        <w:jc w:val="center"/>
        <w:rPr>
          <w:szCs w:val="28"/>
        </w:rPr>
      </w:pPr>
    </w:p>
    <w:p w:rsidR="00FC3E8B" w:rsidRPr="00C41E99" w:rsidRDefault="00B711CE" w:rsidP="00FC3E8B">
      <w:pPr>
        <w:tabs>
          <w:tab w:val="left" w:pos="284"/>
          <w:tab w:val="left" w:pos="9072"/>
        </w:tabs>
        <w:jc w:val="center"/>
        <w:rPr>
          <w:szCs w:val="28"/>
        </w:rPr>
      </w:pPr>
      <w:r>
        <w:rPr>
          <w:noProof/>
          <w:szCs w:val="28"/>
          <w:lang w:eastAsia="ru-RU" w:bidi="ar-SA"/>
        </w:rPr>
        <w:drawing>
          <wp:inline distT="0" distB="0" distL="0" distR="0">
            <wp:extent cx="5551805" cy="5094605"/>
            <wp:effectExtent l="19050" t="0" r="0" b="0"/>
            <wp:docPr id="2" name="Рисунок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805" cy="509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E8B" w:rsidRDefault="00FC3E8B" w:rsidP="00FC3E8B">
      <w:pPr>
        <w:jc w:val="center"/>
      </w:pPr>
    </w:p>
    <w:p w:rsidR="00FC3E8B" w:rsidRPr="007724D1" w:rsidRDefault="00FC3E8B" w:rsidP="00FC3E8B">
      <w:pPr>
        <w:jc w:val="center"/>
      </w:pPr>
      <w:r w:rsidRPr="00D77C88">
        <w:t>2.2. Расписани</w:t>
      </w:r>
      <w:r>
        <w:t>е</w:t>
      </w:r>
      <w:r w:rsidRPr="00D77C88">
        <w:t xml:space="preserve"> </w:t>
      </w:r>
      <w:r w:rsidRPr="007724D1">
        <w:t>движения (предлагаем</w:t>
      </w:r>
      <w:r>
        <w:t>ое</w:t>
      </w:r>
      <w:r w:rsidRPr="007724D1">
        <w:t>)</w:t>
      </w:r>
    </w:p>
    <w:tbl>
      <w:tblPr>
        <w:tblpPr w:leftFromText="180" w:rightFromText="180" w:vertAnchor="text" w:horzAnchor="margin" w:tblpY="220"/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992"/>
        <w:gridCol w:w="4476"/>
      </w:tblGrid>
      <w:tr w:rsidR="00FC3E8B" w:rsidTr="00082BDD">
        <w:trPr>
          <w:trHeight w:val="420"/>
        </w:trPr>
        <w:tc>
          <w:tcPr>
            <w:tcW w:w="9468" w:type="dxa"/>
            <w:gridSpan w:val="2"/>
            <w:shd w:val="clear" w:color="auto" w:fill="auto"/>
            <w:noWrap/>
            <w:vAlign w:val="center"/>
          </w:tcPr>
          <w:p w:rsidR="00FC3E8B" w:rsidRPr="00655517" w:rsidRDefault="00FC3E8B" w:rsidP="00082BD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Будние дни</w:t>
            </w:r>
          </w:p>
        </w:tc>
      </w:tr>
      <w:tr w:rsidR="00FC3E8B" w:rsidTr="00082BDD">
        <w:trPr>
          <w:trHeight w:val="420"/>
        </w:trPr>
        <w:tc>
          <w:tcPr>
            <w:tcW w:w="4992" w:type="dxa"/>
            <w:shd w:val="clear" w:color="auto" w:fill="auto"/>
            <w:noWrap/>
            <w:vAlign w:val="center"/>
          </w:tcPr>
          <w:p w:rsidR="00FC3E8B" w:rsidRPr="00655517" w:rsidRDefault="00FC3E8B" w:rsidP="00082BDD">
            <w:pPr>
              <w:rPr>
                <w:bCs/>
              </w:rPr>
            </w:pPr>
            <w:r>
              <w:rPr>
                <w:bCs/>
              </w:rPr>
              <w:t>Н</w:t>
            </w:r>
            <w:r w:rsidRPr="00655517">
              <w:rPr>
                <w:bCs/>
              </w:rPr>
              <w:t>ачало работы</w:t>
            </w:r>
          </w:p>
        </w:tc>
        <w:tc>
          <w:tcPr>
            <w:tcW w:w="4476" w:type="dxa"/>
            <w:shd w:val="clear" w:color="auto" w:fill="auto"/>
            <w:vAlign w:val="center"/>
          </w:tcPr>
          <w:p w:rsidR="00FC3E8B" w:rsidRPr="00C41E99" w:rsidRDefault="00FC3E8B" w:rsidP="00082BDD">
            <w:pPr>
              <w:rPr>
                <w:bCs/>
                <w:highlight w:val="red"/>
              </w:rPr>
            </w:pPr>
            <w:r w:rsidRPr="00B015CF">
              <w:rPr>
                <w:bCs/>
              </w:rPr>
              <w:t>Не позднее 6 часов</w:t>
            </w:r>
          </w:p>
        </w:tc>
      </w:tr>
      <w:tr w:rsidR="00FC3E8B" w:rsidTr="00082BDD">
        <w:trPr>
          <w:trHeight w:val="420"/>
        </w:trPr>
        <w:tc>
          <w:tcPr>
            <w:tcW w:w="4992" w:type="dxa"/>
            <w:shd w:val="clear" w:color="auto" w:fill="auto"/>
            <w:noWrap/>
            <w:vAlign w:val="center"/>
          </w:tcPr>
          <w:p w:rsidR="00FC3E8B" w:rsidRPr="00655517" w:rsidRDefault="00FC3E8B" w:rsidP="00082BDD">
            <w:pPr>
              <w:rPr>
                <w:bCs/>
              </w:rPr>
            </w:pPr>
            <w:r w:rsidRPr="00655517">
              <w:rPr>
                <w:bCs/>
              </w:rPr>
              <w:t>Окончание работы</w:t>
            </w:r>
          </w:p>
        </w:tc>
        <w:tc>
          <w:tcPr>
            <w:tcW w:w="4476" w:type="dxa"/>
            <w:shd w:val="clear" w:color="auto" w:fill="auto"/>
            <w:vAlign w:val="center"/>
          </w:tcPr>
          <w:p w:rsidR="00FC3E8B" w:rsidRPr="00C41E99" w:rsidRDefault="00FC3E8B" w:rsidP="00082BDD">
            <w:pPr>
              <w:rPr>
                <w:bCs/>
                <w:highlight w:val="red"/>
              </w:rPr>
            </w:pPr>
            <w:r w:rsidRPr="00B015CF">
              <w:rPr>
                <w:bCs/>
              </w:rPr>
              <w:t>Не ранее 23 часов</w:t>
            </w:r>
          </w:p>
        </w:tc>
      </w:tr>
      <w:tr w:rsidR="00FC3E8B" w:rsidTr="00082BDD">
        <w:trPr>
          <w:trHeight w:val="420"/>
        </w:trPr>
        <w:tc>
          <w:tcPr>
            <w:tcW w:w="4992" w:type="dxa"/>
            <w:shd w:val="clear" w:color="auto" w:fill="auto"/>
            <w:noWrap/>
            <w:vAlign w:val="center"/>
          </w:tcPr>
          <w:p w:rsidR="00FC3E8B" w:rsidRPr="00655517" w:rsidRDefault="00FC3E8B" w:rsidP="00082BDD">
            <w:pPr>
              <w:rPr>
                <w:bCs/>
              </w:rPr>
            </w:pPr>
            <w:r w:rsidRPr="00655517">
              <w:rPr>
                <w:bCs/>
              </w:rPr>
              <w:t>Средний интервал движения</w:t>
            </w:r>
          </w:p>
        </w:tc>
        <w:tc>
          <w:tcPr>
            <w:tcW w:w="4476" w:type="dxa"/>
            <w:shd w:val="clear" w:color="auto" w:fill="auto"/>
            <w:vAlign w:val="center"/>
          </w:tcPr>
          <w:p w:rsidR="00FC3E8B" w:rsidRPr="00C41E99" w:rsidRDefault="00FC3E8B" w:rsidP="00082BDD">
            <w:pPr>
              <w:rPr>
                <w:bCs/>
                <w:highlight w:val="red"/>
              </w:rPr>
            </w:pPr>
            <w:r w:rsidRPr="00FE4FD5">
              <w:rPr>
                <w:bCs/>
              </w:rPr>
              <w:t>Не менее 10 минут</w:t>
            </w:r>
          </w:p>
        </w:tc>
      </w:tr>
      <w:tr w:rsidR="00FC3E8B" w:rsidTr="00082BDD">
        <w:trPr>
          <w:trHeight w:val="420"/>
        </w:trPr>
        <w:tc>
          <w:tcPr>
            <w:tcW w:w="9468" w:type="dxa"/>
            <w:gridSpan w:val="2"/>
            <w:shd w:val="clear" w:color="auto" w:fill="auto"/>
            <w:noWrap/>
            <w:vAlign w:val="center"/>
          </w:tcPr>
          <w:p w:rsidR="00FC3E8B" w:rsidRPr="00655517" w:rsidRDefault="00FC3E8B" w:rsidP="00082BDD">
            <w:pPr>
              <w:jc w:val="center"/>
              <w:rPr>
                <w:b/>
                <w:bCs/>
              </w:rPr>
            </w:pPr>
            <w:r w:rsidRPr="00655517">
              <w:rPr>
                <w:b/>
                <w:bCs/>
              </w:rPr>
              <w:t>Выходные</w:t>
            </w:r>
            <w:r>
              <w:rPr>
                <w:b/>
                <w:bCs/>
              </w:rPr>
              <w:t>, праздничные дни</w:t>
            </w:r>
          </w:p>
        </w:tc>
      </w:tr>
      <w:tr w:rsidR="00FC3E8B" w:rsidTr="00082BDD">
        <w:trPr>
          <w:trHeight w:val="420"/>
        </w:trPr>
        <w:tc>
          <w:tcPr>
            <w:tcW w:w="4992" w:type="dxa"/>
            <w:shd w:val="clear" w:color="auto" w:fill="auto"/>
            <w:noWrap/>
            <w:vAlign w:val="center"/>
          </w:tcPr>
          <w:p w:rsidR="00FC3E8B" w:rsidRPr="00655517" w:rsidRDefault="00FC3E8B" w:rsidP="00082BDD">
            <w:pPr>
              <w:rPr>
                <w:bCs/>
              </w:rPr>
            </w:pPr>
            <w:r w:rsidRPr="00655517">
              <w:rPr>
                <w:bCs/>
              </w:rPr>
              <w:t>Начало работы</w:t>
            </w:r>
          </w:p>
        </w:tc>
        <w:tc>
          <w:tcPr>
            <w:tcW w:w="4476" w:type="dxa"/>
            <w:shd w:val="clear" w:color="auto" w:fill="auto"/>
            <w:vAlign w:val="center"/>
          </w:tcPr>
          <w:p w:rsidR="00FC3E8B" w:rsidRPr="00C41E99" w:rsidRDefault="00FC3E8B" w:rsidP="00082BDD">
            <w:pPr>
              <w:rPr>
                <w:bCs/>
                <w:highlight w:val="red"/>
              </w:rPr>
            </w:pPr>
            <w:r w:rsidRPr="00FE4FD5">
              <w:rPr>
                <w:bCs/>
              </w:rPr>
              <w:t>Не позднее 6 часов 15 минут</w:t>
            </w:r>
          </w:p>
        </w:tc>
      </w:tr>
      <w:tr w:rsidR="00FC3E8B" w:rsidTr="00082BDD">
        <w:trPr>
          <w:trHeight w:val="420"/>
        </w:trPr>
        <w:tc>
          <w:tcPr>
            <w:tcW w:w="4992" w:type="dxa"/>
            <w:shd w:val="clear" w:color="auto" w:fill="auto"/>
            <w:noWrap/>
            <w:vAlign w:val="center"/>
          </w:tcPr>
          <w:p w:rsidR="00FC3E8B" w:rsidRPr="00655517" w:rsidRDefault="00FC3E8B" w:rsidP="00082BDD">
            <w:pPr>
              <w:rPr>
                <w:bCs/>
              </w:rPr>
            </w:pPr>
            <w:r w:rsidRPr="00655517">
              <w:rPr>
                <w:bCs/>
              </w:rPr>
              <w:t>Окончание работы</w:t>
            </w:r>
          </w:p>
        </w:tc>
        <w:tc>
          <w:tcPr>
            <w:tcW w:w="4476" w:type="dxa"/>
            <w:shd w:val="clear" w:color="auto" w:fill="auto"/>
            <w:vAlign w:val="center"/>
          </w:tcPr>
          <w:p w:rsidR="00FC3E8B" w:rsidRPr="00C41E99" w:rsidRDefault="00FC3E8B" w:rsidP="00082BDD">
            <w:pPr>
              <w:rPr>
                <w:bCs/>
                <w:highlight w:val="red"/>
              </w:rPr>
            </w:pPr>
            <w:r w:rsidRPr="00FE4FD5">
              <w:rPr>
                <w:bCs/>
              </w:rPr>
              <w:t>Не ранее 23 часов</w:t>
            </w:r>
          </w:p>
        </w:tc>
      </w:tr>
      <w:tr w:rsidR="00FC3E8B" w:rsidTr="00082BDD">
        <w:trPr>
          <w:trHeight w:val="420"/>
        </w:trPr>
        <w:tc>
          <w:tcPr>
            <w:tcW w:w="4992" w:type="dxa"/>
            <w:shd w:val="clear" w:color="auto" w:fill="auto"/>
            <w:noWrap/>
            <w:vAlign w:val="center"/>
          </w:tcPr>
          <w:p w:rsidR="00FC3E8B" w:rsidRPr="00655517" w:rsidRDefault="00FC3E8B" w:rsidP="00082BDD">
            <w:pPr>
              <w:rPr>
                <w:bCs/>
              </w:rPr>
            </w:pPr>
            <w:r>
              <w:rPr>
                <w:bCs/>
              </w:rPr>
              <w:t>С</w:t>
            </w:r>
            <w:r w:rsidRPr="00655517">
              <w:rPr>
                <w:bCs/>
              </w:rPr>
              <w:t>редний интервал движения</w:t>
            </w:r>
          </w:p>
        </w:tc>
        <w:tc>
          <w:tcPr>
            <w:tcW w:w="4476" w:type="dxa"/>
            <w:shd w:val="clear" w:color="auto" w:fill="auto"/>
            <w:vAlign w:val="center"/>
          </w:tcPr>
          <w:p w:rsidR="00FC3E8B" w:rsidRPr="00C41E99" w:rsidRDefault="00FC3E8B" w:rsidP="00082BDD">
            <w:pPr>
              <w:rPr>
                <w:bCs/>
                <w:highlight w:val="red"/>
              </w:rPr>
            </w:pPr>
            <w:r w:rsidRPr="00FE4FD5">
              <w:rPr>
                <w:bCs/>
              </w:rPr>
              <w:t>Не менее 10 минут</w:t>
            </w:r>
          </w:p>
        </w:tc>
      </w:tr>
    </w:tbl>
    <w:p w:rsidR="00FC3E8B" w:rsidRDefault="00FC3E8B" w:rsidP="00FC3E8B">
      <w:pPr>
        <w:ind w:firstLine="720"/>
        <w:jc w:val="both"/>
      </w:pPr>
      <w:r w:rsidRPr="007724D1">
        <w:t xml:space="preserve">Рабочие расписания движения составляются победителем конкурса с учетом предлагаемых </w:t>
      </w:r>
      <w:r>
        <w:t xml:space="preserve">конкурсным заданием </w:t>
      </w:r>
      <w:r w:rsidRPr="007724D1">
        <w:t xml:space="preserve">расписаний движения и утверждаются организатором конкурса до </w:t>
      </w:r>
      <w:r>
        <w:t>заключения</w:t>
      </w:r>
      <w:r w:rsidR="002C02DA">
        <w:t xml:space="preserve"> договора.</w:t>
      </w:r>
    </w:p>
    <w:p w:rsidR="00FC3E8B" w:rsidRDefault="00FC3E8B" w:rsidP="00FC3E8B">
      <w:pPr>
        <w:ind w:firstLine="720"/>
        <w:jc w:val="both"/>
        <w:rPr>
          <w:sz w:val="16"/>
          <w:szCs w:val="16"/>
        </w:rPr>
      </w:pPr>
    </w:p>
    <w:p w:rsidR="00F414B7" w:rsidRPr="000955F3" w:rsidRDefault="00F414B7" w:rsidP="00FC3E8B">
      <w:pPr>
        <w:ind w:firstLine="720"/>
        <w:jc w:val="both"/>
        <w:rPr>
          <w:sz w:val="16"/>
          <w:szCs w:val="16"/>
        </w:rPr>
      </w:pPr>
    </w:p>
    <w:p w:rsidR="00FC3E8B" w:rsidRPr="00D77C88" w:rsidRDefault="00FC3E8B" w:rsidP="00FC3E8B">
      <w:pPr>
        <w:jc w:val="center"/>
      </w:pPr>
      <w:r w:rsidRPr="00D77C88">
        <w:lastRenderedPageBreak/>
        <w:t>2.3. Требования к транспортным средствам</w:t>
      </w:r>
    </w:p>
    <w:p w:rsidR="00FC3E8B" w:rsidRPr="00D77C88" w:rsidRDefault="00FC3E8B" w:rsidP="00FC3E8B">
      <w:pPr>
        <w:jc w:val="center"/>
      </w:pPr>
    </w:p>
    <w:tbl>
      <w:tblPr>
        <w:tblW w:w="93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5"/>
        <w:gridCol w:w="3243"/>
        <w:gridCol w:w="5678"/>
      </w:tblGrid>
      <w:tr w:rsidR="00FC3E8B" w:rsidRPr="000955F3" w:rsidTr="00082BDD">
        <w:tc>
          <w:tcPr>
            <w:tcW w:w="465" w:type="dxa"/>
            <w:shd w:val="clear" w:color="auto" w:fill="auto"/>
            <w:vAlign w:val="center"/>
          </w:tcPr>
          <w:p w:rsidR="00FC3E8B" w:rsidRPr="000955F3" w:rsidRDefault="00FC3E8B" w:rsidP="00082BDD">
            <w:pPr>
              <w:jc w:val="center"/>
            </w:pPr>
            <w:r w:rsidRPr="000955F3">
              <w:t>1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FC3E8B" w:rsidRPr="000955F3" w:rsidRDefault="00FC3E8B" w:rsidP="00082BDD">
            <w:r w:rsidRPr="000955F3">
              <w:t xml:space="preserve">Необходимое количество автобусов 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FC3E8B" w:rsidRPr="000955F3" w:rsidRDefault="00FC3E8B" w:rsidP="00082BDD">
            <w:r w:rsidRPr="000955F3">
              <w:t>Не более 15 (пятнадцати) единиц</w:t>
            </w:r>
          </w:p>
        </w:tc>
      </w:tr>
      <w:tr w:rsidR="00FC3E8B" w:rsidRPr="000955F3" w:rsidTr="00082BDD">
        <w:tc>
          <w:tcPr>
            <w:tcW w:w="465" w:type="dxa"/>
            <w:shd w:val="clear" w:color="auto" w:fill="auto"/>
            <w:vAlign w:val="center"/>
          </w:tcPr>
          <w:p w:rsidR="00FC3E8B" w:rsidRPr="000955F3" w:rsidRDefault="00FC3E8B" w:rsidP="00082BDD">
            <w:pPr>
              <w:jc w:val="center"/>
            </w:pPr>
            <w:r w:rsidRPr="000955F3">
              <w:t>2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FC3E8B" w:rsidRPr="000955F3" w:rsidRDefault="00FC3E8B" w:rsidP="00082BDD">
            <w:r w:rsidRPr="000955F3">
              <w:t>Класс автобусов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FC3E8B" w:rsidRPr="000955F3" w:rsidRDefault="00FC3E8B" w:rsidP="00082BDD">
            <w:r w:rsidRPr="000955F3">
              <w:t>Особо малый класс (согласно</w:t>
            </w:r>
            <w:r w:rsidRPr="000955F3">
              <w:rPr>
                <w:bCs/>
                <w:spacing w:val="6"/>
              </w:rPr>
              <w:t xml:space="preserve"> общероссийскому классификатору</w:t>
            </w:r>
            <w:r w:rsidRPr="000955F3">
              <w:rPr>
                <w:b/>
                <w:bCs/>
                <w:spacing w:val="6"/>
              </w:rPr>
              <w:t xml:space="preserve"> </w:t>
            </w:r>
            <w:r w:rsidRPr="000955F3">
              <w:rPr>
                <w:bCs/>
                <w:spacing w:val="6"/>
              </w:rPr>
              <w:t>основных фондов ОК 013-94)</w:t>
            </w:r>
            <w:r w:rsidRPr="000955F3">
              <w:t xml:space="preserve">; </w:t>
            </w:r>
          </w:p>
          <w:p w:rsidR="00FC3E8B" w:rsidRPr="000955F3" w:rsidRDefault="00FC3E8B" w:rsidP="00082BDD">
            <w:r w:rsidRPr="000955F3">
              <w:t>Классы А и В, категории М</w:t>
            </w:r>
            <w:r w:rsidRPr="000955F3">
              <w:rPr>
                <w:vertAlign w:val="subscript"/>
              </w:rPr>
              <w:t>2</w:t>
            </w:r>
            <w:r w:rsidRPr="000955F3">
              <w:t xml:space="preserve"> (согласно</w:t>
            </w:r>
            <w:r w:rsidRPr="000955F3">
              <w:rPr>
                <w:b/>
                <w:bCs/>
              </w:rPr>
              <w:t xml:space="preserve"> </w:t>
            </w:r>
            <w:r w:rsidRPr="000955F3">
              <w:rPr>
                <w:bCs/>
              </w:rPr>
              <w:t>ГОСТ Р 51709-2001 «Автотранспортные средства. Требования  безопасности к техническому состоянию и методы проверки», ГОСТ Р 52051-2003 «Механические транспортные средства и прицепы. Классификация и определения», ГОСТ Р 41.36-2004, Правила ЕЭК ООН № 36)</w:t>
            </w:r>
          </w:p>
        </w:tc>
      </w:tr>
      <w:tr w:rsidR="00FC3E8B" w:rsidRPr="000955F3" w:rsidTr="00082BDD">
        <w:tc>
          <w:tcPr>
            <w:tcW w:w="465" w:type="dxa"/>
            <w:shd w:val="clear" w:color="auto" w:fill="auto"/>
            <w:vAlign w:val="center"/>
          </w:tcPr>
          <w:p w:rsidR="00FC3E8B" w:rsidRPr="000955F3" w:rsidRDefault="00FC3E8B" w:rsidP="00082BDD">
            <w:pPr>
              <w:jc w:val="center"/>
            </w:pPr>
            <w:r w:rsidRPr="000955F3">
              <w:t>3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FC3E8B" w:rsidRPr="000955F3" w:rsidRDefault="00FC3E8B" w:rsidP="00082BDD">
            <w:r w:rsidRPr="000955F3">
              <w:t xml:space="preserve">Необходимое количество резервных автобусов  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FC3E8B" w:rsidRPr="00753A66" w:rsidRDefault="00FC3E8B" w:rsidP="00082BDD">
            <w:r>
              <w:t>Не более 5</w:t>
            </w:r>
            <w:r w:rsidRPr="00753A66">
              <w:t xml:space="preserve"> (</w:t>
            </w:r>
            <w:r>
              <w:t>пяти</w:t>
            </w:r>
            <w:r w:rsidRPr="00753A66">
              <w:t>) единиц</w:t>
            </w:r>
          </w:p>
        </w:tc>
      </w:tr>
      <w:tr w:rsidR="00FC3E8B" w:rsidRPr="000955F3" w:rsidTr="00082BDD">
        <w:tc>
          <w:tcPr>
            <w:tcW w:w="465" w:type="dxa"/>
            <w:shd w:val="clear" w:color="auto" w:fill="auto"/>
            <w:vAlign w:val="center"/>
          </w:tcPr>
          <w:p w:rsidR="00FC3E8B" w:rsidRPr="000955F3" w:rsidRDefault="00FC3E8B" w:rsidP="00082BDD">
            <w:pPr>
              <w:jc w:val="center"/>
            </w:pPr>
            <w:r w:rsidRPr="000955F3">
              <w:t>4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FC3E8B" w:rsidRPr="000955F3" w:rsidRDefault="00FC3E8B" w:rsidP="00082BDD">
            <w:r w:rsidRPr="000955F3">
              <w:t>Класс резервных автобусов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FC3E8B" w:rsidRPr="000955F3" w:rsidRDefault="00FC3E8B" w:rsidP="00082BDD">
            <w:r w:rsidRPr="000955F3">
              <w:t>Особо малый класс (согласно</w:t>
            </w:r>
            <w:r w:rsidRPr="000955F3">
              <w:rPr>
                <w:bCs/>
                <w:spacing w:val="6"/>
              </w:rPr>
              <w:t xml:space="preserve"> общероссийскому классификатору</w:t>
            </w:r>
            <w:r w:rsidRPr="000955F3">
              <w:rPr>
                <w:b/>
                <w:bCs/>
                <w:spacing w:val="6"/>
              </w:rPr>
              <w:t xml:space="preserve"> </w:t>
            </w:r>
            <w:r w:rsidRPr="000955F3">
              <w:rPr>
                <w:bCs/>
                <w:spacing w:val="6"/>
              </w:rPr>
              <w:t>основных фондов ОК 013-94)</w:t>
            </w:r>
            <w:r w:rsidRPr="000955F3">
              <w:t xml:space="preserve">; </w:t>
            </w:r>
          </w:p>
          <w:p w:rsidR="00FC3E8B" w:rsidRPr="000955F3" w:rsidRDefault="00FC3E8B" w:rsidP="00082BDD">
            <w:r w:rsidRPr="000955F3">
              <w:t>Классы А и В, категории М</w:t>
            </w:r>
            <w:r w:rsidRPr="000955F3">
              <w:rPr>
                <w:vertAlign w:val="subscript"/>
              </w:rPr>
              <w:t>2</w:t>
            </w:r>
            <w:r w:rsidRPr="000955F3">
              <w:t xml:space="preserve"> (согласно</w:t>
            </w:r>
            <w:r w:rsidRPr="000955F3">
              <w:rPr>
                <w:b/>
                <w:bCs/>
              </w:rPr>
              <w:t xml:space="preserve"> </w:t>
            </w:r>
            <w:r w:rsidRPr="000955F3">
              <w:rPr>
                <w:bCs/>
              </w:rPr>
              <w:t>ГОСТ Р 51709-2001 «Автотранспортные средства. Требования  безопасности к техническому состоянию и методы проверки», ГОСТ Р 52051-2003 «Механические транспортные средства и прицепы. Классификация и определения», ГОСТ Р 41.36-2004, Правила ЕЭК ООН № 36)</w:t>
            </w:r>
          </w:p>
        </w:tc>
      </w:tr>
      <w:tr w:rsidR="00FC3E8B" w:rsidRPr="000955F3" w:rsidTr="00082BDD">
        <w:tc>
          <w:tcPr>
            <w:tcW w:w="465" w:type="dxa"/>
            <w:shd w:val="clear" w:color="auto" w:fill="auto"/>
            <w:vAlign w:val="center"/>
          </w:tcPr>
          <w:p w:rsidR="00FC3E8B" w:rsidRPr="000955F3" w:rsidRDefault="00FC3E8B" w:rsidP="00082BDD">
            <w:pPr>
              <w:jc w:val="center"/>
            </w:pPr>
            <w:r w:rsidRPr="000955F3">
              <w:t>5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FC3E8B" w:rsidRPr="000955F3" w:rsidRDefault="00FC3E8B" w:rsidP="00082BDD">
            <w:r w:rsidRPr="000955F3">
              <w:t>Год выпуска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FC3E8B" w:rsidRPr="000955F3" w:rsidRDefault="00FC3E8B" w:rsidP="00082BDD">
            <w:r w:rsidRPr="000955F3">
              <w:t>Не ранее 200</w:t>
            </w:r>
            <w:r w:rsidRPr="00753A66">
              <w:t>7</w:t>
            </w:r>
            <w:r w:rsidRPr="006B5E2F">
              <w:rPr>
                <w:color w:val="FF0000"/>
              </w:rPr>
              <w:t xml:space="preserve"> </w:t>
            </w:r>
            <w:r w:rsidRPr="000955F3">
              <w:t>года выпуска</w:t>
            </w:r>
          </w:p>
        </w:tc>
      </w:tr>
      <w:tr w:rsidR="00FC3E8B" w:rsidRPr="000955F3" w:rsidTr="00082BDD">
        <w:tc>
          <w:tcPr>
            <w:tcW w:w="465" w:type="dxa"/>
            <w:shd w:val="clear" w:color="auto" w:fill="auto"/>
            <w:vAlign w:val="center"/>
          </w:tcPr>
          <w:p w:rsidR="00FC3E8B" w:rsidRPr="000955F3" w:rsidRDefault="00FC3E8B" w:rsidP="00082BDD">
            <w:pPr>
              <w:jc w:val="center"/>
            </w:pPr>
            <w:r w:rsidRPr="000955F3">
              <w:t>6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FC3E8B" w:rsidRPr="000955F3" w:rsidRDefault="00FC3E8B" w:rsidP="00082BDD">
            <w:r w:rsidRPr="000955F3">
              <w:t xml:space="preserve">Количество дверей 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FC3E8B" w:rsidRPr="000955F3" w:rsidRDefault="00FC3E8B" w:rsidP="00082BDD">
            <w:r w:rsidRPr="000955F3">
              <w:t>Не менее одной двери для посадки-высадки пассажиров.</w:t>
            </w:r>
          </w:p>
          <w:p w:rsidR="00FC3E8B" w:rsidRPr="000955F3" w:rsidRDefault="00FC3E8B" w:rsidP="00082BDD">
            <w:r w:rsidRPr="000955F3">
              <w:t>Обязательное наличие  дополнительных дверей для аварийной высадки пассажиров.</w:t>
            </w:r>
          </w:p>
        </w:tc>
      </w:tr>
      <w:tr w:rsidR="00FC3E8B" w:rsidRPr="000955F3" w:rsidTr="00082BDD">
        <w:tc>
          <w:tcPr>
            <w:tcW w:w="465" w:type="dxa"/>
            <w:shd w:val="clear" w:color="auto" w:fill="auto"/>
            <w:vAlign w:val="center"/>
          </w:tcPr>
          <w:p w:rsidR="00FC3E8B" w:rsidRPr="000955F3" w:rsidRDefault="00FC3E8B" w:rsidP="00082BDD">
            <w:pPr>
              <w:jc w:val="center"/>
            </w:pPr>
            <w:r w:rsidRPr="000955F3">
              <w:t>7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FC3E8B" w:rsidRPr="000955F3" w:rsidRDefault="00FC3E8B" w:rsidP="00082BDD">
            <w:r w:rsidRPr="000955F3">
              <w:t>Оборудование автобусов*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FC3E8B" w:rsidRPr="000955F3" w:rsidRDefault="00FC3E8B" w:rsidP="00082BDD">
            <w:pPr>
              <w:jc w:val="both"/>
            </w:pPr>
            <w:r w:rsidRPr="000955F3">
              <w:t>Навигационная система ГЛОНАСС или ГЛОНАСС/</w:t>
            </w:r>
            <w:r w:rsidRPr="000955F3">
              <w:rPr>
                <w:lang w:val="en-US"/>
              </w:rPr>
              <w:t>GPS</w:t>
            </w:r>
            <w:r w:rsidRPr="000955F3">
              <w:t xml:space="preserve"> с отметкой в центральной диспетчерской службе МУП «АППП» (наличие программного обеспечения, совместимого с действующим в ЦДС МУП «АППП»). </w:t>
            </w:r>
          </w:p>
        </w:tc>
      </w:tr>
    </w:tbl>
    <w:p w:rsidR="00FC3E8B" w:rsidRPr="00471C0C" w:rsidRDefault="00FC3E8B" w:rsidP="00FC3E8B">
      <w:pPr>
        <w:ind w:firstLine="720"/>
        <w:jc w:val="both"/>
        <w:rPr>
          <w:sz w:val="20"/>
        </w:rPr>
      </w:pPr>
      <w:r w:rsidRPr="00471C0C">
        <w:rPr>
          <w:sz w:val="20"/>
        </w:rPr>
        <w:t>* - наличие на автобусах навигационной</w:t>
      </w:r>
      <w:r>
        <w:rPr>
          <w:sz w:val="20"/>
        </w:rPr>
        <w:t xml:space="preserve"> системы ГЛОНАСС или</w:t>
      </w:r>
      <w:r w:rsidRPr="00471C0C">
        <w:rPr>
          <w:sz w:val="20"/>
        </w:rPr>
        <w:t xml:space="preserve"> ГЛОНАСС/</w:t>
      </w:r>
      <w:r w:rsidRPr="00471C0C">
        <w:rPr>
          <w:sz w:val="20"/>
          <w:lang w:val="en-US"/>
        </w:rPr>
        <w:t>GPS</w:t>
      </w:r>
      <w:r w:rsidRPr="00471C0C">
        <w:rPr>
          <w:sz w:val="20"/>
        </w:rPr>
        <w:t xml:space="preserve"> с </w:t>
      </w:r>
      <w:r w:rsidRPr="003D676A">
        <w:rPr>
          <w:sz w:val="20"/>
        </w:rPr>
        <w:t>осуществлением отметки в центральной диспетчерской службе МУП «АППП»</w:t>
      </w:r>
      <w:r>
        <w:rPr>
          <w:sz w:val="20"/>
        </w:rPr>
        <w:t xml:space="preserve"> </w:t>
      </w:r>
      <w:r w:rsidRPr="003D676A">
        <w:rPr>
          <w:sz w:val="20"/>
        </w:rPr>
        <w:t>является обязательным условием и будет проверяться</w:t>
      </w:r>
      <w:r w:rsidRPr="00471C0C">
        <w:rPr>
          <w:sz w:val="20"/>
        </w:rPr>
        <w:t xml:space="preserve"> у победителя конкурса перед заключением договора.</w:t>
      </w:r>
    </w:p>
    <w:p w:rsidR="00FC3E8B" w:rsidRPr="007724D1" w:rsidRDefault="00FC3E8B" w:rsidP="00FC3E8B">
      <w:pPr>
        <w:jc w:val="center"/>
        <w:rPr>
          <w:szCs w:val="28"/>
        </w:rPr>
      </w:pPr>
    </w:p>
    <w:p w:rsidR="00FC3E8B" w:rsidRPr="007724D1" w:rsidRDefault="00FC3E8B" w:rsidP="00FC3E8B">
      <w:pPr>
        <w:jc w:val="center"/>
      </w:pPr>
      <w:r w:rsidRPr="007724D1">
        <w:t>2.4. Квалификационные, технические, санитарные кадровые и иные требования</w:t>
      </w:r>
    </w:p>
    <w:p w:rsidR="00FC3E8B" w:rsidRPr="007724D1" w:rsidRDefault="00FC3E8B" w:rsidP="00FC3E8B">
      <w:pPr>
        <w:jc w:val="center"/>
      </w:pPr>
    </w:p>
    <w:p w:rsidR="00FC3E8B" w:rsidRPr="007724D1" w:rsidRDefault="00FC3E8B" w:rsidP="00FC3E8B">
      <w:pPr>
        <w:ind w:firstLine="720"/>
        <w:jc w:val="both"/>
      </w:pPr>
      <w:r>
        <w:t>К</w:t>
      </w:r>
      <w:r w:rsidRPr="007724D1">
        <w:t>валификационны</w:t>
      </w:r>
      <w:r>
        <w:t>е</w:t>
      </w:r>
      <w:r w:rsidRPr="007724D1">
        <w:t>, технически</w:t>
      </w:r>
      <w:r>
        <w:t>е</w:t>
      </w:r>
      <w:r w:rsidRPr="007724D1">
        <w:t>, санитарны</w:t>
      </w:r>
      <w:r>
        <w:t>е</w:t>
      </w:r>
      <w:r w:rsidRPr="007724D1">
        <w:t xml:space="preserve">, кадровые и иные требования </w:t>
      </w:r>
      <w:r>
        <w:t>к претендентам</w:t>
      </w:r>
      <w:r w:rsidRPr="007724D1">
        <w:t xml:space="preserve"> должны</w:t>
      </w:r>
      <w:r>
        <w:t xml:space="preserve"> </w:t>
      </w:r>
      <w:r w:rsidRPr="007724D1">
        <w:t xml:space="preserve">соответствовать Федеральному закону </w:t>
      </w:r>
      <w:r>
        <w:t xml:space="preserve">от 10.12.1995 </w:t>
      </w:r>
      <w:r w:rsidRPr="007724D1">
        <w:t>№ 196-ФЗ «О безопасности дорожного движения»</w:t>
      </w:r>
      <w:r>
        <w:t xml:space="preserve">, </w:t>
      </w:r>
      <w:r w:rsidRPr="007724D1">
        <w:t xml:space="preserve">Положению об обеспечении безопасности </w:t>
      </w:r>
      <w:r>
        <w:t>перевозок пассажиров автобусами</w:t>
      </w:r>
      <w:r w:rsidRPr="007724D1">
        <w:t xml:space="preserve">, утвержденному </w:t>
      </w:r>
      <w:r>
        <w:t>п</w:t>
      </w:r>
      <w:r w:rsidRPr="007724D1">
        <w:t>риказо</w:t>
      </w:r>
      <w:r>
        <w:t xml:space="preserve">м Минтранса РФ от 08.01.1997 </w:t>
      </w:r>
      <w:r w:rsidRPr="007724D1">
        <w:t>№ 2, а также иными нормативно-правовыми документами в сфере пассажирских автоперевозок.</w:t>
      </w:r>
    </w:p>
    <w:p w:rsidR="00FC3E8B" w:rsidRDefault="00FC3E8B" w:rsidP="00FC3E8B">
      <w:pPr>
        <w:jc w:val="center"/>
        <w:rPr>
          <w:b/>
        </w:rPr>
        <w:sectPr w:rsidR="00FC3E8B" w:rsidSect="00082BDD">
          <w:pgSz w:w="11906" w:h="16838"/>
          <w:pgMar w:top="899" w:right="850" w:bottom="899" w:left="1701" w:header="708" w:footer="708" w:gutter="0"/>
          <w:cols w:space="708"/>
          <w:docGrid w:linePitch="360"/>
        </w:sectPr>
      </w:pPr>
    </w:p>
    <w:p w:rsidR="00FC3E8B" w:rsidRDefault="002C02DA" w:rsidP="00FC3E8B">
      <w:pPr>
        <w:jc w:val="center"/>
        <w:rPr>
          <w:b/>
        </w:rPr>
      </w:pPr>
      <w:r>
        <w:rPr>
          <w:b/>
        </w:rPr>
        <w:lastRenderedPageBreak/>
        <w:t>Лот № 3</w:t>
      </w:r>
    </w:p>
    <w:p w:rsidR="00FC3E8B" w:rsidRDefault="00FC3E8B" w:rsidP="00FC3E8B">
      <w:pPr>
        <w:jc w:val="center"/>
        <w:rPr>
          <w:b/>
        </w:rPr>
      </w:pPr>
      <w:r>
        <w:t>Автобусный м</w:t>
      </w:r>
      <w:r w:rsidRPr="00D77C88">
        <w:t xml:space="preserve">аршрут № </w:t>
      </w:r>
      <w:r>
        <w:t>9</w:t>
      </w:r>
      <w:r w:rsidRPr="00D77C88">
        <w:t xml:space="preserve"> «</w:t>
      </w:r>
      <w:r>
        <w:t>МР</w:t>
      </w:r>
      <w:r w:rsidRPr="00D77C88">
        <w:t xml:space="preserve"> Вокзал – </w:t>
      </w:r>
      <w:r>
        <w:t>пр. Троицкий – п. Экономия</w:t>
      </w:r>
      <w:r w:rsidRPr="00D77C88">
        <w:t>»</w:t>
      </w:r>
    </w:p>
    <w:p w:rsidR="00FC3E8B" w:rsidRPr="00D77C88" w:rsidRDefault="00FC3E8B" w:rsidP="00FC3E8B">
      <w:pPr>
        <w:jc w:val="center"/>
        <w:rPr>
          <w:b/>
        </w:rPr>
      </w:pPr>
    </w:p>
    <w:p w:rsidR="00FC3E8B" w:rsidRPr="00D77C88" w:rsidRDefault="00FC3E8B" w:rsidP="00FC3E8B">
      <w:pPr>
        <w:jc w:val="center"/>
      </w:pPr>
      <w:r w:rsidRPr="00D77C88">
        <w:t xml:space="preserve">3.1. Графическая схема движения </w:t>
      </w:r>
    </w:p>
    <w:p w:rsidR="00FC3E8B" w:rsidRDefault="00FC3E8B" w:rsidP="00FC3E8B">
      <w:pPr>
        <w:ind w:firstLine="720"/>
        <w:jc w:val="both"/>
        <w:rPr>
          <w:szCs w:val="28"/>
        </w:rPr>
      </w:pPr>
    </w:p>
    <w:p w:rsidR="00FC3E8B" w:rsidRPr="00552ADB" w:rsidRDefault="00B711CE" w:rsidP="00FC3E8B">
      <w:pPr>
        <w:jc w:val="center"/>
        <w:rPr>
          <w:szCs w:val="28"/>
        </w:rPr>
      </w:pPr>
      <w:r>
        <w:rPr>
          <w:noProof/>
          <w:szCs w:val="28"/>
          <w:lang w:eastAsia="ru-RU" w:bidi="ar-SA"/>
        </w:rPr>
        <w:drawing>
          <wp:inline distT="0" distB="0" distL="0" distR="0">
            <wp:extent cx="5551805" cy="4898390"/>
            <wp:effectExtent l="19050" t="0" r="0" b="0"/>
            <wp:docPr id="3" name="Рисунок 3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805" cy="489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E8B" w:rsidRDefault="00FC3E8B" w:rsidP="00FC3E8B">
      <w:pPr>
        <w:jc w:val="center"/>
        <w:rPr>
          <w:szCs w:val="28"/>
        </w:rPr>
      </w:pPr>
    </w:p>
    <w:p w:rsidR="00FC3E8B" w:rsidRPr="00D77C88" w:rsidRDefault="00FC3E8B" w:rsidP="00FC3E8B">
      <w:pPr>
        <w:jc w:val="center"/>
      </w:pPr>
      <w:r w:rsidRPr="00D77C88">
        <w:t xml:space="preserve">3.2. Расписание </w:t>
      </w:r>
      <w:r w:rsidRPr="007724D1">
        <w:t>движения (предлагаем</w:t>
      </w:r>
      <w:r>
        <w:t>ое</w:t>
      </w:r>
      <w:r w:rsidRPr="007724D1">
        <w:t>)</w:t>
      </w:r>
    </w:p>
    <w:tbl>
      <w:tblPr>
        <w:tblpPr w:leftFromText="180" w:rightFromText="180" w:vertAnchor="text" w:horzAnchor="margin" w:tblpY="220"/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992"/>
        <w:gridCol w:w="4476"/>
      </w:tblGrid>
      <w:tr w:rsidR="00FC3E8B" w:rsidRPr="00655517" w:rsidTr="00082BDD">
        <w:trPr>
          <w:trHeight w:val="420"/>
        </w:trPr>
        <w:tc>
          <w:tcPr>
            <w:tcW w:w="9468" w:type="dxa"/>
            <w:gridSpan w:val="2"/>
            <w:shd w:val="clear" w:color="auto" w:fill="auto"/>
            <w:noWrap/>
            <w:vAlign w:val="center"/>
          </w:tcPr>
          <w:p w:rsidR="00FC3E8B" w:rsidRPr="00655517" w:rsidRDefault="00FC3E8B" w:rsidP="00082BD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Будние дни</w:t>
            </w:r>
          </w:p>
        </w:tc>
      </w:tr>
      <w:tr w:rsidR="00FC3E8B" w:rsidRPr="00C41E99" w:rsidTr="00082BDD">
        <w:trPr>
          <w:trHeight w:val="420"/>
        </w:trPr>
        <w:tc>
          <w:tcPr>
            <w:tcW w:w="4992" w:type="dxa"/>
            <w:shd w:val="clear" w:color="auto" w:fill="auto"/>
            <w:noWrap/>
            <w:vAlign w:val="center"/>
          </w:tcPr>
          <w:p w:rsidR="00FC3E8B" w:rsidRPr="00655517" w:rsidRDefault="00FC3E8B" w:rsidP="00082BDD">
            <w:pPr>
              <w:rPr>
                <w:bCs/>
              </w:rPr>
            </w:pPr>
            <w:r>
              <w:rPr>
                <w:bCs/>
              </w:rPr>
              <w:t>Н</w:t>
            </w:r>
            <w:r w:rsidRPr="00655517">
              <w:rPr>
                <w:bCs/>
              </w:rPr>
              <w:t>ачало работы</w:t>
            </w:r>
          </w:p>
        </w:tc>
        <w:tc>
          <w:tcPr>
            <w:tcW w:w="4476" w:type="dxa"/>
            <w:shd w:val="clear" w:color="auto" w:fill="auto"/>
            <w:vAlign w:val="center"/>
          </w:tcPr>
          <w:p w:rsidR="00FC3E8B" w:rsidRPr="00C41E99" w:rsidRDefault="00FC3E8B" w:rsidP="00082BDD">
            <w:pPr>
              <w:rPr>
                <w:bCs/>
                <w:highlight w:val="red"/>
              </w:rPr>
            </w:pPr>
            <w:r>
              <w:rPr>
                <w:bCs/>
              </w:rPr>
              <w:t>Не позднее 5</w:t>
            </w:r>
            <w:r w:rsidRPr="009C2B9A">
              <w:rPr>
                <w:bCs/>
              </w:rPr>
              <w:t xml:space="preserve"> часов </w:t>
            </w:r>
            <w:r>
              <w:rPr>
                <w:bCs/>
              </w:rPr>
              <w:t>25</w:t>
            </w:r>
            <w:r w:rsidRPr="009C2B9A">
              <w:rPr>
                <w:bCs/>
              </w:rPr>
              <w:t xml:space="preserve"> минут</w:t>
            </w:r>
          </w:p>
        </w:tc>
      </w:tr>
      <w:tr w:rsidR="00FC3E8B" w:rsidRPr="00C41E99" w:rsidTr="00082BDD">
        <w:trPr>
          <w:trHeight w:val="420"/>
        </w:trPr>
        <w:tc>
          <w:tcPr>
            <w:tcW w:w="4992" w:type="dxa"/>
            <w:shd w:val="clear" w:color="auto" w:fill="auto"/>
            <w:noWrap/>
            <w:vAlign w:val="center"/>
          </w:tcPr>
          <w:p w:rsidR="00FC3E8B" w:rsidRPr="00655517" w:rsidRDefault="00FC3E8B" w:rsidP="00082BDD">
            <w:pPr>
              <w:rPr>
                <w:bCs/>
              </w:rPr>
            </w:pPr>
            <w:r w:rsidRPr="00655517">
              <w:rPr>
                <w:bCs/>
              </w:rPr>
              <w:t>Окончание работы</w:t>
            </w:r>
          </w:p>
        </w:tc>
        <w:tc>
          <w:tcPr>
            <w:tcW w:w="4476" w:type="dxa"/>
            <w:shd w:val="clear" w:color="auto" w:fill="auto"/>
            <w:vAlign w:val="center"/>
          </w:tcPr>
          <w:p w:rsidR="00FC3E8B" w:rsidRPr="00C41E99" w:rsidRDefault="00FC3E8B" w:rsidP="00082BDD">
            <w:pPr>
              <w:rPr>
                <w:bCs/>
                <w:highlight w:val="red"/>
              </w:rPr>
            </w:pPr>
            <w:r w:rsidRPr="009C2B9A">
              <w:rPr>
                <w:bCs/>
              </w:rPr>
              <w:t>Не ранее 21 часа</w:t>
            </w:r>
            <w:r>
              <w:rPr>
                <w:bCs/>
              </w:rPr>
              <w:t xml:space="preserve"> 50 минут</w:t>
            </w:r>
          </w:p>
        </w:tc>
      </w:tr>
      <w:tr w:rsidR="00FC3E8B" w:rsidRPr="00C41E99" w:rsidTr="00082BDD">
        <w:trPr>
          <w:trHeight w:val="420"/>
        </w:trPr>
        <w:tc>
          <w:tcPr>
            <w:tcW w:w="4992" w:type="dxa"/>
            <w:shd w:val="clear" w:color="auto" w:fill="auto"/>
            <w:noWrap/>
            <w:vAlign w:val="center"/>
          </w:tcPr>
          <w:p w:rsidR="00FC3E8B" w:rsidRPr="009C2B9A" w:rsidRDefault="00FC3E8B" w:rsidP="00082BDD">
            <w:pPr>
              <w:rPr>
                <w:bCs/>
              </w:rPr>
            </w:pPr>
            <w:r w:rsidRPr="009C2B9A">
              <w:rPr>
                <w:bCs/>
              </w:rPr>
              <w:t>Средний интервал движения</w:t>
            </w:r>
          </w:p>
        </w:tc>
        <w:tc>
          <w:tcPr>
            <w:tcW w:w="4476" w:type="dxa"/>
            <w:shd w:val="clear" w:color="auto" w:fill="auto"/>
            <w:vAlign w:val="center"/>
          </w:tcPr>
          <w:p w:rsidR="00FC3E8B" w:rsidRPr="009C2B9A" w:rsidRDefault="00FC3E8B" w:rsidP="00082BDD">
            <w:pPr>
              <w:rPr>
                <w:bCs/>
              </w:rPr>
            </w:pPr>
            <w:r>
              <w:rPr>
                <w:bCs/>
              </w:rPr>
              <w:t>Не менее 1</w:t>
            </w:r>
            <w:r w:rsidRPr="009C2B9A">
              <w:rPr>
                <w:bCs/>
              </w:rPr>
              <w:t>0 минут</w:t>
            </w:r>
          </w:p>
        </w:tc>
      </w:tr>
      <w:tr w:rsidR="00FC3E8B" w:rsidRPr="00655517" w:rsidTr="00082BDD">
        <w:trPr>
          <w:trHeight w:val="420"/>
        </w:trPr>
        <w:tc>
          <w:tcPr>
            <w:tcW w:w="9468" w:type="dxa"/>
            <w:gridSpan w:val="2"/>
            <w:shd w:val="clear" w:color="auto" w:fill="auto"/>
            <w:noWrap/>
            <w:vAlign w:val="center"/>
          </w:tcPr>
          <w:p w:rsidR="00FC3E8B" w:rsidRPr="00655517" w:rsidRDefault="00FC3E8B" w:rsidP="00082BDD">
            <w:pPr>
              <w:jc w:val="center"/>
              <w:rPr>
                <w:b/>
                <w:bCs/>
              </w:rPr>
            </w:pPr>
            <w:r w:rsidRPr="00655517">
              <w:rPr>
                <w:b/>
                <w:bCs/>
              </w:rPr>
              <w:t>Выходные</w:t>
            </w:r>
            <w:r>
              <w:rPr>
                <w:b/>
                <w:bCs/>
              </w:rPr>
              <w:t>, праздничные дни</w:t>
            </w:r>
          </w:p>
        </w:tc>
      </w:tr>
      <w:tr w:rsidR="00FC3E8B" w:rsidRPr="00C41E99" w:rsidTr="00082BDD">
        <w:trPr>
          <w:trHeight w:val="420"/>
        </w:trPr>
        <w:tc>
          <w:tcPr>
            <w:tcW w:w="4992" w:type="dxa"/>
            <w:shd w:val="clear" w:color="auto" w:fill="auto"/>
            <w:noWrap/>
            <w:vAlign w:val="center"/>
          </w:tcPr>
          <w:p w:rsidR="00FC3E8B" w:rsidRPr="00655517" w:rsidRDefault="00FC3E8B" w:rsidP="00082BDD">
            <w:pPr>
              <w:rPr>
                <w:bCs/>
              </w:rPr>
            </w:pPr>
            <w:r w:rsidRPr="00655517">
              <w:rPr>
                <w:bCs/>
              </w:rPr>
              <w:t>Начало работы</w:t>
            </w:r>
          </w:p>
        </w:tc>
        <w:tc>
          <w:tcPr>
            <w:tcW w:w="4476" w:type="dxa"/>
            <w:shd w:val="clear" w:color="auto" w:fill="auto"/>
            <w:vAlign w:val="center"/>
          </w:tcPr>
          <w:p w:rsidR="00FC3E8B" w:rsidRPr="00C41E99" w:rsidRDefault="00FC3E8B" w:rsidP="00082BDD">
            <w:pPr>
              <w:rPr>
                <w:bCs/>
                <w:highlight w:val="red"/>
              </w:rPr>
            </w:pPr>
            <w:r>
              <w:rPr>
                <w:bCs/>
              </w:rPr>
              <w:t>Не позднее 5</w:t>
            </w:r>
            <w:r w:rsidRPr="009C2B9A">
              <w:rPr>
                <w:bCs/>
              </w:rPr>
              <w:t xml:space="preserve"> часов </w:t>
            </w:r>
            <w:r>
              <w:rPr>
                <w:bCs/>
              </w:rPr>
              <w:t>30</w:t>
            </w:r>
            <w:r w:rsidRPr="009C2B9A">
              <w:rPr>
                <w:bCs/>
              </w:rPr>
              <w:t xml:space="preserve"> минут</w:t>
            </w:r>
          </w:p>
        </w:tc>
      </w:tr>
      <w:tr w:rsidR="00FC3E8B" w:rsidRPr="00C41E99" w:rsidTr="00082BDD">
        <w:trPr>
          <w:trHeight w:val="420"/>
        </w:trPr>
        <w:tc>
          <w:tcPr>
            <w:tcW w:w="4992" w:type="dxa"/>
            <w:shd w:val="clear" w:color="auto" w:fill="auto"/>
            <w:noWrap/>
            <w:vAlign w:val="center"/>
          </w:tcPr>
          <w:p w:rsidR="00FC3E8B" w:rsidRPr="00655517" w:rsidRDefault="00FC3E8B" w:rsidP="00082BDD">
            <w:pPr>
              <w:rPr>
                <w:bCs/>
              </w:rPr>
            </w:pPr>
            <w:r w:rsidRPr="00655517">
              <w:rPr>
                <w:bCs/>
              </w:rPr>
              <w:t>Окончание работы</w:t>
            </w:r>
          </w:p>
        </w:tc>
        <w:tc>
          <w:tcPr>
            <w:tcW w:w="4476" w:type="dxa"/>
            <w:shd w:val="clear" w:color="auto" w:fill="auto"/>
            <w:vAlign w:val="center"/>
          </w:tcPr>
          <w:p w:rsidR="00FC3E8B" w:rsidRPr="00C41E99" w:rsidRDefault="00FC3E8B" w:rsidP="00082BDD">
            <w:pPr>
              <w:rPr>
                <w:bCs/>
                <w:highlight w:val="red"/>
              </w:rPr>
            </w:pPr>
            <w:r w:rsidRPr="009C2B9A">
              <w:rPr>
                <w:bCs/>
              </w:rPr>
              <w:t>Не ранее 21 часа</w:t>
            </w:r>
            <w:r>
              <w:rPr>
                <w:bCs/>
              </w:rPr>
              <w:t xml:space="preserve"> </w:t>
            </w:r>
            <w:r w:rsidRPr="009C2B9A">
              <w:rPr>
                <w:bCs/>
              </w:rPr>
              <w:t>30 минут</w:t>
            </w:r>
          </w:p>
        </w:tc>
      </w:tr>
      <w:tr w:rsidR="00FC3E8B" w:rsidRPr="00C41E99" w:rsidTr="00082BDD">
        <w:trPr>
          <w:trHeight w:val="420"/>
        </w:trPr>
        <w:tc>
          <w:tcPr>
            <w:tcW w:w="4992" w:type="dxa"/>
            <w:shd w:val="clear" w:color="auto" w:fill="auto"/>
            <w:noWrap/>
            <w:vAlign w:val="center"/>
          </w:tcPr>
          <w:p w:rsidR="00FC3E8B" w:rsidRPr="00655517" w:rsidRDefault="00FC3E8B" w:rsidP="00082BDD">
            <w:pPr>
              <w:rPr>
                <w:bCs/>
              </w:rPr>
            </w:pPr>
            <w:r>
              <w:rPr>
                <w:bCs/>
              </w:rPr>
              <w:t>С</w:t>
            </w:r>
            <w:r w:rsidRPr="00655517">
              <w:rPr>
                <w:bCs/>
              </w:rPr>
              <w:t>редний интервал движения</w:t>
            </w:r>
          </w:p>
        </w:tc>
        <w:tc>
          <w:tcPr>
            <w:tcW w:w="4476" w:type="dxa"/>
            <w:shd w:val="clear" w:color="auto" w:fill="auto"/>
            <w:vAlign w:val="center"/>
          </w:tcPr>
          <w:p w:rsidR="00FC3E8B" w:rsidRPr="009C2B9A" w:rsidRDefault="00FC3E8B" w:rsidP="00082BDD">
            <w:pPr>
              <w:rPr>
                <w:bCs/>
              </w:rPr>
            </w:pPr>
            <w:r w:rsidRPr="009C2B9A">
              <w:rPr>
                <w:bCs/>
              </w:rPr>
              <w:t xml:space="preserve">Не менее </w:t>
            </w:r>
            <w:r>
              <w:rPr>
                <w:bCs/>
              </w:rPr>
              <w:t>15 минут</w:t>
            </w:r>
          </w:p>
        </w:tc>
      </w:tr>
    </w:tbl>
    <w:p w:rsidR="00FC3E8B" w:rsidRDefault="00FC3E8B" w:rsidP="00FC3E8B">
      <w:pPr>
        <w:ind w:firstLine="720"/>
        <w:jc w:val="both"/>
      </w:pPr>
      <w:r w:rsidRPr="007724D1">
        <w:t xml:space="preserve">Рабочие расписания движения составляются победителем конкурса с учетом предлагаемых </w:t>
      </w:r>
      <w:r>
        <w:t xml:space="preserve">конкурсным заданием </w:t>
      </w:r>
      <w:r w:rsidRPr="007724D1">
        <w:t xml:space="preserve">расписаний движения и утверждаются организатором конкурса до </w:t>
      </w:r>
      <w:r>
        <w:t>заключения</w:t>
      </w:r>
      <w:r w:rsidRPr="007724D1">
        <w:t xml:space="preserve"> договора. </w:t>
      </w:r>
    </w:p>
    <w:p w:rsidR="002F7746" w:rsidRDefault="002F7746" w:rsidP="00FC3E8B">
      <w:pPr>
        <w:ind w:firstLine="720"/>
        <w:jc w:val="both"/>
        <w:sectPr w:rsidR="002F7746" w:rsidSect="00082BDD">
          <w:pgSz w:w="11906" w:h="16838"/>
          <w:pgMar w:top="899" w:right="850" w:bottom="899" w:left="1701" w:header="708" w:footer="708" w:gutter="0"/>
          <w:cols w:space="708"/>
          <w:docGrid w:linePitch="360"/>
        </w:sectPr>
      </w:pPr>
    </w:p>
    <w:p w:rsidR="00FC3E8B" w:rsidRPr="00D77C88" w:rsidRDefault="00FC3E8B" w:rsidP="00FC3E8B">
      <w:pPr>
        <w:jc w:val="center"/>
      </w:pPr>
      <w:r w:rsidRPr="00D77C88">
        <w:lastRenderedPageBreak/>
        <w:t>3.3. Требования к транспортным средствам</w:t>
      </w:r>
    </w:p>
    <w:p w:rsidR="00FC3E8B" w:rsidRDefault="00FC3E8B" w:rsidP="00FC3E8B">
      <w:pPr>
        <w:jc w:val="center"/>
        <w:rPr>
          <w:szCs w:val="28"/>
        </w:rPr>
      </w:pPr>
    </w:p>
    <w:tbl>
      <w:tblPr>
        <w:tblW w:w="93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5"/>
        <w:gridCol w:w="3243"/>
        <w:gridCol w:w="5678"/>
      </w:tblGrid>
      <w:tr w:rsidR="00FC3E8B" w:rsidRPr="00680820" w:rsidTr="00082BDD">
        <w:tc>
          <w:tcPr>
            <w:tcW w:w="465" w:type="dxa"/>
            <w:shd w:val="clear" w:color="auto" w:fill="auto"/>
            <w:vAlign w:val="center"/>
          </w:tcPr>
          <w:p w:rsidR="00FC3E8B" w:rsidRPr="00680820" w:rsidRDefault="00FC3E8B" w:rsidP="00082BDD">
            <w:pPr>
              <w:jc w:val="center"/>
            </w:pPr>
            <w:r w:rsidRPr="00680820">
              <w:t>1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 xml:space="preserve">Необходимое количество автобусов 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Не более 1</w:t>
            </w:r>
            <w:r>
              <w:t>0</w:t>
            </w:r>
            <w:r w:rsidRPr="00680820">
              <w:t xml:space="preserve"> (</w:t>
            </w:r>
            <w:r>
              <w:t>десяти</w:t>
            </w:r>
            <w:r w:rsidRPr="00680820">
              <w:t>) единиц</w:t>
            </w:r>
          </w:p>
        </w:tc>
      </w:tr>
      <w:tr w:rsidR="00FC3E8B" w:rsidRPr="00680820" w:rsidTr="00082BDD">
        <w:tc>
          <w:tcPr>
            <w:tcW w:w="465" w:type="dxa"/>
            <w:shd w:val="clear" w:color="auto" w:fill="auto"/>
            <w:vAlign w:val="center"/>
          </w:tcPr>
          <w:p w:rsidR="00FC3E8B" w:rsidRPr="00680820" w:rsidRDefault="00FC3E8B" w:rsidP="00082BDD">
            <w:pPr>
              <w:jc w:val="center"/>
            </w:pPr>
            <w:r w:rsidRPr="00680820">
              <w:t>2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Класс автобусов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Малый класс (согласно</w:t>
            </w:r>
            <w:r w:rsidRPr="00680820">
              <w:rPr>
                <w:bCs/>
                <w:spacing w:val="6"/>
              </w:rPr>
              <w:t xml:space="preserve"> общероссийскому классификатору</w:t>
            </w:r>
            <w:r w:rsidRPr="00680820">
              <w:rPr>
                <w:b/>
                <w:bCs/>
                <w:spacing w:val="6"/>
              </w:rPr>
              <w:t xml:space="preserve"> </w:t>
            </w:r>
            <w:r w:rsidRPr="00680820">
              <w:rPr>
                <w:bCs/>
                <w:spacing w:val="6"/>
              </w:rPr>
              <w:t>основных фондов ОК 013-94)</w:t>
            </w:r>
            <w:r w:rsidRPr="00680820">
              <w:t xml:space="preserve">; </w:t>
            </w:r>
          </w:p>
          <w:p w:rsidR="00FC3E8B" w:rsidRPr="00680820" w:rsidRDefault="00FC3E8B" w:rsidP="00082BDD">
            <w:r w:rsidRPr="00680820">
              <w:t xml:space="preserve">Класс </w:t>
            </w:r>
            <w:r w:rsidRPr="00680820">
              <w:rPr>
                <w:lang w:val="en-US"/>
              </w:rPr>
              <w:t>I</w:t>
            </w:r>
            <w:r w:rsidRPr="00680820">
              <w:t>, категории М</w:t>
            </w:r>
            <w:r w:rsidRPr="00680820">
              <w:rPr>
                <w:vertAlign w:val="subscript"/>
              </w:rPr>
              <w:t>3</w:t>
            </w:r>
            <w:r w:rsidRPr="00680820">
              <w:t xml:space="preserve"> (согласно</w:t>
            </w:r>
            <w:r w:rsidRPr="00680820">
              <w:rPr>
                <w:b/>
                <w:bCs/>
              </w:rPr>
              <w:t xml:space="preserve"> </w:t>
            </w:r>
            <w:r w:rsidRPr="00680820">
              <w:rPr>
                <w:bCs/>
              </w:rPr>
              <w:t>ГОСТ Р 51709-2001 «Автотранспортные средства. Требования  безопасности к техническому состоянию и методы проверки», ГОСТ Р 52051-2003 «Механические транспортные средства и прицепы. Классификация и определения», ГОСТ Р 41.36-2004, Правила ЕЭК ООН № 36)</w:t>
            </w:r>
          </w:p>
        </w:tc>
      </w:tr>
      <w:tr w:rsidR="00FC3E8B" w:rsidRPr="00680820" w:rsidTr="00082BDD">
        <w:tc>
          <w:tcPr>
            <w:tcW w:w="465" w:type="dxa"/>
            <w:shd w:val="clear" w:color="auto" w:fill="auto"/>
            <w:vAlign w:val="center"/>
          </w:tcPr>
          <w:p w:rsidR="00FC3E8B" w:rsidRPr="00680820" w:rsidRDefault="00FC3E8B" w:rsidP="00082BDD">
            <w:pPr>
              <w:jc w:val="center"/>
            </w:pPr>
            <w:r w:rsidRPr="00680820">
              <w:t>3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 xml:space="preserve">Необходимое количество резервных автобусов  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FC3E8B" w:rsidRPr="006359BE" w:rsidRDefault="00FC3E8B" w:rsidP="00082BDD">
            <w:r w:rsidRPr="006359BE">
              <w:t>Не более 3 (трех) единиц</w:t>
            </w:r>
          </w:p>
        </w:tc>
      </w:tr>
      <w:tr w:rsidR="00FC3E8B" w:rsidRPr="00680820" w:rsidTr="00082BDD">
        <w:tc>
          <w:tcPr>
            <w:tcW w:w="465" w:type="dxa"/>
            <w:shd w:val="clear" w:color="auto" w:fill="auto"/>
            <w:vAlign w:val="center"/>
          </w:tcPr>
          <w:p w:rsidR="00FC3E8B" w:rsidRPr="00680820" w:rsidRDefault="00FC3E8B" w:rsidP="00082BDD">
            <w:pPr>
              <w:jc w:val="center"/>
            </w:pPr>
            <w:r w:rsidRPr="00680820">
              <w:t>4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Класс резервных автобусов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Малый класс (согласно</w:t>
            </w:r>
            <w:r w:rsidRPr="00680820">
              <w:rPr>
                <w:bCs/>
                <w:spacing w:val="6"/>
              </w:rPr>
              <w:t xml:space="preserve"> общероссийскому классификатору</w:t>
            </w:r>
            <w:r w:rsidRPr="00680820">
              <w:rPr>
                <w:b/>
                <w:bCs/>
                <w:spacing w:val="6"/>
              </w:rPr>
              <w:t xml:space="preserve"> </w:t>
            </w:r>
            <w:r w:rsidRPr="00680820">
              <w:rPr>
                <w:bCs/>
                <w:spacing w:val="6"/>
              </w:rPr>
              <w:t>основных фондов ОК 013-94)</w:t>
            </w:r>
            <w:r w:rsidRPr="00680820">
              <w:t xml:space="preserve">; </w:t>
            </w:r>
          </w:p>
          <w:p w:rsidR="00FC3E8B" w:rsidRPr="00680820" w:rsidRDefault="00FC3E8B" w:rsidP="00082BDD">
            <w:r w:rsidRPr="00680820">
              <w:t xml:space="preserve">Класс </w:t>
            </w:r>
            <w:r w:rsidRPr="00680820">
              <w:rPr>
                <w:lang w:val="en-US"/>
              </w:rPr>
              <w:t>I</w:t>
            </w:r>
            <w:r w:rsidRPr="00680820">
              <w:t>, категории М</w:t>
            </w:r>
            <w:r w:rsidRPr="00680820">
              <w:rPr>
                <w:vertAlign w:val="subscript"/>
              </w:rPr>
              <w:t>3</w:t>
            </w:r>
            <w:r w:rsidRPr="00680820">
              <w:t xml:space="preserve"> (согласно</w:t>
            </w:r>
            <w:r w:rsidRPr="00680820">
              <w:rPr>
                <w:b/>
                <w:bCs/>
              </w:rPr>
              <w:t xml:space="preserve"> </w:t>
            </w:r>
            <w:r w:rsidRPr="00680820">
              <w:rPr>
                <w:bCs/>
              </w:rPr>
              <w:t>ГОСТ Р 51709-2001 «Автотранспортные средства. Требования  безопасности к техническому состоянию и методы проверки», ГОСТ Р 52051-2003 «Механические транспортные средства и прицепы. Классификация и определения», ГОСТ Р 41.36-2004, Правила ЕЭК ООН № 36)</w:t>
            </w:r>
          </w:p>
        </w:tc>
      </w:tr>
      <w:tr w:rsidR="00FC3E8B" w:rsidRPr="00680820" w:rsidTr="00082BDD">
        <w:tc>
          <w:tcPr>
            <w:tcW w:w="465" w:type="dxa"/>
            <w:shd w:val="clear" w:color="auto" w:fill="auto"/>
            <w:vAlign w:val="center"/>
          </w:tcPr>
          <w:p w:rsidR="00FC3E8B" w:rsidRPr="00680820" w:rsidRDefault="00FC3E8B" w:rsidP="00082BDD">
            <w:pPr>
              <w:jc w:val="center"/>
            </w:pPr>
            <w:r w:rsidRPr="00680820">
              <w:t>5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Год выпуска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Не ранее 200</w:t>
            </w:r>
            <w:r w:rsidRPr="006359BE">
              <w:t>7</w:t>
            </w:r>
            <w:r w:rsidRPr="00680820">
              <w:t xml:space="preserve"> года выпуска</w:t>
            </w:r>
          </w:p>
        </w:tc>
      </w:tr>
      <w:tr w:rsidR="00FC3E8B" w:rsidRPr="00680820" w:rsidTr="00082BDD">
        <w:tc>
          <w:tcPr>
            <w:tcW w:w="465" w:type="dxa"/>
            <w:shd w:val="clear" w:color="auto" w:fill="auto"/>
            <w:vAlign w:val="center"/>
          </w:tcPr>
          <w:p w:rsidR="00FC3E8B" w:rsidRPr="00680820" w:rsidRDefault="00FC3E8B" w:rsidP="00082BDD">
            <w:pPr>
              <w:jc w:val="center"/>
            </w:pPr>
            <w:r w:rsidRPr="00680820">
              <w:t>6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Общая пассажировместимость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Не менее 42 пассажиров</w:t>
            </w:r>
          </w:p>
        </w:tc>
      </w:tr>
      <w:tr w:rsidR="00FC3E8B" w:rsidRPr="00680820" w:rsidTr="00082BDD">
        <w:tc>
          <w:tcPr>
            <w:tcW w:w="465" w:type="dxa"/>
            <w:shd w:val="clear" w:color="auto" w:fill="auto"/>
            <w:vAlign w:val="center"/>
          </w:tcPr>
          <w:p w:rsidR="00FC3E8B" w:rsidRPr="00680820" w:rsidRDefault="00FC3E8B" w:rsidP="00082BDD">
            <w:pPr>
              <w:jc w:val="center"/>
            </w:pPr>
            <w:r w:rsidRPr="00680820">
              <w:t>7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Тип кузова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Вагонный, одноэтажный, закрытый, цельнометаллический, сварной, несущий, кабина водителя полузакрытого или закрытого типа</w:t>
            </w:r>
          </w:p>
        </w:tc>
      </w:tr>
      <w:tr w:rsidR="00FC3E8B" w:rsidRPr="00680820" w:rsidTr="00082BDD">
        <w:tc>
          <w:tcPr>
            <w:tcW w:w="465" w:type="dxa"/>
            <w:shd w:val="clear" w:color="auto" w:fill="auto"/>
            <w:vAlign w:val="center"/>
          </w:tcPr>
          <w:p w:rsidR="00FC3E8B" w:rsidRPr="00680820" w:rsidRDefault="00FC3E8B" w:rsidP="00082BDD">
            <w:pPr>
              <w:jc w:val="center"/>
            </w:pPr>
            <w:r w:rsidRPr="00680820">
              <w:t>8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Количество дверей для посадки-высадки пассажиров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Не менее двух дверей, открывающихся дистанционно с места водителя</w:t>
            </w:r>
          </w:p>
        </w:tc>
      </w:tr>
      <w:tr w:rsidR="00FC3E8B" w:rsidRPr="00680820" w:rsidTr="00082BDD">
        <w:tc>
          <w:tcPr>
            <w:tcW w:w="465" w:type="dxa"/>
            <w:shd w:val="clear" w:color="auto" w:fill="auto"/>
            <w:vAlign w:val="center"/>
          </w:tcPr>
          <w:p w:rsidR="00FC3E8B" w:rsidRPr="00680820" w:rsidRDefault="00FC3E8B" w:rsidP="00082BDD">
            <w:pPr>
              <w:jc w:val="center"/>
            </w:pPr>
            <w:r w:rsidRPr="00680820">
              <w:t>9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Оборудование автобусов*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FC3E8B" w:rsidRPr="00680820" w:rsidRDefault="00FC3E8B" w:rsidP="00FC3E8B">
            <w:pPr>
              <w:numPr>
                <w:ilvl w:val="0"/>
                <w:numId w:val="9"/>
              </w:numPr>
              <w:tabs>
                <w:tab w:val="clear" w:pos="720"/>
                <w:tab w:val="num" w:pos="612"/>
              </w:tabs>
              <w:ind w:left="0" w:firstLine="360"/>
              <w:jc w:val="both"/>
            </w:pPr>
            <w:r w:rsidRPr="00680820">
              <w:t>Навигационная система ГЛОНАСС или ГЛОНАСС/</w:t>
            </w:r>
            <w:r w:rsidRPr="00680820">
              <w:rPr>
                <w:lang w:val="en-US"/>
              </w:rPr>
              <w:t>GPS</w:t>
            </w:r>
            <w:r w:rsidRPr="00680820">
              <w:t xml:space="preserve"> с отметкой в центральной диспетчерской службе МУП «АППП» (наличие программного обеспечения, совместимого с действующим в ЦДС МУП «АППП»). </w:t>
            </w:r>
          </w:p>
          <w:p w:rsidR="00FC3E8B" w:rsidRPr="00680820" w:rsidRDefault="00FC3E8B" w:rsidP="00FC3E8B">
            <w:pPr>
              <w:numPr>
                <w:ilvl w:val="0"/>
                <w:numId w:val="9"/>
              </w:numPr>
              <w:tabs>
                <w:tab w:val="clear" w:pos="720"/>
              </w:tabs>
              <w:ind w:left="0" w:firstLine="360"/>
              <w:jc w:val="both"/>
            </w:pPr>
            <w:r w:rsidRPr="00680820">
              <w:t>Речевые маршрутные информаторы с автоматическим объявлением остановок.</w:t>
            </w:r>
          </w:p>
        </w:tc>
      </w:tr>
    </w:tbl>
    <w:p w:rsidR="00FC3E8B" w:rsidRDefault="00FC3E8B" w:rsidP="00FC3E8B">
      <w:pPr>
        <w:ind w:firstLine="720"/>
        <w:jc w:val="both"/>
        <w:rPr>
          <w:szCs w:val="28"/>
        </w:rPr>
      </w:pPr>
      <w:r w:rsidRPr="00471C0C">
        <w:rPr>
          <w:sz w:val="20"/>
        </w:rPr>
        <w:t>* - наличие на автобусах навигационной</w:t>
      </w:r>
      <w:r>
        <w:rPr>
          <w:sz w:val="20"/>
        </w:rPr>
        <w:t xml:space="preserve"> системы ГЛОНАСС или</w:t>
      </w:r>
      <w:r w:rsidRPr="00471C0C">
        <w:rPr>
          <w:sz w:val="20"/>
        </w:rPr>
        <w:t xml:space="preserve"> ГЛОНАСС/</w:t>
      </w:r>
      <w:r w:rsidRPr="00471C0C">
        <w:rPr>
          <w:sz w:val="20"/>
          <w:lang w:val="en-US"/>
        </w:rPr>
        <w:t>GPS</w:t>
      </w:r>
      <w:r w:rsidRPr="00471C0C">
        <w:rPr>
          <w:sz w:val="20"/>
        </w:rPr>
        <w:t xml:space="preserve"> с </w:t>
      </w:r>
      <w:r w:rsidRPr="003D676A">
        <w:rPr>
          <w:sz w:val="20"/>
        </w:rPr>
        <w:t>осуществлением отметки в центральной диспетчерской службе МУП «АППП»</w:t>
      </w:r>
      <w:r>
        <w:rPr>
          <w:sz w:val="20"/>
        </w:rPr>
        <w:t xml:space="preserve"> и речевыми маршрутными информаторами</w:t>
      </w:r>
      <w:r w:rsidRPr="003D676A">
        <w:rPr>
          <w:sz w:val="20"/>
        </w:rPr>
        <w:t xml:space="preserve"> является обязательным условием и будет проверяться</w:t>
      </w:r>
      <w:r w:rsidRPr="00471C0C">
        <w:rPr>
          <w:sz w:val="20"/>
        </w:rPr>
        <w:t xml:space="preserve"> у победителя конкурса перед заключением договора.</w:t>
      </w:r>
    </w:p>
    <w:p w:rsidR="00FC3E8B" w:rsidRPr="00D77C88" w:rsidRDefault="00FC3E8B" w:rsidP="00FC3E8B">
      <w:pPr>
        <w:jc w:val="center"/>
      </w:pPr>
    </w:p>
    <w:p w:rsidR="00FC3E8B" w:rsidRPr="007724D1" w:rsidRDefault="00FC3E8B" w:rsidP="00FC3E8B">
      <w:pPr>
        <w:jc w:val="center"/>
      </w:pPr>
      <w:r w:rsidRPr="007724D1">
        <w:t>3.4. Квалификационные, технические, санитарные кадровые и иные требования</w:t>
      </w:r>
    </w:p>
    <w:p w:rsidR="00FC3E8B" w:rsidRPr="007724D1" w:rsidRDefault="00FC3E8B" w:rsidP="00FC3E8B">
      <w:pPr>
        <w:jc w:val="center"/>
      </w:pPr>
    </w:p>
    <w:p w:rsidR="00FC3E8B" w:rsidRPr="007724D1" w:rsidRDefault="00FC3E8B" w:rsidP="00FC3E8B">
      <w:pPr>
        <w:ind w:firstLine="720"/>
        <w:jc w:val="both"/>
      </w:pPr>
      <w:r>
        <w:t>К</w:t>
      </w:r>
      <w:r w:rsidRPr="007724D1">
        <w:t>валификационны</w:t>
      </w:r>
      <w:r>
        <w:t>е</w:t>
      </w:r>
      <w:r w:rsidRPr="007724D1">
        <w:t>, технически</w:t>
      </w:r>
      <w:r>
        <w:t>е</w:t>
      </w:r>
      <w:r w:rsidRPr="007724D1">
        <w:t>, санитарны</w:t>
      </w:r>
      <w:r>
        <w:t>е</w:t>
      </w:r>
      <w:r w:rsidRPr="007724D1">
        <w:t xml:space="preserve">, кадровые и иные требования </w:t>
      </w:r>
      <w:r>
        <w:t>к претендентам</w:t>
      </w:r>
      <w:r w:rsidRPr="007724D1">
        <w:t xml:space="preserve"> должны</w:t>
      </w:r>
      <w:r>
        <w:t xml:space="preserve"> </w:t>
      </w:r>
      <w:r w:rsidRPr="007724D1">
        <w:t xml:space="preserve">соответствовать Федеральному закону </w:t>
      </w:r>
      <w:r>
        <w:t xml:space="preserve">от 10.12.1995 </w:t>
      </w:r>
      <w:r w:rsidRPr="007724D1">
        <w:t>№ 196-ФЗ «О безопасности дорожного движения»</w:t>
      </w:r>
      <w:r>
        <w:t xml:space="preserve">, </w:t>
      </w:r>
      <w:r w:rsidRPr="007724D1">
        <w:t xml:space="preserve">Положению об обеспечении безопасности </w:t>
      </w:r>
      <w:r>
        <w:t>перевозок пассажиров автобусами</w:t>
      </w:r>
      <w:r w:rsidRPr="007724D1">
        <w:t xml:space="preserve">, утвержденному </w:t>
      </w:r>
      <w:r>
        <w:t>п</w:t>
      </w:r>
      <w:r w:rsidRPr="007724D1">
        <w:t>риказо</w:t>
      </w:r>
      <w:r>
        <w:t xml:space="preserve">м Минтранса РФ от 08.01.1997 </w:t>
      </w:r>
      <w:r w:rsidRPr="007724D1">
        <w:t>№ 2, а также иными нормативно-правовыми документами в сфере пассажирских автоперевозок.</w:t>
      </w:r>
    </w:p>
    <w:p w:rsidR="00FC3E8B" w:rsidRDefault="00FC3E8B" w:rsidP="00FC3E8B">
      <w:pPr>
        <w:jc w:val="center"/>
        <w:sectPr w:rsidR="00FC3E8B" w:rsidSect="00082BDD">
          <w:pgSz w:w="11906" w:h="16838"/>
          <w:pgMar w:top="899" w:right="850" w:bottom="899" w:left="1701" w:header="708" w:footer="708" w:gutter="0"/>
          <w:cols w:space="708"/>
          <w:docGrid w:linePitch="360"/>
        </w:sectPr>
      </w:pPr>
    </w:p>
    <w:p w:rsidR="00FC3E8B" w:rsidRDefault="00FC3E8B" w:rsidP="00FC3E8B">
      <w:pPr>
        <w:jc w:val="center"/>
        <w:rPr>
          <w:b/>
        </w:rPr>
      </w:pPr>
      <w:r>
        <w:rPr>
          <w:b/>
        </w:rPr>
        <w:lastRenderedPageBreak/>
        <w:t>Лот № 4</w:t>
      </w:r>
    </w:p>
    <w:p w:rsidR="00FC3E8B" w:rsidRDefault="00FC3E8B" w:rsidP="00FC3E8B">
      <w:pPr>
        <w:jc w:val="center"/>
        <w:rPr>
          <w:b/>
        </w:rPr>
      </w:pPr>
      <w:r>
        <w:t>Автобусный м</w:t>
      </w:r>
      <w:r w:rsidRPr="00D77C88">
        <w:t xml:space="preserve">аршрут № </w:t>
      </w:r>
      <w:r>
        <w:t>10</w:t>
      </w:r>
      <w:r w:rsidRPr="00D77C88">
        <w:t xml:space="preserve"> «</w:t>
      </w:r>
      <w:r>
        <w:t>Автов</w:t>
      </w:r>
      <w:r w:rsidRPr="00D77C88">
        <w:t xml:space="preserve">окзал – </w:t>
      </w:r>
      <w:r>
        <w:t>Малиновского</w:t>
      </w:r>
      <w:r w:rsidRPr="00D77C88">
        <w:t>»</w:t>
      </w:r>
    </w:p>
    <w:p w:rsidR="00FC3E8B" w:rsidRPr="00D77C88" w:rsidRDefault="00FC3E8B" w:rsidP="00FC3E8B">
      <w:pPr>
        <w:jc w:val="center"/>
        <w:rPr>
          <w:b/>
        </w:rPr>
      </w:pPr>
    </w:p>
    <w:p w:rsidR="00FC3E8B" w:rsidRDefault="00FC3E8B" w:rsidP="00FC3E8B">
      <w:pPr>
        <w:jc w:val="center"/>
      </w:pPr>
      <w:r>
        <w:t>4</w:t>
      </w:r>
      <w:r w:rsidRPr="00D77C88">
        <w:t xml:space="preserve">.1. Графическая схема движения </w:t>
      </w:r>
    </w:p>
    <w:p w:rsidR="00FC3E8B" w:rsidRPr="00552ADB" w:rsidRDefault="00B711CE" w:rsidP="00FC3E8B">
      <w:pPr>
        <w:jc w:val="center"/>
        <w:rPr>
          <w:szCs w:val="28"/>
        </w:rPr>
      </w:pPr>
      <w:r>
        <w:rPr>
          <w:noProof/>
          <w:szCs w:val="28"/>
          <w:lang w:eastAsia="ru-RU" w:bidi="ar-SA"/>
        </w:rPr>
        <w:drawing>
          <wp:inline distT="0" distB="0" distL="0" distR="0">
            <wp:extent cx="5551805" cy="6531610"/>
            <wp:effectExtent l="19050" t="0" r="0" b="0"/>
            <wp:docPr id="4" name="Рисунок 4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805" cy="653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E8B" w:rsidRDefault="00FC3E8B" w:rsidP="00FC3E8B">
      <w:pPr>
        <w:jc w:val="center"/>
        <w:rPr>
          <w:szCs w:val="28"/>
        </w:rPr>
      </w:pPr>
    </w:p>
    <w:p w:rsidR="00FC3E8B" w:rsidRPr="00D77C88" w:rsidRDefault="00FC3E8B" w:rsidP="00FC3E8B">
      <w:pPr>
        <w:jc w:val="center"/>
      </w:pPr>
      <w:r>
        <w:t>4</w:t>
      </w:r>
      <w:r w:rsidRPr="00D77C88">
        <w:t xml:space="preserve">.2. Расписание </w:t>
      </w:r>
      <w:r w:rsidRPr="007724D1">
        <w:t>движения (предлагаем</w:t>
      </w:r>
      <w:r>
        <w:t>ое</w:t>
      </w:r>
      <w:r w:rsidRPr="007724D1">
        <w:t>)</w:t>
      </w:r>
    </w:p>
    <w:p w:rsidR="00FC3E8B" w:rsidRDefault="00FC3E8B" w:rsidP="00FC3E8B">
      <w:pPr>
        <w:jc w:val="center"/>
      </w:pPr>
    </w:p>
    <w:p w:rsidR="00FC3E8B" w:rsidRDefault="00FC3E8B" w:rsidP="00FC3E8B">
      <w:pPr>
        <w:ind w:firstLine="720"/>
        <w:jc w:val="both"/>
      </w:pPr>
      <w:r>
        <w:t>В связи с тем, что в конкурсе участвует только 12 (двенадцать) автобусов из 24 (двадцати четырех), обслуживающих автобусный маршрут</w:t>
      </w:r>
      <w:r w:rsidRPr="007724D1">
        <w:t xml:space="preserve"> </w:t>
      </w:r>
      <w:r w:rsidRPr="00D77C88">
        <w:t xml:space="preserve">№ </w:t>
      </w:r>
      <w:r>
        <w:t>10 «Автовокзал</w:t>
      </w:r>
      <w:r w:rsidRPr="00D77C88">
        <w:t xml:space="preserve"> – </w:t>
      </w:r>
      <w:r>
        <w:t>Малиновского</w:t>
      </w:r>
      <w:r w:rsidRPr="00D77C88">
        <w:t>»</w:t>
      </w:r>
      <w:r>
        <w:t xml:space="preserve">, расписание движения восьми автобусов должно быть адаптировано в основное расписание движения маршрута </w:t>
      </w:r>
      <w:r w:rsidRPr="00D77C88">
        <w:t xml:space="preserve">№ </w:t>
      </w:r>
      <w:r>
        <w:t xml:space="preserve">10-к </w:t>
      </w:r>
      <w:r w:rsidRPr="00D77C88">
        <w:t>«</w:t>
      </w:r>
      <w:r>
        <w:t>ЖД Вокзал</w:t>
      </w:r>
      <w:r w:rsidRPr="00D77C88">
        <w:t xml:space="preserve"> –</w:t>
      </w:r>
      <w:r w:rsidRPr="00700F18">
        <w:t xml:space="preserve"> </w:t>
      </w:r>
      <w:r>
        <w:t>Малиновского</w:t>
      </w:r>
      <w:r w:rsidRPr="00D77C88">
        <w:t>»</w:t>
      </w:r>
      <w:r>
        <w:t xml:space="preserve"> и согласовано с перевозчиками, обслуживающими  данный маршрут по ранее заключенным договорам.</w:t>
      </w:r>
    </w:p>
    <w:p w:rsidR="00FC3E8B" w:rsidRDefault="00FC3E8B" w:rsidP="00FC3E8B">
      <w:pPr>
        <w:jc w:val="center"/>
      </w:pPr>
    </w:p>
    <w:p w:rsidR="00FC3E8B" w:rsidRDefault="00FC3E8B" w:rsidP="00FC3E8B">
      <w:pPr>
        <w:jc w:val="center"/>
      </w:pPr>
    </w:p>
    <w:p w:rsidR="00FC3E8B" w:rsidRDefault="00FC3E8B" w:rsidP="00FC3E8B">
      <w:pPr>
        <w:jc w:val="center"/>
      </w:pPr>
    </w:p>
    <w:p w:rsidR="00FC3E8B" w:rsidRDefault="00FC3E8B" w:rsidP="00FC3E8B">
      <w:pPr>
        <w:jc w:val="center"/>
      </w:pPr>
    </w:p>
    <w:p w:rsidR="00FC3E8B" w:rsidRPr="00D77C88" w:rsidRDefault="00FC3E8B" w:rsidP="00FC3E8B">
      <w:pPr>
        <w:jc w:val="center"/>
      </w:pPr>
      <w:r>
        <w:lastRenderedPageBreak/>
        <w:t>4</w:t>
      </w:r>
      <w:r w:rsidRPr="00D77C88">
        <w:t>.3. Требования к транспортным средствам</w:t>
      </w:r>
    </w:p>
    <w:p w:rsidR="00FC3E8B" w:rsidRDefault="00FC3E8B" w:rsidP="00FC3E8B">
      <w:pPr>
        <w:jc w:val="center"/>
        <w:rPr>
          <w:szCs w:val="28"/>
        </w:rPr>
      </w:pPr>
    </w:p>
    <w:tbl>
      <w:tblPr>
        <w:tblW w:w="93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5"/>
        <w:gridCol w:w="3243"/>
        <w:gridCol w:w="5678"/>
      </w:tblGrid>
      <w:tr w:rsidR="00FC3E8B" w:rsidRPr="00680820" w:rsidTr="00082BDD">
        <w:tc>
          <w:tcPr>
            <w:tcW w:w="465" w:type="dxa"/>
            <w:shd w:val="clear" w:color="auto" w:fill="auto"/>
            <w:vAlign w:val="center"/>
          </w:tcPr>
          <w:p w:rsidR="00FC3E8B" w:rsidRPr="00680820" w:rsidRDefault="00FC3E8B" w:rsidP="00082BDD">
            <w:pPr>
              <w:jc w:val="center"/>
            </w:pPr>
            <w:r w:rsidRPr="00680820">
              <w:t>1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 xml:space="preserve">Необходимое количество автобусов 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Не более 1</w:t>
            </w:r>
            <w:r>
              <w:t>2</w:t>
            </w:r>
            <w:r w:rsidRPr="00680820">
              <w:t xml:space="preserve"> (</w:t>
            </w:r>
            <w:r>
              <w:t>двенадцати</w:t>
            </w:r>
            <w:r w:rsidRPr="00680820">
              <w:t>) единиц</w:t>
            </w:r>
          </w:p>
        </w:tc>
      </w:tr>
      <w:tr w:rsidR="00FC3E8B" w:rsidRPr="00680820" w:rsidTr="00082BDD">
        <w:tc>
          <w:tcPr>
            <w:tcW w:w="465" w:type="dxa"/>
            <w:shd w:val="clear" w:color="auto" w:fill="auto"/>
            <w:vAlign w:val="center"/>
          </w:tcPr>
          <w:p w:rsidR="00FC3E8B" w:rsidRPr="00680820" w:rsidRDefault="00FC3E8B" w:rsidP="00082BDD">
            <w:pPr>
              <w:jc w:val="center"/>
            </w:pPr>
            <w:r w:rsidRPr="00680820">
              <w:t>2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Класс автобусов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Малый класс (согласно</w:t>
            </w:r>
            <w:r w:rsidRPr="00680820">
              <w:rPr>
                <w:bCs/>
                <w:spacing w:val="6"/>
              </w:rPr>
              <w:t xml:space="preserve"> общероссийскому классификатору</w:t>
            </w:r>
            <w:r w:rsidRPr="00680820">
              <w:rPr>
                <w:b/>
                <w:bCs/>
                <w:spacing w:val="6"/>
              </w:rPr>
              <w:t xml:space="preserve"> </w:t>
            </w:r>
            <w:r w:rsidRPr="00680820">
              <w:rPr>
                <w:bCs/>
                <w:spacing w:val="6"/>
              </w:rPr>
              <w:t>основных фондов ОК 013-94)</w:t>
            </w:r>
            <w:r w:rsidRPr="00680820">
              <w:t xml:space="preserve">; </w:t>
            </w:r>
          </w:p>
          <w:p w:rsidR="00FC3E8B" w:rsidRPr="00680820" w:rsidRDefault="00FC3E8B" w:rsidP="00082BDD">
            <w:r w:rsidRPr="00680820">
              <w:t xml:space="preserve">Класс </w:t>
            </w:r>
            <w:r w:rsidRPr="00680820">
              <w:rPr>
                <w:lang w:val="en-US"/>
              </w:rPr>
              <w:t>I</w:t>
            </w:r>
            <w:r w:rsidRPr="00680820">
              <w:t>, категории М</w:t>
            </w:r>
            <w:r w:rsidRPr="00680820">
              <w:rPr>
                <w:vertAlign w:val="subscript"/>
              </w:rPr>
              <w:t>3</w:t>
            </w:r>
            <w:r w:rsidRPr="00680820">
              <w:t xml:space="preserve"> (согласно</w:t>
            </w:r>
            <w:r w:rsidRPr="00680820">
              <w:rPr>
                <w:b/>
                <w:bCs/>
              </w:rPr>
              <w:t xml:space="preserve"> </w:t>
            </w:r>
            <w:r w:rsidRPr="00680820">
              <w:rPr>
                <w:bCs/>
              </w:rPr>
              <w:t>ГОСТ Р 51709-2001 «Автотранспортные средства. Требования  безопасности к техническому состоянию и методы проверки», ГОСТ Р 52051-2003 «Механические транспортные средства и прицепы. Классификация и определения», ГОСТ Р 41.36-2004, Правила ЕЭК ООН № 36)</w:t>
            </w:r>
          </w:p>
        </w:tc>
      </w:tr>
      <w:tr w:rsidR="00FC3E8B" w:rsidRPr="00680820" w:rsidTr="00082BDD">
        <w:tc>
          <w:tcPr>
            <w:tcW w:w="465" w:type="dxa"/>
            <w:shd w:val="clear" w:color="auto" w:fill="auto"/>
            <w:vAlign w:val="center"/>
          </w:tcPr>
          <w:p w:rsidR="00FC3E8B" w:rsidRPr="00680820" w:rsidRDefault="00FC3E8B" w:rsidP="00082BDD">
            <w:pPr>
              <w:jc w:val="center"/>
            </w:pPr>
            <w:r w:rsidRPr="00680820">
              <w:t>3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 xml:space="preserve">Необходимое количество резервных автобусов  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FC3E8B" w:rsidRPr="006359BE" w:rsidRDefault="00FC3E8B" w:rsidP="00082BDD">
            <w:r>
              <w:t>Не более 4</w:t>
            </w:r>
            <w:r w:rsidRPr="006359BE">
              <w:t xml:space="preserve"> (</w:t>
            </w:r>
            <w:r>
              <w:t>четырех</w:t>
            </w:r>
            <w:r w:rsidRPr="006359BE">
              <w:t>) единиц</w:t>
            </w:r>
          </w:p>
        </w:tc>
      </w:tr>
      <w:tr w:rsidR="00FC3E8B" w:rsidRPr="00680820" w:rsidTr="00082BDD">
        <w:tc>
          <w:tcPr>
            <w:tcW w:w="465" w:type="dxa"/>
            <w:shd w:val="clear" w:color="auto" w:fill="auto"/>
            <w:vAlign w:val="center"/>
          </w:tcPr>
          <w:p w:rsidR="00FC3E8B" w:rsidRPr="00680820" w:rsidRDefault="00FC3E8B" w:rsidP="00082BDD">
            <w:pPr>
              <w:jc w:val="center"/>
            </w:pPr>
            <w:r w:rsidRPr="00680820">
              <w:t>4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Класс резервных автобусов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Малый класс (согласно</w:t>
            </w:r>
            <w:r w:rsidRPr="00680820">
              <w:rPr>
                <w:bCs/>
                <w:spacing w:val="6"/>
              </w:rPr>
              <w:t xml:space="preserve"> общероссийскому классификатору</w:t>
            </w:r>
            <w:r w:rsidRPr="00680820">
              <w:rPr>
                <w:b/>
                <w:bCs/>
                <w:spacing w:val="6"/>
              </w:rPr>
              <w:t xml:space="preserve"> </w:t>
            </w:r>
            <w:r w:rsidRPr="00680820">
              <w:rPr>
                <w:bCs/>
                <w:spacing w:val="6"/>
              </w:rPr>
              <w:t>основных фондов ОК 013-94)</w:t>
            </w:r>
            <w:r w:rsidRPr="00680820">
              <w:t xml:space="preserve">; </w:t>
            </w:r>
          </w:p>
          <w:p w:rsidR="00FC3E8B" w:rsidRPr="00680820" w:rsidRDefault="00FC3E8B" w:rsidP="00082BDD">
            <w:r w:rsidRPr="00680820">
              <w:t xml:space="preserve">Класс </w:t>
            </w:r>
            <w:r w:rsidRPr="00680820">
              <w:rPr>
                <w:lang w:val="en-US"/>
              </w:rPr>
              <w:t>I</w:t>
            </w:r>
            <w:r w:rsidRPr="00680820">
              <w:t>, категории М</w:t>
            </w:r>
            <w:r w:rsidRPr="00680820">
              <w:rPr>
                <w:vertAlign w:val="subscript"/>
              </w:rPr>
              <w:t>3</w:t>
            </w:r>
            <w:r w:rsidRPr="00680820">
              <w:t xml:space="preserve"> (согласно</w:t>
            </w:r>
            <w:r w:rsidRPr="00680820">
              <w:rPr>
                <w:b/>
                <w:bCs/>
              </w:rPr>
              <w:t xml:space="preserve"> </w:t>
            </w:r>
            <w:r w:rsidRPr="00680820">
              <w:rPr>
                <w:bCs/>
              </w:rPr>
              <w:t>ГОСТ Р 51709-2001 «Автотранспортные средства. Требования  безопасности к техническому состоянию и методы проверки», ГОСТ Р 52051-2003 «Механические транспортные средства и прицепы. Классификация и определения», ГОСТ Р 41.36-2004, Правила ЕЭК ООН № 36)</w:t>
            </w:r>
          </w:p>
        </w:tc>
      </w:tr>
      <w:tr w:rsidR="00FC3E8B" w:rsidRPr="00680820" w:rsidTr="00082BDD">
        <w:tc>
          <w:tcPr>
            <w:tcW w:w="465" w:type="dxa"/>
            <w:shd w:val="clear" w:color="auto" w:fill="auto"/>
            <w:vAlign w:val="center"/>
          </w:tcPr>
          <w:p w:rsidR="00FC3E8B" w:rsidRPr="00680820" w:rsidRDefault="00FC3E8B" w:rsidP="00082BDD">
            <w:pPr>
              <w:jc w:val="center"/>
            </w:pPr>
            <w:r w:rsidRPr="00680820">
              <w:t>5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Год выпуска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Не ранее 200</w:t>
            </w:r>
            <w:r w:rsidRPr="006359BE">
              <w:t>7</w:t>
            </w:r>
            <w:r w:rsidRPr="00680820">
              <w:t xml:space="preserve"> года выпуска</w:t>
            </w:r>
          </w:p>
        </w:tc>
      </w:tr>
      <w:tr w:rsidR="00FC3E8B" w:rsidRPr="00680820" w:rsidTr="00082BDD">
        <w:tc>
          <w:tcPr>
            <w:tcW w:w="465" w:type="dxa"/>
            <w:shd w:val="clear" w:color="auto" w:fill="auto"/>
            <w:vAlign w:val="center"/>
          </w:tcPr>
          <w:p w:rsidR="00FC3E8B" w:rsidRPr="00680820" w:rsidRDefault="00FC3E8B" w:rsidP="00082BDD">
            <w:pPr>
              <w:jc w:val="center"/>
            </w:pPr>
            <w:r w:rsidRPr="00680820">
              <w:t>6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Общая пассажировместимость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Не менее 42 пассажиров</w:t>
            </w:r>
          </w:p>
        </w:tc>
      </w:tr>
      <w:tr w:rsidR="00FC3E8B" w:rsidRPr="00680820" w:rsidTr="00082BDD">
        <w:tc>
          <w:tcPr>
            <w:tcW w:w="465" w:type="dxa"/>
            <w:shd w:val="clear" w:color="auto" w:fill="auto"/>
            <w:vAlign w:val="center"/>
          </w:tcPr>
          <w:p w:rsidR="00FC3E8B" w:rsidRPr="00680820" w:rsidRDefault="00FC3E8B" w:rsidP="00082BDD">
            <w:pPr>
              <w:jc w:val="center"/>
            </w:pPr>
            <w:r w:rsidRPr="00680820">
              <w:t>7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Тип кузова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Вагонный, одноэтажный, закрытый, цельнометаллический, сварной, несущий, кабина водителя полузакрытого или закрытого типа</w:t>
            </w:r>
          </w:p>
        </w:tc>
      </w:tr>
      <w:tr w:rsidR="00FC3E8B" w:rsidRPr="00680820" w:rsidTr="00082BDD">
        <w:tc>
          <w:tcPr>
            <w:tcW w:w="465" w:type="dxa"/>
            <w:shd w:val="clear" w:color="auto" w:fill="auto"/>
            <w:vAlign w:val="center"/>
          </w:tcPr>
          <w:p w:rsidR="00FC3E8B" w:rsidRPr="00680820" w:rsidRDefault="00FC3E8B" w:rsidP="00082BDD">
            <w:pPr>
              <w:jc w:val="center"/>
            </w:pPr>
            <w:r w:rsidRPr="00680820">
              <w:t>8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Количество дверей для посадки-высадки пассажиров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Не менее двух дверей, открывающихся дистанционно с места водителя</w:t>
            </w:r>
          </w:p>
        </w:tc>
      </w:tr>
      <w:tr w:rsidR="00FC3E8B" w:rsidRPr="00680820" w:rsidTr="00082BDD">
        <w:tc>
          <w:tcPr>
            <w:tcW w:w="465" w:type="dxa"/>
            <w:shd w:val="clear" w:color="auto" w:fill="auto"/>
            <w:vAlign w:val="center"/>
          </w:tcPr>
          <w:p w:rsidR="00FC3E8B" w:rsidRPr="00680820" w:rsidRDefault="00FC3E8B" w:rsidP="00082BDD">
            <w:pPr>
              <w:jc w:val="center"/>
            </w:pPr>
            <w:r w:rsidRPr="00680820">
              <w:t>9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Оборудование автобусов*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FC3E8B" w:rsidRPr="00680820" w:rsidRDefault="00FC3E8B" w:rsidP="002F7746">
            <w:pPr>
              <w:numPr>
                <w:ilvl w:val="0"/>
                <w:numId w:val="18"/>
              </w:numPr>
              <w:tabs>
                <w:tab w:val="clear" w:pos="720"/>
                <w:tab w:val="num" w:pos="792"/>
              </w:tabs>
              <w:ind w:left="0" w:firstLine="360"/>
              <w:jc w:val="both"/>
            </w:pPr>
            <w:r w:rsidRPr="00680820">
              <w:t>Навигационная система ГЛОНАСС или ГЛОНАСС/</w:t>
            </w:r>
            <w:r w:rsidRPr="00680820">
              <w:rPr>
                <w:lang w:val="en-US"/>
              </w:rPr>
              <w:t>GPS</w:t>
            </w:r>
            <w:r w:rsidRPr="00680820">
              <w:t xml:space="preserve"> с отметкой в центральной диспетчерской службе МУП «АППП» (наличие программного обеспечения, совместимого с действующим в ЦДС МУП «АППП»). </w:t>
            </w:r>
          </w:p>
          <w:p w:rsidR="00FC3E8B" w:rsidRPr="00680820" w:rsidRDefault="00FC3E8B" w:rsidP="002F7746">
            <w:pPr>
              <w:numPr>
                <w:ilvl w:val="0"/>
                <w:numId w:val="18"/>
              </w:numPr>
              <w:tabs>
                <w:tab w:val="clear" w:pos="720"/>
                <w:tab w:val="num" w:pos="792"/>
              </w:tabs>
              <w:ind w:left="0" w:firstLine="360"/>
              <w:jc w:val="both"/>
            </w:pPr>
            <w:r w:rsidRPr="00680820">
              <w:t>Речевые маршрутные информаторы с автоматическим объявлением остановок.</w:t>
            </w:r>
          </w:p>
        </w:tc>
      </w:tr>
    </w:tbl>
    <w:p w:rsidR="00FC3E8B" w:rsidRDefault="00FC3E8B" w:rsidP="00FC3E8B">
      <w:pPr>
        <w:ind w:firstLine="720"/>
        <w:jc w:val="both"/>
        <w:rPr>
          <w:szCs w:val="28"/>
        </w:rPr>
      </w:pPr>
      <w:r w:rsidRPr="00471C0C">
        <w:rPr>
          <w:sz w:val="20"/>
        </w:rPr>
        <w:t>* - наличие на автобусах навигационной</w:t>
      </w:r>
      <w:r>
        <w:rPr>
          <w:sz w:val="20"/>
        </w:rPr>
        <w:t xml:space="preserve"> системы ГЛОНАСС или</w:t>
      </w:r>
      <w:r w:rsidRPr="00471C0C">
        <w:rPr>
          <w:sz w:val="20"/>
        </w:rPr>
        <w:t xml:space="preserve"> ГЛОНАСС/</w:t>
      </w:r>
      <w:r w:rsidRPr="00471C0C">
        <w:rPr>
          <w:sz w:val="20"/>
          <w:lang w:val="en-US"/>
        </w:rPr>
        <w:t>GPS</w:t>
      </w:r>
      <w:r w:rsidRPr="00471C0C">
        <w:rPr>
          <w:sz w:val="20"/>
        </w:rPr>
        <w:t xml:space="preserve"> с </w:t>
      </w:r>
      <w:r w:rsidRPr="003D676A">
        <w:rPr>
          <w:sz w:val="20"/>
        </w:rPr>
        <w:t>осуществлением отметки в центральной диспетчерской службе МУП «АППП»</w:t>
      </w:r>
      <w:r>
        <w:rPr>
          <w:sz w:val="20"/>
        </w:rPr>
        <w:t xml:space="preserve"> и речевыми маршрутными информаторами</w:t>
      </w:r>
      <w:r w:rsidRPr="003D676A">
        <w:rPr>
          <w:sz w:val="20"/>
        </w:rPr>
        <w:t xml:space="preserve"> является обязательным условием и будет проверяться</w:t>
      </w:r>
      <w:r w:rsidRPr="00471C0C">
        <w:rPr>
          <w:sz w:val="20"/>
        </w:rPr>
        <w:t xml:space="preserve"> у победителя конкурса перед заключением договора.</w:t>
      </w:r>
    </w:p>
    <w:p w:rsidR="00FC3E8B" w:rsidRPr="00D77C88" w:rsidRDefault="00FC3E8B" w:rsidP="00FC3E8B">
      <w:pPr>
        <w:jc w:val="center"/>
      </w:pPr>
    </w:p>
    <w:p w:rsidR="00FC3E8B" w:rsidRDefault="00FC3E8B" w:rsidP="00FC3E8B">
      <w:pPr>
        <w:jc w:val="center"/>
      </w:pPr>
      <w:r>
        <w:t>4</w:t>
      </w:r>
      <w:r w:rsidRPr="007724D1">
        <w:t>.4. Квалификационные, технические, санитарные кадровые и иные требования</w:t>
      </w:r>
    </w:p>
    <w:p w:rsidR="002F7746" w:rsidRPr="007724D1" w:rsidRDefault="002F7746" w:rsidP="00FC3E8B">
      <w:pPr>
        <w:jc w:val="center"/>
      </w:pPr>
    </w:p>
    <w:p w:rsidR="00FC3E8B" w:rsidRPr="007724D1" w:rsidRDefault="00FC3E8B" w:rsidP="00FC3E8B">
      <w:pPr>
        <w:ind w:firstLine="720"/>
        <w:jc w:val="both"/>
      </w:pPr>
      <w:r>
        <w:t>К</w:t>
      </w:r>
      <w:r w:rsidRPr="007724D1">
        <w:t>валификационны</w:t>
      </w:r>
      <w:r>
        <w:t>е</w:t>
      </w:r>
      <w:r w:rsidRPr="007724D1">
        <w:t>, технически</w:t>
      </w:r>
      <w:r>
        <w:t>е</w:t>
      </w:r>
      <w:r w:rsidRPr="007724D1">
        <w:t>, санитарны</w:t>
      </w:r>
      <w:r>
        <w:t>е</w:t>
      </w:r>
      <w:r w:rsidRPr="007724D1">
        <w:t xml:space="preserve">, кадровые и иные требования </w:t>
      </w:r>
      <w:r>
        <w:t>к претендентам</w:t>
      </w:r>
      <w:r w:rsidRPr="007724D1">
        <w:t xml:space="preserve"> должны</w:t>
      </w:r>
      <w:r>
        <w:t xml:space="preserve"> </w:t>
      </w:r>
      <w:r w:rsidRPr="007724D1">
        <w:t xml:space="preserve">соответствовать Федеральному закону </w:t>
      </w:r>
      <w:r>
        <w:t xml:space="preserve">от 10.12.1995 </w:t>
      </w:r>
      <w:r w:rsidRPr="007724D1">
        <w:t>№ 196-ФЗ «О безопасности дорожного движения»</w:t>
      </w:r>
      <w:r>
        <w:t xml:space="preserve">, </w:t>
      </w:r>
      <w:r w:rsidRPr="007724D1">
        <w:t xml:space="preserve">Положению об обеспечении безопасности </w:t>
      </w:r>
      <w:r>
        <w:t>перевозок пассажиров автобусами</w:t>
      </w:r>
      <w:r w:rsidRPr="007724D1">
        <w:t xml:space="preserve">, утвержденному </w:t>
      </w:r>
      <w:r>
        <w:t>п</w:t>
      </w:r>
      <w:r w:rsidRPr="007724D1">
        <w:t>риказо</w:t>
      </w:r>
      <w:r>
        <w:t xml:space="preserve">м Минтранса РФ от 08.01.1997 </w:t>
      </w:r>
      <w:r w:rsidRPr="007724D1">
        <w:t>№ 2, а также иными нормативно-правовыми документами в сфере пассажирских автоперевозок.</w:t>
      </w:r>
    </w:p>
    <w:p w:rsidR="00FC3E8B" w:rsidRDefault="00FC3E8B" w:rsidP="00FC3E8B">
      <w:pPr>
        <w:jc w:val="center"/>
        <w:sectPr w:rsidR="00FC3E8B" w:rsidSect="00082BDD">
          <w:pgSz w:w="11906" w:h="16838"/>
          <w:pgMar w:top="899" w:right="850" w:bottom="899" w:left="1701" w:header="708" w:footer="708" w:gutter="0"/>
          <w:cols w:space="708"/>
          <w:docGrid w:linePitch="360"/>
        </w:sectPr>
      </w:pPr>
    </w:p>
    <w:p w:rsidR="00FC3E8B" w:rsidRDefault="00FC3E8B" w:rsidP="00FC3E8B">
      <w:pPr>
        <w:jc w:val="center"/>
        <w:rPr>
          <w:b/>
        </w:rPr>
      </w:pPr>
      <w:r>
        <w:rPr>
          <w:b/>
        </w:rPr>
        <w:lastRenderedPageBreak/>
        <w:t>Лот № 5</w:t>
      </w:r>
    </w:p>
    <w:p w:rsidR="00FC3E8B" w:rsidRDefault="00FC3E8B" w:rsidP="00FC3E8B">
      <w:pPr>
        <w:jc w:val="center"/>
        <w:rPr>
          <w:b/>
        </w:rPr>
      </w:pPr>
      <w:r>
        <w:t>Автобусный м</w:t>
      </w:r>
      <w:r w:rsidRPr="00D77C88">
        <w:t xml:space="preserve">аршрут № </w:t>
      </w:r>
      <w:r>
        <w:t>10-у</w:t>
      </w:r>
      <w:r w:rsidRPr="00D77C88">
        <w:t xml:space="preserve"> «</w:t>
      </w:r>
      <w:r>
        <w:t>МР В</w:t>
      </w:r>
      <w:r w:rsidRPr="00D77C88">
        <w:t xml:space="preserve">окзал – </w:t>
      </w:r>
      <w:r>
        <w:t>Малиновского</w:t>
      </w:r>
      <w:r w:rsidRPr="00D77C88">
        <w:t>»</w:t>
      </w:r>
    </w:p>
    <w:p w:rsidR="00FC3E8B" w:rsidRPr="00D77C88" w:rsidRDefault="00FC3E8B" w:rsidP="00FC3E8B">
      <w:pPr>
        <w:jc w:val="center"/>
        <w:rPr>
          <w:b/>
        </w:rPr>
      </w:pPr>
    </w:p>
    <w:p w:rsidR="00FC3E8B" w:rsidRPr="00D77C88" w:rsidRDefault="00FC3E8B" w:rsidP="00FC3E8B">
      <w:pPr>
        <w:jc w:val="center"/>
      </w:pPr>
      <w:r>
        <w:t>5</w:t>
      </w:r>
      <w:r w:rsidRPr="00D77C88">
        <w:t xml:space="preserve">.1. Графическая схема движения </w:t>
      </w:r>
    </w:p>
    <w:p w:rsidR="00FC3E8B" w:rsidRPr="00552ADB" w:rsidRDefault="00B711CE" w:rsidP="00FC3E8B">
      <w:pPr>
        <w:jc w:val="center"/>
        <w:rPr>
          <w:szCs w:val="28"/>
        </w:rPr>
      </w:pPr>
      <w:r>
        <w:rPr>
          <w:noProof/>
          <w:szCs w:val="28"/>
          <w:lang w:eastAsia="ru-RU" w:bidi="ar-SA"/>
        </w:rPr>
        <w:drawing>
          <wp:inline distT="0" distB="0" distL="0" distR="0">
            <wp:extent cx="5617210" cy="5290185"/>
            <wp:effectExtent l="19050" t="0" r="2540" b="0"/>
            <wp:docPr id="5" name="Рисунок 5" descr="10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0y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529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E8B" w:rsidRDefault="00FC3E8B" w:rsidP="00FC3E8B">
      <w:pPr>
        <w:jc w:val="center"/>
        <w:rPr>
          <w:szCs w:val="28"/>
        </w:rPr>
      </w:pPr>
    </w:p>
    <w:p w:rsidR="00FC3E8B" w:rsidRPr="00D77C88" w:rsidRDefault="00FC3E8B" w:rsidP="00FC3E8B">
      <w:pPr>
        <w:jc w:val="center"/>
      </w:pPr>
      <w:r>
        <w:t>5</w:t>
      </w:r>
      <w:r w:rsidRPr="00D77C88">
        <w:t xml:space="preserve">.2. Расписание </w:t>
      </w:r>
      <w:r w:rsidRPr="007724D1">
        <w:t>движения (предлагаем</w:t>
      </w:r>
      <w:r>
        <w:t>ое</w:t>
      </w:r>
      <w:r w:rsidRPr="007724D1">
        <w:t>)</w:t>
      </w:r>
    </w:p>
    <w:tbl>
      <w:tblPr>
        <w:tblpPr w:leftFromText="180" w:rightFromText="180" w:vertAnchor="text" w:horzAnchor="margin" w:tblpY="220"/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992"/>
        <w:gridCol w:w="4476"/>
      </w:tblGrid>
      <w:tr w:rsidR="00FC3E8B" w:rsidRPr="00655517" w:rsidTr="00082BDD">
        <w:trPr>
          <w:trHeight w:val="420"/>
        </w:trPr>
        <w:tc>
          <w:tcPr>
            <w:tcW w:w="9468" w:type="dxa"/>
            <w:gridSpan w:val="2"/>
            <w:shd w:val="clear" w:color="auto" w:fill="auto"/>
            <w:noWrap/>
            <w:vAlign w:val="center"/>
          </w:tcPr>
          <w:p w:rsidR="00FC3E8B" w:rsidRPr="00655517" w:rsidRDefault="00FC3E8B" w:rsidP="00082BD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Будние дни</w:t>
            </w:r>
          </w:p>
        </w:tc>
      </w:tr>
      <w:tr w:rsidR="00FC3E8B" w:rsidRPr="00C41E99" w:rsidTr="00082BDD">
        <w:trPr>
          <w:trHeight w:val="420"/>
        </w:trPr>
        <w:tc>
          <w:tcPr>
            <w:tcW w:w="4992" w:type="dxa"/>
            <w:shd w:val="clear" w:color="auto" w:fill="auto"/>
            <w:noWrap/>
            <w:vAlign w:val="center"/>
          </w:tcPr>
          <w:p w:rsidR="00FC3E8B" w:rsidRPr="00655517" w:rsidRDefault="00FC3E8B" w:rsidP="00082BDD">
            <w:pPr>
              <w:rPr>
                <w:bCs/>
              </w:rPr>
            </w:pPr>
            <w:r>
              <w:rPr>
                <w:bCs/>
              </w:rPr>
              <w:t>Н</w:t>
            </w:r>
            <w:r w:rsidRPr="00655517">
              <w:rPr>
                <w:bCs/>
              </w:rPr>
              <w:t>ачало работы</w:t>
            </w:r>
          </w:p>
        </w:tc>
        <w:tc>
          <w:tcPr>
            <w:tcW w:w="4476" w:type="dxa"/>
            <w:shd w:val="clear" w:color="auto" w:fill="auto"/>
            <w:vAlign w:val="center"/>
          </w:tcPr>
          <w:p w:rsidR="00FC3E8B" w:rsidRPr="00C41E99" w:rsidRDefault="00FC3E8B" w:rsidP="00082BDD">
            <w:pPr>
              <w:rPr>
                <w:bCs/>
                <w:highlight w:val="red"/>
              </w:rPr>
            </w:pPr>
            <w:r w:rsidRPr="009C2B9A">
              <w:rPr>
                <w:bCs/>
              </w:rPr>
              <w:t xml:space="preserve">Не позднее 6 часов </w:t>
            </w:r>
            <w:r>
              <w:rPr>
                <w:bCs/>
              </w:rPr>
              <w:t>10</w:t>
            </w:r>
            <w:r w:rsidRPr="009C2B9A">
              <w:rPr>
                <w:bCs/>
              </w:rPr>
              <w:t xml:space="preserve"> минут</w:t>
            </w:r>
          </w:p>
        </w:tc>
      </w:tr>
      <w:tr w:rsidR="00FC3E8B" w:rsidRPr="00C41E99" w:rsidTr="00082BDD">
        <w:trPr>
          <w:trHeight w:val="420"/>
        </w:trPr>
        <w:tc>
          <w:tcPr>
            <w:tcW w:w="4992" w:type="dxa"/>
            <w:shd w:val="clear" w:color="auto" w:fill="auto"/>
            <w:noWrap/>
            <w:vAlign w:val="center"/>
          </w:tcPr>
          <w:p w:rsidR="00FC3E8B" w:rsidRPr="00655517" w:rsidRDefault="00FC3E8B" w:rsidP="00082BDD">
            <w:pPr>
              <w:rPr>
                <w:bCs/>
              </w:rPr>
            </w:pPr>
            <w:r w:rsidRPr="00655517">
              <w:rPr>
                <w:bCs/>
              </w:rPr>
              <w:t>Окончание работы</w:t>
            </w:r>
          </w:p>
        </w:tc>
        <w:tc>
          <w:tcPr>
            <w:tcW w:w="4476" w:type="dxa"/>
            <w:shd w:val="clear" w:color="auto" w:fill="auto"/>
            <w:vAlign w:val="center"/>
          </w:tcPr>
          <w:p w:rsidR="00FC3E8B" w:rsidRPr="00C41E99" w:rsidRDefault="00FC3E8B" w:rsidP="00082BDD">
            <w:pPr>
              <w:rPr>
                <w:bCs/>
                <w:highlight w:val="red"/>
              </w:rPr>
            </w:pPr>
            <w:r w:rsidRPr="009C2B9A">
              <w:rPr>
                <w:bCs/>
              </w:rPr>
              <w:t>Не ранее 21 часа</w:t>
            </w:r>
            <w:r>
              <w:rPr>
                <w:bCs/>
              </w:rPr>
              <w:t xml:space="preserve"> </w:t>
            </w:r>
            <w:r w:rsidRPr="009C2B9A">
              <w:rPr>
                <w:bCs/>
              </w:rPr>
              <w:t>30 минут</w:t>
            </w:r>
          </w:p>
        </w:tc>
      </w:tr>
      <w:tr w:rsidR="00FC3E8B" w:rsidRPr="00C41E99" w:rsidTr="00082BDD">
        <w:trPr>
          <w:trHeight w:val="420"/>
        </w:trPr>
        <w:tc>
          <w:tcPr>
            <w:tcW w:w="4992" w:type="dxa"/>
            <w:shd w:val="clear" w:color="auto" w:fill="auto"/>
            <w:noWrap/>
            <w:vAlign w:val="center"/>
          </w:tcPr>
          <w:p w:rsidR="00FC3E8B" w:rsidRPr="009C2B9A" w:rsidRDefault="00FC3E8B" w:rsidP="00082BDD">
            <w:pPr>
              <w:rPr>
                <w:bCs/>
              </w:rPr>
            </w:pPr>
            <w:r w:rsidRPr="009C2B9A">
              <w:rPr>
                <w:bCs/>
              </w:rPr>
              <w:t>Средний интервал движения</w:t>
            </w:r>
          </w:p>
        </w:tc>
        <w:tc>
          <w:tcPr>
            <w:tcW w:w="4476" w:type="dxa"/>
            <w:shd w:val="clear" w:color="auto" w:fill="auto"/>
            <w:vAlign w:val="center"/>
          </w:tcPr>
          <w:p w:rsidR="00FC3E8B" w:rsidRPr="009C2B9A" w:rsidRDefault="00FC3E8B" w:rsidP="00082BDD">
            <w:pPr>
              <w:rPr>
                <w:bCs/>
              </w:rPr>
            </w:pPr>
            <w:r w:rsidRPr="009C2B9A">
              <w:rPr>
                <w:bCs/>
              </w:rPr>
              <w:t xml:space="preserve">Не менее </w:t>
            </w:r>
            <w:r>
              <w:rPr>
                <w:bCs/>
              </w:rPr>
              <w:t>10 минут</w:t>
            </w:r>
            <w:r w:rsidRPr="009C2B9A">
              <w:rPr>
                <w:bCs/>
              </w:rPr>
              <w:t xml:space="preserve"> </w:t>
            </w:r>
          </w:p>
        </w:tc>
      </w:tr>
      <w:tr w:rsidR="00FC3E8B" w:rsidRPr="00655517" w:rsidTr="00082BDD">
        <w:trPr>
          <w:trHeight w:val="420"/>
        </w:trPr>
        <w:tc>
          <w:tcPr>
            <w:tcW w:w="9468" w:type="dxa"/>
            <w:gridSpan w:val="2"/>
            <w:shd w:val="clear" w:color="auto" w:fill="auto"/>
            <w:noWrap/>
            <w:vAlign w:val="center"/>
          </w:tcPr>
          <w:p w:rsidR="00FC3E8B" w:rsidRPr="00655517" w:rsidRDefault="00FC3E8B" w:rsidP="00082BDD">
            <w:pPr>
              <w:jc w:val="center"/>
              <w:rPr>
                <w:b/>
                <w:bCs/>
              </w:rPr>
            </w:pPr>
            <w:r w:rsidRPr="00655517">
              <w:rPr>
                <w:b/>
                <w:bCs/>
              </w:rPr>
              <w:t>Выходные</w:t>
            </w:r>
            <w:r>
              <w:rPr>
                <w:b/>
                <w:bCs/>
              </w:rPr>
              <w:t>, праздничные дни</w:t>
            </w:r>
          </w:p>
        </w:tc>
      </w:tr>
      <w:tr w:rsidR="00FC3E8B" w:rsidRPr="00C41E99" w:rsidTr="00082BDD">
        <w:trPr>
          <w:trHeight w:val="420"/>
        </w:trPr>
        <w:tc>
          <w:tcPr>
            <w:tcW w:w="4992" w:type="dxa"/>
            <w:shd w:val="clear" w:color="auto" w:fill="auto"/>
            <w:noWrap/>
            <w:vAlign w:val="center"/>
          </w:tcPr>
          <w:p w:rsidR="00FC3E8B" w:rsidRPr="00655517" w:rsidRDefault="00FC3E8B" w:rsidP="00082BDD">
            <w:pPr>
              <w:rPr>
                <w:bCs/>
              </w:rPr>
            </w:pPr>
            <w:r w:rsidRPr="00655517">
              <w:rPr>
                <w:bCs/>
              </w:rPr>
              <w:t>Начало работы</w:t>
            </w:r>
          </w:p>
        </w:tc>
        <w:tc>
          <w:tcPr>
            <w:tcW w:w="4476" w:type="dxa"/>
            <w:shd w:val="clear" w:color="auto" w:fill="auto"/>
            <w:vAlign w:val="center"/>
          </w:tcPr>
          <w:p w:rsidR="00FC3E8B" w:rsidRPr="00C41E99" w:rsidRDefault="00FC3E8B" w:rsidP="00082BDD">
            <w:pPr>
              <w:rPr>
                <w:bCs/>
                <w:highlight w:val="red"/>
              </w:rPr>
            </w:pPr>
            <w:r w:rsidRPr="009C2B9A">
              <w:rPr>
                <w:bCs/>
              </w:rPr>
              <w:t xml:space="preserve">Не позднее 6 часов </w:t>
            </w:r>
            <w:r>
              <w:rPr>
                <w:bCs/>
              </w:rPr>
              <w:t>10</w:t>
            </w:r>
            <w:r w:rsidRPr="009C2B9A">
              <w:rPr>
                <w:bCs/>
              </w:rPr>
              <w:t xml:space="preserve"> минут</w:t>
            </w:r>
          </w:p>
        </w:tc>
      </w:tr>
      <w:tr w:rsidR="00FC3E8B" w:rsidRPr="00C41E99" w:rsidTr="00082BDD">
        <w:trPr>
          <w:trHeight w:val="420"/>
        </w:trPr>
        <w:tc>
          <w:tcPr>
            <w:tcW w:w="4992" w:type="dxa"/>
            <w:shd w:val="clear" w:color="auto" w:fill="auto"/>
            <w:noWrap/>
            <w:vAlign w:val="center"/>
          </w:tcPr>
          <w:p w:rsidR="00FC3E8B" w:rsidRPr="00655517" w:rsidRDefault="00FC3E8B" w:rsidP="00082BDD">
            <w:pPr>
              <w:rPr>
                <w:bCs/>
              </w:rPr>
            </w:pPr>
            <w:r w:rsidRPr="00655517">
              <w:rPr>
                <w:bCs/>
              </w:rPr>
              <w:t>Окончание работы</w:t>
            </w:r>
          </w:p>
        </w:tc>
        <w:tc>
          <w:tcPr>
            <w:tcW w:w="4476" w:type="dxa"/>
            <w:shd w:val="clear" w:color="auto" w:fill="auto"/>
            <w:vAlign w:val="center"/>
          </w:tcPr>
          <w:p w:rsidR="00FC3E8B" w:rsidRPr="00C41E99" w:rsidRDefault="00FC3E8B" w:rsidP="00082BDD">
            <w:pPr>
              <w:rPr>
                <w:bCs/>
                <w:highlight w:val="red"/>
              </w:rPr>
            </w:pPr>
            <w:r w:rsidRPr="009C2B9A">
              <w:rPr>
                <w:bCs/>
              </w:rPr>
              <w:t>Не ранее 21 часа</w:t>
            </w:r>
            <w:r>
              <w:rPr>
                <w:bCs/>
              </w:rPr>
              <w:t xml:space="preserve"> 30 минут</w:t>
            </w:r>
          </w:p>
        </w:tc>
      </w:tr>
      <w:tr w:rsidR="00FC3E8B" w:rsidRPr="00C41E99" w:rsidTr="00082BDD">
        <w:trPr>
          <w:trHeight w:val="420"/>
        </w:trPr>
        <w:tc>
          <w:tcPr>
            <w:tcW w:w="4992" w:type="dxa"/>
            <w:shd w:val="clear" w:color="auto" w:fill="auto"/>
            <w:noWrap/>
            <w:vAlign w:val="center"/>
          </w:tcPr>
          <w:p w:rsidR="00FC3E8B" w:rsidRPr="00655517" w:rsidRDefault="00FC3E8B" w:rsidP="00082BDD">
            <w:pPr>
              <w:rPr>
                <w:bCs/>
              </w:rPr>
            </w:pPr>
            <w:r>
              <w:rPr>
                <w:bCs/>
              </w:rPr>
              <w:t>С</w:t>
            </w:r>
            <w:r w:rsidRPr="00655517">
              <w:rPr>
                <w:bCs/>
              </w:rPr>
              <w:t>редний интервал движения</w:t>
            </w:r>
          </w:p>
        </w:tc>
        <w:tc>
          <w:tcPr>
            <w:tcW w:w="4476" w:type="dxa"/>
            <w:shd w:val="clear" w:color="auto" w:fill="auto"/>
            <w:vAlign w:val="center"/>
          </w:tcPr>
          <w:p w:rsidR="00FC3E8B" w:rsidRPr="009C2B9A" w:rsidRDefault="00FC3E8B" w:rsidP="00082BDD">
            <w:pPr>
              <w:rPr>
                <w:bCs/>
              </w:rPr>
            </w:pPr>
            <w:r w:rsidRPr="009C2B9A">
              <w:rPr>
                <w:bCs/>
              </w:rPr>
              <w:t xml:space="preserve">Не менее </w:t>
            </w:r>
            <w:r>
              <w:rPr>
                <w:bCs/>
              </w:rPr>
              <w:t>15 минут</w:t>
            </w:r>
          </w:p>
        </w:tc>
      </w:tr>
    </w:tbl>
    <w:p w:rsidR="002F7746" w:rsidRDefault="00FC3E8B" w:rsidP="00FC3E8B">
      <w:pPr>
        <w:ind w:firstLine="720"/>
        <w:jc w:val="both"/>
      </w:pPr>
      <w:r w:rsidRPr="007724D1">
        <w:t xml:space="preserve">Рабочие расписания движения составляются победителем конкурса с учетом предлагаемых </w:t>
      </w:r>
      <w:r>
        <w:t xml:space="preserve">конкурсным заданием </w:t>
      </w:r>
      <w:r w:rsidRPr="007724D1">
        <w:t xml:space="preserve">расписаний движения и утверждаются организатором конкурса до </w:t>
      </w:r>
      <w:r>
        <w:t>заключения</w:t>
      </w:r>
      <w:r w:rsidRPr="007724D1">
        <w:t xml:space="preserve"> договора.</w:t>
      </w:r>
    </w:p>
    <w:p w:rsidR="00FC3E8B" w:rsidRDefault="00FC3E8B" w:rsidP="00FC3E8B">
      <w:pPr>
        <w:ind w:firstLine="720"/>
        <w:jc w:val="both"/>
        <w:sectPr w:rsidR="00FC3E8B" w:rsidSect="00082BDD">
          <w:pgSz w:w="11906" w:h="16838"/>
          <w:pgMar w:top="899" w:right="850" w:bottom="899" w:left="1701" w:header="708" w:footer="708" w:gutter="0"/>
          <w:cols w:space="708"/>
          <w:docGrid w:linePitch="360"/>
        </w:sectPr>
      </w:pPr>
      <w:r w:rsidRPr="007724D1">
        <w:t xml:space="preserve"> </w:t>
      </w:r>
    </w:p>
    <w:p w:rsidR="00FC3E8B" w:rsidRPr="00D77C88" w:rsidRDefault="00FC3E8B" w:rsidP="00FC3E8B">
      <w:pPr>
        <w:jc w:val="center"/>
      </w:pPr>
      <w:r>
        <w:lastRenderedPageBreak/>
        <w:t>5</w:t>
      </w:r>
      <w:r w:rsidRPr="00D77C88">
        <w:t>.3. Требования к транспортным средствам</w:t>
      </w:r>
    </w:p>
    <w:p w:rsidR="00FC3E8B" w:rsidRDefault="00FC3E8B" w:rsidP="00FC3E8B">
      <w:pPr>
        <w:jc w:val="center"/>
        <w:rPr>
          <w:szCs w:val="28"/>
        </w:rPr>
      </w:pPr>
    </w:p>
    <w:tbl>
      <w:tblPr>
        <w:tblW w:w="93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5"/>
        <w:gridCol w:w="3243"/>
        <w:gridCol w:w="5678"/>
      </w:tblGrid>
      <w:tr w:rsidR="00FC3E8B" w:rsidRPr="00680820" w:rsidTr="00082BDD">
        <w:tc>
          <w:tcPr>
            <w:tcW w:w="465" w:type="dxa"/>
            <w:shd w:val="clear" w:color="auto" w:fill="auto"/>
            <w:vAlign w:val="center"/>
          </w:tcPr>
          <w:p w:rsidR="00FC3E8B" w:rsidRPr="00680820" w:rsidRDefault="00FC3E8B" w:rsidP="00082BDD">
            <w:pPr>
              <w:jc w:val="center"/>
            </w:pPr>
            <w:r w:rsidRPr="00680820">
              <w:t>1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 xml:space="preserve">Необходимое количество автобусов 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Не более 1</w:t>
            </w:r>
            <w:r w:rsidR="002F7746">
              <w:t>0</w:t>
            </w:r>
            <w:r w:rsidRPr="00680820">
              <w:t xml:space="preserve"> (</w:t>
            </w:r>
            <w:r w:rsidR="002F7746">
              <w:t>деся</w:t>
            </w:r>
            <w:r>
              <w:t>ти</w:t>
            </w:r>
            <w:r w:rsidRPr="00680820">
              <w:t>) единиц</w:t>
            </w:r>
          </w:p>
        </w:tc>
      </w:tr>
      <w:tr w:rsidR="00FC3E8B" w:rsidRPr="00680820" w:rsidTr="00082BDD">
        <w:tc>
          <w:tcPr>
            <w:tcW w:w="465" w:type="dxa"/>
            <w:shd w:val="clear" w:color="auto" w:fill="auto"/>
            <w:vAlign w:val="center"/>
          </w:tcPr>
          <w:p w:rsidR="00FC3E8B" w:rsidRPr="00680820" w:rsidRDefault="00FC3E8B" w:rsidP="00082BDD">
            <w:pPr>
              <w:jc w:val="center"/>
            </w:pPr>
            <w:r w:rsidRPr="00680820">
              <w:t>2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Класс автобусов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Малый класс (согласно</w:t>
            </w:r>
            <w:r w:rsidRPr="00680820">
              <w:rPr>
                <w:bCs/>
                <w:spacing w:val="6"/>
              </w:rPr>
              <w:t xml:space="preserve"> общероссийскому классификатору</w:t>
            </w:r>
            <w:r w:rsidRPr="00680820">
              <w:rPr>
                <w:b/>
                <w:bCs/>
                <w:spacing w:val="6"/>
              </w:rPr>
              <w:t xml:space="preserve"> </w:t>
            </w:r>
            <w:r w:rsidRPr="00680820">
              <w:rPr>
                <w:bCs/>
                <w:spacing w:val="6"/>
              </w:rPr>
              <w:t>основных фондов ОК 013-94)</w:t>
            </w:r>
            <w:r w:rsidRPr="00680820">
              <w:t xml:space="preserve">; </w:t>
            </w:r>
          </w:p>
          <w:p w:rsidR="00FC3E8B" w:rsidRPr="00680820" w:rsidRDefault="00FC3E8B" w:rsidP="00082BDD">
            <w:r w:rsidRPr="00680820">
              <w:t xml:space="preserve">Класс </w:t>
            </w:r>
            <w:r w:rsidRPr="00680820">
              <w:rPr>
                <w:lang w:val="en-US"/>
              </w:rPr>
              <w:t>I</w:t>
            </w:r>
            <w:r w:rsidRPr="00680820">
              <w:t>, категории М</w:t>
            </w:r>
            <w:r w:rsidRPr="00680820">
              <w:rPr>
                <w:vertAlign w:val="subscript"/>
              </w:rPr>
              <w:t>3</w:t>
            </w:r>
            <w:r w:rsidRPr="00680820">
              <w:t xml:space="preserve"> (согласно</w:t>
            </w:r>
            <w:r w:rsidRPr="00680820">
              <w:rPr>
                <w:b/>
                <w:bCs/>
              </w:rPr>
              <w:t xml:space="preserve"> </w:t>
            </w:r>
            <w:r w:rsidRPr="00680820">
              <w:rPr>
                <w:bCs/>
              </w:rPr>
              <w:t>ГОСТ Р 51709-2001 «Автотранспортные средства. Требования  безопасности к техническому состоянию и методы проверки», ГОСТ Р 52051-2003 «Механические транспортные средства и прицепы. Классификация и определения», ГОСТ Р 41.36-2004, Правила ЕЭК ООН № 36)</w:t>
            </w:r>
          </w:p>
        </w:tc>
      </w:tr>
      <w:tr w:rsidR="00FC3E8B" w:rsidRPr="00680820" w:rsidTr="00082BDD">
        <w:tc>
          <w:tcPr>
            <w:tcW w:w="465" w:type="dxa"/>
            <w:shd w:val="clear" w:color="auto" w:fill="auto"/>
            <w:vAlign w:val="center"/>
          </w:tcPr>
          <w:p w:rsidR="00FC3E8B" w:rsidRPr="00680820" w:rsidRDefault="00FC3E8B" w:rsidP="00082BDD">
            <w:pPr>
              <w:jc w:val="center"/>
            </w:pPr>
            <w:r w:rsidRPr="00680820">
              <w:t>3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 xml:space="preserve">Необходимое количество резервных автобусов  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FC3E8B" w:rsidRPr="000204A2" w:rsidRDefault="00FC3E8B" w:rsidP="00082BDD">
            <w:r>
              <w:t xml:space="preserve">Не более </w:t>
            </w:r>
            <w:r w:rsidR="002F7746">
              <w:t>3</w:t>
            </w:r>
            <w:r w:rsidRPr="000204A2">
              <w:t xml:space="preserve"> (</w:t>
            </w:r>
            <w:r w:rsidR="002F7746">
              <w:t>трех</w:t>
            </w:r>
            <w:r w:rsidRPr="000204A2">
              <w:t>) единиц</w:t>
            </w:r>
          </w:p>
        </w:tc>
      </w:tr>
      <w:tr w:rsidR="00FC3E8B" w:rsidRPr="00680820" w:rsidTr="00082BDD">
        <w:tc>
          <w:tcPr>
            <w:tcW w:w="465" w:type="dxa"/>
            <w:shd w:val="clear" w:color="auto" w:fill="auto"/>
            <w:vAlign w:val="center"/>
          </w:tcPr>
          <w:p w:rsidR="00FC3E8B" w:rsidRPr="00680820" w:rsidRDefault="00FC3E8B" w:rsidP="00082BDD">
            <w:pPr>
              <w:jc w:val="center"/>
            </w:pPr>
            <w:r w:rsidRPr="00680820">
              <w:t>4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Класс резервных автобусов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Малый класс (согласно</w:t>
            </w:r>
            <w:r w:rsidRPr="00680820">
              <w:rPr>
                <w:bCs/>
                <w:spacing w:val="6"/>
              </w:rPr>
              <w:t xml:space="preserve"> общероссийскому классификатору</w:t>
            </w:r>
            <w:r w:rsidRPr="00680820">
              <w:rPr>
                <w:b/>
                <w:bCs/>
                <w:spacing w:val="6"/>
              </w:rPr>
              <w:t xml:space="preserve"> </w:t>
            </w:r>
            <w:r w:rsidRPr="00680820">
              <w:rPr>
                <w:bCs/>
                <w:spacing w:val="6"/>
              </w:rPr>
              <w:t>основных фондов ОК 013-94)</w:t>
            </w:r>
            <w:r w:rsidRPr="00680820">
              <w:t xml:space="preserve">; </w:t>
            </w:r>
          </w:p>
          <w:p w:rsidR="00FC3E8B" w:rsidRPr="00680820" w:rsidRDefault="00FC3E8B" w:rsidP="00082BDD">
            <w:r w:rsidRPr="00680820">
              <w:t xml:space="preserve">Класс </w:t>
            </w:r>
            <w:r w:rsidRPr="00680820">
              <w:rPr>
                <w:lang w:val="en-US"/>
              </w:rPr>
              <w:t>I</w:t>
            </w:r>
            <w:r w:rsidRPr="00680820">
              <w:t>, категории М</w:t>
            </w:r>
            <w:r w:rsidRPr="00680820">
              <w:rPr>
                <w:vertAlign w:val="subscript"/>
              </w:rPr>
              <w:t>3</w:t>
            </w:r>
            <w:r w:rsidRPr="00680820">
              <w:t xml:space="preserve"> (согласно</w:t>
            </w:r>
            <w:r w:rsidRPr="00680820">
              <w:rPr>
                <w:b/>
                <w:bCs/>
              </w:rPr>
              <w:t xml:space="preserve"> </w:t>
            </w:r>
            <w:r w:rsidRPr="00680820">
              <w:rPr>
                <w:bCs/>
              </w:rPr>
              <w:t>ГОСТ Р 51709-2001 «Автотранспортные средства. Требования  безопасности к техническому состоянию и методы проверки», ГОСТ Р 52051-2003 «Механические транспортные средства и прицепы. Классификация и определения», ГОСТ Р 41.36-2004, Правила ЕЭК ООН № 36)</w:t>
            </w:r>
          </w:p>
        </w:tc>
      </w:tr>
      <w:tr w:rsidR="00FC3E8B" w:rsidRPr="00680820" w:rsidTr="00082BDD">
        <w:tc>
          <w:tcPr>
            <w:tcW w:w="465" w:type="dxa"/>
            <w:shd w:val="clear" w:color="auto" w:fill="auto"/>
            <w:vAlign w:val="center"/>
          </w:tcPr>
          <w:p w:rsidR="00FC3E8B" w:rsidRPr="00680820" w:rsidRDefault="00FC3E8B" w:rsidP="00082BDD">
            <w:pPr>
              <w:jc w:val="center"/>
            </w:pPr>
            <w:r w:rsidRPr="00680820">
              <w:t>5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Год выпуска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Не ранее 200</w:t>
            </w:r>
            <w:r w:rsidRPr="000204A2">
              <w:t xml:space="preserve">7 </w:t>
            </w:r>
            <w:r w:rsidRPr="00680820">
              <w:t>года выпуска</w:t>
            </w:r>
          </w:p>
        </w:tc>
      </w:tr>
      <w:tr w:rsidR="00FC3E8B" w:rsidRPr="00680820" w:rsidTr="00082BDD">
        <w:tc>
          <w:tcPr>
            <w:tcW w:w="465" w:type="dxa"/>
            <w:shd w:val="clear" w:color="auto" w:fill="auto"/>
            <w:vAlign w:val="center"/>
          </w:tcPr>
          <w:p w:rsidR="00FC3E8B" w:rsidRPr="00680820" w:rsidRDefault="00FC3E8B" w:rsidP="00082BDD">
            <w:pPr>
              <w:jc w:val="center"/>
            </w:pPr>
            <w:r w:rsidRPr="00680820">
              <w:t>6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Общая пассажировместимость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Не менее 42 пассажиров</w:t>
            </w:r>
          </w:p>
        </w:tc>
      </w:tr>
      <w:tr w:rsidR="00FC3E8B" w:rsidRPr="00680820" w:rsidTr="00082BDD">
        <w:tc>
          <w:tcPr>
            <w:tcW w:w="465" w:type="dxa"/>
            <w:shd w:val="clear" w:color="auto" w:fill="auto"/>
            <w:vAlign w:val="center"/>
          </w:tcPr>
          <w:p w:rsidR="00FC3E8B" w:rsidRPr="00680820" w:rsidRDefault="00FC3E8B" w:rsidP="00082BDD">
            <w:pPr>
              <w:jc w:val="center"/>
            </w:pPr>
            <w:r w:rsidRPr="00680820">
              <w:t>7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Тип кузова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Вагонный, одноэтажный, закрытый, цельнометаллический, сварной, несущий, кабина водителя полузакрытого или закрытого типа</w:t>
            </w:r>
          </w:p>
        </w:tc>
      </w:tr>
      <w:tr w:rsidR="00FC3E8B" w:rsidRPr="00680820" w:rsidTr="00082BDD">
        <w:tc>
          <w:tcPr>
            <w:tcW w:w="465" w:type="dxa"/>
            <w:shd w:val="clear" w:color="auto" w:fill="auto"/>
            <w:vAlign w:val="center"/>
          </w:tcPr>
          <w:p w:rsidR="00FC3E8B" w:rsidRPr="00680820" w:rsidRDefault="00FC3E8B" w:rsidP="00082BDD">
            <w:pPr>
              <w:jc w:val="center"/>
            </w:pPr>
            <w:r w:rsidRPr="00680820">
              <w:t>8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Количество дверей для посадки-высадки пассажиров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Не менее двух дверей, открывающихся дистанционно с места водителя</w:t>
            </w:r>
          </w:p>
        </w:tc>
      </w:tr>
      <w:tr w:rsidR="00FC3E8B" w:rsidRPr="00680820" w:rsidTr="00082BDD">
        <w:tc>
          <w:tcPr>
            <w:tcW w:w="465" w:type="dxa"/>
            <w:shd w:val="clear" w:color="auto" w:fill="auto"/>
            <w:vAlign w:val="center"/>
          </w:tcPr>
          <w:p w:rsidR="00FC3E8B" w:rsidRPr="00680820" w:rsidRDefault="00FC3E8B" w:rsidP="00082BDD">
            <w:pPr>
              <w:jc w:val="center"/>
            </w:pPr>
            <w:r w:rsidRPr="00680820">
              <w:t>9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Оборудование автобусов*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FC3E8B" w:rsidRPr="00680820" w:rsidRDefault="00FC3E8B" w:rsidP="00F414B7">
            <w:pPr>
              <w:numPr>
                <w:ilvl w:val="0"/>
                <w:numId w:val="19"/>
              </w:numPr>
              <w:tabs>
                <w:tab w:val="clear" w:pos="720"/>
                <w:tab w:val="left" w:pos="602"/>
              </w:tabs>
              <w:ind w:left="0" w:firstLine="360"/>
              <w:jc w:val="both"/>
            </w:pPr>
            <w:r w:rsidRPr="00680820">
              <w:t>Навигационная система ГЛОНАСС или ГЛОНАСС/</w:t>
            </w:r>
            <w:r w:rsidRPr="00680820">
              <w:rPr>
                <w:lang w:val="en-US"/>
              </w:rPr>
              <w:t>GPS</w:t>
            </w:r>
            <w:r w:rsidRPr="00680820">
              <w:t xml:space="preserve"> с отметкой в центральной диспетчерской службе МУП «АППП» (наличие программного обеспечения, совместимого с действующим в ЦДС МУП «АППП»). </w:t>
            </w:r>
          </w:p>
          <w:p w:rsidR="00FC3E8B" w:rsidRPr="00680820" w:rsidRDefault="00FC3E8B" w:rsidP="00F414B7">
            <w:pPr>
              <w:numPr>
                <w:ilvl w:val="0"/>
                <w:numId w:val="19"/>
              </w:numPr>
              <w:tabs>
                <w:tab w:val="clear" w:pos="720"/>
                <w:tab w:val="left" w:pos="602"/>
              </w:tabs>
              <w:ind w:left="0" w:firstLine="360"/>
              <w:jc w:val="both"/>
            </w:pPr>
            <w:r w:rsidRPr="00680820">
              <w:t>Речевые маршрутные информаторы с автоматическим объявлением остановок.</w:t>
            </w:r>
          </w:p>
        </w:tc>
      </w:tr>
    </w:tbl>
    <w:p w:rsidR="00FC3E8B" w:rsidRDefault="00FC3E8B" w:rsidP="00FC3E8B">
      <w:pPr>
        <w:ind w:firstLine="720"/>
        <w:jc w:val="both"/>
        <w:rPr>
          <w:szCs w:val="28"/>
        </w:rPr>
      </w:pPr>
      <w:r w:rsidRPr="00471C0C">
        <w:rPr>
          <w:sz w:val="20"/>
        </w:rPr>
        <w:t>* - наличие на автобусах навигационной</w:t>
      </w:r>
      <w:r>
        <w:rPr>
          <w:sz w:val="20"/>
        </w:rPr>
        <w:t xml:space="preserve"> системы ГЛОНАСС или</w:t>
      </w:r>
      <w:r w:rsidRPr="00471C0C">
        <w:rPr>
          <w:sz w:val="20"/>
        </w:rPr>
        <w:t xml:space="preserve"> ГЛОНАСС/</w:t>
      </w:r>
      <w:r w:rsidRPr="00471C0C">
        <w:rPr>
          <w:sz w:val="20"/>
          <w:lang w:val="en-US"/>
        </w:rPr>
        <w:t>GPS</w:t>
      </w:r>
      <w:r w:rsidRPr="00471C0C">
        <w:rPr>
          <w:sz w:val="20"/>
        </w:rPr>
        <w:t xml:space="preserve"> с </w:t>
      </w:r>
      <w:r w:rsidRPr="003D676A">
        <w:rPr>
          <w:sz w:val="20"/>
        </w:rPr>
        <w:t>осуществлением отметки в центральной диспетчерской службе МУП «АППП»</w:t>
      </w:r>
      <w:r>
        <w:rPr>
          <w:sz w:val="20"/>
        </w:rPr>
        <w:t xml:space="preserve"> и речевыми маршрутными информаторами</w:t>
      </w:r>
      <w:r w:rsidRPr="003D676A">
        <w:rPr>
          <w:sz w:val="20"/>
        </w:rPr>
        <w:t xml:space="preserve"> является обязательным условием и будет проверяться</w:t>
      </w:r>
      <w:r w:rsidRPr="00471C0C">
        <w:rPr>
          <w:sz w:val="20"/>
        </w:rPr>
        <w:t xml:space="preserve"> у победителя конкурса перед заключением договора.</w:t>
      </w:r>
    </w:p>
    <w:p w:rsidR="00FC3E8B" w:rsidRPr="00D77C88" w:rsidRDefault="00FC3E8B" w:rsidP="00FC3E8B">
      <w:pPr>
        <w:jc w:val="center"/>
      </w:pPr>
    </w:p>
    <w:p w:rsidR="00FC3E8B" w:rsidRDefault="00FC3E8B" w:rsidP="00FC3E8B">
      <w:pPr>
        <w:jc w:val="center"/>
      </w:pPr>
      <w:r>
        <w:t>5</w:t>
      </w:r>
      <w:r w:rsidRPr="007724D1">
        <w:t>.4. Квалификационные, технические, санитарные кадровые и иные требования</w:t>
      </w:r>
    </w:p>
    <w:p w:rsidR="002F7746" w:rsidRPr="007724D1" w:rsidRDefault="002F7746" w:rsidP="00FC3E8B">
      <w:pPr>
        <w:jc w:val="center"/>
      </w:pPr>
    </w:p>
    <w:p w:rsidR="00FC3E8B" w:rsidRPr="007724D1" w:rsidRDefault="00FC3E8B" w:rsidP="00FC3E8B">
      <w:pPr>
        <w:ind w:firstLine="720"/>
        <w:jc w:val="both"/>
      </w:pPr>
      <w:r>
        <w:t>К</w:t>
      </w:r>
      <w:r w:rsidRPr="007724D1">
        <w:t>валификационны</w:t>
      </w:r>
      <w:r>
        <w:t>е</w:t>
      </w:r>
      <w:r w:rsidRPr="007724D1">
        <w:t>, технически</w:t>
      </w:r>
      <w:r>
        <w:t>е</w:t>
      </w:r>
      <w:r w:rsidRPr="007724D1">
        <w:t>, санитарны</w:t>
      </w:r>
      <w:r>
        <w:t>е</w:t>
      </w:r>
      <w:r w:rsidRPr="007724D1">
        <w:t xml:space="preserve">, кадровые и иные требования </w:t>
      </w:r>
      <w:r>
        <w:t>к претендентам</w:t>
      </w:r>
      <w:r w:rsidRPr="007724D1">
        <w:t xml:space="preserve"> должны</w:t>
      </w:r>
      <w:r>
        <w:t xml:space="preserve"> </w:t>
      </w:r>
      <w:r w:rsidRPr="007724D1">
        <w:t xml:space="preserve">соответствовать Федеральному закону </w:t>
      </w:r>
      <w:r>
        <w:t xml:space="preserve">от 10.12.1995 </w:t>
      </w:r>
      <w:r w:rsidRPr="007724D1">
        <w:t>№ 196-ФЗ «О безопасности дорожного движения»</w:t>
      </w:r>
      <w:r>
        <w:t xml:space="preserve">, </w:t>
      </w:r>
      <w:r w:rsidRPr="007724D1">
        <w:t xml:space="preserve">Положению об обеспечении безопасности </w:t>
      </w:r>
      <w:r>
        <w:t>перевозок пассажиров автобусами</w:t>
      </w:r>
      <w:r w:rsidRPr="007724D1">
        <w:t xml:space="preserve">, утвержденному </w:t>
      </w:r>
      <w:r>
        <w:t>п</w:t>
      </w:r>
      <w:r w:rsidRPr="007724D1">
        <w:t>риказо</w:t>
      </w:r>
      <w:r>
        <w:t xml:space="preserve">м Минтранса РФ от 08.01.1997 </w:t>
      </w:r>
      <w:r w:rsidRPr="007724D1">
        <w:t>№ 2, а также иными нормативно-правовыми документами в сфере пассажирских автоперевозок.</w:t>
      </w:r>
    </w:p>
    <w:p w:rsidR="00FC3E8B" w:rsidRDefault="00FC3E8B" w:rsidP="00FC3E8B">
      <w:pPr>
        <w:jc w:val="center"/>
        <w:sectPr w:rsidR="00FC3E8B" w:rsidSect="00082BDD">
          <w:pgSz w:w="11906" w:h="16838"/>
          <w:pgMar w:top="899" w:right="850" w:bottom="899" w:left="1701" w:header="708" w:footer="708" w:gutter="0"/>
          <w:cols w:space="708"/>
          <w:docGrid w:linePitch="360"/>
        </w:sectPr>
      </w:pPr>
    </w:p>
    <w:p w:rsidR="00FC3E8B" w:rsidRDefault="00FC3E8B" w:rsidP="00FC3E8B">
      <w:pPr>
        <w:jc w:val="center"/>
        <w:rPr>
          <w:b/>
        </w:rPr>
      </w:pPr>
      <w:r>
        <w:rPr>
          <w:b/>
        </w:rPr>
        <w:lastRenderedPageBreak/>
        <w:t>Лот № 6</w:t>
      </w:r>
    </w:p>
    <w:p w:rsidR="00FC3E8B" w:rsidRDefault="00FC3E8B" w:rsidP="00FC3E8B">
      <w:pPr>
        <w:jc w:val="center"/>
        <w:rPr>
          <w:b/>
        </w:rPr>
      </w:pPr>
      <w:r>
        <w:t>Автобусный м</w:t>
      </w:r>
      <w:r w:rsidRPr="00D77C88">
        <w:t xml:space="preserve">аршрут № </w:t>
      </w:r>
      <w:r>
        <w:t xml:space="preserve">12 </w:t>
      </w:r>
      <w:r w:rsidRPr="00D77C88">
        <w:t>«</w:t>
      </w:r>
      <w:r>
        <w:t>МР В</w:t>
      </w:r>
      <w:r w:rsidRPr="00D77C88">
        <w:t xml:space="preserve">окзал – </w:t>
      </w:r>
      <w:r>
        <w:t xml:space="preserve">Аэропорт </w:t>
      </w:r>
      <w:r w:rsidR="002F7746">
        <w:t>Архангельск</w:t>
      </w:r>
      <w:r w:rsidRPr="00D77C88">
        <w:t>»</w:t>
      </w:r>
    </w:p>
    <w:p w:rsidR="00FC3E8B" w:rsidRPr="00D77C88" w:rsidRDefault="00FC3E8B" w:rsidP="00FC3E8B">
      <w:pPr>
        <w:jc w:val="center"/>
        <w:rPr>
          <w:b/>
        </w:rPr>
      </w:pPr>
    </w:p>
    <w:p w:rsidR="00FC3E8B" w:rsidRPr="00D77C88" w:rsidRDefault="00FC3E8B" w:rsidP="00FC3E8B">
      <w:pPr>
        <w:jc w:val="center"/>
      </w:pPr>
      <w:r>
        <w:t>6</w:t>
      </w:r>
      <w:r w:rsidRPr="00D77C88">
        <w:t xml:space="preserve">.1. Графическая схема движения </w:t>
      </w:r>
    </w:p>
    <w:p w:rsidR="00FC3E8B" w:rsidRPr="00552ADB" w:rsidRDefault="00B711CE" w:rsidP="00FC3E8B">
      <w:pPr>
        <w:jc w:val="center"/>
        <w:rPr>
          <w:szCs w:val="28"/>
        </w:rPr>
      </w:pPr>
      <w:r>
        <w:rPr>
          <w:noProof/>
          <w:szCs w:val="28"/>
          <w:lang w:eastAsia="ru-RU" w:bidi="ar-SA"/>
        </w:rPr>
        <w:drawing>
          <wp:inline distT="0" distB="0" distL="0" distR="0">
            <wp:extent cx="5682615" cy="5290185"/>
            <wp:effectExtent l="19050" t="0" r="0" b="0"/>
            <wp:docPr id="6" name="Рисунок 6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615" cy="529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E8B" w:rsidRDefault="00FC3E8B" w:rsidP="00FC3E8B">
      <w:pPr>
        <w:jc w:val="center"/>
        <w:rPr>
          <w:szCs w:val="28"/>
        </w:rPr>
      </w:pPr>
    </w:p>
    <w:p w:rsidR="00FC3E8B" w:rsidRPr="00D77C88" w:rsidRDefault="00FC3E8B" w:rsidP="00FC3E8B">
      <w:pPr>
        <w:jc w:val="center"/>
      </w:pPr>
      <w:r>
        <w:t>6</w:t>
      </w:r>
      <w:r w:rsidRPr="00D77C88">
        <w:t xml:space="preserve">.2. Расписание </w:t>
      </w:r>
      <w:r w:rsidRPr="007724D1">
        <w:t>движения (предлагаем</w:t>
      </w:r>
      <w:r>
        <w:t>ое</w:t>
      </w:r>
      <w:r w:rsidRPr="007724D1">
        <w:t>)</w:t>
      </w:r>
    </w:p>
    <w:tbl>
      <w:tblPr>
        <w:tblpPr w:leftFromText="180" w:rightFromText="180" w:vertAnchor="text" w:horzAnchor="margin" w:tblpY="220"/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992"/>
        <w:gridCol w:w="4476"/>
      </w:tblGrid>
      <w:tr w:rsidR="00FC3E8B" w:rsidRPr="00655517" w:rsidTr="00082BDD">
        <w:trPr>
          <w:trHeight w:val="420"/>
        </w:trPr>
        <w:tc>
          <w:tcPr>
            <w:tcW w:w="9468" w:type="dxa"/>
            <w:gridSpan w:val="2"/>
            <w:shd w:val="clear" w:color="auto" w:fill="auto"/>
            <w:noWrap/>
            <w:vAlign w:val="center"/>
          </w:tcPr>
          <w:p w:rsidR="00FC3E8B" w:rsidRPr="00655517" w:rsidRDefault="00FC3E8B" w:rsidP="00082BD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Будние дни</w:t>
            </w:r>
          </w:p>
        </w:tc>
      </w:tr>
      <w:tr w:rsidR="00FC3E8B" w:rsidRPr="00C41E99" w:rsidTr="00082BDD">
        <w:trPr>
          <w:trHeight w:val="420"/>
        </w:trPr>
        <w:tc>
          <w:tcPr>
            <w:tcW w:w="4992" w:type="dxa"/>
            <w:shd w:val="clear" w:color="auto" w:fill="auto"/>
            <w:noWrap/>
            <w:vAlign w:val="center"/>
          </w:tcPr>
          <w:p w:rsidR="00FC3E8B" w:rsidRPr="00655517" w:rsidRDefault="00FC3E8B" w:rsidP="00082BDD">
            <w:pPr>
              <w:rPr>
                <w:bCs/>
              </w:rPr>
            </w:pPr>
            <w:r>
              <w:rPr>
                <w:bCs/>
              </w:rPr>
              <w:t>Н</w:t>
            </w:r>
            <w:r w:rsidRPr="00655517">
              <w:rPr>
                <w:bCs/>
              </w:rPr>
              <w:t>ачало работы</w:t>
            </w:r>
          </w:p>
        </w:tc>
        <w:tc>
          <w:tcPr>
            <w:tcW w:w="4476" w:type="dxa"/>
            <w:shd w:val="clear" w:color="auto" w:fill="auto"/>
            <w:vAlign w:val="center"/>
          </w:tcPr>
          <w:p w:rsidR="00FC3E8B" w:rsidRPr="00C41E99" w:rsidRDefault="00FC3E8B" w:rsidP="00082BDD">
            <w:pPr>
              <w:rPr>
                <w:bCs/>
                <w:highlight w:val="red"/>
              </w:rPr>
            </w:pPr>
            <w:r>
              <w:rPr>
                <w:bCs/>
              </w:rPr>
              <w:t>Не позднее 5</w:t>
            </w:r>
            <w:r w:rsidRPr="009C2B9A">
              <w:rPr>
                <w:bCs/>
              </w:rPr>
              <w:t xml:space="preserve"> часов </w:t>
            </w:r>
            <w:r>
              <w:rPr>
                <w:bCs/>
              </w:rPr>
              <w:t>00</w:t>
            </w:r>
            <w:r w:rsidRPr="009C2B9A">
              <w:rPr>
                <w:bCs/>
              </w:rPr>
              <w:t xml:space="preserve"> минут</w:t>
            </w:r>
          </w:p>
        </w:tc>
      </w:tr>
      <w:tr w:rsidR="00FC3E8B" w:rsidRPr="00C41E99" w:rsidTr="00082BDD">
        <w:trPr>
          <w:trHeight w:val="420"/>
        </w:trPr>
        <w:tc>
          <w:tcPr>
            <w:tcW w:w="4992" w:type="dxa"/>
            <w:shd w:val="clear" w:color="auto" w:fill="auto"/>
            <w:noWrap/>
            <w:vAlign w:val="center"/>
          </w:tcPr>
          <w:p w:rsidR="00FC3E8B" w:rsidRPr="00655517" w:rsidRDefault="00FC3E8B" w:rsidP="00082BDD">
            <w:pPr>
              <w:rPr>
                <w:bCs/>
              </w:rPr>
            </w:pPr>
            <w:r w:rsidRPr="00655517">
              <w:rPr>
                <w:bCs/>
              </w:rPr>
              <w:t>Окончание работы</w:t>
            </w:r>
          </w:p>
        </w:tc>
        <w:tc>
          <w:tcPr>
            <w:tcW w:w="4476" w:type="dxa"/>
            <w:shd w:val="clear" w:color="auto" w:fill="auto"/>
            <w:vAlign w:val="center"/>
          </w:tcPr>
          <w:p w:rsidR="00FC3E8B" w:rsidRPr="00C41E99" w:rsidRDefault="00FC3E8B" w:rsidP="00082BDD">
            <w:pPr>
              <w:rPr>
                <w:bCs/>
                <w:highlight w:val="red"/>
              </w:rPr>
            </w:pPr>
            <w:r>
              <w:rPr>
                <w:bCs/>
              </w:rPr>
              <w:t>Не ранее 22</w:t>
            </w:r>
            <w:r w:rsidRPr="009C2B9A">
              <w:rPr>
                <w:bCs/>
              </w:rPr>
              <w:t xml:space="preserve"> час</w:t>
            </w:r>
            <w:r>
              <w:rPr>
                <w:bCs/>
              </w:rPr>
              <w:t>ов 20 минут</w:t>
            </w:r>
          </w:p>
        </w:tc>
      </w:tr>
      <w:tr w:rsidR="00FC3E8B" w:rsidRPr="00C41E99" w:rsidTr="00082BDD">
        <w:trPr>
          <w:trHeight w:val="420"/>
        </w:trPr>
        <w:tc>
          <w:tcPr>
            <w:tcW w:w="4992" w:type="dxa"/>
            <w:shd w:val="clear" w:color="auto" w:fill="auto"/>
            <w:noWrap/>
            <w:vAlign w:val="center"/>
          </w:tcPr>
          <w:p w:rsidR="00FC3E8B" w:rsidRPr="009C2B9A" w:rsidRDefault="00FC3E8B" w:rsidP="00082BDD">
            <w:pPr>
              <w:rPr>
                <w:bCs/>
              </w:rPr>
            </w:pPr>
            <w:r w:rsidRPr="009C2B9A">
              <w:rPr>
                <w:bCs/>
              </w:rPr>
              <w:t>Средний интервал движения</w:t>
            </w:r>
          </w:p>
        </w:tc>
        <w:tc>
          <w:tcPr>
            <w:tcW w:w="4476" w:type="dxa"/>
            <w:shd w:val="clear" w:color="auto" w:fill="auto"/>
            <w:vAlign w:val="center"/>
          </w:tcPr>
          <w:p w:rsidR="00FC3E8B" w:rsidRPr="009C2B9A" w:rsidRDefault="00FC3E8B" w:rsidP="00082BDD">
            <w:pPr>
              <w:rPr>
                <w:bCs/>
              </w:rPr>
            </w:pPr>
            <w:r w:rsidRPr="009C2B9A">
              <w:rPr>
                <w:bCs/>
              </w:rPr>
              <w:t xml:space="preserve">Не менее </w:t>
            </w:r>
            <w:r>
              <w:rPr>
                <w:bCs/>
              </w:rPr>
              <w:t>15</w:t>
            </w:r>
            <w:r w:rsidRPr="009C2B9A">
              <w:rPr>
                <w:bCs/>
              </w:rPr>
              <w:t xml:space="preserve"> минут</w:t>
            </w:r>
          </w:p>
        </w:tc>
      </w:tr>
      <w:tr w:rsidR="00FC3E8B" w:rsidRPr="00655517" w:rsidTr="00082BDD">
        <w:trPr>
          <w:trHeight w:val="420"/>
        </w:trPr>
        <w:tc>
          <w:tcPr>
            <w:tcW w:w="9468" w:type="dxa"/>
            <w:gridSpan w:val="2"/>
            <w:shd w:val="clear" w:color="auto" w:fill="auto"/>
            <w:noWrap/>
            <w:vAlign w:val="center"/>
          </w:tcPr>
          <w:p w:rsidR="00FC3E8B" w:rsidRPr="00655517" w:rsidRDefault="00FC3E8B" w:rsidP="00082BDD">
            <w:pPr>
              <w:jc w:val="center"/>
              <w:rPr>
                <w:b/>
                <w:bCs/>
              </w:rPr>
            </w:pPr>
            <w:r w:rsidRPr="00655517">
              <w:rPr>
                <w:b/>
                <w:bCs/>
              </w:rPr>
              <w:t>Выходные</w:t>
            </w:r>
            <w:r>
              <w:rPr>
                <w:b/>
                <w:bCs/>
              </w:rPr>
              <w:t>, праздничные дни</w:t>
            </w:r>
          </w:p>
        </w:tc>
      </w:tr>
      <w:tr w:rsidR="00FC3E8B" w:rsidRPr="00C41E99" w:rsidTr="00082BDD">
        <w:trPr>
          <w:trHeight w:val="420"/>
        </w:trPr>
        <w:tc>
          <w:tcPr>
            <w:tcW w:w="4992" w:type="dxa"/>
            <w:shd w:val="clear" w:color="auto" w:fill="auto"/>
            <w:noWrap/>
            <w:vAlign w:val="center"/>
          </w:tcPr>
          <w:p w:rsidR="00FC3E8B" w:rsidRPr="00655517" w:rsidRDefault="00FC3E8B" w:rsidP="00082BDD">
            <w:pPr>
              <w:rPr>
                <w:bCs/>
              </w:rPr>
            </w:pPr>
            <w:r w:rsidRPr="00655517">
              <w:rPr>
                <w:bCs/>
              </w:rPr>
              <w:t>Начало работы</w:t>
            </w:r>
          </w:p>
        </w:tc>
        <w:tc>
          <w:tcPr>
            <w:tcW w:w="4476" w:type="dxa"/>
            <w:shd w:val="clear" w:color="auto" w:fill="auto"/>
            <w:vAlign w:val="center"/>
          </w:tcPr>
          <w:p w:rsidR="00FC3E8B" w:rsidRPr="00C41E99" w:rsidRDefault="00FC3E8B" w:rsidP="00082BDD">
            <w:pPr>
              <w:rPr>
                <w:bCs/>
                <w:highlight w:val="red"/>
              </w:rPr>
            </w:pPr>
            <w:r w:rsidRPr="009C2B9A">
              <w:rPr>
                <w:bCs/>
              </w:rPr>
              <w:t xml:space="preserve">Не позднее </w:t>
            </w:r>
            <w:r>
              <w:rPr>
                <w:bCs/>
              </w:rPr>
              <w:t>5</w:t>
            </w:r>
            <w:r w:rsidRPr="009C2B9A">
              <w:rPr>
                <w:bCs/>
              </w:rPr>
              <w:t xml:space="preserve"> часов </w:t>
            </w:r>
            <w:r>
              <w:rPr>
                <w:bCs/>
              </w:rPr>
              <w:t>00</w:t>
            </w:r>
            <w:r w:rsidRPr="009C2B9A">
              <w:rPr>
                <w:bCs/>
              </w:rPr>
              <w:t xml:space="preserve"> минут</w:t>
            </w:r>
          </w:p>
        </w:tc>
      </w:tr>
      <w:tr w:rsidR="00FC3E8B" w:rsidRPr="00C41E99" w:rsidTr="00082BDD">
        <w:trPr>
          <w:trHeight w:val="420"/>
        </w:trPr>
        <w:tc>
          <w:tcPr>
            <w:tcW w:w="4992" w:type="dxa"/>
            <w:shd w:val="clear" w:color="auto" w:fill="auto"/>
            <w:noWrap/>
            <w:vAlign w:val="center"/>
          </w:tcPr>
          <w:p w:rsidR="00FC3E8B" w:rsidRPr="00655517" w:rsidRDefault="00FC3E8B" w:rsidP="00082BDD">
            <w:pPr>
              <w:rPr>
                <w:bCs/>
              </w:rPr>
            </w:pPr>
            <w:r w:rsidRPr="00655517">
              <w:rPr>
                <w:bCs/>
              </w:rPr>
              <w:t>Окончание работы</w:t>
            </w:r>
          </w:p>
        </w:tc>
        <w:tc>
          <w:tcPr>
            <w:tcW w:w="4476" w:type="dxa"/>
            <w:shd w:val="clear" w:color="auto" w:fill="auto"/>
            <w:vAlign w:val="center"/>
          </w:tcPr>
          <w:p w:rsidR="00FC3E8B" w:rsidRPr="00C41E99" w:rsidRDefault="00FC3E8B" w:rsidP="00082BDD">
            <w:pPr>
              <w:rPr>
                <w:bCs/>
                <w:highlight w:val="red"/>
              </w:rPr>
            </w:pPr>
            <w:r>
              <w:rPr>
                <w:bCs/>
              </w:rPr>
              <w:t>Не ранее 22</w:t>
            </w:r>
            <w:r w:rsidRPr="009C2B9A">
              <w:rPr>
                <w:bCs/>
              </w:rPr>
              <w:t xml:space="preserve"> часа</w:t>
            </w:r>
            <w:r>
              <w:rPr>
                <w:bCs/>
              </w:rPr>
              <w:t xml:space="preserve"> 30 минут</w:t>
            </w:r>
          </w:p>
        </w:tc>
      </w:tr>
      <w:tr w:rsidR="00FC3E8B" w:rsidRPr="00C41E99" w:rsidTr="00082BDD">
        <w:trPr>
          <w:trHeight w:val="420"/>
        </w:trPr>
        <w:tc>
          <w:tcPr>
            <w:tcW w:w="4992" w:type="dxa"/>
            <w:shd w:val="clear" w:color="auto" w:fill="auto"/>
            <w:noWrap/>
            <w:vAlign w:val="center"/>
          </w:tcPr>
          <w:p w:rsidR="00FC3E8B" w:rsidRPr="00655517" w:rsidRDefault="00FC3E8B" w:rsidP="00082BDD">
            <w:pPr>
              <w:rPr>
                <w:bCs/>
              </w:rPr>
            </w:pPr>
            <w:r>
              <w:rPr>
                <w:bCs/>
              </w:rPr>
              <w:t>С</w:t>
            </w:r>
            <w:r w:rsidRPr="00655517">
              <w:rPr>
                <w:bCs/>
              </w:rPr>
              <w:t>редний интервал движения</w:t>
            </w:r>
          </w:p>
        </w:tc>
        <w:tc>
          <w:tcPr>
            <w:tcW w:w="4476" w:type="dxa"/>
            <w:shd w:val="clear" w:color="auto" w:fill="auto"/>
            <w:vAlign w:val="center"/>
          </w:tcPr>
          <w:p w:rsidR="00FC3E8B" w:rsidRPr="009C2B9A" w:rsidRDefault="00FC3E8B" w:rsidP="00082BDD">
            <w:pPr>
              <w:rPr>
                <w:bCs/>
              </w:rPr>
            </w:pPr>
            <w:r>
              <w:rPr>
                <w:bCs/>
              </w:rPr>
              <w:t>Не менее 2</w:t>
            </w:r>
            <w:r w:rsidRPr="009C2B9A">
              <w:rPr>
                <w:bCs/>
              </w:rPr>
              <w:t>0 минут</w:t>
            </w:r>
          </w:p>
        </w:tc>
      </w:tr>
    </w:tbl>
    <w:p w:rsidR="00FC3E8B" w:rsidRDefault="00FC3E8B" w:rsidP="00FC3E8B">
      <w:pPr>
        <w:ind w:firstLine="720"/>
        <w:jc w:val="both"/>
      </w:pPr>
      <w:r w:rsidRPr="007724D1">
        <w:t xml:space="preserve">Рабочие расписания движения составляются победителем конкурса с учетом предлагаемых </w:t>
      </w:r>
      <w:r>
        <w:t xml:space="preserve">конкурсным заданием </w:t>
      </w:r>
      <w:r w:rsidRPr="007724D1">
        <w:t xml:space="preserve">расписаний движения и утверждаются организатором конкурса до </w:t>
      </w:r>
      <w:r>
        <w:t>заключения</w:t>
      </w:r>
      <w:r w:rsidRPr="007724D1">
        <w:t xml:space="preserve"> договора. </w:t>
      </w:r>
    </w:p>
    <w:p w:rsidR="002F7746" w:rsidRDefault="002F7746" w:rsidP="00FC3E8B">
      <w:pPr>
        <w:ind w:firstLine="720"/>
        <w:jc w:val="both"/>
        <w:sectPr w:rsidR="002F7746" w:rsidSect="00082BDD">
          <w:pgSz w:w="11906" w:h="16838"/>
          <w:pgMar w:top="899" w:right="850" w:bottom="899" w:left="1701" w:header="708" w:footer="708" w:gutter="0"/>
          <w:cols w:space="708"/>
          <w:docGrid w:linePitch="360"/>
        </w:sectPr>
      </w:pPr>
    </w:p>
    <w:p w:rsidR="00FC3E8B" w:rsidRPr="00D77C88" w:rsidRDefault="00FC3E8B" w:rsidP="00FC3E8B">
      <w:pPr>
        <w:jc w:val="center"/>
      </w:pPr>
      <w:r>
        <w:lastRenderedPageBreak/>
        <w:t>6</w:t>
      </w:r>
      <w:r w:rsidRPr="00D77C88">
        <w:t>.3. Требования к транспортным средствам</w:t>
      </w:r>
    </w:p>
    <w:p w:rsidR="00FC3E8B" w:rsidRDefault="00FC3E8B" w:rsidP="00FC3E8B">
      <w:pPr>
        <w:jc w:val="center"/>
        <w:rPr>
          <w:szCs w:val="28"/>
        </w:rPr>
      </w:pPr>
    </w:p>
    <w:tbl>
      <w:tblPr>
        <w:tblW w:w="93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5"/>
        <w:gridCol w:w="3243"/>
        <w:gridCol w:w="5678"/>
      </w:tblGrid>
      <w:tr w:rsidR="00FC3E8B" w:rsidRPr="00680820" w:rsidTr="00082BDD">
        <w:tc>
          <w:tcPr>
            <w:tcW w:w="465" w:type="dxa"/>
            <w:shd w:val="clear" w:color="auto" w:fill="auto"/>
            <w:vAlign w:val="center"/>
          </w:tcPr>
          <w:p w:rsidR="00FC3E8B" w:rsidRPr="00680820" w:rsidRDefault="00FC3E8B" w:rsidP="00082BDD">
            <w:pPr>
              <w:jc w:val="center"/>
            </w:pPr>
            <w:r w:rsidRPr="00680820">
              <w:t>1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 xml:space="preserve">Необходимое количество автобусов 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Не более 1</w:t>
            </w:r>
            <w:r>
              <w:t>0</w:t>
            </w:r>
            <w:r w:rsidRPr="00680820">
              <w:t xml:space="preserve"> (</w:t>
            </w:r>
            <w:r>
              <w:t>десяти</w:t>
            </w:r>
            <w:r w:rsidRPr="00680820">
              <w:t>) единиц</w:t>
            </w:r>
          </w:p>
        </w:tc>
      </w:tr>
      <w:tr w:rsidR="00FC3E8B" w:rsidRPr="00680820" w:rsidTr="00082BDD">
        <w:tc>
          <w:tcPr>
            <w:tcW w:w="465" w:type="dxa"/>
            <w:shd w:val="clear" w:color="auto" w:fill="auto"/>
            <w:vAlign w:val="center"/>
          </w:tcPr>
          <w:p w:rsidR="00FC3E8B" w:rsidRPr="00680820" w:rsidRDefault="00FC3E8B" w:rsidP="00082BDD">
            <w:pPr>
              <w:jc w:val="center"/>
            </w:pPr>
            <w:r w:rsidRPr="00680820">
              <w:t>2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Класс автобусов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Малый класс (согласно</w:t>
            </w:r>
            <w:r w:rsidRPr="00680820">
              <w:rPr>
                <w:bCs/>
                <w:spacing w:val="6"/>
              </w:rPr>
              <w:t xml:space="preserve"> общероссийскому классификатору</w:t>
            </w:r>
            <w:r w:rsidRPr="00680820">
              <w:rPr>
                <w:b/>
                <w:bCs/>
                <w:spacing w:val="6"/>
              </w:rPr>
              <w:t xml:space="preserve"> </w:t>
            </w:r>
            <w:r w:rsidRPr="00680820">
              <w:rPr>
                <w:bCs/>
                <w:spacing w:val="6"/>
              </w:rPr>
              <w:t>основных фондов ОК 013-94)</w:t>
            </w:r>
            <w:r w:rsidRPr="00680820">
              <w:t xml:space="preserve">; </w:t>
            </w:r>
          </w:p>
          <w:p w:rsidR="00FC3E8B" w:rsidRPr="00680820" w:rsidRDefault="00FC3E8B" w:rsidP="00082BDD">
            <w:r w:rsidRPr="00680820">
              <w:t xml:space="preserve">Класс </w:t>
            </w:r>
            <w:r w:rsidRPr="00680820">
              <w:rPr>
                <w:lang w:val="en-US"/>
              </w:rPr>
              <w:t>I</w:t>
            </w:r>
            <w:r w:rsidRPr="00680820">
              <w:t>, категории М</w:t>
            </w:r>
            <w:r w:rsidRPr="00680820">
              <w:rPr>
                <w:vertAlign w:val="subscript"/>
              </w:rPr>
              <w:t>3</w:t>
            </w:r>
            <w:r w:rsidRPr="00680820">
              <w:t xml:space="preserve"> (согласно</w:t>
            </w:r>
            <w:r w:rsidRPr="00680820">
              <w:rPr>
                <w:b/>
                <w:bCs/>
              </w:rPr>
              <w:t xml:space="preserve"> </w:t>
            </w:r>
            <w:r w:rsidRPr="00680820">
              <w:rPr>
                <w:bCs/>
              </w:rPr>
              <w:t>ГОСТ Р 51709-2001 «Автотранспортные средства. Требования  безопасности к техническому состоянию и методы проверки», ГОСТ Р 52051-2003 «Механические транспортные средства и прицепы. Классификация и определения», ГОСТ Р 41.36-2004, Правила ЕЭК ООН № 36)</w:t>
            </w:r>
          </w:p>
        </w:tc>
      </w:tr>
      <w:tr w:rsidR="00FC3E8B" w:rsidRPr="00680820" w:rsidTr="00082BDD">
        <w:tc>
          <w:tcPr>
            <w:tcW w:w="465" w:type="dxa"/>
            <w:shd w:val="clear" w:color="auto" w:fill="auto"/>
            <w:vAlign w:val="center"/>
          </w:tcPr>
          <w:p w:rsidR="00FC3E8B" w:rsidRPr="00680820" w:rsidRDefault="00FC3E8B" w:rsidP="00082BDD">
            <w:pPr>
              <w:jc w:val="center"/>
            </w:pPr>
            <w:r w:rsidRPr="00680820">
              <w:t>3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 xml:space="preserve">Необходимое количество резервных автобусов  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FC3E8B" w:rsidRPr="000204A2" w:rsidRDefault="00FC3E8B" w:rsidP="00082BDD">
            <w:r w:rsidRPr="000204A2">
              <w:t>Не более 3 (трех) единиц</w:t>
            </w:r>
          </w:p>
        </w:tc>
      </w:tr>
      <w:tr w:rsidR="00FC3E8B" w:rsidRPr="00680820" w:rsidTr="00082BDD">
        <w:tc>
          <w:tcPr>
            <w:tcW w:w="465" w:type="dxa"/>
            <w:shd w:val="clear" w:color="auto" w:fill="auto"/>
            <w:vAlign w:val="center"/>
          </w:tcPr>
          <w:p w:rsidR="00FC3E8B" w:rsidRPr="00680820" w:rsidRDefault="00FC3E8B" w:rsidP="00082BDD">
            <w:pPr>
              <w:jc w:val="center"/>
            </w:pPr>
            <w:r w:rsidRPr="00680820">
              <w:t>4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Класс резервных автобусов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Малый класс (согласно</w:t>
            </w:r>
            <w:r w:rsidRPr="00680820">
              <w:rPr>
                <w:bCs/>
                <w:spacing w:val="6"/>
              </w:rPr>
              <w:t xml:space="preserve"> общероссийскому классификатору</w:t>
            </w:r>
            <w:r w:rsidRPr="00680820">
              <w:rPr>
                <w:b/>
                <w:bCs/>
                <w:spacing w:val="6"/>
              </w:rPr>
              <w:t xml:space="preserve"> </w:t>
            </w:r>
            <w:r w:rsidRPr="00680820">
              <w:rPr>
                <w:bCs/>
                <w:spacing w:val="6"/>
              </w:rPr>
              <w:t>основных фондов ОК 013-94)</w:t>
            </w:r>
            <w:r w:rsidRPr="00680820">
              <w:t xml:space="preserve">; </w:t>
            </w:r>
          </w:p>
          <w:p w:rsidR="00FC3E8B" w:rsidRPr="00680820" w:rsidRDefault="00FC3E8B" w:rsidP="00082BDD">
            <w:r w:rsidRPr="00680820">
              <w:t xml:space="preserve">Класс </w:t>
            </w:r>
            <w:r w:rsidRPr="00680820">
              <w:rPr>
                <w:lang w:val="en-US"/>
              </w:rPr>
              <w:t>I</w:t>
            </w:r>
            <w:r w:rsidRPr="00680820">
              <w:t>, категории М</w:t>
            </w:r>
            <w:r w:rsidRPr="00680820">
              <w:rPr>
                <w:vertAlign w:val="subscript"/>
              </w:rPr>
              <w:t>3</w:t>
            </w:r>
            <w:r w:rsidRPr="00680820">
              <w:t xml:space="preserve"> (согласно</w:t>
            </w:r>
            <w:r w:rsidRPr="00680820">
              <w:rPr>
                <w:b/>
                <w:bCs/>
              </w:rPr>
              <w:t xml:space="preserve"> </w:t>
            </w:r>
            <w:r w:rsidRPr="00680820">
              <w:rPr>
                <w:bCs/>
              </w:rPr>
              <w:t>ГОСТ Р 51709-2001 «Автотранспортные средства. Требования  безопасности к техническому состоянию и методы проверки», ГОСТ Р 52051-2003 «Механические транспортные средства и прицепы. Классификация и определения», ГОСТ Р 41.36-2004, Правила ЕЭК ООН № 36)</w:t>
            </w:r>
          </w:p>
        </w:tc>
      </w:tr>
      <w:tr w:rsidR="00FC3E8B" w:rsidRPr="00680820" w:rsidTr="00082BDD">
        <w:tc>
          <w:tcPr>
            <w:tcW w:w="465" w:type="dxa"/>
            <w:shd w:val="clear" w:color="auto" w:fill="auto"/>
            <w:vAlign w:val="center"/>
          </w:tcPr>
          <w:p w:rsidR="00FC3E8B" w:rsidRPr="00680820" w:rsidRDefault="00FC3E8B" w:rsidP="00082BDD">
            <w:pPr>
              <w:jc w:val="center"/>
            </w:pPr>
            <w:r w:rsidRPr="00680820">
              <w:t>5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Год выпуска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Не ранее 200</w:t>
            </w:r>
            <w:r w:rsidRPr="000204A2">
              <w:t xml:space="preserve">7 </w:t>
            </w:r>
            <w:r w:rsidRPr="00680820">
              <w:t>года выпуска</w:t>
            </w:r>
          </w:p>
        </w:tc>
      </w:tr>
      <w:tr w:rsidR="00FC3E8B" w:rsidRPr="00680820" w:rsidTr="00082BDD">
        <w:tc>
          <w:tcPr>
            <w:tcW w:w="465" w:type="dxa"/>
            <w:shd w:val="clear" w:color="auto" w:fill="auto"/>
            <w:vAlign w:val="center"/>
          </w:tcPr>
          <w:p w:rsidR="00FC3E8B" w:rsidRPr="00680820" w:rsidRDefault="00FC3E8B" w:rsidP="00082BDD">
            <w:pPr>
              <w:jc w:val="center"/>
            </w:pPr>
            <w:r w:rsidRPr="00680820">
              <w:t>6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Общая пассажировместимость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Не менее 42 пассажиров</w:t>
            </w:r>
          </w:p>
        </w:tc>
      </w:tr>
      <w:tr w:rsidR="00FC3E8B" w:rsidRPr="00680820" w:rsidTr="00082BDD">
        <w:tc>
          <w:tcPr>
            <w:tcW w:w="465" w:type="dxa"/>
            <w:shd w:val="clear" w:color="auto" w:fill="auto"/>
            <w:vAlign w:val="center"/>
          </w:tcPr>
          <w:p w:rsidR="00FC3E8B" w:rsidRPr="00680820" w:rsidRDefault="00FC3E8B" w:rsidP="00082BDD">
            <w:pPr>
              <w:jc w:val="center"/>
            </w:pPr>
            <w:r w:rsidRPr="00680820">
              <w:t>7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Тип кузова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Вагонный, одноэтажный, закрытый, цельнометаллический, сварной, несущий, кабина водителя полузакрытого или закрытого типа</w:t>
            </w:r>
          </w:p>
        </w:tc>
      </w:tr>
      <w:tr w:rsidR="00FC3E8B" w:rsidRPr="00680820" w:rsidTr="00082BDD">
        <w:tc>
          <w:tcPr>
            <w:tcW w:w="465" w:type="dxa"/>
            <w:shd w:val="clear" w:color="auto" w:fill="auto"/>
            <w:vAlign w:val="center"/>
          </w:tcPr>
          <w:p w:rsidR="00FC3E8B" w:rsidRPr="00680820" w:rsidRDefault="00FC3E8B" w:rsidP="00082BDD">
            <w:pPr>
              <w:jc w:val="center"/>
            </w:pPr>
            <w:r w:rsidRPr="00680820">
              <w:t>8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Количество дверей для посадки-высадки пассажиров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Не менее двух дверей, открывающихся дистанционно с места водителя</w:t>
            </w:r>
          </w:p>
        </w:tc>
      </w:tr>
      <w:tr w:rsidR="00FC3E8B" w:rsidRPr="00680820" w:rsidTr="00082BDD">
        <w:tc>
          <w:tcPr>
            <w:tcW w:w="465" w:type="dxa"/>
            <w:shd w:val="clear" w:color="auto" w:fill="auto"/>
            <w:vAlign w:val="center"/>
          </w:tcPr>
          <w:p w:rsidR="00FC3E8B" w:rsidRPr="00680820" w:rsidRDefault="00FC3E8B" w:rsidP="00082BDD">
            <w:pPr>
              <w:jc w:val="center"/>
            </w:pPr>
            <w:r w:rsidRPr="00680820">
              <w:t>9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Оборудование автобусов*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FC3E8B" w:rsidRPr="00680820" w:rsidRDefault="00FC3E8B" w:rsidP="002F7746">
            <w:pPr>
              <w:numPr>
                <w:ilvl w:val="0"/>
                <w:numId w:val="20"/>
              </w:numPr>
              <w:tabs>
                <w:tab w:val="clear" w:pos="720"/>
                <w:tab w:val="num" w:pos="612"/>
              </w:tabs>
              <w:ind w:left="0" w:firstLine="360"/>
              <w:jc w:val="both"/>
            </w:pPr>
            <w:r w:rsidRPr="00680820">
              <w:t>Навигационная система ГЛОНАСС или ГЛОНАСС/</w:t>
            </w:r>
            <w:r w:rsidRPr="00680820">
              <w:rPr>
                <w:lang w:val="en-US"/>
              </w:rPr>
              <w:t>GPS</w:t>
            </w:r>
            <w:r w:rsidRPr="00680820">
              <w:t xml:space="preserve"> с отметкой в центральной диспетчерской службе МУП «АППП» (наличие программного обеспечения, совместимого с действующим в ЦДС МУП «АППП»). </w:t>
            </w:r>
          </w:p>
          <w:p w:rsidR="00FC3E8B" w:rsidRPr="00680820" w:rsidRDefault="00FC3E8B" w:rsidP="002F7746">
            <w:pPr>
              <w:numPr>
                <w:ilvl w:val="0"/>
                <w:numId w:val="20"/>
              </w:numPr>
              <w:tabs>
                <w:tab w:val="clear" w:pos="720"/>
                <w:tab w:val="num" w:pos="612"/>
              </w:tabs>
              <w:ind w:left="0" w:firstLine="360"/>
              <w:jc w:val="both"/>
            </w:pPr>
            <w:r w:rsidRPr="00680820">
              <w:t>Речевые маршрутные информаторы с автоматическим объявлением остановок.</w:t>
            </w:r>
          </w:p>
        </w:tc>
      </w:tr>
    </w:tbl>
    <w:p w:rsidR="00FC3E8B" w:rsidRDefault="00FC3E8B" w:rsidP="00FC3E8B">
      <w:pPr>
        <w:ind w:firstLine="720"/>
        <w:jc w:val="both"/>
        <w:rPr>
          <w:szCs w:val="28"/>
        </w:rPr>
      </w:pPr>
      <w:r w:rsidRPr="00471C0C">
        <w:rPr>
          <w:sz w:val="20"/>
        </w:rPr>
        <w:t>* - наличие на автобусах навигационной</w:t>
      </w:r>
      <w:r>
        <w:rPr>
          <w:sz w:val="20"/>
        </w:rPr>
        <w:t xml:space="preserve"> системы ГЛОНАСС или</w:t>
      </w:r>
      <w:r w:rsidRPr="00471C0C">
        <w:rPr>
          <w:sz w:val="20"/>
        </w:rPr>
        <w:t xml:space="preserve"> ГЛОНАСС/</w:t>
      </w:r>
      <w:r w:rsidRPr="00471C0C">
        <w:rPr>
          <w:sz w:val="20"/>
          <w:lang w:val="en-US"/>
        </w:rPr>
        <w:t>GPS</w:t>
      </w:r>
      <w:r w:rsidRPr="00471C0C">
        <w:rPr>
          <w:sz w:val="20"/>
        </w:rPr>
        <w:t xml:space="preserve"> с </w:t>
      </w:r>
      <w:r w:rsidRPr="003D676A">
        <w:rPr>
          <w:sz w:val="20"/>
        </w:rPr>
        <w:t>осуществлением отметки в центральной диспетчерской службе МУП «АППП»</w:t>
      </w:r>
      <w:r>
        <w:rPr>
          <w:sz w:val="20"/>
        </w:rPr>
        <w:t xml:space="preserve"> и речевыми маршрутными информаторами</w:t>
      </w:r>
      <w:r w:rsidRPr="003D676A">
        <w:rPr>
          <w:sz w:val="20"/>
        </w:rPr>
        <w:t xml:space="preserve"> является обязательным условием и будет проверяться</w:t>
      </w:r>
      <w:r w:rsidRPr="00471C0C">
        <w:rPr>
          <w:sz w:val="20"/>
        </w:rPr>
        <w:t xml:space="preserve"> у победителя конкурса перед заключением договора.</w:t>
      </w:r>
    </w:p>
    <w:p w:rsidR="00FC3E8B" w:rsidRPr="00D77C88" w:rsidRDefault="00FC3E8B" w:rsidP="00FC3E8B">
      <w:pPr>
        <w:jc w:val="center"/>
      </w:pPr>
    </w:p>
    <w:p w:rsidR="00FC3E8B" w:rsidRDefault="00FC3E8B" w:rsidP="00FC3E8B">
      <w:pPr>
        <w:jc w:val="center"/>
      </w:pPr>
      <w:r>
        <w:t>6</w:t>
      </w:r>
      <w:r w:rsidRPr="007724D1">
        <w:t>.4. Квалификационные, технические, санитарные кадровые и иные требования</w:t>
      </w:r>
    </w:p>
    <w:p w:rsidR="002F7746" w:rsidRPr="007724D1" w:rsidRDefault="002F7746" w:rsidP="00FC3E8B">
      <w:pPr>
        <w:jc w:val="center"/>
      </w:pPr>
    </w:p>
    <w:p w:rsidR="00FC3E8B" w:rsidRPr="007724D1" w:rsidRDefault="00FC3E8B" w:rsidP="00FC3E8B">
      <w:pPr>
        <w:ind w:firstLine="720"/>
        <w:jc w:val="both"/>
      </w:pPr>
      <w:r>
        <w:t>К</w:t>
      </w:r>
      <w:r w:rsidRPr="007724D1">
        <w:t>валификационны</w:t>
      </w:r>
      <w:r>
        <w:t>е</w:t>
      </w:r>
      <w:r w:rsidRPr="007724D1">
        <w:t>, технически</w:t>
      </w:r>
      <w:r>
        <w:t>е</w:t>
      </w:r>
      <w:r w:rsidRPr="007724D1">
        <w:t>, санитарны</w:t>
      </w:r>
      <w:r>
        <w:t>е</w:t>
      </w:r>
      <w:r w:rsidRPr="007724D1">
        <w:t xml:space="preserve">, кадровые и иные требования </w:t>
      </w:r>
      <w:r>
        <w:t>к претендентам</w:t>
      </w:r>
      <w:r w:rsidRPr="007724D1">
        <w:t xml:space="preserve"> должны</w:t>
      </w:r>
      <w:r>
        <w:t xml:space="preserve"> </w:t>
      </w:r>
      <w:r w:rsidRPr="007724D1">
        <w:t xml:space="preserve">соответствовать Федеральному закону </w:t>
      </w:r>
      <w:r>
        <w:t xml:space="preserve">от 10.12.1995 </w:t>
      </w:r>
      <w:r w:rsidRPr="007724D1">
        <w:t>№ 196-ФЗ «О безопасности дорожного движения»</w:t>
      </w:r>
      <w:r>
        <w:t xml:space="preserve">, </w:t>
      </w:r>
      <w:r w:rsidRPr="007724D1">
        <w:t xml:space="preserve">Положению об обеспечении безопасности </w:t>
      </w:r>
      <w:r>
        <w:t>перевозок пассажиров автобусами</w:t>
      </w:r>
      <w:r w:rsidRPr="007724D1">
        <w:t xml:space="preserve">, утвержденному </w:t>
      </w:r>
      <w:r>
        <w:t>п</w:t>
      </w:r>
      <w:r w:rsidRPr="007724D1">
        <w:t>риказо</w:t>
      </w:r>
      <w:r>
        <w:t xml:space="preserve">м Минтранса РФ от 08.01.1997 </w:t>
      </w:r>
      <w:r w:rsidRPr="007724D1">
        <w:t>№ 2, а также иными нормативно-правовыми документами в сфере пассажирских автоперевозок.</w:t>
      </w:r>
    </w:p>
    <w:p w:rsidR="00FC3E8B" w:rsidRDefault="00FC3E8B" w:rsidP="00FC3E8B">
      <w:pPr>
        <w:jc w:val="center"/>
        <w:sectPr w:rsidR="00FC3E8B" w:rsidSect="00082BDD">
          <w:pgSz w:w="11906" w:h="16838"/>
          <w:pgMar w:top="899" w:right="850" w:bottom="899" w:left="1701" w:header="708" w:footer="708" w:gutter="0"/>
          <w:cols w:space="708"/>
          <w:docGrid w:linePitch="360"/>
        </w:sectPr>
      </w:pPr>
    </w:p>
    <w:p w:rsidR="00FC3E8B" w:rsidRDefault="00FC3E8B" w:rsidP="00FC3E8B">
      <w:pPr>
        <w:jc w:val="center"/>
        <w:rPr>
          <w:b/>
        </w:rPr>
      </w:pPr>
      <w:r>
        <w:rPr>
          <w:b/>
        </w:rPr>
        <w:lastRenderedPageBreak/>
        <w:t>Лот № 7</w:t>
      </w:r>
    </w:p>
    <w:p w:rsidR="00FC3E8B" w:rsidRDefault="00FC3E8B" w:rsidP="00FC3E8B">
      <w:pPr>
        <w:jc w:val="center"/>
        <w:rPr>
          <w:b/>
        </w:rPr>
      </w:pPr>
      <w:r>
        <w:t>Автобусный м</w:t>
      </w:r>
      <w:r w:rsidRPr="00D77C88">
        <w:t xml:space="preserve">аршрут № </w:t>
      </w:r>
      <w:r>
        <w:t xml:space="preserve">31 </w:t>
      </w:r>
      <w:r w:rsidRPr="00D77C88">
        <w:t>«</w:t>
      </w:r>
      <w:r>
        <w:t>Автов</w:t>
      </w:r>
      <w:r w:rsidRPr="00D77C88">
        <w:t xml:space="preserve">окзал – </w:t>
      </w:r>
      <w:r>
        <w:t>п. Цигломень</w:t>
      </w:r>
      <w:r w:rsidRPr="00D77C88">
        <w:t>»</w:t>
      </w:r>
    </w:p>
    <w:p w:rsidR="00FC3E8B" w:rsidRPr="00D77C88" w:rsidRDefault="00FC3E8B" w:rsidP="00FC3E8B">
      <w:pPr>
        <w:jc w:val="center"/>
        <w:rPr>
          <w:b/>
        </w:rPr>
      </w:pPr>
    </w:p>
    <w:p w:rsidR="00FC3E8B" w:rsidRPr="00D77C88" w:rsidRDefault="00FC3E8B" w:rsidP="00FC3E8B">
      <w:pPr>
        <w:jc w:val="center"/>
      </w:pPr>
      <w:r>
        <w:t>7</w:t>
      </w:r>
      <w:r w:rsidRPr="00D77C88">
        <w:t xml:space="preserve">.1. Графическая схема движения </w:t>
      </w:r>
    </w:p>
    <w:p w:rsidR="00FC3E8B" w:rsidRPr="00552ADB" w:rsidRDefault="00B711CE" w:rsidP="00FC3E8B">
      <w:pPr>
        <w:jc w:val="center"/>
        <w:rPr>
          <w:szCs w:val="28"/>
        </w:rPr>
      </w:pPr>
      <w:r>
        <w:rPr>
          <w:noProof/>
          <w:szCs w:val="28"/>
          <w:lang w:eastAsia="ru-RU" w:bidi="ar-SA"/>
        </w:rPr>
        <w:drawing>
          <wp:inline distT="0" distB="0" distL="0" distR="0">
            <wp:extent cx="5682615" cy="5355590"/>
            <wp:effectExtent l="19050" t="0" r="0" b="0"/>
            <wp:docPr id="7" name="Рисунок 7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615" cy="535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E8B" w:rsidRDefault="00FC3E8B" w:rsidP="00FC3E8B">
      <w:pPr>
        <w:jc w:val="center"/>
        <w:rPr>
          <w:szCs w:val="28"/>
        </w:rPr>
      </w:pPr>
    </w:p>
    <w:p w:rsidR="00FC3E8B" w:rsidRPr="00D77C88" w:rsidRDefault="00FC3E8B" w:rsidP="00FC3E8B">
      <w:pPr>
        <w:jc w:val="center"/>
      </w:pPr>
      <w:r>
        <w:t>7</w:t>
      </w:r>
      <w:r w:rsidRPr="00D77C88">
        <w:t xml:space="preserve">.2. Расписание </w:t>
      </w:r>
      <w:r w:rsidRPr="007724D1">
        <w:t>движения (предлагаем</w:t>
      </w:r>
      <w:r>
        <w:t>ое</w:t>
      </w:r>
      <w:r w:rsidRPr="007724D1">
        <w:t>)</w:t>
      </w:r>
    </w:p>
    <w:tbl>
      <w:tblPr>
        <w:tblpPr w:leftFromText="180" w:rightFromText="180" w:vertAnchor="text" w:horzAnchor="margin" w:tblpY="220"/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992"/>
        <w:gridCol w:w="4476"/>
      </w:tblGrid>
      <w:tr w:rsidR="00FC3E8B" w:rsidRPr="00655517" w:rsidTr="00082BDD">
        <w:trPr>
          <w:trHeight w:val="420"/>
        </w:trPr>
        <w:tc>
          <w:tcPr>
            <w:tcW w:w="9468" w:type="dxa"/>
            <w:gridSpan w:val="2"/>
            <w:shd w:val="clear" w:color="auto" w:fill="auto"/>
            <w:noWrap/>
            <w:vAlign w:val="center"/>
          </w:tcPr>
          <w:p w:rsidR="00FC3E8B" w:rsidRPr="00655517" w:rsidRDefault="00FC3E8B" w:rsidP="00082BD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Будние дни</w:t>
            </w:r>
          </w:p>
        </w:tc>
      </w:tr>
      <w:tr w:rsidR="00FC3E8B" w:rsidRPr="00C41E99" w:rsidTr="00082BDD">
        <w:trPr>
          <w:trHeight w:val="420"/>
        </w:trPr>
        <w:tc>
          <w:tcPr>
            <w:tcW w:w="4992" w:type="dxa"/>
            <w:shd w:val="clear" w:color="auto" w:fill="auto"/>
            <w:noWrap/>
            <w:vAlign w:val="center"/>
          </w:tcPr>
          <w:p w:rsidR="00FC3E8B" w:rsidRPr="00655517" w:rsidRDefault="00FC3E8B" w:rsidP="00082BDD">
            <w:pPr>
              <w:rPr>
                <w:bCs/>
              </w:rPr>
            </w:pPr>
            <w:r>
              <w:rPr>
                <w:bCs/>
              </w:rPr>
              <w:t>Н</w:t>
            </w:r>
            <w:r w:rsidRPr="00655517">
              <w:rPr>
                <w:bCs/>
              </w:rPr>
              <w:t>ачало работы</w:t>
            </w:r>
          </w:p>
        </w:tc>
        <w:tc>
          <w:tcPr>
            <w:tcW w:w="4476" w:type="dxa"/>
            <w:shd w:val="clear" w:color="auto" w:fill="auto"/>
            <w:vAlign w:val="center"/>
          </w:tcPr>
          <w:p w:rsidR="00FC3E8B" w:rsidRPr="00C41E99" w:rsidRDefault="00FC3E8B" w:rsidP="00082BDD">
            <w:pPr>
              <w:rPr>
                <w:bCs/>
                <w:highlight w:val="red"/>
              </w:rPr>
            </w:pPr>
            <w:r>
              <w:rPr>
                <w:bCs/>
              </w:rPr>
              <w:t>Не позднее 5</w:t>
            </w:r>
            <w:r w:rsidRPr="009C2B9A">
              <w:rPr>
                <w:bCs/>
              </w:rPr>
              <w:t xml:space="preserve"> часов </w:t>
            </w:r>
            <w:r>
              <w:rPr>
                <w:bCs/>
              </w:rPr>
              <w:t>35</w:t>
            </w:r>
            <w:r w:rsidRPr="009C2B9A">
              <w:rPr>
                <w:bCs/>
              </w:rPr>
              <w:t xml:space="preserve"> минут</w:t>
            </w:r>
          </w:p>
        </w:tc>
      </w:tr>
      <w:tr w:rsidR="00FC3E8B" w:rsidRPr="00C41E99" w:rsidTr="00082BDD">
        <w:trPr>
          <w:trHeight w:val="420"/>
        </w:trPr>
        <w:tc>
          <w:tcPr>
            <w:tcW w:w="4992" w:type="dxa"/>
            <w:shd w:val="clear" w:color="auto" w:fill="auto"/>
            <w:noWrap/>
            <w:vAlign w:val="center"/>
          </w:tcPr>
          <w:p w:rsidR="00FC3E8B" w:rsidRPr="00655517" w:rsidRDefault="00FC3E8B" w:rsidP="00082BDD">
            <w:pPr>
              <w:rPr>
                <w:bCs/>
              </w:rPr>
            </w:pPr>
            <w:r w:rsidRPr="00655517">
              <w:rPr>
                <w:bCs/>
              </w:rPr>
              <w:t>Окончание работы</w:t>
            </w:r>
          </w:p>
        </w:tc>
        <w:tc>
          <w:tcPr>
            <w:tcW w:w="4476" w:type="dxa"/>
            <w:shd w:val="clear" w:color="auto" w:fill="auto"/>
            <w:vAlign w:val="center"/>
          </w:tcPr>
          <w:p w:rsidR="00FC3E8B" w:rsidRPr="00C41E99" w:rsidRDefault="00FC3E8B" w:rsidP="00082BDD">
            <w:pPr>
              <w:rPr>
                <w:bCs/>
                <w:highlight w:val="red"/>
              </w:rPr>
            </w:pPr>
            <w:r>
              <w:rPr>
                <w:bCs/>
              </w:rPr>
              <w:t>Не ранее 22</w:t>
            </w:r>
            <w:r w:rsidRPr="009C2B9A">
              <w:rPr>
                <w:bCs/>
              </w:rPr>
              <w:t xml:space="preserve"> час</w:t>
            </w:r>
            <w:r>
              <w:rPr>
                <w:bCs/>
              </w:rPr>
              <w:t>ов 10 минут</w:t>
            </w:r>
          </w:p>
        </w:tc>
      </w:tr>
      <w:tr w:rsidR="00FC3E8B" w:rsidRPr="00C41E99" w:rsidTr="00082BDD">
        <w:trPr>
          <w:trHeight w:val="420"/>
        </w:trPr>
        <w:tc>
          <w:tcPr>
            <w:tcW w:w="4992" w:type="dxa"/>
            <w:shd w:val="clear" w:color="auto" w:fill="auto"/>
            <w:noWrap/>
            <w:vAlign w:val="center"/>
          </w:tcPr>
          <w:p w:rsidR="00FC3E8B" w:rsidRPr="009C2B9A" w:rsidRDefault="00FC3E8B" w:rsidP="00082BDD">
            <w:pPr>
              <w:rPr>
                <w:bCs/>
              </w:rPr>
            </w:pPr>
            <w:r w:rsidRPr="009C2B9A">
              <w:rPr>
                <w:bCs/>
              </w:rPr>
              <w:t>Средний интервал движения</w:t>
            </w:r>
          </w:p>
        </w:tc>
        <w:tc>
          <w:tcPr>
            <w:tcW w:w="4476" w:type="dxa"/>
            <w:shd w:val="clear" w:color="auto" w:fill="auto"/>
            <w:vAlign w:val="center"/>
          </w:tcPr>
          <w:p w:rsidR="00FC3E8B" w:rsidRPr="009C2B9A" w:rsidRDefault="00FC3E8B" w:rsidP="00082BDD">
            <w:pPr>
              <w:rPr>
                <w:bCs/>
              </w:rPr>
            </w:pPr>
            <w:r>
              <w:rPr>
                <w:bCs/>
              </w:rPr>
              <w:t>Не менее 1</w:t>
            </w:r>
            <w:r w:rsidRPr="009C2B9A">
              <w:rPr>
                <w:bCs/>
              </w:rPr>
              <w:t>0 минут</w:t>
            </w:r>
          </w:p>
        </w:tc>
      </w:tr>
      <w:tr w:rsidR="00FC3E8B" w:rsidRPr="00655517" w:rsidTr="00082BDD">
        <w:trPr>
          <w:trHeight w:val="420"/>
        </w:trPr>
        <w:tc>
          <w:tcPr>
            <w:tcW w:w="9468" w:type="dxa"/>
            <w:gridSpan w:val="2"/>
            <w:shd w:val="clear" w:color="auto" w:fill="auto"/>
            <w:noWrap/>
            <w:vAlign w:val="center"/>
          </w:tcPr>
          <w:p w:rsidR="00FC3E8B" w:rsidRPr="00655517" w:rsidRDefault="00FC3E8B" w:rsidP="00082BDD">
            <w:pPr>
              <w:jc w:val="center"/>
              <w:rPr>
                <w:b/>
                <w:bCs/>
              </w:rPr>
            </w:pPr>
            <w:r w:rsidRPr="00655517">
              <w:rPr>
                <w:b/>
                <w:bCs/>
              </w:rPr>
              <w:t>Выходные</w:t>
            </w:r>
            <w:r>
              <w:rPr>
                <w:b/>
                <w:bCs/>
              </w:rPr>
              <w:t>, праздничные дни</w:t>
            </w:r>
          </w:p>
        </w:tc>
      </w:tr>
      <w:tr w:rsidR="00FC3E8B" w:rsidRPr="00C41E99" w:rsidTr="00082BDD">
        <w:trPr>
          <w:trHeight w:val="420"/>
        </w:trPr>
        <w:tc>
          <w:tcPr>
            <w:tcW w:w="4992" w:type="dxa"/>
            <w:shd w:val="clear" w:color="auto" w:fill="auto"/>
            <w:noWrap/>
            <w:vAlign w:val="center"/>
          </w:tcPr>
          <w:p w:rsidR="00FC3E8B" w:rsidRPr="00655517" w:rsidRDefault="00FC3E8B" w:rsidP="00082BDD">
            <w:pPr>
              <w:rPr>
                <w:bCs/>
              </w:rPr>
            </w:pPr>
            <w:r w:rsidRPr="00655517">
              <w:rPr>
                <w:bCs/>
              </w:rPr>
              <w:t>Начало работы</w:t>
            </w:r>
          </w:p>
        </w:tc>
        <w:tc>
          <w:tcPr>
            <w:tcW w:w="4476" w:type="dxa"/>
            <w:shd w:val="clear" w:color="auto" w:fill="auto"/>
            <w:vAlign w:val="center"/>
          </w:tcPr>
          <w:p w:rsidR="00FC3E8B" w:rsidRPr="00C41E99" w:rsidRDefault="00FC3E8B" w:rsidP="00082BDD">
            <w:pPr>
              <w:rPr>
                <w:bCs/>
                <w:highlight w:val="red"/>
              </w:rPr>
            </w:pPr>
            <w:r w:rsidRPr="009C2B9A">
              <w:rPr>
                <w:bCs/>
              </w:rPr>
              <w:t xml:space="preserve">Не позднее 6 часов </w:t>
            </w:r>
            <w:r>
              <w:rPr>
                <w:bCs/>
              </w:rPr>
              <w:t>00</w:t>
            </w:r>
            <w:r w:rsidRPr="009C2B9A">
              <w:rPr>
                <w:bCs/>
              </w:rPr>
              <w:t xml:space="preserve"> минут</w:t>
            </w:r>
          </w:p>
        </w:tc>
      </w:tr>
      <w:tr w:rsidR="00FC3E8B" w:rsidRPr="00C41E99" w:rsidTr="00082BDD">
        <w:trPr>
          <w:trHeight w:val="420"/>
        </w:trPr>
        <w:tc>
          <w:tcPr>
            <w:tcW w:w="4992" w:type="dxa"/>
            <w:shd w:val="clear" w:color="auto" w:fill="auto"/>
            <w:noWrap/>
            <w:vAlign w:val="center"/>
          </w:tcPr>
          <w:p w:rsidR="00FC3E8B" w:rsidRPr="00655517" w:rsidRDefault="00FC3E8B" w:rsidP="00082BDD">
            <w:pPr>
              <w:rPr>
                <w:bCs/>
              </w:rPr>
            </w:pPr>
            <w:r w:rsidRPr="00655517">
              <w:rPr>
                <w:bCs/>
              </w:rPr>
              <w:t>Окончание работы</w:t>
            </w:r>
          </w:p>
        </w:tc>
        <w:tc>
          <w:tcPr>
            <w:tcW w:w="4476" w:type="dxa"/>
            <w:shd w:val="clear" w:color="auto" w:fill="auto"/>
            <w:vAlign w:val="center"/>
          </w:tcPr>
          <w:p w:rsidR="00FC3E8B" w:rsidRPr="00C41E99" w:rsidRDefault="00FC3E8B" w:rsidP="00082BDD">
            <w:pPr>
              <w:rPr>
                <w:bCs/>
                <w:highlight w:val="red"/>
              </w:rPr>
            </w:pPr>
            <w:r>
              <w:rPr>
                <w:bCs/>
              </w:rPr>
              <w:t>Не ранее 22</w:t>
            </w:r>
            <w:r w:rsidRPr="009C2B9A">
              <w:rPr>
                <w:bCs/>
              </w:rPr>
              <w:t xml:space="preserve"> час</w:t>
            </w:r>
            <w:r>
              <w:rPr>
                <w:bCs/>
              </w:rPr>
              <w:t>ов</w:t>
            </w:r>
          </w:p>
        </w:tc>
      </w:tr>
      <w:tr w:rsidR="00FC3E8B" w:rsidRPr="00C41E99" w:rsidTr="00082BDD">
        <w:trPr>
          <w:trHeight w:val="420"/>
        </w:trPr>
        <w:tc>
          <w:tcPr>
            <w:tcW w:w="4992" w:type="dxa"/>
            <w:shd w:val="clear" w:color="auto" w:fill="auto"/>
            <w:noWrap/>
            <w:vAlign w:val="center"/>
          </w:tcPr>
          <w:p w:rsidR="00FC3E8B" w:rsidRPr="00655517" w:rsidRDefault="00FC3E8B" w:rsidP="00082BDD">
            <w:pPr>
              <w:rPr>
                <w:bCs/>
              </w:rPr>
            </w:pPr>
            <w:r>
              <w:rPr>
                <w:bCs/>
              </w:rPr>
              <w:t>С</w:t>
            </w:r>
            <w:r w:rsidRPr="00655517">
              <w:rPr>
                <w:bCs/>
              </w:rPr>
              <w:t>редний интервал движения</w:t>
            </w:r>
          </w:p>
        </w:tc>
        <w:tc>
          <w:tcPr>
            <w:tcW w:w="4476" w:type="dxa"/>
            <w:shd w:val="clear" w:color="auto" w:fill="auto"/>
            <w:vAlign w:val="center"/>
          </w:tcPr>
          <w:p w:rsidR="00FC3E8B" w:rsidRPr="009C2B9A" w:rsidRDefault="00FC3E8B" w:rsidP="00082BDD">
            <w:pPr>
              <w:rPr>
                <w:bCs/>
              </w:rPr>
            </w:pPr>
            <w:r w:rsidRPr="009C2B9A">
              <w:rPr>
                <w:bCs/>
              </w:rPr>
              <w:t xml:space="preserve">Не менее </w:t>
            </w:r>
            <w:r>
              <w:rPr>
                <w:bCs/>
              </w:rPr>
              <w:t>15</w:t>
            </w:r>
            <w:r w:rsidRPr="009C2B9A">
              <w:rPr>
                <w:bCs/>
              </w:rPr>
              <w:t xml:space="preserve"> минут</w:t>
            </w:r>
          </w:p>
        </w:tc>
      </w:tr>
    </w:tbl>
    <w:p w:rsidR="002F7746" w:rsidRDefault="00FC3E8B" w:rsidP="00FC3E8B">
      <w:pPr>
        <w:ind w:firstLine="720"/>
        <w:jc w:val="both"/>
      </w:pPr>
      <w:r w:rsidRPr="007724D1">
        <w:t xml:space="preserve">Рабочие расписания движения составляются победителем конкурса с учетом предлагаемых </w:t>
      </w:r>
      <w:r>
        <w:t xml:space="preserve">конкурсным заданием </w:t>
      </w:r>
      <w:r w:rsidRPr="007724D1">
        <w:t xml:space="preserve">расписаний движения и утверждаются организатором конкурса до </w:t>
      </w:r>
      <w:r>
        <w:t>заключения</w:t>
      </w:r>
      <w:r w:rsidRPr="007724D1">
        <w:t xml:space="preserve"> договора.</w:t>
      </w:r>
    </w:p>
    <w:p w:rsidR="00FC3E8B" w:rsidRDefault="00FC3E8B" w:rsidP="00FC3E8B">
      <w:pPr>
        <w:ind w:firstLine="720"/>
        <w:jc w:val="both"/>
        <w:sectPr w:rsidR="00FC3E8B" w:rsidSect="00082BDD">
          <w:pgSz w:w="11906" w:h="16838"/>
          <w:pgMar w:top="899" w:right="850" w:bottom="899" w:left="1701" w:header="708" w:footer="708" w:gutter="0"/>
          <w:cols w:space="708"/>
          <w:docGrid w:linePitch="360"/>
        </w:sectPr>
      </w:pPr>
      <w:r w:rsidRPr="007724D1">
        <w:t xml:space="preserve"> </w:t>
      </w:r>
    </w:p>
    <w:p w:rsidR="00FC3E8B" w:rsidRPr="00D77C88" w:rsidRDefault="00FC3E8B" w:rsidP="00FC3E8B">
      <w:pPr>
        <w:jc w:val="center"/>
      </w:pPr>
      <w:r>
        <w:lastRenderedPageBreak/>
        <w:t>7</w:t>
      </w:r>
      <w:r w:rsidRPr="00D77C88">
        <w:t>.3. Требования к транспортным средствам</w:t>
      </w:r>
    </w:p>
    <w:p w:rsidR="00FC3E8B" w:rsidRDefault="00FC3E8B" w:rsidP="00FC3E8B">
      <w:pPr>
        <w:jc w:val="center"/>
        <w:rPr>
          <w:szCs w:val="28"/>
        </w:rPr>
      </w:pPr>
    </w:p>
    <w:tbl>
      <w:tblPr>
        <w:tblW w:w="93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5"/>
        <w:gridCol w:w="3243"/>
        <w:gridCol w:w="5678"/>
      </w:tblGrid>
      <w:tr w:rsidR="00FC3E8B" w:rsidRPr="00680820" w:rsidTr="00082BDD">
        <w:tc>
          <w:tcPr>
            <w:tcW w:w="465" w:type="dxa"/>
            <w:shd w:val="clear" w:color="auto" w:fill="auto"/>
            <w:vAlign w:val="center"/>
          </w:tcPr>
          <w:p w:rsidR="00FC3E8B" w:rsidRPr="00680820" w:rsidRDefault="00FC3E8B" w:rsidP="00082BDD">
            <w:pPr>
              <w:jc w:val="center"/>
            </w:pPr>
            <w:r w:rsidRPr="00680820">
              <w:t>1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 xml:space="preserve">Необходимое количество автобусов 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Не более 1</w:t>
            </w:r>
            <w:r w:rsidR="002F7746">
              <w:t>5</w:t>
            </w:r>
            <w:r w:rsidRPr="00680820">
              <w:t xml:space="preserve"> (</w:t>
            </w:r>
            <w:r w:rsidR="002F7746">
              <w:t>пятнадца</w:t>
            </w:r>
            <w:r>
              <w:t>ти</w:t>
            </w:r>
            <w:r w:rsidRPr="00680820">
              <w:t>) единиц</w:t>
            </w:r>
          </w:p>
        </w:tc>
      </w:tr>
      <w:tr w:rsidR="00FC3E8B" w:rsidRPr="00680820" w:rsidTr="00082BDD">
        <w:tc>
          <w:tcPr>
            <w:tcW w:w="465" w:type="dxa"/>
            <w:shd w:val="clear" w:color="auto" w:fill="auto"/>
            <w:vAlign w:val="center"/>
          </w:tcPr>
          <w:p w:rsidR="00FC3E8B" w:rsidRPr="00680820" w:rsidRDefault="00FC3E8B" w:rsidP="00082BDD">
            <w:pPr>
              <w:jc w:val="center"/>
            </w:pPr>
            <w:r w:rsidRPr="00680820">
              <w:t>2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Класс автобусов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Малый класс (согласно</w:t>
            </w:r>
            <w:r w:rsidRPr="00680820">
              <w:rPr>
                <w:bCs/>
                <w:spacing w:val="6"/>
              </w:rPr>
              <w:t xml:space="preserve"> общероссийскому классификатору</w:t>
            </w:r>
            <w:r w:rsidRPr="00680820">
              <w:rPr>
                <w:b/>
                <w:bCs/>
                <w:spacing w:val="6"/>
              </w:rPr>
              <w:t xml:space="preserve"> </w:t>
            </w:r>
            <w:r w:rsidRPr="00680820">
              <w:rPr>
                <w:bCs/>
                <w:spacing w:val="6"/>
              </w:rPr>
              <w:t>основных фондов ОК 013-94)</w:t>
            </w:r>
            <w:r w:rsidRPr="00680820">
              <w:t xml:space="preserve">; </w:t>
            </w:r>
          </w:p>
          <w:p w:rsidR="00FC3E8B" w:rsidRPr="00680820" w:rsidRDefault="00FC3E8B" w:rsidP="00082BDD">
            <w:r w:rsidRPr="00680820">
              <w:t xml:space="preserve">Класс </w:t>
            </w:r>
            <w:r w:rsidRPr="00680820">
              <w:rPr>
                <w:lang w:val="en-US"/>
              </w:rPr>
              <w:t>I</w:t>
            </w:r>
            <w:r w:rsidRPr="00680820">
              <w:t>, категории М</w:t>
            </w:r>
            <w:r w:rsidRPr="00680820">
              <w:rPr>
                <w:vertAlign w:val="subscript"/>
              </w:rPr>
              <w:t>3</w:t>
            </w:r>
            <w:r w:rsidRPr="00680820">
              <w:t xml:space="preserve"> (согласно</w:t>
            </w:r>
            <w:r w:rsidRPr="00680820">
              <w:rPr>
                <w:b/>
                <w:bCs/>
              </w:rPr>
              <w:t xml:space="preserve"> </w:t>
            </w:r>
            <w:r w:rsidRPr="00680820">
              <w:rPr>
                <w:bCs/>
              </w:rPr>
              <w:t>ГОСТ Р 51709-2001 «Автотранспортные средства. Требования  безопасности к техническому состоянию и методы проверки», ГОСТ Р 52051-2003 «Механические транспортные средства и прицепы. Классификация и определения», ГОСТ Р 41.36-2004, Правила ЕЭК ООН № 36)</w:t>
            </w:r>
          </w:p>
        </w:tc>
      </w:tr>
      <w:tr w:rsidR="00FC3E8B" w:rsidRPr="00680820" w:rsidTr="00082BDD">
        <w:tc>
          <w:tcPr>
            <w:tcW w:w="465" w:type="dxa"/>
            <w:shd w:val="clear" w:color="auto" w:fill="auto"/>
            <w:vAlign w:val="center"/>
          </w:tcPr>
          <w:p w:rsidR="00FC3E8B" w:rsidRPr="00680820" w:rsidRDefault="00FC3E8B" w:rsidP="00082BDD">
            <w:pPr>
              <w:jc w:val="center"/>
            </w:pPr>
            <w:r w:rsidRPr="00680820">
              <w:t>3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 xml:space="preserve">Необходимое количество резервных автобусов  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FC3E8B" w:rsidRPr="000204A2" w:rsidRDefault="00FC3E8B" w:rsidP="00082BDD">
            <w:r w:rsidRPr="000204A2">
              <w:t xml:space="preserve">Не более </w:t>
            </w:r>
            <w:r w:rsidR="002F7746">
              <w:t>5</w:t>
            </w:r>
            <w:r w:rsidRPr="000204A2">
              <w:t xml:space="preserve"> (</w:t>
            </w:r>
            <w:r w:rsidR="002F7746">
              <w:t>пяти</w:t>
            </w:r>
            <w:r w:rsidRPr="000204A2">
              <w:t>) единиц</w:t>
            </w:r>
          </w:p>
        </w:tc>
      </w:tr>
      <w:tr w:rsidR="00FC3E8B" w:rsidRPr="00680820" w:rsidTr="00082BDD">
        <w:tc>
          <w:tcPr>
            <w:tcW w:w="465" w:type="dxa"/>
            <w:shd w:val="clear" w:color="auto" w:fill="auto"/>
            <w:vAlign w:val="center"/>
          </w:tcPr>
          <w:p w:rsidR="00FC3E8B" w:rsidRPr="00680820" w:rsidRDefault="00FC3E8B" w:rsidP="00082BDD">
            <w:pPr>
              <w:jc w:val="center"/>
            </w:pPr>
            <w:r w:rsidRPr="00680820">
              <w:t>4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Класс резервных автобусов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Малый класс (согласно</w:t>
            </w:r>
            <w:r w:rsidRPr="00680820">
              <w:rPr>
                <w:bCs/>
                <w:spacing w:val="6"/>
              </w:rPr>
              <w:t xml:space="preserve"> общероссийскому классификатору</w:t>
            </w:r>
            <w:r w:rsidRPr="00680820">
              <w:rPr>
                <w:b/>
                <w:bCs/>
                <w:spacing w:val="6"/>
              </w:rPr>
              <w:t xml:space="preserve"> </w:t>
            </w:r>
            <w:r w:rsidRPr="00680820">
              <w:rPr>
                <w:bCs/>
                <w:spacing w:val="6"/>
              </w:rPr>
              <w:t>основных фондов ОК 013-94)</w:t>
            </w:r>
            <w:r w:rsidRPr="00680820">
              <w:t xml:space="preserve">; </w:t>
            </w:r>
          </w:p>
          <w:p w:rsidR="00FC3E8B" w:rsidRPr="00680820" w:rsidRDefault="00FC3E8B" w:rsidP="00082BDD">
            <w:r w:rsidRPr="00680820">
              <w:t xml:space="preserve">Класс </w:t>
            </w:r>
            <w:r w:rsidRPr="00680820">
              <w:rPr>
                <w:lang w:val="en-US"/>
              </w:rPr>
              <w:t>I</w:t>
            </w:r>
            <w:r w:rsidRPr="00680820">
              <w:t>, категории М</w:t>
            </w:r>
            <w:r w:rsidRPr="00680820">
              <w:rPr>
                <w:vertAlign w:val="subscript"/>
              </w:rPr>
              <w:t>3</w:t>
            </w:r>
            <w:r w:rsidRPr="00680820">
              <w:t xml:space="preserve"> (согласно</w:t>
            </w:r>
            <w:r w:rsidRPr="00680820">
              <w:rPr>
                <w:b/>
                <w:bCs/>
              </w:rPr>
              <w:t xml:space="preserve"> </w:t>
            </w:r>
            <w:r w:rsidRPr="00680820">
              <w:rPr>
                <w:bCs/>
              </w:rPr>
              <w:t>ГОСТ Р 51709-2001 «Автотранспортные средства. Требования  безопасности к техническому состоянию и методы проверки», ГОСТ Р 52051-2003 «Механические транспортные средства и прицепы. Классификация и определения», ГОСТ Р 41.36-2004, Правила ЕЭК ООН № 36)</w:t>
            </w:r>
          </w:p>
        </w:tc>
      </w:tr>
      <w:tr w:rsidR="00FC3E8B" w:rsidRPr="00680820" w:rsidTr="00082BDD">
        <w:tc>
          <w:tcPr>
            <w:tcW w:w="465" w:type="dxa"/>
            <w:shd w:val="clear" w:color="auto" w:fill="auto"/>
            <w:vAlign w:val="center"/>
          </w:tcPr>
          <w:p w:rsidR="00FC3E8B" w:rsidRPr="00680820" w:rsidRDefault="00FC3E8B" w:rsidP="00082BDD">
            <w:pPr>
              <w:jc w:val="center"/>
            </w:pPr>
            <w:r w:rsidRPr="00680820">
              <w:t>5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Год выпуска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Не ранее 200</w:t>
            </w:r>
            <w:r>
              <w:t>7</w:t>
            </w:r>
            <w:r w:rsidRPr="00680820">
              <w:t xml:space="preserve"> года выпуска</w:t>
            </w:r>
          </w:p>
        </w:tc>
      </w:tr>
      <w:tr w:rsidR="00FC3E8B" w:rsidRPr="00680820" w:rsidTr="00082BDD">
        <w:tc>
          <w:tcPr>
            <w:tcW w:w="465" w:type="dxa"/>
            <w:shd w:val="clear" w:color="auto" w:fill="auto"/>
            <w:vAlign w:val="center"/>
          </w:tcPr>
          <w:p w:rsidR="00FC3E8B" w:rsidRPr="00680820" w:rsidRDefault="00FC3E8B" w:rsidP="00082BDD">
            <w:pPr>
              <w:jc w:val="center"/>
            </w:pPr>
            <w:r w:rsidRPr="00680820">
              <w:t>6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Общая пассажировместимость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Не менее 42 пассажиров</w:t>
            </w:r>
          </w:p>
        </w:tc>
      </w:tr>
      <w:tr w:rsidR="00FC3E8B" w:rsidRPr="00680820" w:rsidTr="00082BDD">
        <w:tc>
          <w:tcPr>
            <w:tcW w:w="465" w:type="dxa"/>
            <w:shd w:val="clear" w:color="auto" w:fill="auto"/>
            <w:vAlign w:val="center"/>
          </w:tcPr>
          <w:p w:rsidR="00FC3E8B" w:rsidRPr="00680820" w:rsidRDefault="00FC3E8B" w:rsidP="00082BDD">
            <w:pPr>
              <w:jc w:val="center"/>
            </w:pPr>
            <w:r w:rsidRPr="00680820">
              <w:t>7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Тип кузова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Вагонный, одноэтажный, закрытый, цельнометаллический, сварной, несущий, кабина водителя полузакрытого или закрытого типа</w:t>
            </w:r>
          </w:p>
        </w:tc>
      </w:tr>
      <w:tr w:rsidR="00FC3E8B" w:rsidRPr="00680820" w:rsidTr="00082BDD">
        <w:tc>
          <w:tcPr>
            <w:tcW w:w="465" w:type="dxa"/>
            <w:shd w:val="clear" w:color="auto" w:fill="auto"/>
            <w:vAlign w:val="center"/>
          </w:tcPr>
          <w:p w:rsidR="00FC3E8B" w:rsidRPr="00680820" w:rsidRDefault="00FC3E8B" w:rsidP="00082BDD">
            <w:pPr>
              <w:jc w:val="center"/>
            </w:pPr>
            <w:r w:rsidRPr="00680820">
              <w:t>8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Количество дверей для посадки-высадки пассажиров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Не менее двух дверей, открывающихся дистанционно с места водителя</w:t>
            </w:r>
          </w:p>
        </w:tc>
      </w:tr>
      <w:tr w:rsidR="00FC3E8B" w:rsidRPr="00680820" w:rsidTr="00082BDD">
        <w:tc>
          <w:tcPr>
            <w:tcW w:w="465" w:type="dxa"/>
            <w:shd w:val="clear" w:color="auto" w:fill="auto"/>
            <w:vAlign w:val="center"/>
          </w:tcPr>
          <w:p w:rsidR="00FC3E8B" w:rsidRPr="00680820" w:rsidRDefault="00FC3E8B" w:rsidP="00082BDD">
            <w:pPr>
              <w:jc w:val="center"/>
            </w:pPr>
            <w:r w:rsidRPr="00680820">
              <w:t>9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Оборудование автобусов*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FC3E8B" w:rsidRPr="00680820" w:rsidRDefault="00FC3E8B" w:rsidP="002F7746">
            <w:pPr>
              <w:numPr>
                <w:ilvl w:val="0"/>
                <w:numId w:val="21"/>
              </w:numPr>
              <w:tabs>
                <w:tab w:val="clear" w:pos="720"/>
                <w:tab w:val="num" w:pos="792"/>
              </w:tabs>
              <w:ind w:left="0" w:firstLine="360"/>
              <w:jc w:val="both"/>
            </w:pPr>
            <w:r w:rsidRPr="00680820">
              <w:t>Навигационная система ГЛОНАСС или ГЛОНАСС/</w:t>
            </w:r>
            <w:r w:rsidRPr="00680820">
              <w:rPr>
                <w:lang w:val="en-US"/>
              </w:rPr>
              <w:t>GPS</w:t>
            </w:r>
            <w:r w:rsidRPr="00680820">
              <w:t xml:space="preserve"> с отметкой в центральной диспетчерской службе МУП «АППП» (наличие программного обеспечения, совместимого с действующим в ЦДС МУП «АППП»). </w:t>
            </w:r>
          </w:p>
          <w:p w:rsidR="00FC3E8B" w:rsidRPr="00680820" w:rsidRDefault="00FC3E8B" w:rsidP="002F7746">
            <w:pPr>
              <w:numPr>
                <w:ilvl w:val="0"/>
                <w:numId w:val="21"/>
              </w:numPr>
              <w:tabs>
                <w:tab w:val="clear" w:pos="720"/>
                <w:tab w:val="num" w:pos="792"/>
              </w:tabs>
              <w:ind w:left="0" w:firstLine="360"/>
              <w:jc w:val="both"/>
            </w:pPr>
            <w:r w:rsidRPr="00680820">
              <w:t>Речевые маршрутные информаторы с автоматическим объявлением остановок.</w:t>
            </w:r>
          </w:p>
        </w:tc>
      </w:tr>
    </w:tbl>
    <w:p w:rsidR="00FC3E8B" w:rsidRDefault="00FC3E8B" w:rsidP="00FC3E8B">
      <w:pPr>
        <w:ind w:firstLine="720"/>
        <w:jc w:val="both"/>
        <w:rPr>
          <w:szCs w:val="28"/>
        </w:rPr>
      </w:pPr>
      <w:r w:rsidRPr="00471C0C">
        <w:rPr>
          <w:sz w:val="20"/>
        </w:rPr>
        <w:t>* - наличие на автобусах навигационной</w:t>
      </w:r>
      <w:r>
        <w:rPr>
          <w:sz w:val="20"/>
        </w:rPr>
        <w:t xml:space="preserve"> системы ГЛОНАСС или</w:t>
      </w:r>
      <w:r w:rsidRPr="00471C0C">
        <w:rPr>
          <w:sz w:val="20"/>
        </w:rPr>
        <w:t xml:space="preserve"> ГЛОНАСС/</w:t>
      </w:r>
      <w:r w:rsidRPr="00471C0C">
        <w:rPr>
          <w:sz w:val="20"/>
          <w:lang w:val="en-US"/>
        </w:rPr>
        <w:t>GPS</w:t>
      </w:r>
      <w:r w:rsidRPr="00471C0C">
        <w:rPr>
          <w:sz w:val="20"/>
        </w:rPr>
        <w:t xml:space="preserve"> с </w:t>
      </w:r>
      <w:r w:rsidRPr="003D676A">
        <w:rPr>
          <w:sz w:val="20"/>
        </w:rPr>
        <w:t>осуществлением отметки в центральной диспетчерской службе МУП «АППП»</w:t>
      </w:r>
      <w:r>
        <w:rPr>
          <w:sz w:val="20"/>
        </w:rPr>
        <w:t xml:space="preserve"> и речевыми маршрутными информаторами</w:t>
      </w:r>
      <w:r w:rsidRPr="003D676A">
        <w:rPr>
          <w:sz w:val="20"/>
        </w:rPr>
        <w:t xml:space="preserve"> является обязательным условием и будет проверяться</w:t>
      </w:r>
      <w:r w:rsidRPr="00471C0C">
        <w:rPr>
          <w:sz w:val="20"/>
        </w:rPr>
        <w:t xml:space="preserve"> у победителя конкурса перед заключением договора.</w:t>
      </w:r>
    </w:p>
    <w:p w:rsidR="00FC3E8B" w:rsidRPr="00D77C88" w:rsidRDefault="00FC3E8B" w:rsidP="00FC3E8B">
      <w:pPr>
        <w:jc w:val="center"/>
      </w:pPr>
    </w:p>
    <w:p w:rsidR="00FC3E8B" w:rsidRDefault="00FC3E8B" w:rsidP="00FC3E8B">
      <w:pPr>
        <w:jc w:val="center"/>
      </w:pPr>
      <w:r>
        <w:t>7</w:t>
      </w:r>
      <w:r w:rsidRPr="007724D1">
        <w:t>.4. Квалификационные, технические, санитарные кадровые и иные требования</w:t>
      </w:r>
    </w:p>
    <w:p w:rsidR="002F7746" w:rsidRPr="007724D1" w:rsidRDefault="002F7746" w:rsidP="00FC3E8B">
      <w:pPr>
        <w:jc w:val="center"/>
      </w:pPr>
    </w:p>
    <w:p w:rsidR="00FC3E8B" w:rsidRPr="007724D1" w:rsidRDefault="00FC3E8B" w:rsidP="00FC3E8B">
      <w:pPr>
        <w:ind w:firstLine="720"/>
        <w:jc w:val="both"/>
      </w:pPr>
      <w:r>
        <w:t>К</w:t>
      </w:r>
      <w:r w:rsidRPr="007724D1">
        <w:t>валификационны</w:t>
      </w:r>
      <w:r>
        <w:t>е</w:t>
      </w:r>
      <w:r w:rsidRPr="007724D1">
        <w:t>, технически</w:t>
      </w:r>
      <w:r>
        <w:t>е</w:t>
      </w:r>
      <w:r w:rsidRPr="007724D1">
        <w:t>, санитарны</w:t>
      </w:r>
      <w:r>
        <w:t>е</w:t>
      </w:r>
      <w:r w:rsidRPr="007724D1">
        <w:t xml:space="preserve">, кадровые и иные требования </w:t>
      </w:r>
      <w:r>
        <w:t>к претендентам</w:t>
      </w:r>
      <w:r w:rsidRPr="007724D1">
        <w:t xml:space="preserve"> должны</w:t>
      </w:r>
      <w:r>
        <w:t xml:space="preserve"> </w:t>
      </w:r>
      <w:r w:rsidRPr="007724D1">
        <w:t xml:space="preserve">соответствовать Федеральному закону </w:t>
      </w:r>
      <w:r>
        <w:t xml:space="preserve">от 10.12.1995 </w:t>
      </w:r>
      <w:r w:rsidRPr="007724D1">
        <w:t>№ 196-ФЗ «О безопасности дорожного движения»</w:t>
      </w:r>
      <w:r>
        <w:t xml:space="preserve">, </w:t>
      </w:r>
      <w:r w:rsidRPr="007724D1">
        <w:t xml:space="preserve">Положению об обеспечении безопасности </w:t>
      </w:r>
      <w:r>
        <w:t>перевозок пассажиров автобусами</w:t>
      </w:r>
      <w:r w:rsidRPr="007724D1">
        <w:t xml:space="preserve">, утвержденному </w:t>
      </w:r>
      <w:r>
        <w:t>п</w:t>
      </w:r>
      <w:r w:rsidRPr="007724D1">
        <w:t>риказо</w:t>
      </w:r>
      <w:r>
        <w:t xml:space="preserve">м Минтранса РФ от 08.01.1997 </w:t>
      </w:r>
      <w:r w:rsidRPr="007724D1">
        <w:t>№ 2, а также иными нормативно-правовыми документами в сфере пассажирских автоперевозок.</w:t>
      </w:r>
    </w:p>
    <w:p w:rsidR="00FC3E8B" w:rsidRDefault="00FC3E8B" w:rsidP="00FC3E8B">
      <w:pPr>
        <w:jc w:val="center"/>
        <w:sectPr w:rsidR="00FC3E8B" w:rsidSect="00082BDD">
          <w:pgSz w:w="11906" w:h="16838"/>
          <w:pgMar w:top="899" w:right="850" w:bottom="899" w:left="1701" w:header="708" w:footer="708" w:gutter="0"/>
          <w:cols w:space="708"/>
          <w:docGrid w:linePitch="360"/>
        </w:sectPr>
      </w:pPr>
    </w:p>
    <w:p w:rsidR="00FC3E8B" w:rsidRDefault="00FC3E8B" w:rsidP="00FC3E8B">
      <w:pPr>
        <w:jc w:val="center"/>
        <w:rPr>
          <w:b/>
        </w:rPr>
      </w:pPr>
      <w:r>
        <w:rPr>
          <w:b/>
        </w:rPr>
        <w:lastRenderedPageBreak/>
        <w:t>Лот № 8</w:t>
      </w:r>
    </w:p>
    <w:p w:rsidR="00FC3E8B" w:rsidRDefault="00FC3E8B" w:rsidP="00FC3E8B">
      <w:pPr>
        <w:jc w:val="center"/>
        <w:rPr>
          <w:b/>
        </w:rPr>
      </w:pPr>
      <w:r>
        <w:t>Автобусный м</w:t>
      </w:r>
      <w:r w:rsidRPr="00D77C88">
        <w:t xml:space="preserve">аршрут № </w:t>
      </w:r>
      <w:r>
        <w:t xml:space="preserve">54 </w:t>
      </w:r>
      <w:r w:rsidRPr="00D77C88">
        <w:t>«</w:t>
      </w:r>
      <w:r>
        <w:t>Автов</w:t>
      </w:r>
      <w:r w:rsidRPr="00D77C88">
        <w:t xml:space="preserve">окзал – </w:t>
      </w:r>
      <w:r>
        <w:t>МР Вокзал</w:t>
      </w:r>
      <w:r w:rsidRPr="00D77C88">
        <w:t>»</w:t>
      </w:r>
    </w:p>
    <w:p w:rsidR="00FC3E8B" w:rsidRPr="00D77C88" w:rsidRDefault="00FC3E8B" w:rsidP="00FC3E8B">
      <w:pPr>
        <w:jc w:val="center"/>
        <w:rPr>
          <w:b/>
        </w:rPr>
      </w:pPr>
    </w:p>
    <w:p w:rsidR="00FC3E8B" w:rsidRPr="00D77C88" w:rsidRDefault="00FC3E8B" w:rsidP="00FC3E8B">
      <w:pPr>
        <w:jc w:val="center"/>
      </w:pPr>
      <w:r>
        <w:t>8</w:t>
      </w:r>
      <w:r w:rsidR="00B711CE">
        <w:t>.1. Графическая схема движения</w:t>
      </w:r>
    </w:p>
    <w:p w:rsidR="00FC3E8B" w:rsidRPr="00552ADB" w:rsidRDefault="00B711CE" w:rsidP="00FC3E8B">
      <w:pPr>
        <w:jc w:val="center"/>
        <w:rPr>
          <w:szCs w:val="28"/>
        </w:rPr>
      </w:pPr>
      <w:r>
        <w:rPr>
          <w:noProof/>
          <w:szCs w:val="28"/>
          <w:lang w:eastAsia="ru-RU" w:bidi="ar-SA"/>
        </w:rPr>
        <w:drawing>
          <wp:inline distT="0" distB="0" distL="0" distR="0">
            <wp:extent cx="5747385" cy="5355590"/>
            <wp:effectExtent l="19050" t="0" r="5715" b="0"/>
            <wp:docPr id="8" name="Рисунок 8" descr="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5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535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E8B" w:rsidRDefault="00FC3E8B" w:rsidP="00FC3E8B">
      <w:pPr>
        <w:jc w:val="center"/>
        <w:rPr>
          <w:szCs w:val="28"/>
        </w:rPr>
      </w:pPr>
    </w:p>
    <w:p w:rsidR="00FC3E8B" w:rsidRPr="00D77C88" w:rsidRDefault="00FC3E8B" w:rsidP="00FC3E8B">
      <w:pPr>
        <w:jc w:val="center"/>
      </w:pPr>
      <w:r>
        <w:t>8</w:t>
      </w:r>
      <w:r w:rsidRPr="00D77C88">
        <w:t xml:space="preserve">.2. Расписание </w:t>
      </w:r>
      <w:r w:rsidRPr="007724D1">
        <w:t>движения (предлагаем</w:t>
      </w:r>
      <w:r>
        <w:t>ое</w:t>
      </w:r>
      <w:r w:rsidRPr="007724D1">
        <w:t>)</w:t>
      </w:r>
    </w:p>
    <w:tbl>
      <w:tblPr>
        <w:tblpPr w:leftFromText="180" w:rightFromText="180" w:vertAnchor="text" w:horzAnchor="margin" w:tblpY="220"/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992"/>
        <w:gridCol w:w="4476"/>
      </w:tblGrid>
      <w:tr w:rsidR="00FC3E8B" w:rsidRPr="00655517" w:rsidTr="00082BDD">
        <w:trPr>
          <w:trHeight w:val="420"/>
        </w:trPr>
        <w:tc>
          <w:tcPr>
            <w:tcW w:w="9468" w:type="dxa"/>
            <w:gridSpan w:val="2"/>
            <w:shd w:val="clear" w:color="auto" w:fill="auto"/>
            <w:noWrap/>
            <w:vAlign w:val="center"/>
          </w:tcPr>
          <w:p w:rsidR="00FC3E8B" w:rsidRPr="00655517" w:rsidRDefault="00FC3E8B" w:rsidP="00082BD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Будние дни</w:t>
            </w:r>
          </w:p>
        </w:tc>
      </w:tr>
      <w:tr w:rsidR="00FC3E8B" w:rsidRPr="00C41E99" w:rsidTr="00082BDD">
        <w:trPr>
          <w:trHeight w:val="420"/>
        </w:trPr>
        <w:tc>
          <w:tcPr>
            <w:tcW w:w="4992" w:type="dxa"/>
            <w:shd w:val="clear" w:color="auto" w:fill="auto"/>
            <w:noWrap/>
            <w:vAlign w:val="center"/>
          </w:tcPr>
          <w:p w:rsidR="00FC3E8B" w:rsidRPr="00655517" w:rsidRDefault="00FC3E8B" w:rsidP="00082BDD">
            <w:pPr>
              <w:rPr>
                <w:bCs/>
              </w:rPr>
            </w:pPr>
            <w:r>
              <w:rPr>
                <w:bCs/>
              </w:rPr>
              <w:t>Н</w:t>
            </w:r>
            <w:r w:rsidRPr="00655517">
              <w:rPr>
                <w:bCs/>
              </w:rPr>
              <w:t>ачало работы</w:t>
            </w:r>
          </w:p>
        </w:tc>
        <w:tc>
          <w:tcPr>
            <w:tcW w:w="4476" w:type="dxa"/>
            <w:shd w:val="clear" w:color="auto" w:fill="auto"/>
            <w:vAlign w:val="center"/>
          </w:tcPr>
          <w:p w:rsidR="00FC3E8B" w:rsidRPr="00C41E99" w:rsidRDefault="00FC3E8B" w:rsidP="00082BDD">
            <w:pPr>
              <w:rPr>
                <w:bCs/>
                <w:highlight w:val="red"/>
              </w:rPr>
            </w:pPr>
            <w:r w:rsidRPr="009C2B9A">
              <w:rPr>
                <w:bCs/>
              </w:rPr>
              <w:t xml:space="preserve">Не позднее 6 часов </w:t>
            </w:r>
            <w:r>
              <w:rPr>
                <w:bCs/>
              </w:rPr>
              <w:t>20</w:t>
            </w:r>
            <w:r w:rsidRPr="009C2B9A">
              <w:rPr>
                <w:bCs/>
              </w:rPr>
              <w:t xml:space="preserve"> минут</w:t>
            </w:r>
          </w:p>
        </w:tc>
      </w:tr>
      <w:tr w:rsidR="00FC3E8B" w:rsidRPr="00C41E99" w:rsidTr="00082BDD">
        <w:trPr>
          <w:trHeight w:val="420"/>
        </w:trPr>
        <w:tc>
          <w:tcPr>
            <w:tcW w:w="4992" w:type="dxa"/>
            <w:shd w:val="clear" w:color="auto" w:fill="auto"/>
            <w:noWrap/>
            <w:vAlign w:val="center"/>
          </w:tcPr>
          <w:p w:rsidR="00FC3E8B" w:rsidRPr="00655517" w:rsidRDefault="00FC3E8B" w:rsidP="00082BDD">
            <w:pPr>
              <w:rPr>
                <w:bCs/>
              </w:rPr>
            </w:pPr>
            <w:r w:rsidRPr="00655517">
              <w:rPr>
                <w:bCs/>
              </w:rPr>
              <w:t>Окончание работы</w:t>
            </w:r>
          </w:p>
        </w:tc>
        <w:tc>
          <w:tcPr>
            <w:tcW w:w="4476" w:type="dxa"/>
            <w:shd w:val="clear" w:color="auto" w:fill="auto"/>
            <w:vAlign w:val="center"/>
          </w:tcPr>
          <w:p w:rsidR="00FC3E8B" w:rsidRPr="00C41E99" w:rsidRDefault="00FC3E8B" w:rsidP="00082BDD">
            <w:pPr>
              <w:rPr>
                <w:bCs/>
                <w:highlight w:val="red"/>
              </w:rPr>
            </w:pPr>
            <w:r>
              <w:rPr>
                <w:bCs/>
              </w:rPr>
              <w:t>Не ранее 22</w:t>
            </w:r>
            <w:r w:rsidRPr="009C2B9A">
              <w:rPr>
                <w:bCs/>
              </w:rPr>
              <w:t xml:space="preserve"> час</w:t>
            </w:r>
            <w:r>
              <w:rPr>
                <w:bCs/>
              </w:rPr>
              <w:t>ов 30 минут</w:t>
            </w:r>
          </w:p>
        </w:tc>
      </w:tr>
      <w:tr w:rsidR="00FC3E8B" w:rsidRPr="00C41E99" w:rsidTr="00082BDD">
        <w:trPr>
          <w:trHeight w:val="420"/>
        </w:trPr>
        <w:tc>
          <w:tcPr>
            <w:tcW w:w="4992" w:type="dxa"/>
            <w:shd w:val="clear" w:color="auto" w:fill="auto"/>
            <w:noWrap/>
            <w:vAlign w:val="center"/>
          </w:tcPr>
          <w:p w:rsidR="00FC3E8B" w:rsidRPr="009C2B9A" w:rsidRDefault="00FC3E8B" w:rsidP="00082BDD">
            <w:pPr>
              <w:rPr>
                <w:bCs/>
              </w:rPr>
            </w:pPr>
            <w:r w:rsidRPr="009C2B9A">
              <w:rPr>
                <w:bCs/>
              </w:rPr>
              <w:t>Средний интервал движения</w:t>
            </w:r>
          </w:p>
        </w:tc>
        <w:tc>
          <w:tcPr>
            <w:tcW w:w="4476" w:type="dxa"/>
            <w:shd w:val="clear" w:color="auto" w:fill="auto"/>
            <w:vAlign w:val="center"/>
          </w:tcPr>
          <w:p w:rsidR="00FC3E8B" w:rsidRPr="009C2B9A" w:rsidRDefault="00FC3E8B" w:rsidP="00082BDD">
            <w:pPr>
              <w:rPr>
                <w:bCs/>
              </w:rPr>
            </w:pPr>
            <w:r w:rsidRPr="009C2B9A">
              <w:rPr>
                <w:bCs/>
              </w:rPr>
              <w:t xml:space="preserve">Не менее </w:t>
            </w:r>
            <w:r>
              <w:rPr>
                <w:bCs/>
              </w:rPr>
              <w:t>5</w:t>
            </w:r>
            <w:r w:rsidRPr="009C2B9A">
              <w:rPr>
                <w:bCs/>
              </w:rPr>
              <w:t xml:space="preserve"> минут</w:t>
            </w:r>
          </w:p>
        </w:tc>
      </w:tr>
      <w:tr w:rsidR="00FC3E8B" w:rsidRPr="00655517" w:rsidTr="00082BDD">
        <w:trPr>
          <w:trHeight w:val="420"/>
        </w:trPr>
        <w:tc>
          <w:tcPr>
            <w:tcW w:w="9468" w:type="dxa"/>
            <w:gridSpan w:val="2"/>
            <w:shd w:val="clear" w:color="auto" w:fill="auto"/>
            <w:noWrap/>
            <w:vAlign w:val="center"/>
          </w:tcPr>
          <w:p w:rsidR="00FC3E8B" w:rsidRPr="00655517" w:rsidRDefault="00FC3E8B" w:rsidP="00082BDD">
            <w:pPr>
              <w:jc w:val="center"/>
              <w:rPr>
                <w:b/>
                <w:bCs/>
              </w:rPr>
            </w:pPr>
            <w:r w:rsidRPr="00655517">
              <w:rPr>
                <w:b/>
                <w:bCs/>
              </w:rPr>
              <w:t>Выходные</w:t>
            </w:r>
            <w:r>
              <w:rPr>
                <w:b/>
                <w:bCs/>
              </w:rPr>
              <w:t>, праздничные дни</w:t>
            </w:r>
          </w:p>
        </w:tc>
      </w:tr>
      <w:tr w:rsidR="00FC3E8B" w:rsidRPr="00C41E99" w:rsidTr="00082BDD">
        <w:trPr>
          <w:trHeight w:val="420"/>
        </w:trPr>
        <w:tc>
          <w:tcPr>
            <w:tcW w:w="4992" w:type="dxa"/>
            <w:shd w:val="clear" w:color="auto" w:fill="auto"/>
            <w:noWrap/>
            <w:vAlign w:val="center"/>
          </w:tcPr>
          <w:p w:rsidR="00FC3E8B" w:rsidRPr="00655517" w:rsidRDefault="00FC3E8B" w:rsidP="00082BDD">
            <w:pPr>
              <w:rPr>
                <w:bCs/>
              </w:rPr>
            </w:pPr>
            <w:r w:rsidRPr="00655517">
              <w:rPr>
                <w:bCs/>
              </w:rPr>
              <w:t>Начало работы</w:t>
            </w:r>
          </w:p>
        </w:tc>
        <w:tc>
          <w:tcPr>
            <w:tcW w:w="4476" w:type="dxa"/>
            <w:shd w:val="clear" w:color="auto" w:fill="auto"/>
            <w:vAlign w:val="center"/>
          </w:tcPr>
          <w:p w:rsidR="00FC3E8B" w:rsidRPr="00C41E99" w:rsidRDefault="00FC3E8B" w:rsidP="00082BDD">
            <w:pPr>
              <w:rPr>
                <w:bCs/>
                <w:highlight w:val="red"/>
              </w:rPr>
            </w:pPr>
            <w:r w:rsidRPr="009C2B9A">
              <w:rPr>
                <w:bCs/>
              </w:rPr>
              <w:t xml:space="preserve">Не позднее 6 часов </w:t>
            </w:r>
            <w:r>
              <w:rPr>
                <w:bCs/>
              </w:rPr>
              <w:t>30</w:t>
            </w:r>
            <w:r w:rsidRPr="009C2B9A">
              <w:rPr>
                <w:bCs/>
              </w:rPr>
              <w:t xml:space="preserve"> минут</w:t>
            </w:r>
          </w:p>
        </w:tc>
      </w:tr>
      <w:tr w:rsidR="00FC3E8B" w:rsidRPr="00C41E99" w:rsidTr="00082BDD">
        <w:trPr>
          <w:trHeight w:val="420"/>
        </w:trPr>
        <w:tc>
          <w:tcPr>
            <w:tcW w:w="4992" w:type="dxa"/>
            <w:shd w:val="clear" w:color="auto" w:fill="auto"/>
            <w:noWrap/>
            <w:vAlign w:val="center"/>
          </w:tcPr>
          <w:p w:rsidR="00FC3E8B" w:rsidRPr="00655517" w:rsidRDefault="00FC3E8B" w:rsidP="00082BDD">
            <w:pPr>
              <w:rPr>
                <w:bCs/>
              </w:rPr>
            </w:pPr>
            <w:r w:rsidRPr="00655517">
              <w:rPr>
                <w:bCs/>
              </w:rPr>
              <w:t>Окончание работы</w:t>
            </w:r>
          </w:p>
        </w:tc>
        <w:tc>
          <w:tcPr>
            <w:tcW w:w="4476" w:type="dxa"/>
            <w:shd w:val="clear" w:color="auto" w:fill="auto"/>
            <w:vAlign w:val="center"/>
          </w:tcPr>
          <w:p w:rsidR="00FC3E8B" w:rsidRPr="00C41E99" w:rsidRDefault="00FC3E8B" w:rsidP="00082BDD">
            <w:pPr>
              <w:rPr>
                <w:bCs/>
                <w:highlight w:val="red"/>
              </w:rPr>
            </w:pPr>
            <w:r>
              <w:rPr>
                <w:bCs/>
              </w:rPr>
              <w:t>Не ранее 22</w:t>
            </w:r>
            <w:r w:rsidRPr="009C2B9A">
              <w:rPr>
                <w:bCs/>
              </w:rPr>
              <w:t xml:space="preserve"> час</w:t>
            </w:r>
            <w:r>
              <w:rPr>
                <w:bCs/>
              </w:rPr>
              <w:t>ов</w:t>
            </w:r>
          </w:p>
        </w:tc>
      </w:tr>
      <w:tr w:rsidR="00FC3E8B" w:rsidRPr="00C41E99" w:rsidTr="00082BDD">
        <w:trPr>
          <w:trHeight w:val="420"/>
        </w:trPr>
        <w:tc>
          <w:tcPr>
            <w:tcW w:w="4992" w:type="dxa"/>
            <w:shd w:val="clear" w:color="auto" w:fill="auto"/>
            <w:noWrap/>
            <w:vAlign w:val="center"/>
          </w:tcPr>
          <w:p w:rsidR="00FC3E8B" w:rsidRPr="00655517" w:rsidRDefault="00FC3E8B" w:rsidP="00082BDD">
            <w:pPr>
              <w:rPr>
                <w:bCs/>
              </w:rPr>
            </w:pPr>
            <w:r>
              <w:rPr>
                <w:bCs/>
              </w:rPr>
              <w:t>С</w:t>
            </w:r>
            <w:r w:rsidRPr="00655517">
              <w:rPr>
                <w:bCs/>
              </w:rPr>
              <w:t>редний интервал движения</w:t>
            </w:r>
          </w:p>
        </w:tc>
        <w:tc>
          <w:tcPr>
            <w:tcW w:w="4476" w:type="dxa"/>
            <w:shd w:val="clear" w:color="auto" w:fill="auto"/>
            <w:vAlign w:val="center"/>
          </w:tcPr>
          <w:p w:rsidR="00FC3E8B" w:rsidRPr="009C2B9A" w:rsidRDefault="00FC3E8B" w:rsidP="00082BDD">
            <w:pPr>
              <w:rPr>
                <w:bCs/>
              </w:rPr>
            </w:pPr>
            <w:r w:rsidRPr="009C2B9A">
              <w:rPr>
                <w:bCs/>
              </w:rPr>
              <w:t xml:space="preserve">Не менее </w:t>
            </w:r>
            <w:r>
              <w:rPr>
                <w:bCs/>
              </w:rPr>
              <w:t>10</w:t>
            </w:r>
            <w:r w:rsidRPr="009C2B9A">
              <w:rPr>
                <w:bCs/>
              </w:rPr>
              <w:t xml:space="preserve"> минут</w:t>
            </w:r>
          </w:p>
        </w:tc>
      </w:tr>
    </w:tbl>
    <w:p w:rsidR="002F7746" w:rsidRDefault="00FC3E8B" w:rsidP="00FC3E8B">
      <w:pPr>
        <w:ind w:firstLine="720"/>
        <w:jc w:val="both"/>
      </w:pPr>
      <w:r w:rsidRPr="007724D1">
        <w:t xml:space="preserve">Рабочие расписания движения составляются победителем конкурса с учетом предлагаемых </w:t>
      </w:r>
      <w:r>
        <w:t xml:space="preserve">конкурсным заданием </w:t>
      </w:r>
      <w:r w:rsidRPr="007724D1">
        <w:t xml:space="preserve">расписаний движения и утверждаются организатором конкурса до </w:t>
      </w:r>
      <w:r>
        <w:t>заключения</w:t>
      </w:r>
      <w:r w:rsidRPr="007724D1">
        <w:t xml:space="preserve"> договора.</w:t>
      </w:r>
    </w:p>
    <w:p w:rsidR="00FC3E8B" w:rsidRDefault="00FC3E8B" w:rsidP="00FC3E8B">
      <w:pPr>
        <w:ind w:firstLine="720"/>
        <w:jc w:val="both"/>
        <w:sectPr w:rsidR="00FC3E8B" w:rsidSect="00082BDD">
          <w:pgSz w:w="11906" w:h="16838"/>
          <w:pgMar w:top="899" w:right="850" w:bottom="899" w:left="1701" w:header="708" w:footer="708" w:gutter="0"/>
          <w:cols w:space="708"/>
          <w:docGrid w:linePitch="360"/>
        </w:sectPr>
      </w:pPr>
      <w:r w:rsidRPr="007724D1">
        <w:t xml:space="preserve"> </w:t>
      </w:r>
    </w:p>
    <w:p w:rsidR="00FC3E8B" w:rsidRPr="00D77C88" w:rsidRDefault="00FC3E8B" w:rsidP="00FC3E8B">
      <w:pPr>
        <w:jc w:val="center"/>
      </w:pPr>
      <w:r>
        <w:lastRenderedPageBreak/>
        <w:t>8</w:t>
      </w:r>
      <w:r w:rsidRPr="00D77C88">
        <w:t>.3. Требования к транспортным средствам</w:t>
      </w:r>
    </w:p>
    <w:p w:rsidR="00FC3E8B" w:rsidRDefault="00FC3E8B" w:rsidP="00FC3E8B">
      <w:pPr>
        <w:jc w:val="center"/>
        <w:rPr>
          <w:szCs w:val="28"/>
        </w:rPr>
      </w:pPr>
    </w:p>
    <w:tbl>
      <w:tblPr>
        <w:tblW w:w="93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5"/>
        <w:gridCol w:w="3243"/>
        <w:gridCol w:w="5678"/>
      </w:tblGrid>
      <w:tr w:rsidR="00FC3E8B" w:rsidRPr="00680820" w:rsidTr="00082BDD">
        <w:tc>
          <w:tcPr>
            <w:tcW w:w="465" w:type="dxa"/>
            <w:shd w:val="clear" w:color="auto" w:fill="auto"/>
            <w:vAlign w:val="center"/>
          </w:tcPr>
          <w:p w:rsidR="00FC3E8B" w:rsidRPr="00680820" w:rsidRDefault="00FC3E8B" w:rsidP="00082BDD">
            <w:pPr>
              <w:jc w:val="center"/>
            </w:pPr>
            <w:r w:rsidRPr="00680820">
              <w:t>1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 xml:space="preserve">Необходимое количество автобусов 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Не более 1</w:t>
            </w:r>
            <w:r>
              <w:t>5</w:t>
            </w:r>
            <w:r w:rsidRPr="00680820">
              <w:t xml:space="preserve"> (</w:t>
            </w:r>
            <w:r>
              <w:t>пятнадцати</w:t>
            </w:r>
            <w:r w:rsidRPr="00680820">
              <w:t>) единиц</w:t>
            </w:r>
          </w:p>
        </w:tc>
      </w:tr>
      <w:tr w:rsidR="00FC3E8B" w:rsidRPr="00680820" w:rsidTr="00082BDD">
        <w:tc>
          <w:tcPr>
            <w:tcW w:w="465" w:type="dxa"/>
            <w:shd w:val="clear" w:color="auto" w:fill="auto"/>
            <w:vAlign w:val="center"/>
          </w:tcPr>
          <w:p w:rsidR="00FC3E8B" w:rsidRPr="00680820" w:rsidRDefault="00FC3E8B" w:rsidP="00082BDD">
            <w:pPr>
              <w:jc w:val="center"/>
            </w:pPr>
            <w:r w:rsidRPr="00680820">
              <w:t>2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Класс автобусов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Малый класс (согласно</w:t>
            </w:r>
            <w:r w:rsidRPr="00680820">
              <w:rPr>
                <w:bCs/>
                <w:spacing w:val="6"/>
              </w:rPr>
              <w:t xml:space="preserve"> общероссийскому классификатору</w:t>
            </w:r>
            <w:r w:rsidRPr="00680820">
              <w:rPr>
                <w:b/>
                <w:bCs/>
                <w:spacing w:val="6"/>
              </w:rPr>
              <w:t xml:space="preserve"> </w:t>
            </w:r>
            <w:r w:rsidRPr="00680820">
              <w:rPr>
                <w:bCs/>
                <w:spacing w:val="6"/>
              </w:rPr>
              <w:t>основных фондов ОК 013-94)</w:t>
            </w:r>
            <w:r w:rsidRPr="00680820">
              <w:t xml:space="preserve">; </w:t>
            </w:r>
          </w:p>
          <w:p w:rsidR="00FC3E8B" w:rsidRPr="00680820" w:rsidRDefault="00FC3E8B" w:rsidP="00082BDD">
            <w:r w:rsidRPr="00680820">
              <w:t xml:space="preserve">Класс </w:t>
            </w:r>
            <w:r w:rsidRPr="00680820">
              <w:rPr>
                <w:lang w:val="en-US"/>
              </w:rPr>
              <w:t>I</w:t>
            </w:r>
            <w:r w:rsidRPr="00680820">
              <w:t>, категории М</w:t>
            </w:r>
            <w:r w:rsidRPr="00680820">
              <w:rPr>
                <w:vertAlign w:val="subscript"/>
              </w:rPr>
              <w:t>3</w:t>
            </w:r>
            <w:r w:rsidRPr="00680820">
              <w:t xml:space="preserve"> (согласно</w:t>
            </w:r>
            <w:r w:rsidRPr="00680820">
              <w:rPr>
                <w:b/>
                <w:bCs/>
              </w:rPr>
              <w:t xml:space="preserve"> </w:t>
            </w:r>
            <w:r w:rsidRPr="00680820">
              <w:rPr>
                <w:bCs/>
              </w:rPr>
              <w:t>ГОСТ Р 51709-2001 «Автотранспортные средства. Требования  безопасности к техническому состоянию и методы проверки», ГОСТ Р 52051-2003 «Механические транспортные средства и прицепы. Классификация и определения», ГОСТ Р 41.36-2004, Правила ЕЭК ООН № 36)</w:t>
            </w:r>
          </w:p>
        </w:tc>
      </w:tr>
      <w:tr w:rsidR="00FC3E8B" w:rsidRPr="00680820" w:rsidTr="00082BDD">
        <w:tc>
          <w:tcPr>
            <w:tcW w:w="465" w:type="dxa"/>
            <w:shd w:val="clear" w:color="auto" w:fill="auto"/>
            <w:vAlign w:val="center"/>
          </w:tcPr>
          <w:p w:rsidR="00FC3E8B" w:rsidRPr="00680820" w:rsidRDefault="00FC3E8B" w:rsidP="00082BDD">
            <w:pPr>
              <w:jc w:val="center"/>
            </w:pPr>
            <w:r w:rsidRPr="00680820">
              <w:t>3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 xml:space="preserve">Необходимое количество резервных автобусов  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FC3E8B" w:rsidRPr="0059137F" w:rsidRDefault="00FC3E8B" w:rsidP="00082BDD">
            <w:r>
              <w:t>Не более 5</w:t>
            </w:r>
            <w:r w:rsidRPr="0059137F">
              <w:t xml:space="preserve"> (</w:t>
            </w:r>
            <w:r>
              <w:t>пяти</w:t>
            </w:r>
            <w:r w:rsidRPr="0059137F">
              <w:t>) единиц</w:t>
            </w:r>
          </w:p>
        </w:tc>
      </w:tr>
      <w:tr w:rsidR="00FC3E8B" w:rsidRPr="00680820" w:rsidTr="00082BDD">
        <w:tc>
          <w:tcPr>
            <w:tcW w:w="465" w:type="dxa"/>
            <w:shd w:val="clear" w:color="auto" w:fill="auto"/>
            <w:vAlign w:val="center"/>
          </w:tcPr>
          <w:p w:rsidR="00FC3E8B" w:rsidRPr="00680820" w:rsidRDefault="00FC3E8B" w:rsidP="00082BDD">
            <w:pPr>
              <w:jc w:val="center"/>
            </w:pPr>
            <w:r w:rsidRPr="00680820">
              <w:t>4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Класс резервных автобусов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Малый класс (согласно</w:t>
            </w:r>
            <w:r w:rsidRPr="00680820">
              <w:rPr>
                <w:bCs/>
                <w:spacing w:val="6"/>
              </w:rPr>
              <w:t xml:space="preserve"> общероссийскому классификатору</w:t>
            </w:r>
            <w:r w:rsidRPr="00680820">
              <w:rPr>
                <w:b/>
                <w:bCs/>
                <w:spacing w:val="6"/>
              </w:rPr>
              <w:t xml:space="preserve"> </w:t>
            </w:r>
            <w:r w:rsidRPr="00680820">
              <w:rPr>
                <w:bCs/>
                <w:spacing w:val="6"/>
              </w:rPr>
              <w:t>основных фондов ОК 013-94)</w:t>
            </w:r>
            <w:r w:rsidRPr="00680820">
              <w:t xml:space="preserve">; </w:t>
            </w:r>
          </w:p>
          <w:p w:rsidR="00FC3E8B" w:rsidRPr="00680820" w:rsidRDefault="00FC3E8B" w:rsidP="00082BDD">
            <w:r w:rsidRPr="00680820">
              <w:t xml:space="preserve">Класс </w:t>
            </w:r>
            <w:r w:rsidRPr="00680820">
              <w:rPr>
                <w:lang w:val="en-US"/>
              </w:rPr>
              <w:t>I</w:t>
            </w:r>
            <w:r w:rsidRPr="00680820">
              <w:t>, категории М</w:t>
            </w:r>
            <w:r w:rsidRPr="00680820">
              <w:rPr>
                <w:vertAlign w:val="subscript"/>
              </w:rPr>
              <w:t>3</w:t>
            </w:r>
            <w:r w:rsidRPr="00680820">
              <w:t xml:space="preserve"> (согласно</w:t>
            </w:r>
            <w:r w:rsidRPr="00680820">
              <w:rPr>
                <w:b/>
                <w:bCs/>
              </w:rPr>
              <w:t xml:space="preserve"> </w:t>
            </w:r>
            <w:r w:rsidRPr="00680820">
              <w:rPr>
                <w:bCs/>
              </w:rPr>
              <w:t>ГОСТ Р 51709-2001 «Автотранспортные средства. Требования  безопасности к техническому состоянию и методы проверки», ГОСТ Р 52051-2003 «Механические транспортные средства и прицепы. Классификация и определения», ГОСТ Р 41.36-2004, Правила ЕЭК ООН № 36)</w:t>
            </w:r>
          </w:p>
        </w:tc>
      </w:tr>
      <w:tr w:rsidR="00FC3E8B" w:rsidRPr="00680820" w:rsidTr="00082BDD">
        <w:tc>
          <w:tcPr>
            <w:tcW w:w="465" w:type="dxa"/>
            <w:shd w:val="clear" w:color="auto" w:fill="auto"/>
            <w:vAlign w:val="center"/>
          </w:tcPr>
          <w:p w:rsidR="00FC3E8B" w:rsidRPr="00680820" w:rsidRDefault="00FC3E8B" w:rsidP="00082BDD">
            <w:pPr>
              <w:jc w:val="center"/>
            </w:pPr>
            <w:r w:rsidRPr="00680820">
              <w:t>5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Год выпуска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Не ранее 200</w:t>
            </w:r>
            <w:r w:rsidRPr="0059137F">
              <w:t>7</w:t>
            </w:r>
            <w:r w:rsidRPr="00680820">
              <w:t xml:space="preserve"> года выпуска</w:t>
            </w:r>
          </w:p>
        </w:tc>
      </w:tr>
      <w:tr w:rsidR="00FC3E8B" w:rsidRPr="00680820" w:rsidTr="00082BDD">
        <w:tc>
          <w:tcPr>
            <w:tcW w:w="465" w:type="dxa"/>
            <w:shd w:val="clear" w:color="auto" w:fill="auto"/>
            <w:vAlign w:val="center"/>
          </w:tcPr>
          <w:p w:rsidR="00FC3E8B" w:rsidRPr="00680820" w:rsidRDefault="00FC3E8B" w:rsidP="00082BDD">
            <w:pPr>
              <w:jc w:val="center"/>
            </w:pPr>
            <w:r w:rsidRPr="00680820">
              <w:t>6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Общая пассажировместимость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Не менее 42 пассажиров</w:t>
            </w:r>
          </w:p>
        </w:tc>
      </w:tr>
      <w:tr w:rsidR="00FC3E8B" w:rsidRPr="00680820" w:rsidTr="00082BDD">
        <w:tc>
          <w:tcPr>
            <w:tcW w:w="465" w:type="dxa"/>
            <w:shd w:val="clear" w:color="auto" w:fill="auto"/>
            <w:vAlign w:val="center"/>
          </w:tcPr>
          <w:p w:rsidR="00FC3E8B" w:rsidRPr="00680820" w:rsidRDefault="00FC3E8B" w:rsidP="00082BDD">
            <w:pPr>
              <w:jc w:val="center"/>
            </w:pPr>
            <w:r w:rsidRPr="00680820">
              <w:t>7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Тип кузова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Вагонный, одноэтажный, закрытый, цельнометаллический, сварной, несущий, кабина водителя полузакрытого или закрытого типа</w:t>
            </w:r>
          </w:p>
        </w:tc>
      </w:tr>
      <w:tr w:rsidR="00FC3E8B" w:rsidRPr="00680820" w:rsidTr="00082BDD">
        <w:tc>
          <w:tcPr>
            <w:tcW w:w="465" w:type="dxa"/>
            <w:shd w:val="clear" w:color="auto" w:fill="auto"/>
            <w:vAlign w:val="center"/>
          </w:tcPr>
          <w:p w:rsidR="00FC3E8B" w:rsidRPr="00680820" w:rsidRDefault="00FC3E8B" w:rsidP="00082BDD">
            <w:pPr>
              <w:jc w:val="center"/>
            </w:pPr>
            <w:r w:rsidRPr="00680820">
              <w:t>8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Количество дверей для посадки-высадки пассажиров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Не менее двух дверей, открывающихся дистанционно с места водителя</w:t>
            </w:r>
          </w:p>
        </w:tc>
      </w:tr>
      <w:tr w:rsidR="00FC3E8B" w:rsidRPr="00680820" w:rsidTr="00082BDD">
        <w:tc>
          <w:tcPr>
            <w:tcW w:w="465" w:type="dxa"/>
            <w:shd w:val="clear" w:color="auto" w:fill="auto"/>
            <w:vAlign w:val="center"/>
          </w:tcPr>
          <w:p w:rsidR="00FC3E8B" w:rsidRPr="00680820" w:rsidRDefault="00FC3E8B" w:rsidP="00082BDD">
            <w:pPr>
              <w:jc w:val="center"/>
            </w:pPr>
            <w:r w:rsidRPr="00680820">
              <w:t>9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Оборудование автобусов*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FC3E8B" w:rsidRPr="00680820" w:rsidRDefault="00FC3E8B" w:rsidP="002F7746">
            <w:pPr>
              <w:numPr>
                <w:ilvl w:val="0"/>
                <w:numId w:val="22"/>
              </w:numPr>
              <w:tabs>
                <w:tab w:val="clear" w:pos="720"/>
                <w:tab w:val="num" w:pos="612"/>
              </w:tabs>
              <w:ind w:left="0" w:firstLine="360"/>
              <w:jc w:val="both"/>
            </w:pPr>
            <w:r w:rsidRPr="00680820">
              <w:t>Навигационная система ГЛОНАСС или ГЛОНАСС/</w:t>
            </w:r>
            <w:r w:rsidRPr="00680820">
              <w:rPr>
                <w:lang w:val="en-US"/>
              </w:rPr>
              <w:t>GPS</w:t>
            </w:r>
            <w:r w:rsidRPr="00680820">
              <w:t xml:space="preserve"> с отметкой в центральной диспетчерской службе МУП «АППП» (наличие программного обеспечения, совместимого с действующим в ЦДС МУП «АППП»). </w:t>
            </w:r>
          </w:p>
          <w:p w:rsidR="00FC3E8B" w:rsidRPr="00680820" w:rsidRDefault="00FC3E8B" w:rsidP="002F7746">
            <w:pPr>
              <w:numPr>
                <w:ilvl w:val="0"/>
                <w:numId w:val="22"/>
              </w:numPr>
              <w:tabs>
                <w:tab w:val="clear" w:pos="720"/>
                <w:tab w:val="num" w:pos="612"/>
              </w:tabs>
              <w:ind w:left="0" w:firstLine="360"/>
              <w:jc w:val="both"/>
            </w:pPr>
            <w:r w:rsidRPr="00680820">
              <w:t>Речевые маршрутные информаторы с автоматическим объявлением остановок.</w:t>
            </w:r>
          </w:p>
        </w:tc>
      </w:tr>
    </w:tbl>
    <w:p w:rsidR="00FC3E8B" w:rsidRDefault="00FC3E8B" w:rsidP="00FC3E8B">
      <w:pPr>
        <w:ind w:firstLine="720"/>
        <w:jc w:val="both"/>
        <w:rPr>
          <w:szCs w:val="28"/>
        </w:rPr>
      </w:pPr>
      <w:r w:rsidRPr="00471C0C">
        <w:rPr>
          <w:sz w:val="20"/>
        </w:rPr>
        <w:t>* - наличие на автобусах навигационной</w:t>
      </w:r>
      <w:r>
        <w:rPr>
          <w:sz w:val="20"/>
        </w:rPr>
        <w:t xml:space="preserve"> системы ГЛОНАСС или</w:t>
      </w:r>
      <w:r w:rsidRPr="00471C0C">
        <w:rPr>
          <w:sz w:val="20"/>
        </w:rPr>
        <w:t xml:space="preserve"> ГЛОНАСС/</w:t>
      </w:r>
      <w:r w:rsidRPr="00471C0C">
        <w:rPr>
          <w:sz w:val="20"/>
          <w:lang w:val="en-US"/>
        </w:rPr>
        <w:t>GPS</w:t>
      </w:r>
      <w:r w:rsidRPr="00471C0C">
        <w:rPr>
          <w:sz w:val="20"/>
        </w:rPr>
        <w:t xml:space="preserve"> с </w:t>
      </w:r>
      <w:r w:rsidRPr="003D676A">
        <w:rPr>
          <w:sz w:val="20"/>
        </w:rPr>
        <w:t>осуществлением отметки в центральной диспетчерской службе МУП «АППП»</w:t>
      </w:r>
      <w:r>
        <w:rPr>
          <w:sz w:val="20"/>
        </w:rPr>
        <w:t xml:space="preserve"> и речевыми маршрутными информаторами</w:t>
      </w:r>
      <w:r w:rsidRPr="003D676A">
        <w:rPr>
          <w:sz w:val="20"/>
        </w:rPr>
        <w:t xml:space="preserve"> является обязательным условием и будет проверяться</w:t>
      </w:r>
      <w:r w:rsidRPr="00471C0C">
        <w:rPr>
          <w:sz w:val="20"/>
        </w:rPr>
        <w:t xml:space="preserve"> у победителя конкурса перед заключением договора.</w:t>
      </w:r>
    </w:p>
    <w:p w:rsidR="00FC3E8B" w:rsidRPr="00D77C88" w:rsidRDefault="00FC3E8B" w:rsidP="00FC3E8B">
      <w:pPr>
        <w:jc w:val="center"/>
      </w:pPr>
    </w:p>
    <w:p w:rsidR="00FC3E8B" w:rsidRDefault="00FC3E8B" w:rsidP="00FC3E8B">
      <w:pPr>
        <w:jc w:val="center"/>
      </w:pPr>
      <w:r>
        <w:t>8</w:t>
      </w:r>
      <w:r w:rsidRPr="007724D1">
        <w:t>.4. Квалификационные, технические, санитарные кадровые и иные требования</w:t>
      </w:r>
    </w:p>
    <w:p w:rsidR="002F7746" w:rsidRPr="007724D1" w:rsidRDefault="002F7746" w:rsidP="00FC3E8B">
      <w:pPr>
        <w:jc w:val="center"/>
      </w:pPr>
    </w:p>
    <w:p w:rsidR="00FC3E8B" w:rsidRPr="007724D1" w:rsidRDefault="00FC3E8B" w:rsidP="00FC3E8B">
      <w:pPr>
        <w:ind w:firstLine="720"/>
        <w:jc w:val="both"/>
      </w:pPr>
      <w:r>
        <w:t>К</w:t>
      </w:r>
      <w:r w:rsidRPr="007724D1">
        <w:t>валификационны</w:t>
      </w:r>
      <w:r>
        <w:t>е</w:t>
      </w:r>
      <w:r w:rsidRPr="007724D1">
        <w:t>, технически</w:t>
      </w:r>
      <w:r>
        <w:t>е</w:t>
      </w:r>
      <w:r w:rsidRPr="007724D1">
        <w:t>, санитарны</w:t>
      </w:r>
      <w:r>
        <w:t>е</w:t>
      </w:r>
      <w:r w:rsidRPr="007724D1">
        <w:t xml:space="preserve">, кадровые и иные требования </w:t>
      </w:r>
      <w:r>
        <w:t>к претендентам</w:t>
      </w:r>
      <w:r w:rsidRPr="007724D1">
        <w:t xml:space="preserve"> должны</w:t>
      </w:r>
      <w:r>
        <w:t xml:space="preserve"> </w:t>
      </w:r>
      <w:r w:rsidRPr="007724D1">
        <w:t xml:space="preserve">соответствовать Федеральному закону </w:t>
      </w:r>
      <w:r>
        <w:t xml:space="preserve">от 10.12.1995 </w:t>
      </w:r>
      <w:r w:rsidRPr="007724D1">
        <w:t>№ 196-ФЗ «О безопасности дорожного движения»</w:t>
      </w:r>
      <w:r>
        <w:t xml:space="preserve">, </w:t>
      </w:r>
      <w:r w:rsidRPr="007724D1">
        <w:t xml:space="preserve">Положению об обеспечении безопасности </w:t>
      </w:r>
      <w:r>
        <w:t>перевозок пассажиров автобусами</w:t>
      </w:r>
      <w:r w:rsidRPr="007724D1">
        <w:t xml:space="preserve">, утвержденному </w:t>
      </w:r>
      <w:r>
        <w:t>п</w:t>
      </w:r>
      <w:r w:rsidRPr="007724D1">
        <w:t>риказо</w:t>
      </w:r>
      <w:r>
        <w:t xml:space="preserve">м Минтранса РФ от 08.01.1997 </w:t>
      </w:r>
      <w:r w:rsidRPr="007724D1">
        <w:t>№ 2, а также иными нормативно-правовыми документами в сфере пассажирских автоперевозок.</w:t>
      </w:r>
    </w:p>
    <w:p w:rsidR="00FC3E8B" w:rsidRDefault="00FC3E8B" w:rsidP="00FC3E8B">
      <w:pPr>
        <w:jc w:val="center"/>
        <w:sectPr w:rsidR="00FC3E8B" w:rsidSect="00082BDD">
          <w:pgSz w:w="11906" w:h="16838"/>
          <w:pgMar w:top="899" w:right="850" w:bottom="899" w:left="1701" w:header="708" w:footer="708" w:gutter="0"/>
          <w:cols w:space="708"/>
          <w:docGrid w:linePitch="360"/>
        </w:sectPr>
      </w:pPr>
    </w:p>
    <w:p w:rsidR="00FC3E8B" w:rsidRDefault="00FC3E8B" w:rsidP="00FC3E8B">
      <w:pPr>
        <w:jc w:val="center"/>
        <w:rPr>
          <w:b/>
        </w:rPr>
      </w:pPr>
      <w:r>
        <w:rPr>
          <w:b/>
        </w:rPr>
        <w:lastRenderedPageBreak/>
        <w:t>Лот № 9</w:t>
      </w:r>
    </w:p>
    <w:p w:rsidR="00FC3E8B" w:rsidRDefault="00FC3E8B" w:rsidP="00FC3E8B">
      <w:pPr>
        <w:jc w:val="center"/>
      </w:pPr>
      <w:r>
        <w:t>Автобусный м</w:t>
      </w:r>
      <w:r w:rsidRPr="00D77C88">
        <w:t xml:space="preserve">аршрут № </w:t>
      </w:r>
      <w:r>
        <w:t xml:space="preserve">75 </w:t>
      </w:r>
      <w:r w:rsidRPr="00D77C88">
        <w:t>«</w:t>
      </w:r>
      <w:r w:rsidR="002F7746">
        <w:t>Большой круг</w:t>
      </w:r>
      <w:r w:rsidRPr="00D77C88">
        <w:t>»</w:t>
      </w:r>
    </w:p>
    <w:p w:rsidR="002F7746" w:rsidRPr="00D77C88" w:rsidRDefault="002F7746" w:rsidP="00FC3E8B">
      <w:pPr>
        <w:jc w:val="center"/>
        <w:rPr>
          <w:b/>
        </w:rPr>
      </w:pPr>
    </w:p>
    <w:p w:rsidR="00FC3E8B" w:rsidRPr="00D77C88" w:rsidRDefault="00FC3E8B" w:rsidP="00FC3E8B">
      <w:pPr>
        <w:jc w:val="center"/>
      </w:pPr>
      <w:r>
        <w:t>9</w:t>
      </w:r>
      <w:r w:rsidR="00B711CE">
        <w:t>.1. Графическая схема движения</w:t>
      </w:r>
    </w:p>
    <w:p w:rsidR="00FC3E8B" w:rsidRPr="00552ADB" w:rsidRDefault="00B711CE" w:rsidP="00FC3E8B">
      <w:pPr>
        <w:jc w:val="center"/>
        <w:rPr>
          <w:szCs w:val="28"/>
        </w:rPr>
      </w:pPr>
      <w:r>
        <w:rPr>
          <w:noProof/>
          <w:szCs w:val="28"/>
          <w:lang w:eastAsia="ru-RU" w:bidi="ar-SA"/>
        </w:rPr>
        <w:drawing>
          <wp:inline distT="0" distB="0" distL="0" distR="0">
            <wp:extent cx="5682615" cy="5160010"/>
            <wp:effectExtent l="19050" t="0" r="0" b="0"/>
            <wp:docPr id="9" name="Рисунок 9" descr="7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75b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615" cy="516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E8B" w:rsidRDefault="00FC3E8B" w:rsidP="00FC3E8B">
      <w:pPr>
        <w:jc w:val="center"/>
        <w:rPr>
          <w:szCs w:val="28"/>
        </w:rPr>
      </w:pPr>
    </w:p>
    <w:p w:rsidR="00FC3E8B" w:rsidRPr="00D77C88" w:rsidRDefault="00FC3E8B" w:rsidP="00FC3E8B">
      <w:pPr>
        <w:jc w:val="center"/>
      </w:pPr>
      <w:r>
        <w:t>9</w:t>
      </w:r>
      <w:r w:rsidRPr="00D77C88">
        <w:t xml:space="preserve">.2. Расписание </w:t>
      </w:r>
      <w:r w:rsidRPr="007724D1">
        <w:t>движения (предлагаем</w:t>
      </w:r>
      <w:r>
        <w:t>ое</w:t>
      </w:r>
      <w:r w:rsidRPr="007724D1">
        <w:t>)</w:t>
      </w:r>
    </w:p>
    <w:tbl>
      <w:tblPr>
        <w:tblpPr w:leftFromText="180" w:rightFromText="180" w:vertAnchor="text" w:horzAnchor="margin" w:tblpY="220"/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992"/>
        <w:gridCol w:w="4476"/>
      </w:tblGrid>
      <w:tr w:rsidR="00FC3E8B" w:rsidRPr="00655517" w:rsidTr="00082BDD">
        <w:trPr>
          <w:trHeight w:val="420"/>
        </w:trPr>
        <w:tc>
          <w:tcPr>
            <w:tcW w:w="9468" w:type="dxa"/>
            <w:gridSpan w:val="2"/>
            <w:shd w:val="clear" w:color="auto" w:fill="auto"/>
            <w:noWrap/>
            <w:vAlign w:val="center"/>
          </w:tcPr>
          <w:p w:rsidR="00FC3E8B" w:rsidRPr="00655517" w:rsidRDefault="00FC3E8B" w:rsidP="00082BD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Будние дни</w:t>
            </w:r>
          </w:p>
        </w:tc>
      </w:tr>
      <w:tr w:rsidR="00FC3E8B" w:rsidRPr="00C41E99" w:rsidTr="00082BDD">
        <w:trPr>
          <w:trHeight w:val="420"/>
        </w:trPr>
        <w:tc>
          <w:tcPr>
            <w:tcW w:w="4992" w:type="dxa"/>
            <w:shd w:val="clear" w:color="auto" w:fill="auto"/>
            <w:noWrap/>
            <w:vAlign w:val="center"/>
          </w:tcPr>
          <w:p w:rsidR="00FC3E8B" w:rsidRPr="00655517" w:rsidRDefault="00FC3E8B" w:rsidP="00082BDD">
            <w:pPr>
              <w:rPr>
                <w:bCs/>
              </w:rPr>
            </w:pPr>
            <w:r>
              <w:rPr>
                <w:bCs/>
              </w:rPr>
              <w:t>Н</w:t>
            </w:r>
            <w:r w:rsidRPr="00655517">
              <w:rPr>
                <w:bCs/>
              </w:rPr>
              <w:t>ачало работы</w:t>
            </w:r>
          </w:p>
        </w:tc>
        <w:tc>
          <w:tcPr>
            <w:tcW w:w="4476" w:type="dxa"/>
            <w:shd w:val="clear" w:color="auto" w:fill="auto"/>
            <w:vAlign w:val="center"/>
          </w:tcPr>
          <w:p w:rsidR="00FC3E8B" w:rsidRPr="00C41E99" w:rsidRDefault="00FC3E8B" w:rsidP="00082BDD">
            <w:pPr>
              <w:rPr>
                <w:bCs/>
                <w:highlight w:val="red"/>
              </w:rPr>
            </w:pPr>
            <w:r w:rsidRPr="009C2B9A">
              <w:rPr>
                <w:bCs/>
              </w:rPr>
              <w:t xml:space="preserve">Не позднее 6 часов </w:t>
            </w:r>
            <w:r>
              <w:rPr>
                <w:bCs/>
              </w:rPr>
              <w:t>30</w:t>
            </w:r>
            <w:r w:rsidRPr="009C2B9A">
              <w:rPr>
                <w:bCs/>
              </w:rPr>
              <w:t xml:space="preserve"> минут</w:t>
            </w:r>
          </w:p>
        </w:tc>
      </w:tr>
      <w:tr w:rsidR="00FC3E8B" w:rsidRPr="00C41E99" w:rsidTr="00082BDD">
        <w:trPr>
          <w:trHeight w:val="420"/>
        </w:trPr>
        <w:tc>
          <w:tcPr>
            <w:tcW w:w="4992" w:type="dxa"/>
            <w:shd w:val="clear" w:color="auto" w:fill="auto"/>
            <w:noWrap/>
            <w:vAlign w:val="center"/>
          </w:tcPr>
          <w:p w:rsidR="00FC3E8B" w:rsidRPr="00655517" w:rsidRDefault="00FC3E8B" w:rsidP="00082BDD">
            <w:pPr>
              <w:rPr>
                <w:bCs/>
              </w:rPr>
            </w:pPr>
            <w:r w:rsidRPr="00655517">
              <w:rPr>
                <w:bCs/>
              </w:rPr>
              <w:t>Окончание работы</w:t>
            </w:r>
          </w:p>
        </w:tc>
        <w:tc>
          <w:tcPr>
            <w:tcW w:w="4476" w:type="dxa"/>
            <w:shd w:val="clear" w:color="auto" w:fill="auto"/>
            <w:vAlign w:val="center"/>
          </w:tcPr>
          <w:p w:rsidR="00FC3E8B" w:rsidRPr="00C41E99" w:rsidRDefault="00FC3E8B" w:rsidP="00082BDD">
            <w:pPr>
              <w:rPr>
                <w:bCs/>
                <w:highlight w:val="red"/>
              </w:rPr>
            </w:pPr>
            <w:r w:rsidRPr="009C2B9A">
              <w:rPr>
                <w:bCs/>
              </w:rPr>
              <w:t>Не ранее 21 часа</w:t>
            </w:r>
          </w:p>
        </w:tc>
      </w:tr>
      <w:tr w:rsidR="00FC3E8B" w:rsidRPr="00C41E99" w:rsidTr="00082BDD">
        <w:trPr>
          <w:trHeight w:val="420"/>
        </w:trPr>
        <w:tc>
          <w:tcPr>
            <w:tcW w:w="4992" w:type="dxa"/>
            <w:shd w:val="clear" w:color="auto" w:fill="auto"/>
            <w:noWrap/>
            <w:vAlign w:val="center"/>
          </w:tcPr>
          <w:p w:rsidR="00FC3E8B" w:rsidRPr="009C2B9A" w:rsidRDefault="00FC3E8B" w:rsidP="00082BDD">
            <w:pPr>
              <w:rPr>
                <w:bCs/>
              </w:rPr>
            </w:pPr>
            <w:r w:rsidRPr="009C2B9A">
              <w:rPr>
                <w:bCs/>
              </w:rPr>
              <w:t>Средний интервал движения</w:t>
            </w:r>
          </w:p>
        </w:tc>
        <w:tc>
          <w:tcPr>
            <w:tcW w:w="4476" w:type="dxa"/>
            <w:shd w:val="clear" w:color="auto" w:fill="auto"/>
            <w:vAlign w:val="center"/>
          </w:tcPr>
          <w:p w:rsidR="00FC3E8B" w:rsidRPr="009C2B9A" w:rsidRDefault="00FC3E8B" w:rsidP="00082BDD">
            <w:pPr>
              <w:rPr>
                <w:bCs/>
              </w:rPr>
            </w:pPr>
            <w:r w:rsidRPr="009C2B9A">
              <w:rPr>
                <w:bCs/>
              </w:rPr>
              <w:t xml:space="preserve">Не менее </w:t>
            </w:r>
            <w:r>
              <w:rPr>
                <w:bCs/>
              </w:rPr>
              <w:t>5</w:t>
            </w:r>
            <w:r w:rsidRPr="009C2B9A">
              <w:rPr>
                <w:bCs/>
              </w:rPr>
              <w:t xml:space="preserve"> минут</w:t>
            </w:r>
          </w:p>
        </w:tc>
      </w:tr>
      <w:tr w:rsidR="00FC3E8B" w:rsidRPr="00655517" w:rsidTr="00082BDD">
        <w:trPr>
          <w:trHeight w:val="420"/>
        </w:trPr>
        <w:tc>
          <w:tcPr>
            <w:tcW w:w="9468" w:type="dxa"/>
            <w:gridSpan w:val="2"/>
            <w:shd w:val="clear" w:color="auto" w:fill="auto"/>
            <w:noWrap/>
            <w:vAlign w:val="center"/>
          </w:tcPr>
          <w:p w:rsidR="00FC3E8B" w:rsidRPr="00655517" w:rsidRDefault="00FC3E8B" w:rsidP="00082BDD">
            <w:pPr>
              <w:jc w:val="center"/>
              <w:rPr>
                <w:b/>
                <w:bCs/>
              </w:rPr>
            </w:pPr>
            <w:r w:rsidRPr="00655517">
              <w:rPr>
                <w:b/>
                <w:bCs/>
              </w:rPr>
              <w:t>Выходные</w:t>
            </w:r>
            <w:r>
              <w:rPr>
                <w:b/>
                <w:bCs/>
              </w:rPr>
              <w:t>, праздничные дни</w:t>
            </w:r>
          </w:p>
        </w:tc>
      </w:tr>
      <w:tr w:rsidR="00FC3E8B" w:rsidRPr="00C41E99" w:rsidTr="00082BDD">
        <w:trPr>
          <w:trHeight w:val="420"/>
        </w:trPr>
        <w:tc>
          <w:tcPr>
            <w:tcW w:w="4992" w:type="dxa"/>
            <w:shd w:val="clear" w:color="auto" w:fill="auto"/>
            <w:noWrap/>
            <w:vAlign w:val="center"/>
          </w:tcPr>
          <w:p w:rsidR="00FC3E8B" w:rsidRPr="00655517" w:rsidRDefault="00FC3E8B" w:rsidP="00082BDD">
            <w:pPr>
              <w:rPr>
                <w:bCs/>
              </w:rPr>
            </w:pPr>
            <w:r w:rsidRPr="00655517">
              <w:rPr>
                <w:bCs/>
              </w:rPr>
              <w:t>Начало работы</w:t>
            </w:r>
          </w:p>
        </w:tc>
        <w:tc>
          <w:tcPr>
            <w:tcW w:w="4476" w:type="dxa"/>
            <w:shd w:val="clear" w:color="auto" w:fill="auto"/>
            <w:vAlign w:val="center"/>
          </w:tcPr>
          <w:p w:rsidR="00FC3E8B" w:rsidRPr="00C41E99" w:rsidRDefault="00FC3E8B" w:rsidP="00082BDD">
            <w:pPr>
              <w:rPr>
                <w:bCs/>
                <w:highlight w:val="red"/>
              </w:rPr>
            </w:pPr>
            <w:r w:rsidRPr="009C2B9A">
              <w:rPr>
                <w:bCs/>
              </w:rPr>
              <w:t xml:space="preserve">Не позднее 6 часов </w:t>
            </w:r>
            <w:r>
              <w:rPr>
                <w:bCs/>
              </w:rPr>
              <w:t>30</w:t>
            </w:r>
            <w:r w:rsidRPr="009C2B9A">
              <w:rPr>
                <w:bCs/>
              </w:rPr>
              <w:t xml:space="preserve"> минут</w:t>
            </w:r>
          </w:p>
        </w:tc>
      </w:tr>
      <w:tr w:rsidR="00FC3E8B" w:rsidRPr="00C41E99" w:rsidTr="00082BDD">
        <w:trPr>
          <w:trHeight w:val="420"/>
        </w:trPr>
        <w:tc>
          <w:tcPr>
            <w:tcW w:w="4992" w:type="dxa"/>
            <w:shd w:val="clear" w:color="auto" w:fill="auto"/>
            <w:noWrap/>
            <w:vAlign w:val="center"/>
          </w:tcPr>
          <w:p w:rsidR="00FC3E8B" w:rsidRPr="00655517" w:rsidRDefault="00FC3E8B" w:rsidP="00082BDD">
            <w:pPr>
              <w:rPr>
                <w:bCs/>
              </w:rPr>
            </w:pPr>
            <w:r w:rsidRPr="00655517">
              <w:rPr>
                <w:bCs/>
              </w:rPr>
              <w:t>Окончание работы</w:t>
            </w:r>
          </w:p>
        </w:tc>
        <w:tc>
          <w:tcPr>
            <w:tcW w:w="4476" w:type="dxa"/>
            <w:shd w:val="clear" w:color="auto" w:fill="auto"/>
            <w:vAlign w:val="center"/>
          </w:tcPr>
          <w:p w:rsidR="00FC3E8B" w:rsidRPr="00C41E99" w:rsidRDefault="00FC3E8B" w:rsidP="00082BDD">
            <w:pPr>
              <w:rPr>
                <w:bCs/>
                <w:highlight w:val="red"/>
              </w:rPr>
            </w:pPr>
            <w:r w:rsidRPr="009C2B9A">
              <w:rPr>
                <w:bCs/>
              </w:rPr>
              <w:t>Не ранее 21 часа</w:t>
            </w:r>
          </w:p>
        </w:tc>
      </w:tr>
      <w:tr w:rsidR="00FC3E8B" w:rsidRPr="00C41E99" w:rsidTr="00082BDD">
        <w:trPr>
          <w:trHeight w:val="420"/>
        </w:trPr>
        <w:tc>
          <w:tcPr>
            <w:tcW w:w="4992" w:type="dxa"/>
            <w:shd w:val="clear" w:color="auto" w:fill="auto"/>
            <w:noWrap/>
            <w:vAlign w:val="center"/>
          </w:tcPr>
          <w:p w:rsidR="00FC3E8B" w:rsidRPr="00655517" w:rsidRDefault="00FC3E8B" w:rsidP="00082BDD">
            <w:pPr>
              <w:rPr>
                <w:bCs/>
              </w:rPr>
            </w:pPr>
            <w:r>
              <w:rPr>
                <w:bCs/>
              </w:rPr>
              <w:t>С</w:t>
            </w:r>
            <w:r w:rsidRPr="00655517">
              <w:rPr>
                <w:bCs/>
              </w:rPr>
              <w:t>редний интервал движения</w:t>
            </w:r>
          </w:p>
        </w:tc>
        <w:tc>
          <w:tcPr>
            <w:tcW w:w="4476" w:type="dxa"/>
            <w:shd w:val="clear" w:color="auto" w:fill="auto"/>
            <w:vAlign w:val="center"/>
          </w:tcPr>
          <w:p w:rsidR="00FC3E8B" w:rsidRPr="009C2B9A" w:rsidRDefault="00FC3E8B" w:rsidP="00082BDD">
            <w:pPr>
              <w:rPr>
                <w:bCs/>
              </w:rPr>
            </w:pPr>
            <w:r w:rsidRPr="009C2B9A">
              <w:rPr>
                <w:bCs/>
              </w:rPr>
              <w:t xml:space="preserve">Не менее </w:t>
            </w:r>
            <w:r>
              <w:rPr>
                <w:bCs/>
              </w:rPr>
              <w:t>7</w:t>
            </w:r>
            <w:r w:rsidRPr="009C2B9A">
              <w:rPr>
                <w:bCs/>
              </w:rPr>
              <w:t xml:space="preserve"> минут</w:t>
            </w:r>
          </w:p>
        </w:tc>
      </w:tr>
    </w:tbl>
    <w:p w:rsidR="002F7746" w:rsidRDefault="00FC3E8B" w:rsidP="00FC3E8B">
      <w:pPr>
        <w:ind w:firstLine="720"/>
        <w:jc w:val="both"/>
      </w:pPr>
      <w:r w:rsidRPr="007724D1">
        <w:t xml:space="preserve">Рабочие расписания движения составляются победителем конкурса с учетом предлагаемых </w:t>
      </w:r>
      <w:r>
        <w:t xml:space="preserve">конкурсным заданием </w:t>
      </w:r>
      <w:r w:rsidRPr="007724D1">
        <w:t xml:space="preserve">расписаний движения и утверждаются организатором конкурса до </w:t>
      </w:r>
      <w:r>
        <w:t>заключения</w:t>
      </w:r>
      <w:r w:rsidRPr="007724D1">
        <w:t xml:space="preserve"> договора.</w:t>
      </w:r>
    </w:p>
    <w:p w:rsidR="00FC3E8B" w:rsidRDefault="00FC3E8B" w:rsidP="00FC3E8B">
      <w:pPr>
        <w:ind w:firstLine="720"/>
        <w:jc w:val="both"/>
        <w:sectPr w:rsidR="00FC3E8B" w:rsidSect="00082BDD">
          <w:pgSz w:w="11906" w:h="16838"/>
          <w:pgMar w:top="899" w:right="850" w:bottom="899" w:left="1701" w:header="708" w:footer="708" w:gutter="0"/>
          <w:cols w:space="708"/>
          <w:docGrid w:linePitch="360"/>
        </w:sectPr>
      </w:pPr>
      <w:r w:rsidRPr="007724D1">
        <w:t xml:space="preserve"> </w:t>
      </w:r>
    </w:p>
    <w:p w:rsidR="00FC3E8B" w:rsidRPr="00D77C88" w:rsidRDefault="00FC3E8B" w:rsidP="00FC3E8B">
      <w:pPr>
        <w:jc w:val="center"/>
      </w:pPr>
      <w:r>
        <w:lastRenderedPageBreak/>
        <w:t>9</w:t>
      </w:r>
      <w:r w:rsidRPr="00D77C88">
        <w:t>.3. Требования к транспортным средствам</w:t>
      </w:r>
    </w:p>
    <w:p w:rsidR="00FC3E8B" w:rsidRDefault="00FC3E8B" w:rsidP="00FC3E8B">
      <w:pPr>
        <w:jc w:val="center"/>
        <w:rPr>
          <w:szCs w:val="28"/>
        </w:rPr>
      </w:pPr>
    </w:p>
    <w:tbl>
      <w:tblPr>
        <w:tblW w:w="93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5"/>
        <w:gridCol w:w="3243"/>
        <w:gridCol w:w="5678"/>
      </w:tblGrid>
      <w:tr w:rsidR="00FC3E8B" w:rsidRPr="00680820" w:rsidTr="00082BDD">
        <w:tc>
          <w:tcPr>
            <w:tcW w:w="465" w:type="dxa"/>
            <w:shd w:val="clear" w:color="auto" w:fill="auto"/>
            <w:vAlign w:val="center"/>
          </w:tcPr>
          <w:p w:rsidR="00FC3E8B" w:rsidRPr="00680820" w:rsidRDefault="00FC3E8B" w:rsidP="00082BDD">
            <w:pPr>
              <w:jc w:val="center"/>
            </w:pPr>
            <w:r w:rsidRPr="00680820">
              <w:t>1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 xml:space="preserve">Необходимое количество автобусов 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Не более 1</w:t>
            </w:r>
            <w:r>
              <w:t>1</w:t>
            </w:r>
            <w:r w:rsidRPr="00680820">
              <w:t xml:space="preserve"> (</w:t>
            </w:r>
            <w:r>
              <w:t>одиннадцати</w:t>
            </w:r>
            <w:r w:rsidRPr="00680820">
              <w:t>) единиц</w:t>
            </w:r>
          </w:p>
        </w:tc>
      </w:tr>
      <w:tr w:rsidR="00FC3E8B" w:rsidRPr="00680820" w:rsidTr="00082BDD">
        <w:tc>
          <w:tcPr>
            <w:tcW w:w="465" w:type="dxa"/>
            <w:shd w:val="clear" w:color="auto" w:fill="auto"/>
            <w:vAlign w:val="center"/>
          </w:tcPr>
          <w:p w:rsidR="00FC3E8B" w:rsidRPr="00680820" w:rsidRDefault="00FC3E8B" w:rsidP="00082BDD">
            <w:pPr>
              <w:jc w:val="center"/>
            </w:pPr>
            <w:r w:rsidRPr="00680820">
              <w:t>2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Класс автобусов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Малый класс (согласно</w:t>
            </w:r>
            <w:r w:rsidRPr="00680820">
              <w:rPr>
                <w:bCs/>
                <w:spacing w:val="6"/>
              </w:rPr>
              <w:t xml:space="preserve"> общероссийскому классификатору</w:t>
            </w:r>
            <w:r w:rsidRPr="00680820">
              <w:rPr>
                <w:b/>
                <w:bCs/>
                <w:spacing w:val="6"/>
              </w:rPr>
              <w:t xml:space="preserve"> </w:t>
            </w:r>
            <w:r w:rsidRPr="00680820">
              <w:rPr>
                <w:bCs/>
                <w:spacing w:val="6"/>
              </w:rPr>
              <w:t>основных фондов ОК 013-94)</w:t>
            </w:r>
            <w:r w:rsidRPr="00680820">
              <w:t xml:space="preserve">; </w:t>
            </w:r>
          </w:p>
          <w:p w:rsidR="00FC3E8B" w:rsidRPr="00680820" w:rsidRDefault="00FC3E8B" w:rsidP="00082BDD">
            <w:r w:rsidRPr="00680820">
              <w:t xml:space="preserve">Класс </w:t>
            </w:r>
            <w:r w:rsidRPr="00680820">
              <w:rPr>
                <w:lang w:val="en-US"/>
              </w:rPr>
              <w:t>I</w:t>
            </w:r>
            <w:r w:rsidRPr="00680820">
              <w:t>, категории М</w:t>
            </w:r>
            <w:r w:rsidRPr="00680820">
              <w:rPr>
                <w:vertAlign w:val="subscript"/>
              </w:rPr>
              <w:t>3</w:t>
            </w:r>
            <w:r w:rsidRPr="00680820">
              <w:t xml:space="preserve"> (согласно</w:t>
            </w:r>
            <w:r w:rsidRPr="00680820">
              <w:rPr>
                <w:b/>
                <w:bCs/>
              </w:rPr>
              <w:t xml:space="preserve"> </w:t>
            </w:r>
            <w:r w:rsidRPr="00680820">
              <w:rPr>
                <w:bCs/>
              </w:rPr>
              <w:t>ГОСТ Р 51709-2001 «Автотранспортные средства. Требования  безопасности к техническому состоянию и методы проверки», ГОСТ Р 52051-2003 «Механические транспортные средства и прицепы. Классификация и определения», ГОСТ Р 41.36-2004, Правила ЕЭК ООН № 36)</w:t>
            </w:r>
          </w:p>
        </w:tc>
      </w:tr>
      <w:tr w:rsidR="00FC3E8B" w:rsidRPr="00680820" w:rsidTr="00082BDD">
        <w:tc>
          <w:tcPr>
            <w:tcW w:w="465" w:type="dxa"/>
            <w:shd w:val="clear" w:color="auto" w:fill="auto"/>
            <w:vAlign w:val="center"/>
          </w:tcPr>
          <w:p w:rsidR="00FC3E8B" w:rsidRPr="00680820" w:rsidRDefault="00FC3E8B" w:rsidP="00082BDD">
            <w:pPr>
              <w:jc w:val="center"/>
            </w:pPr>
            <w:r w:rsidRPr="00680820">
              <w:t>3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 xml:space="preserve">Необходимое количество резервных автобусов  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FC3E8B" w:rsidRPr="0059137F" w:rsidRDefault="00FC3E8B" w:rsidP="00082BDD">
            <w:r>
              <w:t>Не более 3</w:t>
            </w:r>
            <w:r w:rsidRPr="0059137F">
              <w:t xml:space="preserve"> (</w:t>
            </w:r>
            <w:r>
              <w:t>т</w:t>
            </w:r>
            <w:r w:rsidRPr="0059137F">
              <w:t>рех) единиц</w:t>
            </w:r>
          </w:p>
        </w:tc>
      </w:tr>
      <w:tr w:rsidR="00FC3E8B" w:rsidRPr="00680820" w:rsidTr="00082BDD">
        <w:tc>
          <w:tcPr>
            <w:tcW w:w="465" w:type="dxa"/>
            <w:shd w:val="clear" w:color="auto" w:fill="auto"/>
            <w:vAlign w:val="center"/>
          </w:tcPr>
          <w:p w:rsidR="00FC3E8B" w:rsidRPr="00680820" w:rsidRDefault="00FC3E8B" w:rsidP="00082BDD">
            <w:pPr>
              <w:jc w:val="center"/>
            </w:pPr>
            <w:r w:rsidRPr="00680820">
              <w:t>4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Класс резервных автобусов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Малый класс (согласно</w:t>
            </w:r>
            <w:r w:rsidRPr="00680820">
              <w:rPr>
                <w:bCs/>
                <w:spacing w:val="6"/>
              </w:rPr>
              <w:t xml:space="preserve"> общероссийскому классификатору</w:t>
            </w:r>
            <w:r w:rsidRPr="00680820">
              <w:rPr>
                <w:b/>
                <w:bCs/>
                <w:spacing w:val="6"/>
              </w:rPr>
              <w:t xml:space="preserve"> </w:t>
            </w:r>
            <w:r w:rsidRPr="00680820">
              <w:rPr>
                <w:bCs/>
                <w:spacing w:val="6"/>
              </w:rPr>
              <w:t>основных фондов ОК 013-94)</w:t>
            </w:r>
            <w:r w:rsidRPr="00680820">
              <w:t xml:space="preserve">; </w:t>
            </w:r>
          </w:p>
          <w:p w:rsidR="00FC3E8B" w:rsidRPr="00680820" w:rsidRDefault="00FC3E8B" w:rsidP="00082BDD">
            <w:r w:rsidRPr="00680820">
              <w:t xml:space="preserve">Класс </w:t>
            </w:r>
            <w:r w:rsidRPr="00680820">
              <w:rPr>
                <w:lang w:val="en-US"/>
              </w:rPr>
              <w:t>I</w:t>
            </w:r>
            <w:r w:rsidRPr="00680820">
              <w:t>, категории М</w:t>
            </w:r>
            <w:r w:rsidRPr="00680820">
              <w:rPr>
                <w:vertAlign w:val="subscript"/>
              </w:rPr>
              <w:t>3</w:t>
            </w:r>
            <w:r w:rsidRPr="00680820">
              <w:t xml:space="preserve"> (согласно</w:t>
            </w:r>
            <w:r w:rsidRPr="00680820">
              <w:rPr>
                <w:b/>
                <w:bCs/>
              </w:rPr>
              <w:t xml:space="preserve"> </w:t>
            </w:r>
            <w:r w:rsidRPr="00680820">
              <w:rPr>
                <w:bCs/>
              </w:rPr>
              <w:t>ГОСТ Р 51709-2001 «Автотранспортные средства. Требования  безопасности к техническому состоянию и методы проверки», ГОСТ Р 52051-2003 «Механические транспортные средства и прицепы. Классификация и определения», ГОСТ Р 41.36-2004, Правила ЕЭК ООН № 36)</w:t>
            </w:r>
          </w:p>
        </w:tc>
      </w:tr>
      <w:tr w:rsidR="00FC3E8B" w:rsidRPr="00680820" w:rsidTr="00082BDD">
        <w:tc>
          <w:tcPr>
            <w:tcW w:w="465" w:type="dxa"/>
            <w:shd w:val="clear" w:color="auto" w:fill="auto"/>
            <w:vAlign w:val="center"/>
          </w:tcPr>
          <w:p w:rsidR="00FC3E8B" w:rsidRPr="00680820" w:rsidRDefault="00FC3E8B" w:rsidP="00082BDD">
            <w:pPr>
              <w:jc w:val="center"/>
            </w:pPr>
            <w:r w:rsidRPr="00680820">
              <w:t>5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Год выпуска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Не ранее 200</w:t>
            </w:r>
            <w:r w:rsidRPr="0059137F">
              <w:t>7</w:t>
            </w:r>
            <w:r w:rsidRPr="00680820">
              <w:t xml:space="preserve"> года выпуска</w:t>
            </w:r>
          </w:p>
        </w:tc>
      </w:tr>
      <w:tr w:rsidR="00FC3E8B" w:rsidRPr="00680820" w:rsidTr="00082BDD">
        <w:tc>
          <w:tcPr>
            <w:tcW w:w="465" w:type="dxa"/>
            <w:shd w:val="clear" w:color="auto" w:fill="auto"/>
            <w:vAlign w:val="center"/>
          </w:tcPr>
          <w:p w:rsidR="00FC3E8B" w:rsidRPr="00680820" w:rsidRDefault="00FC3E8B" w:rsidP="00082BDD">
            <w:pPr>
              <w:jc w:val="center"/>
            </w:pPr>
            <w:r w:rsidRPr="00680820">
              <w:t>6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Общая пассажировместимость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Не менее 42 пассажиров</w:t>
            </w:r>
          </w:p>
        </w:tc>
      </w:tr>
      <w:tr w:rsidR="00FC3E8B" w:rsidRPr="00680820" w:rsidTr="00082BDD">
        <w:tc>
          <w:tcPr>
            <w:tcW w:w="465" w:type="dxa"/>
            <w:shd w:val="clear" w:color="auto" w:fill="auto"/>
            <w:vAlign w:val="center"/>
          </w:tcPr>
          <w:p w:rsidR="00FC3E8B" w:rsidRPr="00680820" w:rsidRDefault="00FC3E8B" w:rsidP="00082BDD">
            <w:pPr>
              <w:jc w:val="center"/>
            </w:pPr>
            <w:r w:rsidRPr="00680820">
              <w:t>7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Тип кузова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Вагонный, одноэтажный, закрытый, цельнометаллический, сварной, несущий, кабина водителя полузакрытого или закрытого типа</w:t>
            </w:r>
          </w:p>
        </w:tc>
      </w:tr>
      <w:tr w:rsidR="00FC3E8B" w:rsidRPr="00680820" w:rsidTr="00082BDD">
        <w:tc>
          <w:tcPr>
            <w:tcW w:w="465" w:type="dxa"/>
            <w:shd w:val="clear" w:color="auto" w:fill="auto"/>
            <w:vAlign w:val="center"/>
          </w:tcPr>
          <w:p w:rsidR="00FC3E8B" w:rsidRPr="00680820" w:rsidRDefault="00FC3E8B" w:rsidP="00082BDD">
            <w:pPr>
              <w:jc w:val="center"/>
            </w:pPr>
            <w:r w:rsidRPr="00680820">
              <w:t>8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Количество дверей для посадки-высадки пассажиров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Не менее двух дверей, открывающихся дистанционно с места водителя</w:t>
            </w:r>
          </w:p>
        </w:tc>
      </w:tr>
      <w:tr w:rsidR="00FC3E8B" w:rsidRPr="00680820" w:rsidTr="00082BDD">
        <w:tc>
          <w:tcPr>
            <w:tcW w:w="465" w:type="dxa"/>
            <w:shd w:val="clear" w:color="auto" w:fill="auto"/>
            <w:vAlign w:val="center"/>
          </w:tcPr>
          <w:p w:rsidR="00FC3E8B" w:rsidRPr="00680820" w:rsidRDefault="00FC3E8B" w:rsidP="00082BDD">
            <w:pPr>
              <w:jc w:val="center"/>
            </w:pPr>
            <w:r w:rsidRPr="00680820">
              <w:t>9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Оборудование автобусов*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FC3E8B" w:rsidRPr="00680820" w:rsidRDefault="00FC3E8B" w:rsidP="002F7746">
            <w:pPr>
              <w:numPr>
                <w:ilvl w:val="0"/>
                <w:numId w:val="23"/>
              </w:numPr>
              <w:tabs>
                <w:tab w:val="clear" w:pos="720"/>
                <w:tab w:val="num" w:pos="612"/>
              </w:tabs>
              <w:ind w:left="0" w:firstLine="360"/>
              <w:jc w:val="both"/>
            </w:pPr>
            <w:r w:rsidRPr="00680820">
              <w:t>Навигационная система ГЛОНАСС или ГЛОНАСС/</w:t>
            </w:r>
            <w:r w:rsidRPr="00680820">
              <w:rPr>
                <w:lang w:val="en-US"/>
              </w:rPr>
              <w:t>GPS</w:t>
            </w:r>
            <w:r w:rsidRPr="00680820">
              <w:t xml:space="preserve"> с отметкой в центральной диспетчерской службе МУП «АППП» (наличие программного обеспечения, совместимого с действующим в ЦДС МУП «АППП»). </w:t>
            </w:r>
          </w:p>
          <w:p w:rsidR="00FC3E8B" w:rsidRPr="00680820" w:rsidRDefault="00FC3E8B" w:rsidP="002F7746">
            <w:pPr>
              <w:numPr>
                <w:ilvl w:val="0"/>
                <w:numId w:val="23"/>
              </w:numPr>
              <w:tabs>
                <w:tab w:val="clear" w:pos="720"/>
                <w:tab w:val="num" w:pos="612"/>
              </w:tabs>
              <w:ind w:left="0" w:firstLine="360"/>
              <w:jc w:val="both"/>
            </w:pPr>
            <w:r w:rsidRPr="00680820">
              <w:t>Речевые маршрутные информаторы с автоматическим объявлением остановок.</w:t>
            </w:r>
          </w:p>
        </w:tc>
      </w:tr>
    </w:tbl>
    <w:p w:rsidR="00FC3E8B" w:rsidRDefault="00FC3E8B" w:rsidP="00FC3E8B">
      <w:pPr>
        <w:ind w:firstLine="720"/>
        <w:jc w:val="both"/>
        <w:rPr>
          <w:szCs w:val="28"/>
        </w:rPr>
      </w:pPr>
      <w:r w:rsidRPr="00471C0C">
        <w:rPr>
          <w:sz w:val="20"/>
        </w:rPr>
        <w:t>* - наличие на автобусах навигационной</w:t>
      </w:r>
      <w:r>
        <w:rPr>
          <w:sz w:val="20"/>
        </w:rPr>
        <w:t xml:space="preserve"> системы ГЛОНАСС или</w:t>
      </w:r>
      <w:r w:rsidRPr="00471C0C">
        <w:rPr>
          <w:sz w:val="20"/>
        </w:rPr>
        <w:t xml:space="preserve"> ГЛОНАСС/</w:t>
      </w:r>
      <w:r w:rsidRPr="00471C0C">
        <w:rPr>
          <w:sz w:val="20"/>
          <w:lang w:val="en-US"/>
        </w:rPr>
        <w:t>GPS</w:t>
      </w:r>
      <w:r w:rsidRPr="00471C0C">
        <w:rPr>
          <w:sz w:val="20"/>
        </w:rPr>
        <w:t xml:space="preserve"> с </w:t>
      </w:r>
      <w:r w:rsidRPr="003D676A">
        <w:rPr>
          <w:sz w:val="20"/>
        </w:rPr>
        <w:t>осуществлением отметки в центральной диспетчерской службе МУП «АППП»</w:t>
      </w:r>
      <w:r>
        <w:rPr>
          <w:sz w:val="20"/>
        </w:rPr>
        <w:t xml:space="preserve"> и речевыми маршрутными информаторами</w:t>
      </w:r>
      <w:r w:rsidRPr="003D676A">
        <w:rPr>
          <w:sz w:val="20"/>
        </w:rPr>
        <w:t xml:space="preserve"> является обязательным условием и будет проверяться</w:t>
      </w:r>
      <w:r w:rsidRPr="00471C0C">
        <w:rPr>
          <w:sz w:val="20"/>
        </w:rPr>
        <w:t xml:space="preserve"> у победителя конкурса перед заключением договора.</w:t>
      </w:r>
    </w:p>
    <w:p w:rsidR="00FC3E8B" w:rsidRPr="00D77C88" w:rsidRDefault="00FC3E8B" w:rsidP="00FC3E8B">
      <w:pPr>
        <w:jc w:val="center"/>
      </w:pPr>
    </w:p>
    <w:p w:rsidR="00FC3E8B" w:rsidRDefault="00FC3E8B" w:rsidP="00FC3E8B">
      <w:pPr>
        <w:jc w:val="center"/>
      </w:pPr>
      <w:r>
        <w:t>9</w:t>
      </w:r>
      <w:r w:rsidRPr="007724D1">
        <w:t>.4. Квалификационные, технические, санитарные кадровые и иные требования</w:t>
      </w:r>
    </w:p>
    <w:p w:rsidR="002F7746" w:rsidRPr="007724D1" w:rsidRDefault="002F7746" w:rsidP="00FC3E8B">
      <w:pPr>
        <w:jc w:val="center"/>
      </w:pPr>
    </w:p>
    <w:p w:rsidR="00FC3E8B" w:rsidRPr="007724D1" w:rsidRDefault="00FC3E8B" w:rsidP="00FC3E8B">
      <w:pPr>
        <w:ind w:firstLine="720"/>
        <w:jc w:val="both"/>
      </w:pPr>
      <w:r>
        <w:t>К</w:t>
      </w:r>
      <w:r w:rsidRPr="007724D1">
        <w:t>валификационны</w:t>
      </w:r>
      <w:r>
        <w:t>е</w:t>
      </w:r>
      <w:r w:rsidRPr="007724D1">
        <w:t>, технически</w:t>
      </w:r>
      <w:r>
        <w:t>е</w:t>
      </w:r>
      <w:r w:rsidRPr="007724D1">
        <w:t>, санитарны</w:t>
      </w:r>
      <w:r>
        <w:t>е</w:t>
      </w:r>
      <w:r w:rsidRPr="007724D1">
        <w:t xml:space="preserve">, кадровые и иные требования </w:t>
      </w:r>
      <w:r>
        <w:t>к претендентам</w:t>
      </w:r>
      <w:r w:rsidRPr="007724D1">
        <w:t xml:space="preserve"> должны</w:t>
      </w:r>
      <w:r>
        <w:t xml:space="preserve"> </w:t>
      </w:r>
      <w:r w:rsidRPr="007724D1">
        <w:t xml:space="preserve">соответствовать Федеральному закону </w:t>
      </w:r>
      <w:r>
        <w:t xml:space="preserve">от 10.12.1995 </w:t>
      </w:r>
      <w:r w:rsidRPr="007724D1">
        <w:t>№ 196-ФЗ «О безопасности дорожного движения»</w:t>
      </w:r>
      <w:r>
        <w:t xml:space="preserve">, </w:t>
      </w:r>
      <w:r w:rsidRPr="007724D1">
        <w:t xml:space="preserve">Положению об обеспечении безопасности </w:t>
      </w:r>
      <w:r>
        <w:t>перевозок пассажиров автобусами</w:t>
      </w:r>
      <w:r w:rsidRPr="007724D1">
        <w:t xml:space="preserve">, утвержденному </w:t>
      </w:r>
      <w:r>
        <w:t>п</w:t>
      </w:r>
      <w:r w:rsidRPr="007724D1">
        <w:t>риказо</w:t>
      </w:r>
      <w:r>
        <w:t xml:space="preserve">м Минтранса РФ от 08.01.1997 </w:t>
      </w:r>
      <w:r w:rsidRPr="007724D1">
        <w:t>№ 2, а также иными нормативно-правовыми документами в сфере пассажирских автоперевозок.</w:t>
      </w:r>
    </w:p>
    <w:p w:rsidR="00FC3E8B" w:rsidRDefault="00FC3E8B" w:rsidP="00FC3E8B">
      <w:pPr>
        <w:jc w:val="center"/>
        <w:sectPr w:rsidR="00FC3E8B" w:rsidSect="00082BDD">
          <w:pgSz w:w="11906" w:h="16838"/>
          <w:pgMar w:top="899" w:right="850" w:bottom="899" w:left="1701" w:header="708" w:footer="708" w:gutter="0"/>
          <w:cols w:space="708"/>
          <w:docGrid w:linePitch="360"/>
        </w:sectPr>
      </w:pPr>
    </w:p>
    <w:p w:rsidR="00FC3E8B" w:rsidRDefault="00FC3E8B" w:rsidP="00FC3E8B">
      <w:pPr>
        <w:jc w:val="center"/>
        <w:rPr>
          <w:b/>
        </w:rPr>
      </w:pPr>
      <w:r>
        <w:rPr>
          <w:b/>
        </w:rPr>
        <w:lastRenderedPageBreak/>
        <w:t>Лот № 10</w:t>
      </w:r>
    </w:p>
    <w:p w:rsidR="00FC3E8B" w:rsidRDefault="00FC3E8B" w:rsidP="00FC3E8B">
      <w:pPr>
        <w:jc w:val="center"/>
        <w:rPr>
          <w:b/>
        </w:rPr>
      </w:pPr>
      <w:r>
        <w:t>Автобусный м</w:t>
      </w:r>
      <w:r w:rsidRPr="00D77C88">
        <w:t xml:space="preserve">аршрут № </w:t>
      </w:r>
      <w:r>
        <w:t xml:space="preserve">75 </w:t>
      </w:r>
      <w:r w:rsidRPr="00D77C88">
        <w:t>«</w:t>
      </w:r>
      <w:r w:rsidR="002F7746">
        <w:t>Малый круг</w:t>
      </w:r>
      <w:r w:rsidRPr="00D77C88">
        <w:t>»</w:t>
      </w:r>
    </w:p>
    <w:p w:rsidR="00FC3E8B" w:rsidRPr="00D77C88" w:rsidRDefault="00FC3E8B" w:rsidP="00FC3E8B">
      <w:pPr>
        <w:jc w:val="center"/>
        <w:rPr>
          <w:b/>
        </w:rPr>
      </w:pPr>
    </w:p>
    <w:p w:rsidR="00FC3E8B" w:rsidRPr="00D77C88" w:rsidRDefault="00FC3E8B" w:rsidP="00FC3E8B">
      <w:pPr>
        <w:jc w:val="center"/>
      </w:pPr>
      <w:r>
        <w:t>10</w:t>
      </w:r>
      <w:r w:rsidR="00B711CE">
        <w:t>.1. Графическая схема движения</w:t>
      </w:r>
    </w:p>
    <w:p w:rsidR="00FC3E8B" w:rsidRPr="00552ADB" w:rsidRDefault="00B711CE" w:rsidP="00FC3E8B">
      <w:pPr>
        <w:jc w:val="center"/>
        <w:rPr>
          <w:szCs w:val="28"/>
        </w:rPr>
      </w:pPr>
      <w:r>
        <w:rPr>
          <w:noProof/>
          <w:szCs w:val="28"/>
          <w:lang w:eastAsia="ru-RU" w:bidi="ar-SA"/>
        </w:rPr>
        <w:drawing>
          <wp:inline distT="0" distB="0" distL="0" distR="0">
            <wp:extent cx="5747385" cy="5094605"/>
            <wp:effectExtent l="19050" t="0" r="5715" b="0"/>
            <wp:docPr id="10" name="Рисунок 10" descr="75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75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509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E8B" w:rsidRDefault="00FC3E8B" w:rsidP="00FC3E8B">
      <w:pPr>
        <w:jc w:val="center"/>
        <w:rPr>
          <w:szCs w:val="28"/>
        </w:rPr>
      </w:pPr>
    </w:p>
    <w:p w:rsidR="00FC3E8B" w:rsidRPr="00D77C88" w:rsidRDefault="00FC3E8B" w:rsidP="00FC3E8B">
      <w:pPr>
        <w:jc w:val="center"/>
      </w:pPr>
      <w:r>
        <w:t>10</w:t>
      </w:r>
      <w:r w:rsidRPr="00D77C88">
        <w:t xml:space="preserve">.2. Расписание </w:t>
      </w:r>
      <w:r w:rsidRPr="007724D1">
        <w:t>движения (предлагаем</w:t>
      </w:r>
      <w:r>
        <w:t>ое</w:t>
      </w:r>
      <w:r w:rsidRPr="007724D1">
        <w:t>)</w:t>
      </w:r>
    </w:p>
    <w:tbl>
      <w:tblPr>
        <w:tblpPr w:leftFromText="180" w:rightFromText="180" w:vertAnchor="text" w:horzAnchor="margin" w:tblpY="220"/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992"/>
        <w:gridCol w:w="4476"/>
      </w:tblGrid>
      <w:tr w:rsidR="00FC3E8B" w:rsidRPr="00655517" w:rsidTr="00082BDD">
        <w:trPr>
          <w:trHeight w:val="420"/>
        </w:trPr>
        <w:tc>
          <w:tcPr>
            <w:tcW w:w="9468" w:type="dxa"/>
            <w:gridSpan w:val="2"/>
            <w:shd w:val="clear" w:color="auto" w:fill="auto"/>
            <w:noWrap/>
            <w:vAlign w:val="center"/>
          </w:tcPr>
          <w:p w:rsidR="00FC3E8B" w:rsidRPr="00655517" w:rsidRDefault="00FC3E8B" w:rsidP="00082BD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Будние дни</w:t>
            </w:r>
          </w:p>
        </w:tc>
      </w:tr>
      <w:tr w:rsidR="00FC3E8B" w:rsidRPr="00C41E99" w:rsidTr="00082BDD">
        <w:trPr>
          <w:trHeight w:val="420"/>
        </w:trPr>
        <w:tc>
          <w:tcPr>
            <w:tcW w:w="4992" w:type="dxa"/>
            <w:shd w:val="clear" w:color="auto" w:fill="auto"/>
            <w:noWrap/>
            <w:vAlign w:val="center"/>
          </w:tcPr>
          <w:p w:rsidR="00FC3E8B" w:rsidRPr="00655517" w:rsidRDefault="00FC3E8B" w:rsidP="00082BDD">
            <w:pPr>
              <w:rPr>
                <w:bCs/>
              </w:rPr>
            </w:pPr>
            <w:r>
              <w:rPr>
                <w:bCs/>
              </w:rPr>
              <w:t>Н</w:t>
            </w:r>
            <w:r w:rsidRPr="00655517">
              <w:rPr>
                <w:bCs/>
              </w:rPr>
              <w:t>ачало работы</w:t>
            </w:r>
          </w:p>
        </w:tc>
        <w:tc>
          <w:tcPr>
            <w:tcW w:w="4476" w:type="dxa"/>
            <w:shd w:val="clear" w:color="auto" w:fill="auto"/>
            <w:vAlign w:val="center"/>
          </w:tcPr>
          <w:p w:rsidR="00FC3E8B" w:rsidRPr="00C41E99" w:rsidRDefault="00FC3E8B" w:rsidP="00082BDD">
            <w:pPr>
              <w:rPr>
                <w:bCs/>
                <w:highlight w:val="red"/>
              </w:rPr>
            </w:pPr>
            <w:r w:rsidRPr="009C2B9A">
              <w:rPr>
                <w:bCs/>
              </w:rPr>
              <w:t xml:space="preserve">Не позднее 6 часов </w:t>
            </w:r>
            <w:r>
              <w:rPr>
                <w:bCs/>
              </w:rPr>
              <w:t>30</w:t>
            </w:r>
            <w:r w:rsidRPr="009C2B9A">
              <w:rPr>
                <w:bCs/>
              </w:rPr>
              <w:t xml:space="preserve"> минут</w:t>
            </w:r>
          </w:p>
        </w:tc>
      </w:tr>
      <w:tr w:rsidR="00FC3E8B" w:rsidRPr="00C41E99" w:rsidTr="00082BDD">
        <w:trPr>
          <w:trHeight w:val="420"/>
        </w:trPr>
        <w:tc>
          <w:tcPr>
            <w:tcW w:w="4992" w:type="dxa"/>
            <w:shd w:val="clear" w:color="auto" w:fill="auto"/>
            <w:noWrap/>
            <w:vAlign w:val="center"/>
          </w:tcPr>
          <w:p w:rsidR="00FC3E8B" w:rsidRPr="00655517" w:rsidRDefault="00FC3E8B" w:rsidP="00082BDD">
            <w:pPr>
              <w:rPr>
                <w:bCs/>
              </w:rPr>
            </w:pPr>
            <w:r w:rsidRPr="00655517">
              <w:rPr>
                <w:bCs/>
              </w:rPr>
              <w:t>Окончание работы</w:t>
            </w:r>
          </w:p>
        </w:tc>
        <w:tc>
          <w:tcPr>
            <w:tcW w:w="4476" w:type="dxa"/>
            <w:shd w:val="clear" w:color="auto" w:fill="auto"/>
            <w:vAlign w:val="center"/>
          </w:tcPr>
          <w:p w:rsidR="00FC3E8B" w:rsidRPr="00C41E99" w:rsidRDefault="00FC3E8B" w:rsidP="00082BDD">
            <w:pPr>
              <w:rPr>
                <w:bCs/>
                <w:highlight w:val="red"/>
              </w:rPr>
            </w:pPr>
            <w:r w:rsidRPr="009C2B9A">
              <w:rPr>
                <w:bCs/>
              </w:rPr>
              <w:t>Не ранее 21 часа</w:t>
            </w:r>
          </w:p>
        </w:tc>
      </w:tr>
      <w:tr w:rsidR="00FC3E8B" w:rsidRPr="00C41E99" w:rsidTr="00082BDD">
        <w:trPr>
          <w:trHeight w:val="420"/>
        </w:trPr>
        <w:tc>
          <w:tcPr>
            <w:tcW w:w="4992" w:type="dxa"/>
            <w:shd w:val="clear" w:color="auto" w:fill="auto"/>
            <w:noWrap/>
            <w:vAlign w:val="center"/>
          </w:tcPr>
          <w:p w:rsidR="00FC3E8B" w:rsidRPr="009C2B9A" w:rsidRDefault="00FC3E8B" w:rsidP="00082BDD">
            <w:pPr>
              <w:rPr>
                <w:bCs/>
              </w:rPr>
            </w:pPr>
            <w:r w:rsidRPr="009C2B9A">
              <w:rPr>
                <w:bCs/>
              </w:rPr>
              <w:t>Средний интервал движения</w:t>
            </w:r>
          </w:p>
        </w:tc>
        <w:tc>
          <w:tcPr>
            <w:tcW w:w="4476" w:type="dxa"/>
            <w:shd w:val="clear" w:color="auto" w:fill="auto"/>
            <w:vAlign w:val="center"/>
          </w:tcPr>
          <w:p w:rsidR="00FC3E8B" w:rsidRPr="009C2B9A" w:rsidRDefault="00FC3E8B" w:rsidP="00082BDD">
            <w:pPr>
              <w:rPr>
                <w:bCs/>
              </w:rPr>
            </w:pPr>
            <w:r w:rsidRPr="009C2B9A">
              <w:rPr>
                <w:bCs/>
              </w:rPr>
              <w:t xml:space="preserve">Не менее </w:t>
            </w:r>
            <w:r>
              <w:rPr>
                <w:bCs/>
              </w:rPr>
              <w:t>5</w:t>
            </w:r>
            <w:r w:rsidRPr="009C2B9A">
              <w:rPr>
                <w:bCs/>
              </w:rPr>
              <w:t xml:space="preserve"> минут</w:t>
            </w:r>
          </w:p>
        </w:tc>
      </w:tr>
      <w:tr w:rsidR="00FC3E8B" w:rsidRPr="00655517" w:rsidTr="00082BDD">
        <w:trPr>
          <w:trHeight w:val="420"/>
        </w:trPr>
        <w:tc>
          <w:tcPr>
            <w:tcW w:w="9468" w:type="dxa"/>
            <w:gridSpan w:val="2"/>
            <w:shd w:val="clear" w:color="auto" w:fill="auto"/>
            <w:noWrap/>
            <w:vAlign w:val="center"/>
          </w:tcPr>
          <w:p w:rsidR="00FC3E8B" w:rsidRPr="00655517" w:rsidRDefault="00FC3E8B" w:rsidP="00082BDD">
            <w:pPr>
              <w:jc w:val="center"/>
              <w:rPr>
                <w:b/>
                <w:bCs/>
              </w:rPr>
            </w:pPr>
            <w:r w:rsidRPr="00655517">
              <w:rPr>
                <w:b/>
                <w:bCs/>
              </w:rPr>
              <w:t>Выходные</w:t>
            </w:r>
            <w:r>
              <w:rPr>
                <w:b/>
                <w:bCs/>
              </w:rPr>
              <w:t>, праздничные дни</w:t>
            </w:r>
          </w:p>
        </w:tc>
      </w:tr>
      <w:tr w:rsidR="00FC3E8B" w:rsidRPr="00C41E99" w:rsidTr="00082BDD">
        <w:trPr>
          <w:trHeight w:val="420"/>
        </w:trPr>
        <w:tc>
          <w:tcPr>
            <w:tcW w:w="4992" w:type="dxa"/>
            <w:shd w:val="clear" w:color="auto" w:fill="auto"/>
            <w:noWrap/>
            <w:vAlign w:val="center"/>
          </w:tcPr>
          <w:p w:rsidR="00FC3E8B" w:rsidRPr="00655517" w:rsidRDefault="00FC3E8B" w:rsidP="00082BDD">
            <w:pPr>
              <w:rPr>
                <w:bCs/>
              </w:rPr>
            </w:pPr>
            <w:r w:rsidRPr="00655517">
              <w:rPr>
                <w:bCs/>
              </w:rPr>
              <w:t>Начало работы</w:t>
            </w:r>
          </w:p>
        </w:tc>
        <w:tc>
          <w:tcPr>
            <w:tcW w:w="4476" w:type="dxa"/>
            <w:shd w:val="clear" w:color="auto" w:fill="auto"/>
            <w:vAlign w:val="center"/>
          </w:tcPr>
          <w:p w:rsidR="00FC3E8B" w:rsidRPr="00C41E99" w:rsidRDefault="00FC3E8B" w:rsidP="00082BDD">
            <w:pPr>
              <w:rPr>
                <w:bCs/>
                <w:highlight w:val="red"/>
              </w:rPr>
            </w:pPr>
            <w:r w:rsidRPr="009C2B9A">
              <w:rPr>
                <w:bCs/>
              </w:rPr>
              <w:t xml:space="preserve">Не позднее 6 часов </w:t>
            </w:r>
            <w:r>
              <w:rPr>
                <w:bCs/>
              </w:rPr>
              <w:t>30</w:t>
            </w:r>
            <w:r w:rsidRPr="009C2B9A">
              <w:rPr>
                <w:bCs/>
              </w:rPr>
              <w:t xml:space="preserve"> минут</w:t>
            </w:r>
          </w:p>
        </w:tc>
      </w:tr>
      <w:tr w:rsidR="00FC3E8B" w:rsidRPr="00C41E99" w:rsidTr="00082BDD">
        <w:trPr>
          <w:trHeight w:val="420"/>
        </w:trPr>
        <w:tc>
          <w:tcPr>
            <w:tcW w:w="4992" w:type="dxa"/>
            <w:shd w:val="clear" w:color="auto" w:fill="auto"/>
            <w:noWrap/>
            <w:vAlign w:val="center"/>
          </w:tcPr>
          <w:p w:rsidR="00FC3E8B" w:rsidRPr="00655517" w:rsidRDefault="00FC3E8B" w:rsidP="00082BDD">
            <w:pPr>
              <w:rPr>
                <w:bCs/>
              </w:rPr>
            </w:pPr>
            <w:r w:rsidRPr="00655517">
              <w:rPr>
                <w:bCs/>
              </w:rPr>
              <w:t>Окончание работы</w:t>
            </w:r>
          </w:p>
        </w:tc>
        <w:tc>
          <w:tcPr>
            <w:tcW w:w="4476" w:type="dxa"/>
            <w:shd w:val="clear" w:color="auto" w:fill="auto"/>
            <w:vAlign w:val="center"/>
          </w:tcPr>
          <w:p w:rsidR="00FC3E8B" w:rsidRPr="00C41E99" w:rsidRDefault="00FC3E8B" w:rsidP="00082BDD">
            <w:pPr>
              <w:rPr>
                <w:bCs/>
                <w:highlight w:val="red"/>
              </w:rPr>
            </w:pPr>
            <w:r w:rsidRPr="009C2B9A">
              <w:rPr>
                <w:bCs/>
              </w:rPr>
              <w:t>Не ранее 21 часа</w:t>
            </w:r>
          </w:p>
        </w:tc>
      </w:tr>
      <w:tr w:rsidR="00FC3E8B" w:rsidRPr="00C41E99" w:rsidTr="00082BDD">
        <w:trPr>
          <w:trHeight w:val="420"/>
        </w:trPr>
        <w:tc>
          <w:tcPr>
            <w:tcW w:w="4992" w:type="dxa"/>
            <w:shd w:val="clear" w:color="auto" w:fill="auto"/>
            <w:noWrap/>
            <w:vAlign w:val="center"/>
          </w:tcPr>
          <w:p w:rsidR="00FC3E8B" w:rsidRPr="00655517" w:rsidRDefault="00FC3E8B" w:rsidP="00082BDD">
            <w:pPr>
              <w:rPr>
                <w:bCs/>
              </w:rPr>
            </w:pPr>
            <w:r>
              <w:rPr>
                <w:bCs/>
              </w:rPr>
              <w:t>С</w:t>
            </w:r>
            <w:r w:rsidRPr="00655517">
              <w:rPr>
                <w:bCs/>
              </w:rPr>
              <w:t>редний интервал движения</w:t>
            </w:r>
          </w:p>
        </w:tc>
        <w:tc>
          <w:tcPr>
            <w:tcW w:w="4476" w:type="dxa"/>
            <w:shd w:val="clear" w:color="auto" w:fill="auto"/>
            <w:vAlign w:val="center"/>
          </w:tcPr>
          <w:p w:rsidR="00FC3E8B" w:rsidRPr="009C2B9A" w:rsidRDefault="00FC3E8B" w:rsidP="00082BDD">
            <w:pPr>
              <w:rPr>
                <w:bCs/>
              </w:rPr>
            </w:pPr>
            <w:r w:rsidRPr="009C2B9A">
              <w:rPr>
                <w:bCs/>
              </w:rPr>
              <w:t xml:space="preserve">Не менее </w:t>
            </w:r>
            <w:r>
              <w:rPr>
                <w:bCs/>
              </w:rPr>
              <w:t>7</w:t>
            </w:r>
            <w:r w:rsidRPr="009C2B9A">
              <w:rPr>
                <w:bCs/>
              </w:rPr>
              <w:t xml:space="preserve"> минут</w:t>
            </w:r>
          </w:p>
        </w:tc>
      </w:tr>
    </w:tbl>
    <w:p w:rsidR="00FC3E8B" w:rsidRDefault="00FC3E8B" w:rsidP="00FC3E8B">
      <w:pPr>
        <w:ind w:firstLine="720"/>
        <w:jc w:val="both"/>
      </w:pPr>
      <w:r w:rsidRPr="007724D1">
        <w:t xml:space="preserve">Рабочие расписания движения составляются победителем конкурса с учетом предлагаемых </w:t>
      </w:r>
      <w:r>
        <w:t xml:space="preserve">конкурсным заданием </w:t>
      </w:r>
      <w:r w:rsidRPr="007724D1">
        <w:t xml:space="preserve">расписаний движения и утверждаются организатором конкурса до </w:t>
      </w:r>
      <w:r>
        <w:t>заключения</w:t>
      </w:r>
      <w:r w:rsidRPr="007724D1">
        <w:t xml:space="preserve"> договора. </w:t>
      </w:r>
    </w:p>
    <w:p w:rsidR="00F414B7" w:rsidRDefault="00F414B7" w:rsidP="00FC3E8B">
      <w:pPr>
        <w:ind w:firstLine="720"/>
        <w:jc w:val="both"/>
        <w:sectPr w:rsidR="00F414B7" w:rsidSect="00082BDD">
          <w:pgSz w:w="11906" w:h="16838"/>
          <w:pgMar w:top="899" w:right="850" w:bottom="899" w:left="1701" w:header="708" w:footer="708" w:gutter="0"/>
          <w:cols w:space="708"/>
          <w:docGrid w:linePitch="360"/>
        </w:sectPr>
      </w:pPr>
    </w:p>
    <w:p w:rsidR="00FC3E8B" w:rsidRPr="00D77C88" w:rsidRDefault="00FC3E8B" w:rsidP="00FC3E8B">
      <w:pPr>
        <w:jc w:val="center"/>
      </w:pPr>
      <w:r>
        <w:lastRenderedPageBreak/>
        <w:t>10</w:t>
      </w:r>
      <w:r w:rsidRPr="00D77C88">
        <w:t>.3. Требования к транспортным средствам</w:t>
      </w:r>
    </w:p>
    <w:p w:rsidR="00FC3E8B" w:rsidRDefault="00FC3E8B" w:rsidP="00FC3E8B">
      <w:pPr>
        <w:jc w:val="center"/>
        <w:rPr>
          <w:szCs w:val="28"/>
        </w:rPr>
      </w:pPr>
    </w:p>
    <w:tbl>
      <w:tblPr>
        <w:tblW w:w="93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5"/>
        <w:gridCol w:w="3243"/>
        <w:gridCol w:w="5678"/>
      </w:tblGrid>
      <w:tr w:rsidR="00FC3E8B" w:rsidRPr="00680820" w:rsidTr="00082BDD">
        <w:tc>
          <w:tcPr>
            <w:tcW w:w="465" w:type="dxa"/>
            <w:shd w:val="clear" w:color="auto" w:fill="auto"/>
            <w:vAlign w:val="center"/>
          </w:tcPr>
          <w:p w:rsidR="00FC3E8B" w:rsidRPr="00680820" w:rsidRDefault="00FC3E8B" w:rsidP="00082BDD">
            <w:pPr>
              <w:jc w:val="center"/>
            </w:pPr>
            <w:r w:rsidRPr="00680820">
              <w:t>1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 xml:space="preserve">Необходимое количество автобусов 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 xml:space="preserve">Не более </w:t>
            </w:r>
            <w:r>
              <w:t>8</w:t>
            </w:r>
            <w:r w:rsidRPr="00680820">
              <w:t xml:space="preserve"> (</w:t>
            </w:r>
            <w:r>
              <w:t>восьми</w:t>
            </w:r>
            <w:r w:rsidRPr="00680820">
              <w:t>) единиц</w:t>
            </w:r>
          </w:p>
        </w:tc>
      </w:tr>
      <w:tr w:rsidR="00FC3E8B" w:rsidRPr="00680820" w:rsidTr="00082BDD">
        <w:tc>
          <w:tcPr>
            <w:tcW w:w="465" w:type="dxa"/>
            <w:shd w:val="clear" w:color="auto" w:fill="auto"/>
            <w:vAlign w:val="center"/>
          </w:tcPr>
          <w:p w:rsidR="00FC3E8B" w:rsidRPr="00680820" w:rsidRDefault="00FC3E8B" w:rsidP="00082BDD">
            <w:pPr>
              <w:jc w:val="center"/>
            </w:pPr>
            <w:r w:rsidRPr="00680820">
              <w:t>2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Класс автобусов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Малый класс (согласно</w:t>
            </w:r>
            <w:r w:rsidRPr="00680820">
              <w:rPr>
                <w:bCs/>
                <w:spacing w:val="6"/>
              </w:rPr>
              <w:t xml:space="preserve"> общероссийскому классификатору</w:t>
            </w:r>
            <w:r w:rsidRPr="00680820">
              <w:rPr>
                <w:b/>
                <w:bCs/>
                <w:spacing w:val="6"/>
              </w:rPr>
              <w:t xml:space="preserve"> </w:t>
            </w:r>
            <w:r w:rsidRPr="00680820">
              <w:rPr>
                <w:bCs/>
                <w:spacing w:val="6"/>
              </w:rPr>
              <w:t>основных фондов ОК 013-94)</w:t>
            </w:r>
            <w:r w:rsidRPr="00680820">
              <w:t xml:space="preserve">; </w:t>
            </w:r>
          </w:p>
          <w:p w:rsidR="00FC3E8B" w:rsidRPr="00680820" w:rsidRDefault="00FC3E8B" w:rsidP="00082BDD">
            <w:r w:rsidRPr="00680820">
              <w:t xml:space="preserve">Класс </w:t>
            </w:r>
            <w:r w:rsidRPr="00680820">
              <w:rPr>
                <w:lang w:val="en-US"/>
              </w:rPr>
              <w:t>I</w:t>
            </w:r>
            <w:r w:rsidRPr="00680820">
              <w:t>, категории М</w:t>
            </w:r>
            <w:r w:rsidRPr="00680820">
              <w:rPr>
                <w:vertAlign w:val="subscript"/>
              </w:rPr>
              <w:t>3</w:t>
            </w:r>
            <w:r w:rsidRPr="00680820">
              <w:t xml:space="preserve"> (согласно</w:t>
            </w:r>
            <w:r w:rsidRPr="00680820">
              <w:rPr>
                <w:b/>
                <w:bCs/>
              </w:rPr>
              <w:t xml:space="preserve"> </w:t>
            </w:r>
            <w:r w:rsidRPr="00680820">
              <w:rPr>
                <w:bCs/>
              </w:rPr>
              <w:t>ГОСТ Р 51709-2001 «Автотранспортные средства. Требования  безопасности к техническому состоянию и методы проверки», ГОСТ Р 52051-2003 «Механические транспортные средства и прицепы. Классификация и определения», ГОСТ Р 41.36-2004, Правила ЕЭК ООН № 36)</w:t>
            </w:r>
          </w:p>
        </w:tc>
      </w:tr>
      <w:tr w:rsidR="00FC3E8B" w:rsidRPr="00680820" w:rsidTr="00082BDD">
        <w:tc>
          <w:tcPr>
            <w:tcW w:w="465" w:type="dxa"/>
            <w:shd w:val="clear" w:color="auto" w:fill="auto"/>
            <w:vAlign w:val="center"/>
          </w:tcPr>
          <w:p w:rsidR="00FC3E8B" w:rsidRPr="00680820" w:rsidRDefault="00FC3E8B" w:rsidP="00082BDD">
            <w:pPr>
              <w:jc w:val="center"/>
            </w:pPr>
            <w:r w:rsidRPr="00680820">
              <w:t>3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 xml:space="preserve">Необходимое количество резервных автобусов  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FC3E8B" w:rsidRPr="0059137F" w:rsidRDefault="00FC3E8B" w:rsidP="00082BDD">
            <w:r>
              <w:t>Не более 2</w:t>
            </w:r>
            <w:r w:rsidRPr="0059137F">
              <w:t xml:space="preserve"> (</w:t>
            </w:r>
            <w:r>
              <w:t>двух</w:t>
            </w:r>
            <w:r w:rsidRPr="0059137F">
              <w:t>) единиц</w:t>
            </w:r>
          </w:p>
        </w:tc>
      </w:tr>
      <w:tr w:rsidR="00FC3E8B" w:rsidRPr="00680820" w:rsidTr="00082BDD">
        <w:tc>
          <w:tcPr>
            <w:tcW w:w="465" w:type="dxa"/>
            <w:shd w:val="clear" w:color="auto" w:fill="auto"/>
            <w:vAlign w:val="center"/>
          </w:tcPr>
          <w:p w:rsidR="00FC3E8B" w:rsidRPr="00680820" w:rsidRDefault="00FC3E8B" w:rsidP="00082BDD">
            <w:pPr>
              <w:jc w:val="center"/>
            </w:pPr>
            <w:r w:rsidRPr="00680820">
              <w:t>4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Класс резервных автобусов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Малый класс (согласно</w:t>
            </w:r>
            <w:r w:rsidRPr="00680820">
              <w:rPr>
                <w:bCs/>
                <w:spacing w:val="6"/>
              </w:rPr>
              <w:t xml:space="preserve"> общероссийскому классификатору</w:t>
            </w:r>
            <w:r w:rsidRPr="00680820">
              <w:rPr>
                <w:b/>
                <w:bCs/>
                <w:spacing w:val="6"/>
              </w:rPr>
              <w:t xml:space="preserve"> </w:t>
            </w:r>
            <w:r w:rsidRPr="00680820">
              <w:rPr>
                <w:bCs/>
                <w:spacing w:val="6"/>
              </w:rPr>
              <w:t>основных фондов ОК 013-94)</w:t>
            </w:r>
            <w:r w:rsidRPr="00680820">
              <w:t xml:space="preserve">; </w:t>
            </w:r>
          </w:p>
          <w:p w:rsidR="00FC3E8B" w:rsidRPr="00680820" w:rsidRDefault="00FC3E8B" w:rsidP="00082BDD">
            <w:r w:rsidRPr="00680820">
              <w:t xml:space="preserve">Класс </w:t>
            </w:r>
            <w:r w:rsidRPr="00680820">
              <w:rPr>
                <w:lang w:val="en-US"/>
              </w:rPr>
              <w:t>I</w:t>
            </w:r>
            <w:r w:rsidRPr="00680820">
              <w:t>, категории М</w:t>
            </w:r>
            <w:r w:rsidRPr="00680820">
              <w:rPr>
                <w:vertAlign w:val="subscript"/>
              </w:rPr>
              <w:t>3</w:t>
            </w:r>
            <w:r w:rsidRPr="00680820">
              <w:t xml:space="preserve"> (согласно</w:t>
            </w:r>
            <w:r w:rsidRPr="00680820">
              <w:rPr>
                <w:b/>
                <w:bCs/>
              </w:rPr>
              <w:t xml:space="preserve"> </w:t>
            </w:r>
            <w:r w:rsidRPr="00680820">
              <w:rPr>
                <w:bCs/>
              </w:rPr>
              <w:t>ГОСТ Р 51709-2001 «Автотранспортные средства. Требования  безопасности к техническому состоянию и методы проверки», ГОСТ Р 52051-2003 «Механические транспортные средства и прицепы. Классификация и определения», ГОСТ Р 41.36-2004, Правила ЕЭК ООН № 36)</w:t>
            </w:r>
          </w:p>
        </w:tc>
      </w:tr>
      <w:tr w:rsidR="00FC3E8B" w:rsidRPr="00680820" w:rsidTr="00082BDD">
        <w:tc>
          <w:tcPr>
            <w:tcW w:w="465" w:type="dxa"/>
            <w:shd w:val="clear" w:color="auto" w:fill="auto"/>
            <w:vAlign w:val="center"/>
          </w:tcPr>
          <w:p w:rsidR="00FC3E8B" w:rsidRPr="00680820" w:rsidRDefault="00FC3E8B" w:rsidP="00082BDD">
            <w:pPr>
              <w:jc w:val="center"/>
            </w:pPr>
            <w:r w:rsidRPr="00680820">
              <w:t>5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Год выпуска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Не ранее 200</w:t>
            </w:r>
            <w:r w:rsidRPr="0059137F">
              <w:t>7</w:t>
            </w:r>
            <w:r w:rsidRPr="00680820">
              <w:t xml:space="preserve"> года выпуска</w:t>
            </w:r>
          </w:p>
        </w:tc>
      </w:tr>
      <w:tr w:rsidR="00FC3E8B" w:rsidRPr="00680820" w:rsidTr="00082BDD">
        <w:tc>
          <w:tcPr>
            <w:tcW w:w="465" w:type="dxa"/>
            <w:shd w:val="clear" w:color="auto" w:fill="auto"/>
            <w:vAlign w:val="center"/>
          </w:tcPr>
          <w:p w:rsidR="00FC3E8B" w:rsidRPr="00680820" w:rsidRDefault="00FC3E8B" w:rsidP="00082BDD">
            <w:pPr>
              <w:jc w:val="center"/>
            </w:pPr>
            <w:r w:rsidRPr="00680820">
              <w:t>6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Общая пассажировместимость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Не менее 42 пассажиров</w:t>
            </w:r>
          </w:p>
        </w:tc>
      </w:tr>
      <w:tr w:rsidR="00FC3E8B" w:rsidRPr="00680820" w:rsidTr="00082BDD">
        <w:tc>
          <w:tcPr>
            <w:tcW w:w="465" w:type="dxa"/>
            <w:shd w:val="clear" w:color="auto" w:fill="auto"/>
            <w:vAlign w:val="center"/>
          </w:tcPr>
          <w:p w:rsidR="00FC3E8B" w:rsidRPr="00680820" w:rsidRDefault="00FC3E8B" w:rsidP="00082BDD">
            <w:pPr>
              <w:jc w:val="center"/>
            </w:pPr>
            <w:r w:rsidRPr="00680820">
              <w:t>7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Тип кузова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Вагонный, одноэтажный, закрытый, цельнометаллический, сварной, несущий, кабина водителя полузакрытого или закрытого типа</w:t>
            </w:r>
          </w:p>
        </w:tc>
      </w:tr>
      <w:tr w:rsidR="00FC3E8B" w:rsidRPr="00680820" w:rsidTr="00082BDD">
        <w:tc>
          <w:tcPr>
            <w:tcW w:w="465" w:type="dxa"/>
            <w:shd w:val="clear" w:color="auto" w:fill="auto"/>
            <w:vAlign w:val="center"/>
          </w:tcPr>
          <w:p w:rsidR="00FC3E8B" w:rsidRPr="00680820" w:rsidRDefault="00FC3E8B" w:rsidP="00082BDD">
            <w:pPr>
              <w:jc w:val="center"/>
            </w:pPr>
            <w:r w:rsidRPr="00680820">
              <w:t>8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Количество дверей для посадки-высадки пассажиров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Не менее двух дверей, открывающихся дистанционно с места водителя</w:t>
            </w:r>
          </w:p>
        </w:tc>
      </w:tr>
      <w:tr w:rsidR="00FC3E8B" w:rsidRPr="00680820" w:rsidTr="00082BDD">
        <w:tc>
          <w:tcPr>
            <w:tcW w:w="465" w:type="dxa"/>
            <w:shd w:val="clear" w:color="auto" w:fill="auto"/>
            <w:vAlign w:val="center"/>
          </w:tcPr>
          <w:p w:rsidR="00FC3E8B" w:rsidRPr="00680820" w:rsidRDefault="00FC3E8B" w:rsidP="00082BDD">
            <w:pPr>
              <w:jc w:val="center"/>
            </w:pPr>
            <w:r w:rsidRPr="00680820">
              <w:t>9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FC3E8B" w:rsidRPr="00680820" w:rsidRDefault="00FC3E8B" w:rsidP="00082BDD">
            <w:r w:rsidRPr="00680820">
              <w:t>Оборудование автобусов*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FC3E8B" w:rsidRPr="00680820" w:rsidRDefault="00FC3E8B" w:rsidP="002F7746">
            <w:pPr>
              <w:numPr>
                <w:ilvl w:val="0"/>
                <w:numId w:val="24"/>
              </w:numPr>
              <w:tabs>
                <w:tab w:val="clear" w:pos="720"/>
                <w:tab w:val="num" w:pos="612"/>
              </w:tabs>
              <w:ind w:left="0" w:firstLine="360"/>
              <w:jc w:val="both"/>
            </w:pPr>
            <w:r w:rsidRPr="00680820">
              <w:t>Навигационная система ГЛОНАСС или ГЛОНАСС/</w:t>
            </w:r>
            <w:r w:rsidRPr="00680820">
              <w:rPr>
                <w:lang w:val="en-US"/>
              </w:rPr>
              <w:t>GPS</w:t>
            </w:r>
            <w:r w:rsidRPr="00680820">
              <w:t xml:space="preserve"> с отметкой в центральной диспетчерской службе МУП «АППП» (наличие программного обеспечения, совместимого с действующим в ЦДС МУП «АППП»). </w:t>
            </w:r>
          </w:p>
          <w:p w:rsidR="00FC3E8B" w:rsidRPr="00680820" w:rsidRDefault="00FC3E8B" w:rsidP="002F7746">
            <w:pPr>
              <w:numPr>
                <w:ilvl w:val="0"/>
                <w:numId w:val="24"/>
              </w:numPr>
              <w:tabs>
                <w:tab w:val="clear" w:pos="720"/>
                <w:tab w:val="num" w:pos="612"/>
              </w:tabs>
              <w:ind w:left="0" w:firstLine="360"/>
              <w:jc w:val="both"/>
            </w:pPr>
            <w:r w:rsidRPr="00680820">
              <w:t>Речевые маршрутные информаторы с автоматическим объявлением остановок.</w:t>
            </w:r>
          </w:p>
        </w:tc>
      </w:tr>
    </w:tbl>
    <w:p w:rsidR="00FC3E8B" w:rsidRDefault="00FC3E8B" w:rsidP="00FC3E8B">
      <w:pPr>
        <w:ind w:firstLine="720"/>
        <w:jc w:val="both"/>
        <w:rPr>
          <w:szCs w:val="28"/>
        </w:rPr>
      </w:pPr>
      <w:r w:rsidRPr="00471C0C">
        <w:rPr>
          <w:sz w:val="20"/>
        </w:rPr>
        <w:t>* - наличие на автобусах навигационной</w:t>
      </w:r>
      <w:r>
        <w:rPr>
          <w:sz w:val="20"/>
        </w:rPr>
        <w:t xml:space="preserve"> системы ГЛОНАСС или</w:t>
      </w:r>
      <w:r w:rsidRPr="00471C0C">
        <w:rPr>
          <w:sz w:val="20"/>
        </w:rPr>
        <w:t xml:space="preserve"> ГЛОНАСС/</w:t>
      </w:r>
      <w:r w:rsidRPr="00471C0C">
        <w:rPr>
          <w:sz w:val="20"/>
          <w:lang w:val="en-US"/>
        </w:rPr>
        <w:t>GPS</w:t>
      </w:r>
      <w:r w:rsidRPr="00471C0C">
        <w:rPr>
          <w:sz w:val="20"/>
        </w:rPr>
        <w:t xml:space="preserve"> с </w:t>
      </w:r>
      <w:r w:rsidRPr="003D676A">
        <w:rPr>
          <w:sz w:val="20"/>
        </w:rPr>
        <w:t>осуществлением отметки в центральной диспетчерской службе МУП «АППП»</w:t>
      </w:r>
      <w:r>
        <w:rPr>
          <w:sz w:val="20"/>
        </w:rPr>
        <w:t xml:space="preserve"> и речевыми маршрутными информаторами</w:t>
      </w:r>
      <w:r w:rsidRPr="003D676A">
        <w:rPr>
          <w:sz w:val="20"/>
        </w:rPr>
        <w:t xml:space="preserve"> является обязательным условием и будет проверяться</w:t>
      </w:r>
      <w:r w:rsidRPr="00471C0C">
        <w:rPr>
          <w:sz w:val="20"/>
        </w:rPr>
        <w:t xml:space="preserve"> у победителя конкурса перед заключением договора.</w:t>
      </w:r>
    </w:p>
    <w:p w:rsidR="00FC3E8B" w:rsidRPr="00D77C88" w:rsidRDefault="00FC3E8B" w:rsidP="00FC3E8B">
      <w:pPr>
        <w:jc w:val="center"/>
      </w:pPr>
    </w:p>
    <w:p w:rsidR="00FC3E8B" w:rsidRDefault="00FC3E8B" w:rsidP="00FC3E8B">
      <w:pPr>
        <w:jc w:val="center"/>
      </w:pPr>
      <w:r>
        <w:t>10</w:t>
      </w:r>
      <w:r w:rsidRPr="007724D1">
        <w:t>.4. Квалификационные, технические, санитарные кадровые и иные требования</w:t>
      </w:r>
    </w:p>
    <w:p w:rsidR="002F7746" w:rsidRPr="007724D1" w:rsidRDefault="002F7746" w:rsidP="00FC3E8B">
      <w:pPr>
        <w:jc w:val="center"/>
      </w:pPr>
    </w:p>
    <w:p w:rsidR="00FC3E8B" w:rsidRPr="007724D1" w:rsidRDefault="00FC3E8B" w:rsidP="00FC3E8B">
      <w:pPr>
        <w:ind w:firstLine="720"/>
        <w:jc w:val="both"/>
      </w:pPr>
      <w:r>
        <w:t>К</w:t>
      </w:r>
      <w:r w:rsidRPr="007724D1">
        <w:t>валификационны</w:t>
      </w:r>
      <w:r>
        <w:t>е</w:t>
      </w:r>
      <w:r w:rsidRPr="007724D1">
        <w:t>, технически</w:t>
      </w:r>
      <w:r>
        <w:t>е</w:t>
      </w:r>
      <w:r w:rsidRPr="007724D1">
        <w:t>, санитарны</w:t>
      </w:r>
      <w:r>
        <w:t>е</w:t>
      </w:r>
      <w:r w:rsidRPr="007724D1">
        <w:t xml:space="preserve">, кадровые и иные требования </w:t>
      </w:r>
      <w:r>
        <w:t>к претендентам</w:t>
      </w:r>
      <w:r w:rsidRPr="007724D1">
        <w:t xml:space="preserve"> должны</w:t>
      </w:r>
      <w:r>
        <w:t xml:space="preserve"> </w:t>
      </w:r>
      <w:r w:rsidRPr="007724D1">
        <w:t xml:space="preserve">соответствовать Федеральному закону </w:t>
      </w:r>
      <w:r>
        <w:t xml:space="preserve">от 10.12.1995 </w:t>
      </w:r>
      <w:r w:rsidRPr="007724D1">
        <w:t>№ 196-ФЗ «О безопасности дорожного движения»</w:t>
      </w:r>
      <w:r>
        <w:t xml:space="preserve">, </w:t>
      </w:r>
      <w:r w:rsidRPr="007724D1">
        <w:t xml:space="preserve">Положению об обеспечении безопасности </w:t>
      </w:r>
      <w:r>
        <w:t>перевозок пассажиров автобусами</w:t>
      </w:r>
      <w:r w:rsidRPr="007724D1">
        <w:t xml:space="preserve">, утвержденному </w:t>
      </w:r>
      <w:r>
        <w:t>п</w:t>
      </w:r>
      <w:r w:rsidRPr="007724D1">
        <w:t>риказо</w:t>
      </w:r>
      <w:r>
        <w:t xml:space="preserve">м Минтранса РФ от 08.01.1997 </w:t>
      </w:r>
      <w:r w:rsidRPr="007724D1">
        <w:t>№ 2, а также иными нормативно-правовыми документами в сфере пассажирских автоперевозок.</w:t>
      </w:r>
    </w:p>
    <w:p w:rsidR="00FC3E8B" w:rsidRDefault="00FC3E8B" w:rsidP="00FC3E8B">
      <w:pPr>
        <w:jc w:val="center"/>
        <w:sectPr w:rsidR="00FC3E8B" w:rsidSect="00082BDD">
          <w:pgSz w:w="11906" w:h="16838"/>
          <w:pgMar w:top="899" w:right="850" w:bottom="899" w:left="1701" w:header="708" w:footer="708" w:gutter="0"/>
          <w:cols w:space="708"/>
          <w:docGrid w:linePitch="360"/>
        </w:sectPr>
      </w:pPr>
    </w:p>
    <w:p w:rsidR="00C33B4D" w:rsidRPr="00D77C88" w:rsidRDefault="00C33B4D" w:rsidP="00C33B4D">
      <w:pPr>
        <w:jc w:val="center"/>
      </w:pPr>
      <w:r w:rsidRPr="00D77C88">
        <w:lastRenderedPageBreak/>
        <w:t>Проект договора на осуществление ре</w:t>
      </w:r>
      <w:r w:rsidR="00B711CE">
        <w:t>гулярных пассажирских перевозок</w:t>
      </w:r>
    </w:p>
    <w:p w:rsidR="00C33B4D" w:rsidRPr="00D77C88" w:rsidRDefault="00C33B4D" w:rsidP="00C33B4D">
      <w:pPr>
        <w:jc w:val="center"/>
      </w:pPr>
      <w:r w:rsidRPr="00D77C88">
        <w:t>на территории МО «Город Архангельск»</w:t>
      </w:r>
    </w:p>
    <w:p w:rsidR="00C33B4D" w:rsidRPr="00D77C88" w:rsidRDefault="00C33B4D" w:rsidP="00C33B4D">
      <w:pPr>
        <w:jc w:val="center"/>
      </w:pPr>
    </w:p>
    <w:p w:rsidR="002170D6" w:rsidRDefault="002170D6" w:rsidP="002170D6">
      <w:pPr>
        <w:jc w:val="center"/>
        <w:rPr>
          <w:b/>
        </w:rPr>
      </w:pPr>
      <w:r>
        <w:rPr>
          <w:b/>
        </w:rPr>
        <w:t>ДОГОВОР № ____</w:t>
      </w:r>
    </w:p>
    <w:p w:rsidR="002170D6" w:rsidRDefault="002170D6" w:rsidP="00761E0B">
      <w:pPr>
        <w:jc w:val="center"/>
        <w:rPr>
          <w:b/>
        </w:rPr>
      </w:pPr>
      <w:r w:rsidRPr="002170D6">
        <w:rPr>
          <w:b/>
        </w:rPr>
        <w:t xml:space="preserve">на осуществление регулярных пассажирских перевозок на территории </w:t>
      </w:r>
    </w:p>
    <w:p w:rsidR="002170D6" w:rsidRPr="002170D6" w:rsidRDefault="002170D6" w:rsidP="00761E0B">
      <w:pPr>
        <w:jc w:val="center"/>
        <w:rPr>
          <w:b/>
        </w:rPr>
      </w:pPr>
      <w:r w:rsidRPr="002170D6">
        <w:rPr>
          <w:b/>
        </w:rPr>
        <w:t>МО «Город Архангельск»</w:t>
      </w:r>
    </w:p>
    <w:p w:rsidR="002170D6" w:rsidRDefault="002170D6" w:rsidP="00761E0B">
      <w:pPr>
        <w:jc w:val="center"/>
        <w:rPr>
          <w:b/>
        </w:rPr>
      </w:pPr>
    </w:p>
    <w:p w:rsidR="002170D6" w:rsidRPr="00E778ED" w:rsidRDefault="002170D6" w:rsidP="00761E0B">
      <w:pPr>
        <w:jc w:val="both"/>
      </w:pPr>
      <w:r>
        <w:t>«__</w:t>
      </w:r>
      <w:r w:rsidRPr="00E778ED">
        <w:t xml:space="preserve">» </w:t>
      </w:r>
      <w:r>
        <w:t>__________</w:t>
      </w:r>
      <w:r w:rsidRPr="00E778ED">
        <w:t xml:space="preserve"> 20</w:t>
      </w:r>
      <w:r w:rsidR="00FC3E8B">
        <w:t>1_</w:t>
      </w:r>
      <w:r w:rsidRPr="00E778ED">
        <w:t xml:space="preserve"> г</w:t>
      </w:r>
      <w:r>
        <w:t>.</w:t>
      </w:r>
      <w:r>
        <w:tab/>
      </w:r>
      <w:r>
        <w:tab/>
      </w:r>
      <w:r>
        <w:tab/>
      </w:r>
      <w:r>
        <w:tab/>
      </w:r>
      <w:r>
        <w:tab/>
        <w:t xml:space="preserve"> </w:t>
      </w:r>
      <w:r>
        <w:tab/>
      </w:r>
      <w:r>
        <w:tab/>
        <w:t xml:space="preserve">         </w:t>
      </w:r>
      <w:r w:rsidRPr="00E778ED">
        <w:t xml:space="preserve">   г. Архангельск</w:t>
      </w:r>
    </w:p>
    <w:p w:rsidR="002170D6" w:rsidRPr="00E778ED" w:rsidRDefault="002170D6" w:rsidP="00761E0B">
      <w:pPr>
        <w:jc w:val="both"/>
      </w:pPr>
    </w:p>
    <w:p w:rsidR="002170D6" w:rsidRPr="002170D6" w:rsidRDefault="005936BA" w:rsidP="00761E0B">
      <w:pPr>
        <w:ind w:firstLine="540"/>
        <w:jc w:val="both"/>
      </w:pPr>
      <w:r>
        <w:t>Мэрия города</w:t>
      </w:r>
      <w:r w:rsidR="002170D6" w:rsidRPr="002170D6">
        <w:t xml:space="preserve"> Архангельска, действующая от имени и в интересах </w:t>
      </w:r>
      <w:r>
        <w:t>муниципального образования</w:t>
      </w:r>
      <w:r w:rsidR="002170D6" w:rsidRPr="002170D6">
        <w:t xml:space="preserve"> «Город Архангельск», в лице директора департамента городского хозяйства </w:t>
      </w:r>
      <w:r>
        <w:t xml:space="preserve">мэрии города </w:t>
      </w:r>
      <w:r w:rsidR="002170D6" w:rsidRPr="002170D6">
        <w:t xml:space="preserve">Плюснина Владимира Николаевича, действующего на основании доверенности от __________ года № _________, именуемая в дальнейшем </w:t>
      </w:r>
      <w:r w:rsidR="002170D6" w:rsidRPr="000A0595">
        <w:rPr>
          <w:b/>
        </w:rPr>
        <w:t>Заказчик</w:t>
      </w:r>
      <w:r w:rsidR="002170D6" w:rsidRPr="002170D6">
        <w:t xml:space="preserve">, с одной стороны, и __________________________________________________________________, именуемый в дальнейшем </w:t>
      </w:r>
      <w:r w:rsidR="002170D6" w:rsidRPr="000A0595">
        <w:rPr>
          <w:b/>
        </w:rPr>
        <w:t>Исполнитель</w:t>
      </w:r>
      <w:r w:rsidR="002170D6" w:rsidRPr="002170D6">
        <w:t xml:space="preserve">, с другой стороны, </w:t>
      </w:r>
      <w:r w:rsidR="003718E2">
        <w:t xml:space="preserve">вместе именуемые </w:t>
      </w:r>
      <w:r w:rsidR="003718E2" w:rsidRPr="003718E2">
        <w:rPr>
          <w:b/>
        </w:rPr>
        <w:t>Стороны</w:t>
      </w:r>
      <w:r w:rsidR="003718E2">
        <w:t xml:space="preserve">, </w:t>
      </w:r>
      <w:r w:rsidR="002170D6" w:rsidRPr="002170D6">
        <w:t>в соответствии с</w:t>
      </w:r>
      <w:r w:rsidR="002170D6" w:rsidRPr="002170D6">
        <w:rPr>
          <w:color w:val="FF0000"/>
        </w:rPr>
        <w:t xml:space="preserve"> </w:t>
      </w:r>
      <w:r w:rsidR="002170D6" w:rsidRPr="002170D6">
        <w:t xml:space="preserve">Протоколом </w:t>
      </w:r>
      <w:r w:rsidRPr="002170D6">
        <w:t xml:space="preserve">№ ___ </w:t>
      </w:r>
      <w:r w:rsidR="002170D6" w:rsidRPr="002170D6">
        <w:t xml:space="preserve">от ___________ г. </w:t>
      </w:r>
      <w:r w:rsidR="002170D6" w:rsidRPr="002170D6">
        <w:rPr>
          <w:bCs/>
        </w:rPr>
        <w:t>заседания конкурсной комиссии на право заключения договора на</w:t>
      </w:r>
      <w:r w:rsidR="002170D6" w:rsidRPr="002170D6">
        <w:t xml:space="preserve"> осуществление регулярных пассажирских перевозок на территории </w:t>
      </w:r>
      <w:r>
        <w:t>муниципального образования</w:t>
      </w:r>
      <w:r w:rsidR="002170D6" w:rsidRPr="002170D6">
        <w:t xml:space="preserve"> «Город Архангельск»</w:t>
      </w:r>
      <w:r w:rsidR="002170D6" w:rsidRPr="002170D6">
        <w:rPr>
          <w:bCs/>
        </w:rPr>
        <w:t xml:space="preserve">, </w:t>
      </w:r>
      <w:r w:rsidR="002170D6" w:rsidRPr="002170D6">
        <w:t xml:space="preserve">заключили настоящий договор о нижеследующем: </w:t>
      </w:r>
    </w:p>
    <w:p w:rsidR="002170D6" w:rsidRDefault="002170D6" w:rsidP="00761E0B">
      <w:pPr>
        <w:jc w:val="both"/>
      </w:pPr>
    </w:p>
    <w:p w:rsidR="002170D6" w:rsidRDefault="00761E0B" w:rsidP="00761E0B">
      <w:pPr>
        <w:pStyle w:val="a5"/>
        <w:widowControl/>
        <w:suppressAutoHyphens w:val="0"/>
        <w:spacing w:after="0"/>
        <w:ind w:left="0"/>
        <w:jc w:val="center"/>
        <w:rPr>
          <w:b/>
        </w:rPr>
      </w:pPr>
      <w:r>
        <w:rPr>
          <w:b/>
        </w:rPr>
        <w:t xml:space="preserve">1. </w:t>
      </w:r>
      <w:r w:rsidR="002170D6">
        <w:rPr>
          <w:b/>
        </w:rPr>
        <w:t>Предмет договора</w:t>
      </w:r>
    </w:p>
    <w:p w:rsidR="002170D6" w:rsidRDefault="002170D6" w:rsidP="00761E0B">
      <w:pPr>
        <w:pStyle w:val="a5"/>
        <w:spacing w:after="0"/>
        <w:ind w:left="0"/>
        <w:jc w:val="center"/>
        <w:rPr>
          <w:b/>
        </w:rPr>
      </w:pPr>
    </w:p>
    <w:p w:rsidR="00151B7A" w:rsidRPr="00910E6A" w:rsidRDefault="006340F4" w:rsidP="00A6484F">
      <w:pPr>
        <w:widowControl/>
        <w:suppressAutoHyphens w:val="0"/>
        <w:autoSpaceDE w:val="0"/>
        <w:autoSpaceDN w:val="0"/>
        <w:adjustRightInd w:val="0"/>
        <w:ind w:firstLine="540"/>
        <w:jc w:val="both"/>
        <w:outlineLvl w:val="2"/>
        <w:rPr>
          <w:color w:val="3366FF"/>
        </w:rPr>
      </w:pPr>
      <w:r w:rsidRPr="00151B7A">
        <w:t>1.1.</w:t>
      </w:r>
      <w:r>
        <w:rPr>
          <w:b/>
        </w:rPr>
        <w:t xml:space="preserve"> </w:t>
      </w:r>
      <w:r w:rsidR="002170D6" w:rsidRPr="007724D1">
        <w:rPr>
          <w:b/>
        </w:rPr>
        <w:t>Заказчик</w:t>
      </w:r>
      <w:r w:rsidR="002170D6" w:rsidRPr="007724D1">
        <w:t xml:space="preserve"> поручает, а </w:t>
      </w:r>
      <w:r w:rsidR="002170D6" w:rsidRPr="007724D1">
        <w:rPr>
          <w:b/>
        </w:rPr>
        <w:t>Исполнитель</w:t>
      </w:r>
      <w:r w:rsidR="002170D6" w:rsidRPr="007724D1">
        <w:t xml:space="preserve"> принимает на себя обязательства по </w:t>
      </w:r>
      <w:r w:rsidR="00AF37F1" w:rsidRPr="007724D1">
        <w:t>осуществлению регулярных пассажирских перевозок</w:t>
      </w:r>
      <w:r w:rsidR="002170D6" w:rsidRPr="007724D1">
        <w:t xml:space="preserve"> на маршруте № </w:t>
      </w:r>
      <w:r w:rsidR="000440A2" w:rsidRPr="007724D1">
        <w:t>____</w:t>
      </w:r>
      <w:r w:rsidR="002170D6" w:rsidRPr="007724D1">
        <w:t xml:space="preserve"> «</w:t>
      </w:r>
      <w:r w:rsidR="000440A2" w:rsidRPr="007724D1">
        <w:t>______________</w:t>
      </w:r>
      <w:r w:rsidR="002170D6" w:rsidRPr="007724D1">
        <w:t xml:space="preserve"> – </w:t>
      </w:r>
      <w:r w:rsidR="000440A2" w:rsidRPr="007724D1">
        <w:t>___________________</w:t>
      </w:r>
      <w:r w:rsidR="002170D6" w:rsidRPr="007724D1">
        <w:t xml:space="preserve">» </w:t>
      </w:r>
      <w:r w:rsidR="00AF37F1" w:rsidRPr="007724D1">
        <w:t xml:space="preserve">по схеме и расписанию движения, утвержденным </w:t>
      </w:r>
      <w:r w:rsidR="00AF37F1" w:rsidRPr="007724D1">
        <w:rPr>
          <w:b/>
        </w:rPr>
        <w:t>Заказчиком</w:t>
      </w:r>
      <w:r w:rsidR="000A0595" w:rsidRPr="007724D1">
        <w:t>.</w:t>
      </w:r>
    </w:p>
    <w:p w:rsidR="002170D6" w:rsidRDefault="00A6484F" w:rsidP="00A6484F">
      <w:pPr>
        <w:widowControl/>
        <w:suppressAutoHyphens w:val="0"/>
        <w:autoSpaceDE w:val="0"/>
        <w:autoSpaceDN w:val="0"/>
        <w:adjustRightInd w:val="0"/>
        <w:ind w:firstLine="540"/>
        <w:jc w:val="both"/>
        <w:outlineLvl w:val="2"/>
      </w:pPr>
      <w:r>
        <w:t>1.2.</w:t>
      </w:r>
      <w:r w:rsidR="005B0D90">
        <w:t xml:space="preserve"> </w:t>
      </w:r>
      <w:r w:rsidR="002170D6" w:rsidRPr="00DD19B4">
        <w:t>Учет выполненной работы (рейсов) осуществляет МУП «Архангельское предприятие пассажирских перевозок» (далее</w:t>
      </w:r>
      <w:r w:rsidR="005936BA">
        <w:t xml:space="preserve"> - МУП «АППП»)</w:t>
      </w:r>
      <w:r w:rsidR="002170D6" w:rsidRPr="00DD19B4">
        <w:t xml:space="preserve"> посредством </w:t>
      </w:r>
      <w:r w:rsidR="002170D6">
        <w:t>спутниковой навигации ГЛОНАСС/</w:t>
      </w:r>
      <w:r w:rsidR="002170D6">
        <w:rPr>
          <w:lang w:val="en-US"/>
        </w:rPr>
        <w:t>GPS</w:t>
      </w:r>
      <w:r w:rsidR="002170D6">
        <w:t>. МУП «АППП»</w:t>
      </w:r>
      <w:r w:rsidR="002170D6" w:rsidRPr="00DD19B4">
        <w:t xml:space="preserve"> в своей работе руководствуется нормат</w:t>
      </w:r>
      <w:r w:rsidR="002170D6">
        <w:t>ивными документами Минтранса РФ</w:t>
      </w:r>
      <w:r w:rsidR="00C11136">
        <w:t xml:space="preserve"> и другими </w:t>
      </w:r>
      <w:r w:rsidR="00CA0104">
        <w:t xml:space="preserve">нормативными </w:t>
      </w:r>
      <w:r w:rsidR="00C11136">
        <w:t>документами</w:t>
      </w:r>
      <w:r w:rsidR="002170D6" w:rsidRPr="00DD19B4">
        <w:t>;</w:t>
      </w:r>
    </w:p>
    <w:p w:rsidR="002170D6" w:rsidRPr="00E778ED" w:rsidRDefault="00A6484F" w:rsidP="00A6484F">
      <w:pPr>
        <w:pStyle w:val="a5"/>
        <w:widowControl/>
        <w:tabs>
          <w:tab w:val="num" w:pos="927"/>
          <w:tab w:val="num" w:pos="1080"/>
        </w:tabs>
        <w:suppressAutoHyphens w:val="0"/>
        <w:spacing w:after="0"/>
        <w:ind w:left="0"/>
        <w:jc w:val="both"/>
      </w:pPr>
      <w:r>
        <w:t xml:space="preserve">         1.3.</w:t>
      </w:r>
      <w:r w:rsidR="005B0D90">
        <w:t xml:space="preserve"> </w:t>
      </w:r>
      <w:r w:rsidR="002170D6">
        <w:t xml:space="preserve">Услуги </w:t>
      </w:r>
      <w:r w:rsidR="002170D6" w:rsidRPr="00E778ED">
        <w:t xml:space="preserve">по перевозке пассажиров </w:t>
      </w:r>
      <w:r w:rsidR="002170D6">
        <w:t xml:space="preserve">осуществляются в соответствии с </w:t>
      </w:r>
      <w:r w:rsidR="002170D6" w:rsidRPr="00DD19B4">
        <w:t>действующ</w:t>
      </w:r>
      <w:r w:rsidR="002170D6">
        <w:t>им</w:t>
      </w:r>
      <w:r w:rsidR="002170D6" w:rsidRPr="00DD19B4">
        <w:t xml:space="preserve"> законодательств</w:t>
      </w:r>
      <w:r w:rsidR="002170D6">
        <w:t>ом</w:t>
      </w:r>
      <w:r w:rsidR="002170D6" w:rsidRPr="00DD19B4">
        <w:t xml:space="preserve"> в сфере пассажирских автотранспортных перевозок</w:t>
      </w:r>
      <w:r w:rsidR="002170D6">
        <w:t>.</w:t>
      </w:r>
    </w:p>
    <w:p w:rsidR="002170D6" w:rsidRDefault="002170D6" w:rsidP="00761E0B">
      <w:pPr>
        <w:pStyle w:val="a5"/>
        <w:spacing w:after="0"/>
        <w:ind w:left="0"/>
        <w:jc w:val="center"/>
        <w:rPr>
          <w:color w:val="FF0000"/>
        </w:rPr>
      </w:pPr>
    </w:p>
    <w:p w:rsidR="002170D6" w:rsidRPr="00127E7E" w:rsidRDefault="002170D6" w:rsidP="00761E0B">
      <w:pPr>
        <w:pStyle w:val="a5"/>
        <w:spacing w:after="0"/>
        <w:ind w:left="0"/>
        <w:jc w:val="center"/>
        <w:rPr>
          <w:b/>
        </w:rPr>
      </w:pPr>
      <w:r w:rsidRPr="00127E7E">
        <w:rPr>
          <w:b/>
        </w:rPr>
        <w:t xml:space="preserve">2. Обязательства </w:t>
      </w:r>
      <w:r w:rsidR="003718E2">
        <w:rPr>
          <w:b/>
        </w:rPr>
        <w:t>С</w:t>
      </w:r>
      <w:r w:rsidRPr="00127E7E">
        <w:rPr>
          <w:b/>
        </w:rPr>
        <w:t>торон</w:t>
      </w:r>
    </w:p>
    <w:p w:rsidR="002170D6" w:rsidRPr="00DD19B4" w:rsidRDefault="002170D6" w:rsidP="00761E0B">
      <w:pPr>
        <w:pStyle w:val="a5"/>
        <w:spacing w:after="0"/>
        <w:ind w:left="0"/>
        <w:jc w:val="center"/>
      </w:pPr>
    </w:p>
    <w:p w:rsidR="002170D6" w:rsidRPr="00DD19B4" w:rsidRDefault="002170D6" w:rsidP="00761E0B">
      <w:pPr>
        <w:pStyle w:val="a5"/>
        <w:spacing w:after="0"/>
        <w:ind w:left="0" w:firstLine="540"/>
      </w:pPr>
      <w:r w:rsidRPr="00DD19B4">
        <w:t xml:space="preserve">2.1. </w:t>
      </w:r>
      <w:r w:rsidRPr="00554B93">
        <w:rPr>
          <w:b/>
        </w:rPr>
        <w:t>Заказчик</w:t>
      </w:r>
      <w:r w:rsidRPr="00DD19B4">
        <w:t xml:space="preserve"> обязуется:</w:t>
      </w:r>
    </w:p>
    <w:p w:rsidR="002170D6" w:rsidRDefault="002170D6" w:rsidP="00761E0B">
      <w:pPr>
        <w:pStyle w:val="a5"/>
        <w:widowControl/>
        <w:numPr>
          <w:ilvl w:val="2"/>
          <w:numId w:val="4"/>
        </w:numPr>
        <w:tabs>
          <w:tab w:val="clear" w:pos="1854"/>
          <w:tab w:val="num" w:pos="1080"/>
          <w:tab w:val="left" w:pos="1260"/>
          <w:tab w:val="num" w:pos="1440"/>
        </w:tabs>
        <w:suppressAutoHyphens w:val="0"/>
        <w:spacing w:after="0"/>
        <w:ind w:left="0" w:firstLine="540"/>
        <w:jc w:val="both"/>
      </w:pPr>
      <w:r>
        <w:t xml:space="preserve"> В</w:t>
      </w:r>
      <w:r w:rsidRPr="00DD19B4">
        <w:t xml:space="preserve"> соответствии с Положением об обеспечении безопасности перевозок пассажиров автобусами</w:t>
      </w:r>
      <w:r>
        <w:t xml:space="preserve">, утвержденным </w:t>
      </w:r>
      <w:r w:rsidR="005936BA">
        <w:t>п</w:t>
      </w:r>
      <w:r>
        <w:t>риказом Министра транспорта РФ</w:t>
      </w:r>
      <w:r w:rsidRPr="00E778ED">
        <w:t xml:space="preserve"> </w:t>
      </w:r>
      <w:r w:rsidR="005936BA">
        <w:t>№ 2 от 08.01.1997</w:t>
      </w:r>
      <w:r>
        <w:t>, с</w:t>
      </w:r>
      <w:r w:rsidRPr="00DD19B4">
        <w:t>одержать заездные карманы и посадочные площадки на маршруте</w:t>
      </w:r>
      <w:r>
        <w:t>, а также не реже 2-х раз в год проводить обследование состояния улично-дорожной сети по маршруту</w:t>
      </w:r>
      <w:r w:rsidR="005936BA">
        <w:t>.</w:t>
      </w:r>
      <w:r>
        <w:t xml:space="preserve"> </w:t>
      </w:r>
    </w:p>
    <w:p w:rsidR="000A0595" w:rsidRPr="007724D1" w:rsidRDefault="002170D6" w:rsidP="00761E0B">
      <w:pPr>
        <w:pStyle w:val="a5"/>
        <w:widowControl/>
        <w:numPr>
          <w:ilvl w:val="2"/>
          <w:numId w:val="4"/>
        </w:numPr>
        <w:tabs>
          <w:tab w:val="clear" w:pos="1854"/>
          <w:tab w:val="num" w:pos="1080"/>
          <w:tab w:val="left" w:pos="1260"/>
          <w:tab w:val="num" w:pos="1440"/>
        </w:tabs>
        <w:suppressAutoHyphens w:val="0"/>
        <w:spacing w:after="0"/>
        <w:ind w:left="0" w:firstLine="540"/>
        <w:jc w:val="both"/>
      </w:pPr>
      <w:r>
        <w:t xml:space="preserve"> </w:t>
      </w:r>
      <w:r w:rsidR="000D0E7A" w:rsidRPr="007724D1">
        <w:t xml:space="preserve">Обо всех </w:t>
      </w:r>
      <w:r w:rsidR="003718E2" w:rsidRPr="007724D1">
        <w:t>изменения</w:t>
      </w:r>
      <w:r w:rsidR="000D0E7A" w:rsidRPr="007724D1">
        <w:t>х</w:t>
      </w:r>
      <w:r w:rsidR="003718E2" w:rsidRPr="007724D1">
        <w:t xml:space="preserve"> схем</w:t>
      </w:r>
      <w:r w:rsidR="00190638" w:rsidRPr="007724D1">
        <w:t xml:space="preserve"> и расписани</w:t>
      </w:r>
      <w:r w:rsidR="003718E2" w:rsidRPr="007724D1">
        <w:t>й</w:t>
      </w:r>
      <w:r w:rsidR="00190638" w:rsidRPr="007724D1">
        <w:t xml:space="preserve"> движения</w:t>
      </w:r>
      <w:r w:rsidR="000A0595" w:rsidRPr="007724D1">
        <w:t xml:space="preserve"> </w:t>
      </w:r>
      <w:r w:rsidR="000D0E7A" w:rsidRPr="007724D1">
        <w:t xml:space="preserve">уведомлять </w:t>
      </w:r>
      <w:r w:rsidR="000A0595" w:rsidRPr="007724D1">
        <w:rPr>
          <w:b/>
        </w:rPr>
        <w:t>Исполнителя</w:t>
      </w:r>
      <w:r w:rsidR="000A0595" w:rsidRPr="007724D1">
        <w:t xml:space="preserve"> не позднее 3-х календарных дней до даты начала их применения.</w:t>
      </w:r>
      <w:r w:rsidR="001050A9" w:rsidRPr="007724D1">
        <w:t xml:space="preserve"> </w:t>
      </w:r>
    </w:p>
    <w:p w:rsidR="002170D6" w:rsidRPr="00DD19B4" w:rsidRDefault="000C69A8" w:rsidP="00761E0B">
      <w:pPr>
        <w:pStyle w:val="a5"/>
        <w:widowControl/>
        <w:numPr>
          <w:ilvl w:val="2"/>
          <w:numId w:val="4"/>
        </w:numPr>
        <w:tabs>
          <w:tab w:val="clear" w:pos="1854"/>
          <w:tab w:val="num" w:pos="1080"/>
          <w:tab w:val="left" w:pos="1260"/>
          <w:tab w:val="num" w:pos="1440"/>
        </w:tabs>
        <w:suppressAutoHyphens w:val="0"/>
        <w:spacing w:after="0"/>
        <w:ind w:left="0" w:firstLine="540"/>
        <w:jc w:val="both"/>
      </w:pPr>
      <w:r>
        <w:t xml:space="preserve"> </w:t>
      </w:r>
      <w:r w:rsidR="002170D6" w:rsidRPr="00DD19B4">
        <w:t>Своевре</w:t>
      </w:r>
      <w:r w:rsidR="002170D6">
        <w:t>менно информировать население города</w:t>
      </w:r>
      <w:r w:rsidR="002170D6" w:rsidRPr="00DD19B4">
        <w:t xml:space="preserve"> Архангельска обо всех изменениях на маршруте </w:t>
      </w:r>
      <w:r w:rsidR="002170D6">
        <w:t>через средства</w:t>
      </w:r>
      <w:r w:rsidR="002170D6" w:rsidRPr="00DD19B4">
        <w:t xml:space="preserve"> массовой информации.</w:t>
      </w:r>
    </w:p>
    <w:p w:rsidR="002170D6" w:rsidRPr="00DD19B4" w:rsidRDefault="002170D6" w:rsidP="00761E0B">
      <w:pPr>
        <w:pStyle w:val="a5"/>
        <w:widowControl/>
        <w:numPr>
          <w:ilvl w:val="1"/>
          <w:numId w:val="4"/>
        </w:numPr>
        <w:tabs>
          <w:tab w:val="clear" w:pos="900"/>
          <w:tab w:val="num" w:pos="1080"/>
          <w:tab w:val="num" w:pos="1260"/>
        </w:tabs>
        <w:suppressAutoHyphens w:val="0"/>
        <w:spacing w:after="0"/>
        <w:ind w:left="0" w:firstLine="540"/>
        <w:jc w:val="both"/>
      </w:pPr>
      <w:r w:rsidRPr="00554B93">
        <w:rPr>
          <w:b/>
        </w:rPr>
        <w:t>Исполнитель</w:t>
      </w:r>
      <w:r w:rsidRPr="00DD19B4">
        <w:t xml:space="preserve"> обязуется:</w:t>
      </w:r>
    </w:p>
    <w:p w:rsidR="00BE6BC4" w:rsidRPr="007724D1" w:rsidRDefault="00BE6BC4" w:rsidP="000A0595">
      <w:pPr>
        <w:pStyle w:val="a6"/>
        <w:numPr>
          <w:ilvl w:val="2"/>
          <w:numId w:val="4"/>
        </w:numPr>
        <w:tabs>
          <w:tab w:val="clear" w:pos="1854"/>
          <w:tab w:val="num" w:pos="1260"/>
          <w:tab w:val="num" w:pos="1440"/>
        </w:tabs>
        <w:spacing w:after="0"/>
        <w:ind w:left="0" w:firstLine="540"/>
        <w:jc w:val="both"/>
      </w:pPr>
      <w:r w:rsidRPr="007724D1">
        <w:t>Обеспечить перевозку пассажиров на маршруте лично, передача прав и обязательств по настоящему договору третьим лицам не допускается.</w:t>
      </w:r>
    </w:p>
    <w:p w:rsidR="007724D1" w:rsidRPr="007724D1" w:rsidRDefault="002170D6" w:rsidP="00AF37F1">
      <w:pPr>
        <w:pStyle w:val="a6"/>
        <w:numPr>
          <w:ilvl w:val="2"/>
          <w:numId w:val="4"/>
        </w:numPr>
        <w:tabs>
          <w:tab w:val="clear" w:pos="1854"/>
          <w:tab w:val="num" w:pos="1260"/>
          <w:tab w:val="num" w:pos="1440"/>
        </w:tabs>
        <w:spacing w:after="0"/>
        <w:ind w:left="0" w:firstLine="540"/>
        <w:jc w:val="both"/>
      </w:pPr>
      <w:r w:rsidRPr="007724D1">
        <w:t xml:space="preserve">Обеспечить </w:t>
      </w:r>
      <w:r w:rsidR="005B0D90" w:rsidRPr="007724D1">
        <w:t xml:space="preserve">на маршруте </w:t>
      </w:r>
      <w:r w:rsidRPr="007724D1">
        <w:t>работу автобусов</w:t>
      </w:r>
      <w:r w:rsidR="00AF37F1" w:rsidRPr="007724D1">
        <w:t xml:space="preserve"> не ниже малого класса (согласно</w:t>
      </w:r>
      <w:r w:rsidR="00AF37F1" w:rsidRPr="007724D1">
        <w:rPr>
          <w:bCs/>
          <w:spacing w:val="6"/>
        </w:rPr>
        <w:t xml:space="preserve"> общероссийскому классификатору</w:t>
      </w:r>
      <w:r w:rsidR="00AF37F1" w:rsidRPr="007724D1">
        <w:rPr>
          <w:b/>
          <w:bCs/>
          <w:spacing w:val="6"/>
        </w:rPr>
        <w:t xml:space="preserve"> </w:t>
      </w:r>
      <w:r w:rsidR="00AF37F1" w:rsidRPr="007724D1">
        <w:rPr>
          <w:bCs/>
          <w:spacing w:val="6"/>
        </w:rPr>
        <w:t>основных фондов ОК 013-94 (ОКОФ)),</w:t>
      </w:r>
      <w:r w:rsidR="00AF37F1" w:rsidRPr="007724D1">
        <w:t xml:space="preserve"> класса </w:t>
      </w:r>
      <w:r w:rsidR="00AF37F1" w:rsidRPr="007724D1">
        <w:rPr>
          <w:lang w:val="en-US"/>
        </w:rPr>
        <w:t>I</w:t>
      </w:r>
      <w:r w:rsidR="00AF37F1" w:rsidRPr="007724D1">
        <w:t>, категории М</w:t>
      </w:r>
      <w:r w:rsidR="00AF37F1" w:rsidRPr="007724D1">
        <w:rPr>
          <w:vertAlign w:val="subscript"/>
        </w:rPr>
        <w:t>3</w:t>
      </w:r>
      <w:r w:rsidR="00AF37F1" w:rsidRPr="007724D1">
        <w:t xml:space="preserve"> (согласно</w:t>
      </w:r>
      <w:r w:rsidR="00AF37F1" w:rsidRPr="007724D1">
        <w:rPr>
          <w:b/>
          <w:bCs/>
        </w:rPr>
        <w:t xml:space="preserve"> </w:t>
      </w:r>
      <w:r w:rsidR="00AF37F1" w:rsidRPr="007724D1">
        <w:rPr>
          <w:bCs/>
        </w:rPr>
        <w:t xml:space="preserve">ГОСТ Р 51709-2001 «Автотранспортные средства. Требования  безопасности к техническому состоянию и методы проверки», ГОСТ Р 52051-2003 «Механические транспортные средства и прицепы. Классификация и определения», ГОСТ Р 41.36-2004 (Правила ЕЭК ООН № 36)) </w:t>
      </w:r>
      <w:r w:rsidR="00AF37F1" w:rsidRPr="007724D1">
        <w:t>в количестве ___ (_______)</w:t>
      </w:r>
      <w:r w:rsidR="000A14C6" w:rsidRPr="007724D1">
        <w:t xml:space="preserve">, в соответствии с </w:t>
      </w:r>
      <w:r w:rsidR="005936BA">
        <w:lastRenderedPageBreak/>
        <w:t>а</w:t>
      </w:r>
      <w:r w:rsidR="000A14C6" w:rsidRPr="007724D1">
        <w:t>ктом осмотра транспортных средств, являющ</w:t>
      </w:r>
      <w:r w:rsidR="000C69A8">
        <w:t>и</w:t>
      </w:r>
      <w:r w:rsidR="000A14C6" w:rsidRPr="007724D1">
        <w:t>мся неотъемлемой частью настоящего договора</w:t>
      </w:r>
      <w:r w:rsidRPr="007724D1">
        <w:t xml:space="preserve">. </w:t>
      </w:r>
    </w:p>
    <w:p w:rsidR="00AF37F1" w:rsidRPr="00B572BD" w:rsidRDefault="00AF37F1" w:rsidP="00AF37F1">
      <w:pPr>
        <w:pStyle w:val="a6"/>
        <w:numPr>
          <w:ilvl w:val="2"/>
          <w:numId w:val="4"/>
        </w:numPr>
        <w:tabs>
          <w:tab w:val="clear" w:pos="1854"/>
          <w:tab w:val="num" w:pos="1260"/>
          <w:tab w:val="num" w:pos="1440"/>
        </w:tabs>
        <w:spacing w:after="0"/>
        <w:ind w:left="0" w:firstLine="540"/>
        <w:jc w:val="both"/>
      </w:pPr>
      <w:r w:rsidRPr="007724D1">
        <w:t>Обеспечить наличие резервных автобусов не ниже малого класса (согласно</w:t>
      </w:r>
      <w:r w:rsidRPr="007724D1">
        <w:rPr>
          <w:bCs/>
          <w:spacing w:val="6"/>
        </w:rPr>
        <w:t xml:space="preserve"> общероссийскому классификатору</w:t>
      </w:r>
      <w:r w:rsidRPr="007724D1">
        <w:rPr>
          <w:b/>
          <w:bCs/>
          <w:spacing w:val="6"/>
        </w:rPr>
        <w:t xml:space="preserve"> </w:t>
      </w:r>
      <w:r w:rsidRPr="007724D1">
        <w:rPr>
          <w:bCs/>
          <w:spacing w:val="6"/>
        </w:rPr>
        <w:t>основных фондов ОК 013-94 (ОКОФ)),</w:t>
      </w:r>
      <w:r w:rsidRPr="007724D1">
        <w:t xml:space="preserve"> класса </w:t>
      </w:r>
      <w:r w:rsidRPr="007724D1">
        <w:rPr>
          <w:lang w:val="en-US"/>
        </w:rPr>
        <w:t>I</w:t>
      </w:r>
      <w:r w:rsidRPr="007724D1">
        <w:t>, категории М</w:t>
      </w:r>
      <w:r w:rsidRPr="007724D1">
        <w:rPr>
          <w:vertAlign w:val="subscript"/>
        </w:rPr>
        <w:t>3</w:t>
      </w:r>
      <w:r w:rsidRPr="007724D1">
        <w:t xml:space="preserve"> (согласно</w:t>
      </w:r>
      <w:r w:rsidRPr="007724D1">
        <w:rPr>
          <w:b/>
          <w:bCs/>
        </w:rPr>
        <w:t xml:space="preserve"> </w:t>
      </w:r>
      <w:r w:rsidRPr="007724D1">
        <w:rPr>
          <w:bCs/>
        </w:rPr>
        <w:t xml:space="preserve">ГОСТ Р 51709-2001 «Автотранспортные средства. Требования  безопасности к техническому состоянию и методы проверки», ГОСТ Р 52051-2003 «Механические транспортные средства и прицепы. Классификация и определения», ГОСТ Р 41.36-2004 (Правила ЕЭК ООН № 36)) </w:t>
      </w:r>
      <w:r w:rsidRPr="007724D1">
        <w:t xml:space="preserve">в количестве ___ (_______), в соответствии с </w:t>
      </w:r>
      <w:r w:rsidR="00B91295">
        <w:t>а</w:t>
      </w:r>
      <w:r w:rsidRPr="007724D1">
        <w:t>ктом осмотра транспортных средств, являющ</w:t>
      </w:r>
      <w:r w:rsidR="000C69A8">
        <w:t>и</w:t>
      </w:r>
      <w:r w:rsidRPr="007724D1">
        <w:t>мся неотъемлемой частью настоящего договора.</w:t>
      </w:r>
    </w:p>
    <w:p w:rsidR="002170D6" w:rsidRPr="00B572BD" w:rsidRDefault="00B572BD" w:rsidP="00761E0B">
      <w:pPr>
        <w:pStyle w:val="a6"/>
        <w:numPr>
          <w:ilvl w:val="2"/>
          <w:numId w:val="4"/>
        </w:numPr>
        <w:tabs>
          <w:tab w:val="clear" w:pos="1854"/>
          <w:tab w:val="num" w:pos="1260"/>
          <w:tab w:val="num" w:pos="1440"/>
        </w:tabs>
        <w:spacing w:after="0"/>
        <w:ind w:left="0" w:firstLine="540"/>
        <w:jc w:val="both"/>
      </w:pPr>
      <w:r w:rsidRPr="00B572BD">
        <w:t xml:space="preserve">При изменении состава транспортных средств, работающих на маршруте, </w:t>
      </w:r>
      <w:r w:rsidRPr="00B572BD">
        <w:rPr>
          <w:b/>
        </w:rPr>
        <w:t>Исполнитель</w:t>
      </w:r>
      <w:r w:rsidRPr="00B572BD">
        <w:t xml:space="preserve"> в десятидневный срок уведомляет </w:t>
      </w:r>
      <w:r w:rsidRPr="00B572BD">
        <w:rPr>
          <w:b/>
        </w:rPr>
        <w:t>Заказчика</w:t>
      </w:r>
      <w:r w:rsidRPr="00B572BD">
        <w:t xml:space="preserve"> для составления нового </w:t>
      </w:r>
      <w:r w:rsidR="00B91295">
        <w:t>а</w:t>
      </w:r>
      <w:r w:rsidRPr="00B572BD">
        <w:t>кта осмотра транспортных средств</w:t>
      </w:r>
      <w:r w:rsidR="000C69A8">
        <w:t>,</w:t>
      </w:r>
      <w:r w:rsidR="000C69A8" w:rsidRPr="000C69A8">
        <w:t xml:space="preserve"> </w:t>
      </w:r>
      <w:r w:rsidR="000C69A8" w:rsidRPr="007724D1">
        <w:t>являющ</w:t>
      </w:r>
      <w:r w:rsidR="00DF43B7">
        <w:t>его</w:t>
      </w:r>
      <w:r w:rsidR="000C69A8" w:rsidRPr="007724D1">
        <w:t>ся неотъемлемой частью настоящего договора</w:t>
      </w:r>
      <w:r w:rsidRPr="00B572BD">
        <w:t>.</w:t>
      </w:r>
    </w:p>
    <w:p w:rsidR="00AF37F1" w:rsidRPr="00607725" w:rsidRDefault="00AF37F1" w:rsidP="00AF37F1">
      <w:pPr>
        <w:pStyle w:val="a6"/>
        <w:numPr>
          <w:ilvl w:val="2"/>
          <w:numId w:val="4"/>
        </w:numPr>
        <w:tabs>
          <w:tab w:val="clear" w:pos="1854"/>
          <w:tab w:val="num" w:pos="1260"/>
          <w:tab w:val="num" w:pos="1440"/>
        </w:tabs>
        <w:spacing w:after="0"/>
        <w:ind w:left="0" w:firstLine="540"/>
        <w:jc w:val="both"/>
      </w:pPr>
      <w:r w:rsidRPr="00B572BD">
        <w:t>Обеспечить</w:t>
      </w:r>
      <w:r w:rsidRPr="00A3614B">
        <w:t xml:space="preserve"> выполнение рейсов </w:t>
      </w:r>
      <w:r>
        <w:t xml:space="preserve">на маршруте </w:t>
      </w:r>
      <w:r w:rsidRPr="00A3614B">
        <w:t xml:space="preserve">не менее 92 </w:t>
      </w:r>
      <w:r w:rsidR="00B91295">
        <w:t>процентов</w:t>
      </w:r>
      <w:r w:rsidRPr="00A3614B">
        <w:t xml:space="preserve"> от утвержденного расписания движения</w:t>
      </w:r>
      <w:r w:rsidRPr="00C72D33">
        <w:t>. Рейсы, выполненные автобусами необорудованными аппаратурой спутниковой навигации ГЛОНАСС/</w:t>
      </w:r>
      <w:r w:rsidRPr="00C72D33">
        <w:rPr>
          <w:lang w:val="en-US"/>
        </w:rPr>
        <w:t>GPS</w:t>
      </w:r>
      <w:r w:rsidRPr="00C72D33">
        <w:t xml:space="preserve">, </w:t>
      </w:r>
      <w:r w:rsidR="000C69A8">
        <w:t>считаются невыполненными</w:t>
      </w:r>
      <w:r w:rsidRPr="00C72D33">
        <w:t xml:space="preserve">. </w:t>
      </w:r>
    </w:p>
    <w:p w:rsidR="002170D6" w:rsidRDefault="002170D6" w:rsidP="00761E0B">
      <w:pPr>
        <w:pStyle w:val="a6"/>
        <w:numPr>
          <w:ilvl w:val="2"/>
          <w:numId w:val="4"/>
        </w:numPr>
        <w:tabs>
          <w:tab w:val="clear" w:pos="1854"/>
          <w:tab w:val="num" w:pos="1260"/>
          <w:tab w:val="num" w:pos="1440"/>
        </w:tabs>
        <w:spacing w:after="0"/>
        <w:ind w:left="0" w:firstLine="540"/>
        <w:jc w:val="both"/>
      </w:pPr>
      <w:r w:rsidRPr="00DD19B4">
        <w:t xml:space="preserve">Обеспечить неукоснительное соблюдение действующего законодательства в сфере пассажирских автотранспортных перевозок, в том числе </w:t>
      </w:r>
      <w:r w:rsidRPr="00F361D0">
        <w:t>Правил перевозок пассажиров и багажа автомобильным транспортом и городским наз</w:t>
      </w:r>
      <w:r w:rsidR="00B91295">
        <w:t>емным электрическим транспортом</w:t>
      </w:r>
      <w:r>
        <w:t>,</w:t>
      </w:r>
      <w:r w:rsidRPr="00F361D0">
        <w:t xml:space="preserve"> утвержденных </w:t>
      </w:r>
      <w:r w:rsidR="00B91295">
        <w:t>п</w:t>
      </w:r>
      <w:r w:rsidRPr="00F361D0">
        <w:t>остановлением П</w:t>
      </w:r>
      <w:r w:rsidR="00B91295">
        <w:t>равительства РФ от 14.02.2009</w:t>
      </w:r>
      <w:r w:rsidRPr="00F361D0">
        <w:t xml:space="preserve"> № 112</w:t>
      </w:r>
      <w:r>
        <w:t xml:space="preserve"> (далее</w:t>
      </w:r>
      <w:r w:rsidR="00B91295">
        <w:t xml:space="preserve"> -</w:t>
      </w:r>
      <w:r>
        <w:t xml:space="preserve"> </w:t>
      </w:r>
      <w:r w:rsidRPr="00FF0A94">
        <w:t>Правила)</w:t>
      </w:r>
      <w:r>
        <w:t>.</w:t>
      </w:r>
    </w:p>
    <w:p w:rsidR="00573C78" w:rsidRDefault="00573C78" w:rsidP="00761E0B">
      <w:pPr>
        <w:pStyle w:val="a6"/>
        <w:numPr>
          <w:ilvl w:val="2"/>
          <w:numId w:val="4"/>
        </w:numPr>
        <w:tabs>
          <w:tab w:val="clear" w:pos="1854"/>
          <w:tab w:val="num" w:pos="1260"/>
          <w:tab w:val="num" w:pos="1440"/>
        </w:tabs>
        <w:spacing w:after="0"/>
        <w:ind w:left="0" w:firstLine="540"/>
        <w:jc w:val="both"/>
      </w:pPr>
      <w:r w:rsidRPr="00DD19B4">
        <w:t>Иметь стандартную лиц</w:t>
      </w:r>
      <w:r>
        <w:t>ензию на пассажирские перевозки.</w:t>
      </w:r>
    </w:p>
    <w:p w:rsidR="00573C78" w:rsidRDefault="00573C78" w:rsidP="00761E0B">
      <w:pPr>
        <w:pStyle w:val="a6"/>
        <w:numPr>
          <w:ilvl w:val="2"/>
          <w:numId w:val="4"/>
        </w:numPr>
        <w:tabs>
          <w:tab w:val="clear" w:pos="1854"/>
          <w:tab w:val="num" w:pos="1260"/>
          <w:tab w:val="num" w:pos="1440"/>
        </w:tabs>
        <w:spacing w:after="0"/>
        <w:ind w:left="0" w:firstLine="540"/>
        <w:jc w:val="both"/>
      </w:pPr>
      <w:r w:rsidRPr="00DD19B4">
        <w:t>Иметь сертификат соответствия на</w:t>
      </w:r>
      <w:r>
        <w:t xml:space="preserve"> услуги по перевозке пассажиров.</w:t>
      </w:r>
    </w:p>
    <w:p w:rsidR="00573C78" w:rsidRPr="00DD19B4" w:rsidRDefault="00573C78" w:rsidP="00573C78">
      <w:pPr>
        <w:pStyle w:val="a6"/>
        <w:numPr>
          <w:ilvl w:val="2"/>
          <w:numId w:val="4"/>
        </w:numPr>
        <w:tabs>
          <w:tab w:val="clear" w:pos="1854"/>
          <w:tab w:val="num" w:pos="1260"/>
          <w:tab w:val="num" w:pos="1440"/>
        </w:tabs>
        <w:spacing w:after="0"/>
        <w:ind w:left="0" w:firstLine="540"/>
        <w:jc w:val="both"/>
      </w:pPr>
      <w:r w:rsidRPr="00DD19B4">
        <w:t xml:space="preserve">Обеспечить ежедневный предрейсовый технический контроль автобусов. Допускать к работе на маршруте </w:t>
      </w:r>
      <w:r>
        <w:t>автобусы с чистым кузовом и салоном</w:t>
      </w:r>
      <w:r w:rsidRPr="00DD19B4">
        <w:t xml:space="preserve">, </w:t>
      </w:r>
      <w:r>
        <w:t>прошедшие государственный технический осмотр и соответствующие требованиям безопасности пассажирских перевозок.</w:t>
      </w:r>
    </w:p>
    <w:p w:rsidR="00573C78" w:rsidRPr="00DD19B4" w:rsidRDefault="00573C78" w:rsidP="00573C78">
      <w:pPr>
        <w:pStyle w:val="a6"/>
        <w:numPr>
          <w:ilvl w:val="2"/>
          <w:numId w:val="4"/>
        </w:numPr>
        <w:tabs>
          <w:tab w:val="clear" w:pos="1854"/>
          <w:tab w:val="num" w:pos="1260"/>
          <w:tab w:val="num" w:pos="1440"/>
        </w:tabs>
        <w:spacing w:after="0"/>
        <w:ind w:left="0" w:firstLine="540"/>
        <w:jc w:val="both"/>
      </w:pPr>
      <w:r w:rsidRPr="00DD19B4">
        <w:t>Обеспечить ежедневный предрейсов</w:t>
      </w:r>
      <w:r>
        <w:t>ый медицинский осмотр водителей.</w:t>
      </w:r>
    </w:p>
    <w:p w:rsidR="00573C78" w:rsidRPr="00A3614B" w:rsidRDefault="00573C78" w:rsidP="00573C78">
      <w:pPr>
        <w:pStyle w:val="a6"/>
        <w:numPr>
          <w:ilvl w:val="2"/>
          <w:numId w:val="4"/>
        </w:numPr>
        <w:tabs>
          <w:tab w:val="clear" w:pos="1854"/>
          <w:tab w:val="num" w:pos="1260"/>
          <w:tab w:val="num" w:pos="1440"/>
        </w:tabs>
        <w:spacing w:after="0"/>
        <w:ind w:left="0" w:firstLine="540"/>
        <w:jc w:val="both"/>
      </w:pPr>
      <w:r w:rsidRPr="00A3614B">
        <w:t>Обеспечить работу водителей и кондукторов в форменной одежде:</w:t>
      </w:r>
    </w:p>
    <w:p w:rsidR="00573C78" w:rsidRPr="00A3614B" w:rsidRDefault="00B91295" w:rsidP="00573C78">
      <w:pPr>
        <w:pStyle w:val="a6"/>
        <w:tabs>
          <w:tab w:val="num" w:pos="1440"/>
        </w:tabs>
        <w:spacing w:after="0"/>
        <w:jc w:val="both"/>
      </w:pPr>
      <w:r>
        <w:tab/>
      </w:r>
      <w:r w:rsidR="00573C78" w:rsidRPr="00A3614B">
        <w:t>водитель – жилет красного цвета;</w:t>
      </w:r>
    </w:p>
    <w:p w:rsidR="00345702" w:rsidRDefault="00B91295" w:rsidP="00761E0B">
      <w:pPr>
        <w:pStyle w:val="a6"/>
        <w:tabs>
          <w:tab w:val="num" w:pos="1440"/>
        </w:tabs>
        <w:spacing w:after="0"/>
        <w:jc w:val="both"/>
      </w:pPr>
      <w:r>
        <w:tab/>
      </w:r>
      <w:r w:rsidR="00573C78" w:rsidRPr="00A3614B">
        <w:t xml:space="preserve">кондуктор – жилет зеленого цвета. </w:t>
      </w:r>
    </w:p>
    <w:p w:rsidR="002170D6" w:rsidRDefault="002170D6" w:rsidP="00345702">
      <w:pPr>
        <w:pStyle w:val="a6"/>
        <w:numPr>
          <w:ilvl w:val="2"/>
          <w:numId w:val="4"/>
        </w:numPr>
        <w:tabs>
          <w:tab w:val="clear" w:pos="1854"/>
          <w:tab w:val="num" w:pos="1260"/>
        </w:tabs>
        <w:spacing w:after="0"/>
        <w:ind w:left="0" w:firstLine="540"/>
        <w:jc w:val="both"/>
      </w:pPr>
      <w:r w:rsidRPr="00FF0A94">
        <w:t>Обеспечить продажу пассажир</w:t>
      </w:r>
      <w:r>
        <w:t>ам</w:t>
      </w:r>
      <w:r w:rsidRPr="00FF0A94">
        <w:t xml:space="preserve"> проездных </w:t>
      </w:r>
      <w:r w:rsidRPr="000A0595">
        <w:t>документов</w:t>
      </w:r>
      <w:r w:rsidRPr="00FF0A94">
        <w:t xml:space="preserve"> в порядке, предусмотренном Правилами</w:t>
      </w:r>
      <w:r w:rsidR="007C2A4B">
        <w:t xml:space="preserve"> </w:t>
      </w:r>
      <w:r w:rsidRPr="00FF0A94">
        <w:t>и другими нормативно-правовыми актами в сфере пассажирских автотранспортных перевозок</w:t>
      </w:r>
      <w:r>
        <w:t>.</w:t>
      </w:r>
    </w:p>
    <w:p w:rsidR="00573C78" w:rsidRPr="00833385" w:rsidRDefault="000C69A8" w:rsidP="00761E0B">
      <w:pPr>
        <w:pStyle w:val="a6"/>
        <w:numPr>
          <w:ilvl w:val="2"/>
          <w:numId w:val="4"/>
        </w:numPr>
        <w:tabs>
          <w:tab w:val="clear" w:pos="1854"/>
          <w:tab w:val="num" w:pos="1260"/>
          <w:tab w:val="num" w:pos="1440"/>
        </w:tabs>
        <w:spacing w:after="0"/>
        <w:ind w:left="0" w:firstLine="540"/>
        <w:jc w:val="both"/>
      </w:pPr>
      <w:r>
        <w:t>Н</w:t>
      </w:r>
      <w:r w:rsidRPr="00833385">
        <w:t>а весь период действия настоящего договора</w:t>
      </w:r>
      <w:r w:rsidRPr="000C69A8">
        <w:t xml:space="preserve"> </w:t>
      </w:r>
      <w:r w:rsidRPr="00540FB7">
        <w:t>за счёт собственных средств (собственными силами или посредством</w:t>
      </w:r>
      <w:r w:rsidRPr="00540FB7">
        <w:rPr>
          <w:i/>
        </w:rPr>
        <w:t xml:space="preserve"> </w:t>
      </w:r>
      <w:r w:rsidRPr="00540FB7">
        <w:t xml:space="preserve">привлечения подрядчика) </w:t>
      </w:r>
      <w:r>
        <w:t>о</w:t>
      </w:r>
      <w:r w:rsidR="00573C78" w:rsidRPr="00540FB7">
        <w:t>беспечить автобусы и остановочные пункты указателями маршрута (аншлагами) в соответствии с Правилами</w:t>
      </w:r>
      <w:r w:rsidR="00E96A31" w:rsidRPr="00540FB7">
        <w:rPr>
          <w:color w:val="FF0000"/>
        </w:rPr>
        <w:t xml:space="preserve"> </w:t>
      </w:r>
      <w:r w:rsidR="00573C78" w:rsidRPr="00540FB7">
        <w:t>и другими нормативно-правовыми актами в сфере пассажирских автотранспортных перевозок</w:t>
      </w:r>
      <w:r w:rsidR="009E63B2" w:rsidRPr="00833385">
        <w:t>.</w:t>
      </w:r>
    </w:p>
    <w:p w:rsidR="002170D6" w:rsidRDefault="002170D6" w:rsidP="00761E0B">
      <w:pPr>
        <w:pStyle w:val="a6"/>
        <w:numPr>
          <w:ilvl w:val="2"/>
          <w:numId w:val="4"/>
        </w:numPr>
        <w:tabs>
          <w:tab w:val="clear" w:pos="1854"/>
          <w:tab w:val="num" w:pos="1260"/>
          <w:tab w:val="num" w:pos="1440"/>
        </w:tabs>
        <w:spacing w:after="0"/>
        <w:ind w:left="0" w:firstLine="540"/>
        <w:jc w:val="both"/>
      </w:pPr>
      <w:r w:rsidRPr="00DD19B4">
        <w:t>Обеспечить в салонах автобусов наличие информации для пассажиров, предусмотренной</w:t>
      </w:r>
      <w:r>
        <w:t xml:space="preserve"> </w:t>
      </w:r>
      <w:r w:rsidRPr="00F361D0">
        <w:t>Правил</w:t>
      </w:r>
      <w:r>
        <w:t>ами</w:t>
      </w:r>
      <w:r w:rsidRPr="00F361D0">
        <w:t xml:space="preserve"> </w:t>
      </w:r>
      <w:r>
        <w:t xml:space="preserve">и другими нормативно-правовыми актами в сфере пассажирских </w:t>
      </w:r>
      <w:r w:rsidRPr="00DD19B4">
        <w:t>автотранспортных</w:t>
      </w:r>
      <w:r>
        <w:t xml:space="preserve"> перевозок.</w:t>
      </w:r>
    </w:p>
    <w:p w:rsidR="002170D6" w:rsidRPr="00DD19B4" w:rsidRDefault="000440A2" w:rsidP="00573C78">
      <w:pPr>
        <w:pStyle w:val="a6"/>
        <w:numPr>
          <w:ilvl w:val="2"/>
          <w:numId w:val="4"/>
        </w:numPr>
        <w:tabs>
          <w:tab w:val="clear" w:pos="1854"/>
          <w:tab w:val="num" w:pos="1260"/>
          <w:tab w:val="num" w:pos="1440"/>
        </w:tabs>
        <w:spacing w:after="0"/>
        <w:ind w:left="0" w:firstLine="540"/>
        <w:jc w:val="both"/>
      </w:pPr>
      <w:r w:rsidRPr="00C33B4D">
        <w:t xml:space="preserve">Обеспечить </w:t>
      </w:r>
      <w:r w:rsidR="00A42056" w:rsidRPr="00C33B4D">
        <w:t>объявл</w:t>
      </w:r>
      <w:r w:rsidR="00A42056">
        <w:t>ение</w:t>
      </w:r>
      <w:r w:rsidR="00A42056" w:rsidRPr="00C33B4D">
        <w:t xml:space="preserve"> названи</w:t>
      </w:r>
      <w:r w:rsidR="00A42056">
        <w:t>й</w:t>
      </w:r>
      <w:r w:rsidR="00A42056" w:rsidRPr="00C33B4D">
        <w:t xml:space="preserve"> остановочных пунктов на маршруте</w:t>
      </w:r>
      <w:r w:rsidR="00A42056">
        <w:t xml:space="preserve"> </w:t>
      </w:r>
      <w:r w:rsidR="00A42056" w:rsidRPr="004A3728">
        <w:t xml:space="preserve"> </w:t>
      </w:r>
      <w:r w:rsidR="00A42056">
        <w:t xml:space="preserve">посредством </w:t>
      </w:r>
      <w:r w:rsidR="00A42056" w:rsidRPr="004A3728">
        <w:t>автоматически</w:t>
      </w:r>
      <w:r w:rsidR="00A42056">
        <w:t xml:space="preserve">х </w:t>
      </w:r>
      <w:r w:rsidR="00A42056" w:rsidRPr="004A3728">
        <w:t>речевы</w:t>
      </w:r>
      <w:r w:rsidR="00A42056">
        <w:t>х</w:t>
      </w:r>
      <w:r w:rsidR="00A42056" w:rsidRPr="004A3728">
        <w:t xml:space="preserve"> маршрутны</w:t>
      </w:r>
      <w:r w:rsidR="00A42056">
        <w:t>х</w:t>
      </w:r>
      <w:r w:rsidR="00A42056" w:rsidRPr="004A3728">
        <w:t xml:space="preserve"> информатор</w:t>
      </w:r>
      <w:r w:rsidR="00A42056">
        <w:t>ов</w:t>
      </w:r>
      <w:r w:rsidR="00C33B4D">
        <w:t>.</w:t>
      </w:r>
    </w:p>
    <w:p w:rsidR="002170D6" w:rsidRDefault="002170D6" w:rsidP="00761E0B">
      <w:pPr>
        <w:pStyle w:val="a6"/>
        <w:numPr>
          <w:ilvl w:val="2"/>
          <w:numId w:val="4"/>
        </w:numPr>
        <w:tabs>
          <w:tab w:val="clear" w:pos="1854"/>
          <w:tab w:val="num" w:pos="1440"/>
        </w:tabs>
        <w:spacing w:after="0"/>
        <w:ind w:left="0" w:firstLine="540"/>
        <w:jc w:val="both"/>
      </w:pPr>
      <w:r w:rsidRPr="00DD19B4">
        <w:t xml:space="preserve">Обеспечить беспрепятственный допуск в салоны автобусов представителей </w:t>
      </w:r>
      <w:r>
        <w:t>контролирующих органов (</w:t>
      </w:r>
      <w:r w:rsidRPr="00DD19B4">
        <w:t xml:space="preserve">управления транспорта и связи </w:t>
      </w:r>
      <w:r>
        <w:t xml:space="preserve">департамента городского хозяйства </w:t>
      </w:r>
      <w:r w:rsidR="00B91295">
        <w:t>мэрии города</w:t>
      </w:r>
      <w:r w:rsidRPr="00DD19B4">
        <w:t xml:space="preserve"> Архангельска, МУП «АППП», </w:t>
      </w:r>
      <w:r>
        <w:t>агентства по</w:t>
      </w:r>
      <w:r w:rsidRPr="00DD19B4">
        <w:t xml:space="preserve"> </w:t>
      </w:r>
      <w:r>
        <w:t xml:space="preserve">тарифам </w:t>
      </w:r>
      <w:r w:rsidRPr="00DD19B4">
        <w:t>и цен</w:t>
      </w:r>
      <w:r>
        <w:t>ам</w:t>
      </w:r>
      <w:r w:rsidRPr="00DD19B4">
        <w:t xml:space="preserve"> Архангельской области</w:t>
      </w:r>
      <w:r>
        <w:t xml:space="preserve"> и другие).</w:t>
      </w:r>
    </w:p>
    <w:p w:rsidR="002170D6" w:rsidRPr="00097100" w:rsidRDefault="002170D6" w:rsidP="00761E0B">
      <w:pPr>
        <w:pStyle w:val="a6"/>
        <w:numPr>
          <w:ilvl w:val="2"/>
          <w:numId w:val="4"/>
        </w:numPr>
        <w:tabs>
          <w:tab w:val="clear" w:pos="1854"/>
          <w:tab w:val="num" w:pos="1260"/>
          <w:tab w:val="num" w:pos="1440"/>
        </w:tabs>
        <w:spacing w:after="0"/>
        <w:ind w:left="0" w:firstLine="540"/>
        <w:jc w:val="both"/>
      </w:pPr>
      <w:r w:rsidRPr="00E4130F">
        <w:t>В 10-дневный ср</w:t>
      </w:r>
      <w:r w:rsidR="00B91295">
        <w:t>ок пред</w:t>
      </w:r>
      <w:r w:rsidRPr="00E4130F">
        <w:t xml:space="preserve">ставлять </w:t>
      </w:r>
      <w:r>
        <w:t xml:space="preserve">письменно </w:t>
      </w:r>
      <w:r w:rsidRPr="00E4130F">
        <w:t>информацию</w:t>
      </w:r>
      <w:r>
        <w:t xml:space="preserve"> </w:t>
      </w:r>
      <w:r w:rsidRPr="00D94BAD">
        <w:rPr>
          <w:b/>
        </w:rPr>
        <w:t>Заказчику</w:t>
      </w:r>
      <w:r w:rsidRPr="00E4130F">
        <w:t xml:space="preserve"> о </w:t>
      </w:r>
      <w:r w:rsidRPr="00097100">
        <w:t>принятых мерах по обращениям и жалобам от юридических и физических лиц.</w:t>
      </w:r>
    </w:p>
    <w:p w:rsidR="002170D6" w:rsidRDefault="002170D6" w:rsidP="00761E0B">
      <w:pPr>
        <w:pStyle w:val="a5"/>
        <w:spacing w:after="0"/>
        <w:ind w:left="0"/>
        <w:jc w:val="both"/>
      </w:pPr>
    </w:p>
    <w:p w:rsidR="00833385" w:rsidRDefault="00833385" w:rsidP="00761E0B">
      <w:pPr>
        <w:pStyle w:val="a5"/>
        <w:spacing w:after="0"/>
        <w:ind w:left="0"/>
        <w:jc w:val="both"/>
      </w:pPr>
    </w:p>
    <w:p w:rsidR="00833385" w:rsidRDefault="00833385" w:rsidP="00761E0B">
      <w:pPr>
        <w:pStyle w:val="a5"/>
        <w:spacing w:after="0"/>
        <w:ind w:left="0"/>
        <w:jc w:val="both"/>
      </w:pPr>
    </w:p>
    <w:p w:rsidR="00833385" w:rsidRPr="003115DD" w:rsidRDefault="00833385" w:rsidP="00761E0B">
      <w:pPr>
        <w:pStyle w:val="a5"/>
        <w:spacing w:after="0"/>
        <w:ind w:left="0"/>
        <w:jc w:val="both"/>
      </w:pPr>
    </w:p>
    <w:p w:rsidR="002170D6" w:rsidRPr="00127E7E" w:rsidRDefault="002170D6" w:rsidP="00761E0B">
      <w:pPr>
        <w:pStyle w:val="a5"/>
        <w:widowControl/>
        <w:numPr>
          <w:ilvl w:val="0"/>
          <w:numId w:val="5"/>
        </w:numPr>
        <w:suppressAutoHyphens w:val="0"/>
        <w:spacing w:after="0"/>
        <w:ind w:left="0" w:firstLine="0"/>
        <w:jc w:val="center"/>
        <w:rPr>
          <w:b/>
        </w:rPr>
      </w:pPr>
      <w:r w:rsidRPr="00127E7E">
        <w:rPr>
          <w:b/>
        </w:rPr>
        <w:t>Ответственность Исполнителя</w:t>
      </w:r>
    </w:p>
    <w:p w:rsidR="002170D6" w:rsidRPr="003115DD" w:rsidRDefault="002170D6" w:rsidP="00761E0B">
      <w:pPr>
        <w:pStyle w:val="a5"/>
        <w:spacing w:after="0"/>
        <w:ind w:left="0"/>
        <w:jc w:val="both"/>
      </w:pPr>
    </w:p>
    <w:p w:rsidR="002170D6" w:rsidRDefault="002170D6" w:rsidP="00095CD8">
      <w:pPr>
        <w:pStyle w:val="a5"/>
        <w:widowControl/>
        <w:numPr>
          <w:ilvl w:val="1"/>
          <w:numId w:val="5"/>
        </w:numPr>
        <w:tabs>
          <w:tab w:val="clear" w:pos="927"/>
          <w:tab w:val="num" w:pos="1080"/>
        </w:tabs>
        <w:suppressAutoHyphens w:val="0"/>
        <w:spacing w:after="0"/>
        <w:ind w:left="0" w:firstLine="567"/>
        <w:jc w:val="both"/>
      </w:pPr>
      <w:r w:rsidRPr="00DD19B4">
        <w:t>За неисполнение условий</w:t>
      </w:r>
      <w:r w:rsidRPr="001F4944">
        <w:t xml:space="preserve"> </w:t>
      </w:r>
      <w:r w:rsidRPr="00DD19B4">
        <w:t>настоящего договора</w:t>
      </w:r>
      <w:r>
        <w:t>, кроме указанных в пункте 3.2,</w:t>
      </w:r>
      <w:r w:rsidRPr="00DD19B4">
        <w:t xml:space="preserve"> </w:t>
      </w:r>
      <w:r w:rsidRPr="00C21661">
        <w:rPr>
          <w:b/>
        </w:rPr>
        <w:t>Исполнитель</w:t>
      </w:r>
      <w:r w:rsidRPr="00DD19B4">
        <w:t xml:space="preserve"> несет</w:t>
      </w:r>
      <w:r>
        <w:t xml:space="preserve"> ответственность в виде штрафов </w:t>
      </w:r>
      <w:r w:rsidRPr="00DD19B4">
        <w:t xml:space="preserve">в </w:t>
      </w:r>
      <w:r w:rsidRPr="00C61A91">
        <w:t>размере 100 (сто)</w:t>
      </w:r>
      <w:r w:rsidRPr="00DD19B4">
        <w:t xml:space="preserve"> рублей за каждый случай.</w:t>
      </w:r>
      <w:r w:rsidR="00E80C18">
        <w:t xml:space="preserve"> </w:t>
      </w:r>
    </w:p>
    <w:p w:rsidR="002170D6" w:rsidRPr="00DD19B4" w:rsidRDefault="002170D6" w:rsidP="00095CD8">
      <w:pPr>
        <w:pStyle w:val="a5"/>
        <w:widowControl/>
        <w:numPr>
          <w:ilvl w:val="1"/>
          <w:numId w:val="5"/>
        </w:numPr>
        <w:tabs>
          <w:tab w:val="clear" w:pos="927"/>
          <w:tab w:val="num" w:pos="1080"/>
        </w:tabs>
        <w:suppressAutoHyphens w:val="0"/>
        <w:spacing w:after="0"/>
        <w:ind w:left="0" w:firstLine="567"/>
        <w:jc w:val="both"/>
      </w:pPr>
      <w:r w:rsidRPr="00DD19B4">
        <w:t>За каждый невыполненный рейс, мен</w:t>
      </w:r>
      <w:r>
        <w:t>е</w:t>
      </w:r>
      <w:r w:rsidRPr="00DD19B4">
        <w:t xml:space="preserve">е </w:t>
      </w:r>
      <w:r>
        <w:t>92</w:t>
      </w:r>
      <w:r w:rsidRPr="00DD19B4">
        <w:t xml:space="preserve"> </w:t>
      </w:r>
      <w:r w:rsidR="00B91295">
        <w:t>процентов</w:t>
      </w:r>
      <w:r w:rsidRPr="00DD19B4">
        <w:t xml:space="preserve"> от утвержденного расписания движения, </w:t>
      </w:r>
      <w:r w:rsidRPr="00C21661">
        <w:rPr>
          <w:b/>
        </w:rPr>
        <w:t>Исполнитель</w:t>
      </w:r>
      <w:r w:rsidRPr="00DD19B4">
        <w:t xml:space="preserve"> выплачивает </w:t>
      </w:r>
      <w:r w:rsidRPr="00C21661">
        <w:rPr>
          <w:b/>
        </w:rPr>
        <w:t>Заказчику</w:t>
      </w:r>
      <w:r w:rsidRPr="00DD19B4">
        <w:t xml:space="preserve"> штраф в </w:t>
      </w:r>
      <w:r w:rsidRPr="00C61A91">
        <w:t>размере 100 (сто)</w:t>
      </w:r>
      <w:r w:rsidRPr="00DD19B4">
        <w:t xml:space="preserve"> рублей.</w:t>
      </w:r>
      <w:r w:rsidRPr="00DD19B4">
        <w:rPr>
          <w:color w:val="FF0000"/>
        </w:rPr>
        <w:t xml:space="preserve"> </w:t>
      </w:r>
      <w:r w:rsidRPr="0043653F">
        <w:rPr>
          <w:b/>
        </w:rPr>
        <w:t xml:space="preserve">Исполнитель </w:t>
      </w:r>
      <w:r w:rsidRPr="00DD19B4">
        <w:t>освобождается от уплаты штрафа за рейсы</w:t>
      </w:r>
      <w:r>
        <w:t>,</w:t>
      </w:r>
      <w:r w:rsidRPr="00DD19B4">
        <w:t xml:space="preserve"> невыполненные по причине</w:t>
      </w:r>
      <w:r>
        <w:t xml:space="preserve"> форс-мажорных обстоятельств</w:t>
      </w:r>
      <w:r w:rsidRPr="00DD19B4">
        <w:t xml:space="preserve"> (туман, гололедица, снежные заносы, внеплановый развод мостов</w:t>
      </w:r>
      <w:r>
        <w:t xml:space="preserve"> и т.п.).</w:t>
      </w:r>
      <w:r w:rsidR="00DF0030">
        <w:t xml:space="preserve"> </w:t>
      </w:r>
    </w:p>
    <w:p w:rsidR="002170D6" w:rsidRPr="00DD19B4" w:rsidRDefault="002170D6" w:rsidP="00761E0B">
      <w:pPr>
        <w:pStyle w:val="a5"/>
        <w:widowControl/>
        <w:numPr>
          <w:ilvl w:val="1"/>
          <w:numId w:val="5"/>
        </w:numPr>
        <w:tabs>
          <w:tab w:val="clear" w:pos="927"/>
          <w:tab w:val="num" w:pos="1080"/>
        </w:tabs>
        <w:suppressAutoHyphens w:val="0"/>
        <w:spacing w:after="0"/>
        <w:ind w:left="0" w:firstLine="567"/>
        <w:jc w:val="both"/>
      </w:pPr>
      <w:r w:rsidRPr="00DD19B4">
        <w:t xml:space="preserve">Основанием для выплаты штрафов является ежедневная ведомость ЦДС МУП </w:t>
      </w:r>
      <w:r w:rsidR="00B91295">
        <w:t>«</w:t>
      </w:r>
      <w:r w:rsidRPr="00DD19B4">
        <w:t>АППП</w:t>
      </w:r>
      <w:r w:rsidR="00B91295">
        <w:t>»</w:t>
      </w:r>
      <w:r w:rsidRPr="00DD19B4">
        <w:t xml:space="preserve"> по отметке выполненных рейсов, акты контролирующих органов (управления транспорта и связи </w:t>
      </w:r>
      <w:r>
        <w:t xml:space="preserve">департамента городского хозяйства </w:t>
      </w:r>
      <w:r w:rsidR="00B91295">
        <w:t>мэрии города</w:t>
      </w:r>
      <w:r w:rsidRPr="00DD19B4">
        <w:t xml:space="preserve"> Архангельска, МУП «АППП», ГИБДД, УГАДН), фото-видео материалы, а также обращения и жалобы </w:t>
      </w:r>
      <w:r>
        <w:t>от юридических и физических лиц.</w:t>
      </w:r>
    </w:p>
    <w:p w:rsidR="002170D6" w:rsidRPr="00B16298" w:rsidRDefault="002170D6" w:rsidP="00761E0B">
      <w:pPr>
        <w:pStyle w:val="a5"/>
        <w:widowControl/>
        <w:numPr>
          <w:ilvl w:val="1"/>
          <w:numId w:val="5"/>
        </w:numPr>
        <w:suppressAutoHyphens w:val="0"/>
        <w:spacing w:after="0"/>
        <w:ind w:left="0" w:firstLine="567"/>
        <w:jc w:val="both"/>
        <w:rPr>
          <w:b/>
        </w:rPr>
      </w:pPr>
      <w:r>
        <w:rPr>
          <w:b/>
        </w:rPr>
        <w:t xml:space="preserve"> </w:t>
      </w:r>
      <w:r w:rsidRPr="00C21661">
        <w:rPr>
          <w:b/>
        </w:rPr>
        <w:t>Исполнитель</w:t>
      </w:r>
      <w:r w:rsidRPr="00DD19B4">
        <w:t xml:space="preserve"> оплачивает штраф</w:t>
      </w:r>
      <w:r>
        <w:t xml:space="preserve"> в течение 10 дней с момента </w:t>
      </w:r>
      <w:r w:rsidRPr="00DD19B4">
        <w:t xml:space="preserve">выставления </w:t>
      </w:r>
      <w:r w:rsidRPr="00C21661">
        <w:rPr>
          <w:b/>
        </w:rPr>
        <w:t>Заказчиком</w:t>
      </w:r>
      <w:r>
        <w:t xml:space="preserve"> счета</w:t>
      </w:r>
      <w:r w:rsidRPr="00DD19B4">
        <w:t>.</w:t>
      </w:r>
    </w:p>
    <w:p w:rsidR="002170D6" w:rsidRDefault="002170D6" w:rsidP="00761E0B">
      <w:pPr>
        <w:pStyle w:val="a5"/>
        <w:spacing w:after="0"/>
        <w:ind w:left="0"/>
        <w:rPr>
          <w:b/>
        </w:rPr>
      </w:pPr>
    </w:p>
    <w:p w:rsidR="00B572BD" w:rsidRPr="00127E7E" w:rsidRDefault="00B572BD" w:rsidP="00B572BD">
      <w:pPr>
        <w:pStyle w:val="a5"/>
        <w:spacing w:after="0"/>
        <w:ind w:left="0"/>
        <w:jc w:val="center"/>
        <w:rPr>
          <w:b/>
        </w:rPr>
      </w:pPr>
      <w:r>
        <w:rPr>
          <w:b/>
        </w:rPr>
        <w:t>4. Срок</w:t>
      </w:r>
      <w:r w:rsidRPr="00127E7E">
        <w:rPr>
          <w:b/>
        </w:rPr>
        <w:t xml:space="preserve"> действия договора</w:t>
      </w:r>
    </w:p>
    <w:p w:rsidR="00B572BD" w:rsidRPr="003115DD" w:rsidRDefault="00B572BD" w:rsidP="00B572BD">
      <w:pPr>
        <w:pStyle w:val="a5"/>
        <w:spacing w:after="0"/>
        <w:ind w:left="0"/>
        <w:jc w:val="center"/>
      </w:pPr>
    </w:p>
    <w:p w:rsidR="00DF43B7" w:rsidRPr="00AB33A4" w:rsidRDefault="00DF43B7" w:rsidP="00095CD8">
      <w:pPr>
        <w:pStyle w:val="a5"/>
        <w:tabs>
          <w:tab w:val="left" w:pos="900"/>
        </w:tabs>
        <w:spacing w:after="0"/>
        <w:ind w:left="0" w:firstLine="540"/>
        <w:jc w:val="both"/>
      </w:pPr>
      <w:r>
        <w:t>4.1.</w:t>
      </w:r>
      <w:r w:rsidR="00B572BD" w:rsidRPr="00DF43B7">
        <w:t xml:space="preserve"> </w:t>
      </w:r>
      <w:r w:rsidR="00D86748">
        <w:t xml:space="preserve">Начало  оказания услуг: </w:t>
      </w:r>
      <w:r w:rsidR="00A200EE" w:rsidRPr="00AB33A4">
        <w:t xml:space="preserve">01 </w:t>
      </w:r>
      <w:r w:rsidR="002F7746">
        <w:t>июня</w:t>
      </w:r>
      <w:r w:rsidR="00A200EE" w:rsidRPr="00AB33A4">
        <w:t xml:space="preserve"> 201</w:t>
      </w:r>
      <w:r w:rsidR="002F7746">
        <w:t>3</w:t>
      </w:r>
      <w:r w:rsidR="00A200EE" w:rsidRPr="00AB33A4">
        <w:t xml:space="preserve"> г</w:t>
      </w:r>
      <w:r w:rsidR="00B91295">
        <w:t>ода</w:t>
      </w:r>
      <w:r w:rsidR="00A200EE" w:rsidRPr="00AB33A4">
        <w:t>.</w:t>
      </w:r>
    </w:p>
    <w:p w:rsidR="00DF43B7" w:rsidRPr="00AB33A4" w:rsidRDefault="00A200EE" w:rsidP="00095CD8">
      <w:pPr>
        <w:pStyle w:val="a5"/>
        <w:tabs>
          <w:tab w:val="left" w:pos="900"/>
        </w:tabs>
        <w:spacing w:after="0"/>
        <w:ind w:left="0" w:firstLine="540"/>
        <w:jc w:val="both"/>
      </w:pPr>
      <w:r w:rsidRPr="00AB33A4">
        <w:t xml:space="preserve">      </w:t>
      </w:r>
      <w:r w:rsidR="00DF43B7" w:rsidRPr="00AB33A4">
        <w:t xml:space="preserve">Окончание оказания услуг: </w:t>
      </w:r>
      <w:r w:rsidR="002F7746">
        <w:t>31</w:t>
      </w:r>
      <w:r w:rsidRPr="00AB33A4">
        <w:t xml:space="preserve"> </w:t>
      </w:r>
      <w:r w:rsidR="002F7746">
        <w:t>ма</w:t>
      </w:r>
      <w:r w:rsidRPr="00AB33A4">
        <w:t>я 201</w:t>
      </w:r>
      <w:r w:rsidR="002F7746">
        <w:t>9</w:t>
      </w:r>
      <w:r w:rsidRPr="00AB33A4">
        <w:t xml:space="preserve"> г</w:t>
      </w:r>
      <w:r w:rsidR="00B91295">
        <w:t>ода</w:t>
      </w:r>
      <w:r w:rsidRPr="00AB33A4">
        <w:t>.</w:t>
      </w:r>
    </w:p>
    <w:p w:rsidR="00B572BD" w:rsidRPr="00DD19B4" w:rsidRDefault="00DF43B7" w:rsidP="00095CD8">
      <w:pPr>
        <w:pStyle w:val="a5"/>
        <w:tabs>
          <w:tab w:val="left" w:pos="900"/>
        </w:tabs>
        <w:spacing w:after="0"/>
        <w:ind w:left="0" w:firstLine="540"/>
        <w:jc w:val="both"/>
      </w:pPr>
      <w:r>
        <w:t xml:space="preserve">4.2. </w:t>
      </w:r>
      <w:r w:rsidR="00B572BD" w:rsidRPr="00FB1B31">
        <w:rPr>
          <w:snapToGrid w:val="0"/>
        </w:rPr>
        <w:t xml:space="preserve">Договор вступает в силу с момента подписания представителями каждой из </w:t>
      </w:r>
      <w:r w:rsidR="00B572BD" w:rsidRPr="00FB1B31">
        <w:rPr>
          <w:b/>
          <w:snapToGrid w:val="0"/>
        </w:rPr>
        <w:t>Сторон</w:t>
      </w:r>
      <w:r w:rsidR="00B572BD" w:rsidRPr="00FB1B31">
        <w:rPr>
          <w:snapToGrid w:val="0"/>
        </w:rPr>
        <w:t xml:space="preserve"> договора и </w:t>
      </w:r>
      <w:r w:rsidR="00B91295">
        <w:rPr>
          <w:snapToGrid w:val="0"/>
        </w:rPr>
        <w:t>а</w:t>
      </w:r>
      <w:r w:rsidR="00B572BD" w:rsidRPr="00FB1B31">
        <w:rPr>
          <w:snapToGrid w:val="0"/>
        </w:rPr>
        <w:t xml:space="preserve">кта осмотра транспортных средств и действует до исполнения </w:t>
      </w:r>
      <w:r w:rsidR="00B572BD" w:rsidRPr="00FB1B31">
        <w:rPr>
          <w:b/>
          <w:snapToGrid w:val="0"/>
        </w:rPr>
        <w:t>Сторонами</w:t>
      </w:r>
      <w:r w:rsidR="00B572BD" w:rsidRPr="00FB1B31">
        <w:rPr>
          <w:snapToGrid w:val="0"/>
        </w:rPr>
        <w:t xml:space="preserve"> своих обязательств.</w:t>
      </w:r>
      <w:r w:rsidR="00B572BD">
        <w:rPr>
          <w:snapToGrid w:val="0"/>
          <w:color w:val="339966"/>
        </w:rPr>
        <w:t xml:space="preserve"> </w:t>
      </w:r>
    </w:p>
    <w:p w:rsidR="00B572BD" w:rsidRPr="000C69A8" w:rsidRDefault="00095CD8" w:rsidP="00095CD8">
      <w:pPr>
        <w:pStyle w:val="a5"/>
        <w:widowControl/>
        <w:tabs>
          <w:tab w:val="left" w:pos="900"/>
          <w:tab w:val="num" w:pos="1620"/>
        </w:tabs>
        <w:suppressAutoHyphens w:val="0"/>
        <w:spacing w:after="0"/>
        <w:ind w:left="0" w:firstLine="540"/>
        <w:jc w:val="both"/>
      </w:pPr>
      <w:r>
        <w:t xml:space="preserve">4.3. </w:t>
      </w:r>
      <w:r w:rsidR="00B572BD">
        <w:t xml:space="preserve">Каждая из </w:t>
      </w:r>
      <w:r w:rsidR="00B572BD" w:rsidRPr="00DD0C03">
        <w:rPr>
          <w:b/>
        </w:rPr>
        <w:t>Сторон</w:t>
      </w:r>
      <w:r w:rsidR="00B572BD" w:rsidRPr="00DD19B4">
        <w:t xml:space="preserve"> име</w:t>
      </w:r>
      <w:r w:rsidR="00B572BD">
        <w:t>е</w:t>
      </w:r>
      <w:r w:rsidR="00B572BD" w:rsidRPr="00DD19B4">
        <w:t xml:space="preserve">т право в одностороннем порядке отказаться от исполнения настоящего договора в </w:t>
      </w:r>
      <w:r w:rsidR="00B572BD">
        <w:t>случае с</w:t>
      </w:r>
      <w:r w:rsidR="00B572BD" w:rsidRPr="00DD19B4">
        <w:t xml:space="preserve">истематического (два и более раз) невыполнения </w:t>
      </w:r>
      <w:r w:rsidR="00B572BD">
        <w:t xml:space="preserve">другой </w:t>
      </w:r>
      <w:r w:rsidR="00B572BD" w:rsidRPr="00DD0C03">
        <w:rPr>
          <w:b/>
        </w:rPr>
        <w:t>Стороной</w:t>
      </w:r>
      <w:r w:rsidR="00B572BD">
        <w:t xml:space="preserve"> </w:t>
      </w:r>
      <w:r w:rsidR="00B572BD" w:rsidRPr="00DD19B4">
        <w:t>условий, пред</w:t>
      </w:r>
      <w:r w:rsidR="00B572BD">
        <w:t>усмотренных настоящим договором. Об отказе от исполнения настоящего договора необходимо известить другую сторону не менее чем за 60 дней.</w:t>
      </w:r>
    </w:p>
    <w:p w:rsidR="00B572BD" w:rsidRPr="00B6733E" w:rsidRDefault="00B572BD" w:rsidP="00761E0B">
      <w:pPr>
        <w:pStyle w:val="a5"/>
        <w:spacing w:after="0"/>
        <w:ind w:left="0"/>
        <w:rPr>
          <w:b/>
        </w:rPr>
      </w:pPr>
    </w:p>
    <w:p w:rsidR="002170D6" w:rsidRPr="00127E7E" w:rsidRDefault="00AB33A4" w:rsidP="00AB33A4">
      <w:pPr>
        <w:pStyle w:val="a5"/>
        <w:widowControl/>
        <w:suppressAutoHyphens w:val="0"/>
        <w:spacing w:after="0"/>
        <w:ind w:left="0"/>
        <w:jc w:val="center"/>
        <w:rPr>
          <w:b/>
        </w:rPr>
      </w:pPr>
      <w:r>
        <w:rPr>
          <w:b/>
        </w:rPr>
        <w:t xml:space="preserve">5. </w:t>
      </w:r>
      <w:r w:rsidR="002170D6" w:rsidRPr="00127E7E">
        <w:rPr>
          <w:b/>
        </w:rPr>
        <w:t>Прочие условия договора</w:t>
      </w:r>
    </w:p>
    <w:p w:rsidR="002170D6" w:rsidRPr="003115DD" w:rsidRDefault="002170D6" w:rsidP="00761E0B">
      <w:pPr>
        <w:pStyle w:val="a5"/>
        <w:spacing w:after="0"/>
        <w:ind w:left="0"/>
        <w:jc w:val="center"/>
      </w:pPr>
    </w:p>
    <w:p w:rsidR="003718E2" w:rsidRDefault="00B572BD" w:rsidP="00345702">
      <w:pPr>
        <w:pStyle w:val="a5"/>
        <w:spacing w:after="0"/>
        <w:ind w:left="0" w:firstLine="540"/>
        <w:jc w:val="both"/>
      </w:pPr>
      <w:r>
        <w:t>5</w:t>
      </w:r>
      <w:r w:rsidR="002170D6" w:rsidRPr="00DD19B4">
        <w:t>.</w:t>
      </w:r>
      <w:r w:rsidR="00C22F51">
        <w:t>1</w:t>
      </w:r>
      <w:r w:rsidR="002170D6" w:rsidRPr="00DD19B4">
        <w:t>. Настоящий дого</w:t>
      </w:r>
      <w:r w:rsidR="00B91295">
        <w:t>вор заключен в двух экземплярах</w:t>
      </w:r>
      <w:r w:rsidR="002170D6" w:rsidRPr="00DD19B4">
        <w:t xml:space="preserve"> </w:t>
      </w:r>
      <w:r w:rsidR="003718E2">
        <w:t xml:space="preserve">по одному для каждой из </w:t>
      </w:r>
      <w:r w:rsidR="003910A8">
        <w:rPr>
          <w:b/>
        </w:rPr>
        <w:t>С</w:t>
      </w:r>
      <w:r w:rsidR="003718E2" w:rsidRPr="003910A8">
        <w:rPr>
          <w:b/>
        </w:rPr>
        <w:t>торон</w:t>
      </w:r>
      <w:r w:rsidR="003718E2">
        <w:t xml:space="preserve">, </w:t>
      </w:r>
      <w:r w:rsidR="002170D6">
        <w:t>имеющих</w:t>
      </w:r>
      <w:r w:rsidR="002170D6" w:rsidRPr="00DD19B4">
        <w:t xml:space="preserve"> одинаковую юридическую силу.</w:t>
      </w:r>
    </w:p>
    <w:p w:rsidR="0004020E" w:rsidRPr="008F4B41" w:rsidRDefault="00B572BD" w:rsidP="00B572BD">
      <w:pPr>
        <w:pStyle w:val="a5"/>
        <w:spacing w:after="0"/>
        <w:ind w:left="0" w:firstLine="540"/>
        <w:jc w:val="both"/>
        <w:rPr>
          <w:color w:val="FF0000"/>
        </w:rPr>
      </w:pPr>
      <w:r w:rsidRPr="00B572BD">
        <w:t>5</w:t>
      </w:r>
      <w:r w:rsidR="0004020E" w:rsidRPr="00B572BD">
        <w:t xml:space="preserve">.2. </w:t>
      </w:r>
      <w:r w:rsidRPr="00B572BD">
        <w:t>П</w:t>
      </w:r>
      <w:r w:rsidR="00FB1B31" w:rsidRPr="00B572BD">
        <w:t>риложени</w:t>
      </w:r>
      <w:r w:rsidR="00DF43B7">
        <w:t>е</w:t>
      </w:r>
      <w:r w:rsidR="00FB1B31" w:rsidRPr="00B572BD">
        <w:t xml:space="preserve"> к договору</w:t>
      </w:r>
      <w:r w:rsidR="00297BA1" w:rsidRPr="00B572BD">
        <w:t xml:space="preserve"> </w:t>
      </w:r>
      <w:r w:rsidRPr="00B572BD">
        <w:t xml:space="preserve">«Акт осмотра транспортных средств» - </w:t>
      </w:r>
      <w:r w:rsidR="00297BA1" w:rsidRPr="00B572BD">
        <w:t>явля</w:t>
      </w:r>
      <w:r w:rsidRPr="00B572BD">
        <w:t>е</w:t>
      </w:r>
      <w:r w:rsidR="00FB1B31" w:rsidRPr="00B572BD">
        <w:t>тся</w:t>
      </w:r>
      <w:r w:rsidR="00297BA1" w:rsidRPr="00B572BD">
        <w:t xml:space="preserve"> </w:t>
      </w:r>
      <w:r w:rsidR="00FB1B31" w:rsidRPr="00B572BD">
        <w:t xml:space="preserve">его </w:t>
      </w:r>
      <w:r w:rsidR="00297BA1" w:rsidRPr="00B572BD">
        <w:t>неотъемлемой частью</w:t>
      </w:r>
      <w:r w:rsidRPr="00B572BD">
        <w:t xml:space="preserve"> и </w:t>
      </w:r>
      <w:r w:rsidR="00297BA1" w:rsidRPr="00B572BD">
        <w:t xml:space="preserve">составлен в соответствии с разделом 6 Положения о проведении конкурса на право заключения договора на осуществление регулярных пассажирских перевозок на территории </w:t>
      </w:r>
      <w:r w:rsidR="00B91295">
        <w:t>муниципального образования</w:t>
      </w:r>
      <w:r w:rsidR="00297BA1" w:rsidRPr="00B572BD">
        <w:t xml:space="preserve"> «Город Архангельск»</w:t>
      </w:r>
      <w:r w:rsidR="00B91295">
        <w:t>, утвержденного решением Архангельской городской Думы от 02.09.2011</w:t>
      </w:r>
      <w:r w:rsidR="00297BA1" w:rsidRPr="00B572BD">
        <w:t xml:space="preserve"> № 319</w:t>
      </w:r>
      <w:r w:rsidR="00D17AB5">
        <w:t xml:space="preserve">. Осмотр транспортных средств для составления Акта осуществляется уполномоченными (приказ, доверенность) представителями </w:t>
      </w:r>
      <w:r w:rsidR="00D17AB5" w:rsidRPr="003910A8">
        <w:rPr>
          <w:b/>
        </w:rPr>
        <w:t>Сторон</w:t>
      </w:r>
      <w:r w:rsidR="00D17AB5">
        <w:t>.</w:t>
      </w:r>
      <w:r w:rsidR="008F4B41">
        <w:rPr>
          <w:color w:val="FF0000"/>
        </w:rPr>
        <w:t xml:space="preserve"> </w:t>
      </w:r>
    </w:p>
    <w:p w:rsidR="000976EF" w:rsidRPr="008F4B41" w:rsidRDefault="00B572BD" w:rsidP="000976EF">
      <w:pPr>
        <w:pStyle w:val="a5"/>
        <w:spacing w:after="0"/>
        <w:ind w:left="0" w:firstLine="540"/>
        <w:jc w:val="both"/>
        <w:rPr>
          <w:color w:val="FF0000"/>
        </w:rPr>
      </w:pPr>
      <w:r>
        <w:t>5</w:t>
      </w:r>
      <w:r w:rsidR="002170D6">
        <w:t>.</w:t>
      </w:r>
      <w:r>
        <w:t>3</w:t>
      </w:r>
      <w:r w:rsidR="002170D6">
        <w:t xml:space="preserve">. </w:t>
      </w:r>
      <w:r w:rsidR="002170D6" w:rsidRPr="00FB1B31">
        <w:t xml:space="preserve">Контроль за </w:t>
      </w:r>
      <w:r w:rsidR="000D0E7A" w:rsidRPr="00FB1B31">
        <w:t>выполнением</w:t>
      </w:r>
      <w:r w:rsidR="002170D6" w:rsidRPr="00FB1B31">
        <w:t xml:space="preserve"> </w:t>
      </w:r>
      <w:r w:rsidR="000D0E7A" w:rsidRPr="00FB1B31">
        <w:rPr>
          <w:b/>
        </w:rPr>
        <w:t>Исполнителем</w:t>
      </w:r>
      <w:r w:rsidR="000D0E7A" w:rsidRPr="00FB1B31">
        <w:t xml:space="preserve"> </w:t>
      </w:r>
      <w:r w:rsidR="002170D6" w:rsidRPr="00FB1B31">
        <w:t xml:space="preserve">условий </w:t>
      </w:r>
      <w:r w:rsidR="000D0E7A" w:rsidRPr="00FB1B31">
        <w:t xml:space="preserve">настоящего </w:t>
      </w:r>
      <w:r w:rsidR="002170D6" w:rsidRPr="00FB1B31">
        <w:t xml:space="preserve">договора </w:t>
      </w:r>
      <w:r w:rsidR="00DF43B7">
        <w:t>осуществляет</w:t>
      </w:r>
      <w:r w:rsidR="002170D6" w:rsidRPr="00FB1B31">
        <w:t xml:space="preserve"> управление транспорта и связи департамента городского хозяйства мэрии города Архангельска.</w:t>
      </w:r>
      <w:r w:rsidR="002813AA" w:rsidRPr="00FB1B31">
        <w:t xml:space="preserve"> </w:t>
      </w:r>
    </w:p>
    <w:p w:rsidR="002170D6" w:rsidRDefault="00B572BD" w:rsidP="00761E0B">
      <w:pPr>
        <w:autoSpaceDE w:val="0"/>
        <w:autoSpaceDN w:val="0"/>
        <w:adjustRightInd w:val="0"/>
        <w:ind w:firstLine="540"/>
        <w:jc w:val="both"/>
      </w:pPr>
      <w:r>
        <w:t>5</w:t>
      </w:r>
      <w:r w:rsidR="002170D6" w:rsidRPr="00DD19B4">
        <w:t>.</w:t>
      </w:r>
      <w:r>
        <w:t>4</w:t>
      </w:r>
      <w:r w:rsidR="002170D6" w:rsidRPr="00DD19B4">
        <w:t xml:space="preserve">. </w:t>
      </w:r>
      <w:r w:rsidR="002170D6">
        <w:t xml:space="preserve">Все разногласия, противоречия и споры, которые могут возникать между </w:t>
      </w:r>
      <w:r w:rsidR="002170D6" w:rsidRPr="0004020E">
        <w:rPr>
          <w:b/>
        </w:rPr>
        <w:t>Сторонами</w:t>
      </w:r>
      <w:r w:rsidR="002170D6">
        <w:t xml:space="preserve"> из настоящего </w:t>
      </w:r>
      <w:r w:rsidR="0004020E">
        <w:t>д</w:t>
      </w:r>
      <w:r w:rsidR="002170D6">
        <w:t xml:space="preserve">оговора или в связи с ним, </w:t>
      </w:r>
      <w:r w:rsidR="002170D6" w:rsidRPr="0004020E">
        <w:rPr>
          <w:b/>
        </w:rPr>
        <w:t>Стороны</w:t>
      </w:r>
      <w:r w:rsidR="002170D6">
        <w:t xml:space="preserve"> пытаются урегулировать путем переговоров, при недостижении согласия спор передается на рассмотрение в арбитражный суд.</w:t>
      </w:r>
    </w:p>
    <w:p w:rsidR="00BD7FBA" w:rsidRDefault="00BD7FBA" w:rsidP="00761E0B">
      <w:pPr>
        <w:pStyle w:val="a5"/>
        <w:spacing w:after="0"/>
        <w:ind w:left="0"/>
        <w:jc w:val="center"/>
        <w:rPr>
          <w:b/>
        </w:rPr>
      </w:pPr>
    </w:p>
    <w:p w:rsidR="00B572BD" w:rsidRDefault="00B572BD" w:rsidP="00761E0B">
      <w:pPr>
        <w:pStyle w:val="a5"/>
        <w:spacing w:after="0"/>
        <w:ind w:left="0"/>
        <w:jc w:val="center"/>
        <w:rPr>
          <w:b/>
        </w:rPr>
      </w:pPr>
    </w:p>
    <w:p w:rsidR="00B572BD" w:rsidRDefault="00B572BD" w:rsidP="00761E0B">
      <w:pPr>
        <w:pStyle w:val="a5"/>
        <w:spacing w:after="0"/>
        <w:ind w:left="0"/>
        <w:jc w:val="center"/>
        <w:rPr>
          <w:b/>
        </w:rPr>
      </w:pPr>
    </w:p>
    <w:p w:rsidR="00B572BD" w:rsidRDefault="00B572BD" w:rsidP="00761E0B">
      <w:pPr>
        <w:pStyle w:val="a5"/>
        <w:spacing w:after="0"/>
        <w:ind w:left="0"/>
        <w:jc w:val="center"/>
        <w:rPr>
          <w:b/>
        </w:rPr>
      </w:pPr>
    </w:p>
    <w:p w:rsidR="002170D6" w:rsidRDefault="00E46CA1" w:rsidP="00761E0B">
      <w:pPr>
        <w:pStyle w:val="a5"/>
        <w:spacing w:after="0"/>
        <w:ind w:left="0"/>
        <w:jc w:val="center"/>
        <w:rPr>
          <w:b/>
        </w:rPr>
      </w:pPr>
      <w:r>
        <w:rPr>
          <w:b/>
        </w:rPr>
        <w:lastRenderedPageBreak/>
        <w:t>6. Юридические адреса С</w:t>
      </w:r>
      <w:r w:rsidR="002170D6">
        <w:rPr>
          <w:b/>
        </w:rPr>
        <w:t>торон</w:t>
      </w:r>
    </w:p>
    <w:p w:rsidR="002170D6" w:rsidRDefault="002170D6" w:rsidP="00761E0B">
      <w:pPr>
        <w:pStyle w:val="a5"/>
        <w:spacing w:after="0"/>
        <w:ind w:left="0"/>
        <w:jc w:val="center"/>
        <w:rPr>
          <w:b/>
        </w:rPr>
      </w:pPr>
    </w:p>
    <w:tbl>
      <w:tblPr>
        <w:tblW w:w="9746" w:type="dxa"/>
        <w:tblInd w:w="95" w:type="dxa"/>
        <w:tblLayout w:type="fixed"/>
        <w:tblLook w:val="0000"/>
      </w:tblPr>
      <w:tblGrid>
        <w:gridCol w:w="4866"/>
        <w:gridCol w:w="7"/>
        <w:gridCol w:w="4860"/>
        <w:gridCol w:w="13"/>
      </w:tblGrid>
      <w:tr w:rsidR="002170D6" w:rsidTr="00D75791">
        <w:tblPrEx>
          <w:tblCellMar>
            <w:top w:w="0" w:type="dxa"/>
            <w:bottom w:w="0" w:type="dxa"/>
          </w:tblCellMar>
        </w:tblPrEx>
        <w:trPr>
          <w:gridAfter w:val="1"/>
          <w:wAfter w:w="13" w:type="dxa"/>
          <w:trHeight w:val="255"/>
        </w:trPr>
        <w:tc>
          <w:tcPr>
            <w:tcW w:w="48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170D6" w:rsidRDefault="002170D6" w:rsidP="00C33B4D">
            <w:pPr>
              <w:jc w:val="center"/>
              <w:rPr>
                <w:b/>
                <w:sz w:val="20"/>
                <w:u w:val="single"/>
              </w:rPr>
            </w:pPr>
            <w:r>
              <w:rPr>
                <w:b/>
                <w:sz w:val="20"/>
                <w:u w:val="single"/>
              </w:rPr>
              <w:t>ЗАКАЗЧИК</w:t>
            </w:r>
          </w:p>
          <w:p w:rsidR="00A42056" w:rsidRPr="00C33B4D" w:rsidRDefault="00A42056" w:rsidP="00C33B4D">
            <w:pPr>
              <w:jc w:val="center"/>
              <w:rPr>
                <w:b/>
                <w:sz w:val="20"/>
                <w:u w:val="single"/>
              </w:rPr>
            </w:pPr>
          </w:p>
        </w:tc>
        <w:tc>
          <w:tcPr>
            <w:tcW w:w="48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170D6" w:rsidRDefault="002170D6" w:rsidP="00C33B4D">
            <w:pPr>
              <w:jc w:val="center"/>
              <w:rPr>
                <w:b/>
                <w:sz w:val="20"/>
                <w:u w:val="single"/>
              </w:rPr>
            </w:pPr>
            <w:r>
              <w:rPr>
                <w:b/>
                <w:sz w:val="20"/>
                <w:u w:val="single"/>
              </w:rPr>
              <w:t>ИСПОЛНИТЕЛЬ</w:t>
            </w:r>
          </w:p>
          <w:p w:rsidR="00A42056" w:rsidRPr="00C33B4D" w:rsidRDefault="00A42056" w:rsidP="00C33B4D">
            <w:pPr>
              <w:jc w:val="center"/>
              <w:rPr>
                <w:b/>
                <w:sz w:val="20"/>
                <w:u w:val="single"/>
              </w:rPr>
            </w:pPr>
          </w:p>
        </w:tc>
      </w:tr>
      <w:tr w:rsidR="002170D6" w:rsidTr="00D75791">
        <w:tblPrEx>
          <w:tblCellMar>
            <w:top w:w="0" w:type="dxa"/>
            <w:bottom w:w="0" w:type="dxa"/>
          </w:tblCellMar>
        </w:tblPrEx>
        <w:trPr>
          <w:gridAfter w:val="1"/>
          <w:wAfter w:w="13" w:type="dxa"/>
          <w:trHeight w:val="255"/>
        </w:trPr>
        <w:tc>
          <w:tcPr>
            <w:tcW w:w="48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170D6" w:rsidRPr="0022202C" w:rsidRDefault="002170D6" w:rsidP="00D75791">
            <w:pPr>
              <w:rPr>
                <w:sz w:val="20"/>
              </w:rPr>
            </w:pPr>
            <w:r w:rsidRPr="0022202C">
              <w:rPr>
                <w:sz w:val="20"/>
              </w:rPr>
              <w:t xml:space="preserve">Департамент городского хозяйства </w:t>
            </w:r>
          </w:p>
          <w:p w:rsidR="002170D6" w:rsidRPr="0022202C" w:rsidRDefault="00B91295" w:rsidP="00D75791">
            <w:pPr>
              <w:rPr>
                <w:sz w:val="20"/>
              </w:rPr>
            </w:pPr>
            <w:r>
              <w:rPr>
                <w:sz w:val="20"/>
              </w:rPr>
              <w:t>мэрии города</w:t>
            </w:r>
            <w:r w:rsidR="002170D6" w:rsidRPr="0022202C">
              <w:rPr>
                <w:sz w:val="20"/>
              </w:rPr>
              <w:t xml:space="preserve"> Архангельска</w:t>
            </w:r>
          </w:p>
          <w:p w:rsidR="002170D6" w:rsidRPr="0022202C" w:rsidRDefault="002170D6" w:rsidP="00D75791">
            <w:pPr>
              <w:rPr>
                <w:sz w:val="20"/>
              </w:rPr>
            </w:pPr>
          </w:p>
          <w:p w:rsidR="002170D6" w:rsidRPr="0022202C" w:rsidRDefault="002170D6" w:rsidP="00D75791">
            <w:pPr>
              <w:rPr>
                <w:sz w:val="20"/>
              </w:rPr>
            </w:pPr>
            <w:r w:rsidRPr="0022202C">
              <w:rPr>
                <w:sz w:val="20"/>
              </w:rPr>
              <w:t xml:space="preserve">Директор департамента </w:t>
            </w:r>
          </w:p>
        </w:tc>
        <w:tc>
          <w:tcPr>
            <w:tcW w:w="48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170D6" w:rsidRPr="007A2C15" w:rsidRDefault="002170D6" w:rsidP="00D75791">
            <w:pPr>
              <w:rPr>
                <w:sz w:val="20"/>
              </w:rPr>
            </w:pPr>
          </w:p>
        </w:tc>
      </w:tr>
      <w:tr w:rsidR="002170D6" w:rsidTr="00D75791">
        <w:tblPrEx>
          <w:tblCellMar>
            <w:top w:w="0" w:type="dxa"/>
            <w:bottom w:w="0" w:type="dxa"/>
          </w:tblCellMar>
        </w:tblPrEx>
        <w:trPr>
          <w:gridAfter w:val="1"/>
          <w:wAfter w:w="13" w:type="dxa"/>
          <w:trHeight w:val="558"/>
        </w:trPr>
        <w:tc>
          <w:tcPr>
            <w:tcW w:w="4866" w:type="dxa"/>
            <w:tcBorders>
              <w:top w:val="nil"/>
              <w:left w:val="nil"/>
              <w:bottom w:val="nil"/>
              <w:right w:val="nil"/>
            </w:tcBorders>
          </w:tcPr>
          <w:p w:rsidR="002170D6" w:rsidRPr="00AA40FC" w:rsidRDefault="002170D6" w:rsidP="00D75791">
            <w:pPr>
              <w:rPr>
                <w:sz w:val="20"/>
              </w:rPr>
            </w:pPr>
          </w:p>
          <w:p w:rsidR="002170D6" w:rsidRPr="00AA40FC" w:rsidRDefault="002170D6" w:rsidP="00D75791">
            <w:pPr>
              <w:rPr>
                <w:sz w:val="20"/>
              </w:rPr>
            </w:pPr>
            <w:r w:rsidRPr="00AA40FC">
              <w:rPr>
                <w:sz w:val="20"/>
              </w:rPr>
              <w:t xml:space="preserve">_________________________ </w:t>
            </w:r>
          </w:p>
        </w:tc>
        <w:tc>
          <w:tcPr>
            <w:tcW w:w="48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170D6" w:rsidRPr="00AA40FC" w:rsidRDefault="002170D6" w:rsidP="00D75791">
            <w:pPr>
              <w:rPr>
                <w:rFonts w:ascii="Arial" w:hAnsi="Arial"/>
                <w:sz w:val="20"/>
              </w:rPr>
            </w:pPr>
            <w:r w:rsidRPr="00AA40FC">
              <w:rPr>
                <w:sz w:val="20"/>
              </w:rPr>
              <w:t>____________________________</w:t>
            </w:r>
          </w:p>
        </w:tc>
      </w:tr>
      <w:tr w:rsidR="002170D6" w:rsidTr="00D75791">
        <w:tblPrEx>
          <w:tblCellMar>
            <w:top w:w="0" w:type="dxa"/>
            <w:bottom w:w="0" w:type="dxa"/>
          </w:tblCellMar>
        </w:tblPrEx>
        <w:trPr>
          <w:gridAfter w:val="1"/>
          <w:wAfter w:w="13" w:type="dxa"/>
          <w:trHeight w:val="255"/>
        </w:trPr>
        <w:tc>
          <w:tcPr>
            <w:tcW w:w="48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170D6" w:rsidRPr="00AA40FC" w:rsidRDefault="002170D6" w:rsidP="00D75791">
            <w:pPr>
              <w:jc w:val="center"/>
              <w:rPr>
                <w:sz w:val="20"/>
              </w:rPr>
            </w:pPr>
            <w:r w:rsidRPr="00AA40FC">
              <w:rPr>
                <w:sz w:val="20"/>
              </w:rPr>
              <w:t>м.п.</w:t>
            </w:r>
          </w:p>
        </w:tc>
        <w:tc>
          <w:tcPr>
            <w:tcW w:w="48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170D6" w:rsidRPr="00AA40FC" w:rsidRDefault="002170D6" w:rsidP="00D75791">
            <w:pPr>
              <w:jc w:val="center"/>
              <w:rPr>
                <w:rFonts w:ascii="Arial" w:hAnsi="Arial"/>
                <w:sz w:val="20"/>
              </w:rPr>
            </w:pPr>
            <w:r w:rsidRPr="00AA40FC">
              <w:rPr>
                <w:sz w:val="20"/>
              </w:rPr>
              <w:t>м.п.</w:t>
            </w:r>
          </w:p>
        </w:tc>
      </w:tr>
      <w:tr w:rsidR="002170D6" w:rsidTr="00D75791">
        <w:tblPrEx>
          <w:tblCellMar>
            <w:top w:w="0" w:type="dxa"/>
            <w:bottom w:w="0" w:type="dxa"/>
          </w:tblCellMar>
        </w:tblPrEx>
        <w:trPr>
          <w:gridAfter w:val="1"/>
          <w:wAfter w:w="13" w:type="dxa"/>
          <w:trHeight w:val="255"/>
        </w:trPr>
        <w:tc>
          <w:tcPr>
            <w:tcW w:w="48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170D6" w:rsidRDefault="002170D6" w:rsidP="00D75791">
            <w:pPr>
              <w:jc w:val="center"/>
              <w:rPr>
                <w:b/>
                <w:sz w:val="20"/>
              </w:rPr>
            </w:pPr>
          </w:p>
        </w:tc>
        <w:tc>
          <w:tcPr>
            <w:tcW w:w="48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170D6" w:rsidRDefault="002170D6" w:rsidP="00D75791">
            <w:pPr>
              <w:jc w:val="center"/>
              <w:rPr>
                <w:b/>
                <w:sz w:val="20"/>
              </w:rPr>
            </w:pPr>
          </w:p>
        </w:tc>
      </w:tr>
      <w:tr w:rsidR="002170D6" w:rsidTr="00D75791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487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170D6" w:rsidRDefault="002170D6" w:rsidP="00C33B4D">
            <w:pPr>
              <w:jc w:val="center"/>
              <w:rPr>
                <w:b/>
                <w:sz w:val="20"/>
                <w:u w:val="single"/>
              </w:rPr>
            </w:pPr>
            <w:r>
              <w:rPr>
                <w:b/>
                <w:sz w:val="20"/>
                <w:u w:val="single"/>
              </w:rPr>
              <w:t>СОГЛАСОВАНО</w:t>
            </w:r>
          </w:p>
          <w:p w:rsidR="00A42056" w:rsidRPr="006E4185" w:rsidRDefault="00A42056" w:rsidP="00C33B4D">
            <w:pPr>
              <w:jc w:val="center"/>
              <w:rPr>
                <w:b/>
                <w:sz w:val="20"/>
                <w:u w:val="single"/>
              </w:rPr>
            </w:pPr>
          </w:p>
        </w:tc>
        <w:tc>
          <w:tcPr>
            <w:tcW w:w="48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170D6" w:rsidRDefault="002170D6" w:rsidP="00C33B4D">
            <w:pPr>
              <w:jc w:val="center"/>
              <w:rPr>
                <w:b/>
                <w:sz w:val="20"/>
                <w:u w:val="single"/>
              </w:rPr>
            </w:pPr>
            <w:r>
              <w:rPr>
                <w:b/>
                <w:sz w:val="20"/>
                <w:u w:val="single"/>
              </w:rPr>
              <w:t>СОГЛАСОВАНО</w:t>
            </w:r>
          </w:p>
          <w:p w:rsidR="00A42056" w:rsidRDefault="00A42056" w:rsidP="00C33B4D">
            <w:pPr>
              <w:jc w:val="center"/>
              <w:rPr>
                <w:b/>
                <w:sz w:val="20"/>
                <w:u w:val="single"/>
              </w:rPr>
            </w:pPr>
          </w:p>
        </w:tc>
      </w:tr>
      <w:tr w:rsidR="002170D6" w:rsidRPr="006E4185" w:rsidTr="00D75791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487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170D6" w:rsidRDefault="002170D6" w:rsidP="00D75791">
            <w:pPr>
              <w:rPr>
                <w:sz w:val="20"/>
              </w:rPr>
            </w:pPr>
            <w:r>
              <w:rPr>
                <w:sz w:val="20"/>
              </w:rPr>
              <w:t>Управление транспорта и связи</w:t>
            </w:r>
          </w:p>
          <w:p w:rsidR="002170D6" w:rsidRPr="0022202C" w:rsidRDefault="002170D6" w:rsidP="00D75791">
            <w:pPr>
              <w:rPr>
                <w:sz w:val="20"/>
              </w:rPr>
            </w:pPr>
            <w:r>
              <w:rPr>
                <w:sz w:val="20"/>
              </w:rPr>
              <w:t>д</w:t>
            </w:r>
            <w:r w:rsidRPr="0022202C">
              <w:rPr>
                <w:sz w:val="20"/>
              </w:rPr>
              <w:t>епартамент</w:t>
            </w:r>
            <w:r>
              <w:rPr>
                <w:sz w:val="20"/>
              </w:rPr>
              <w:t>а</w:t>
            </w:r>
            <w:r w:rsidRPr="0022202C">
              <w:rPr>
                <w:sz w:val="20"/>
              </w:rPr>
              <w:t xml:space="preserve"> городского хозяйства </w:t>
            </w:r>
          </w:p>
          <w:p w:rsidR="002170D6" w:rsidRPr="0022202C" w:rsidRDefault="00B91295" w:rsidP="00D75791">
            <w:pPr>
              <w:rPr>
                <w:sz w:val="20"/>
              </w:rPr>
            </w:pPr>
            <w:r>
              <w:rPr>
                <w:sz w:val="20"/>
              </w:rPr>
              <w:t>мэрии города</w:t>
            </w:r>
            <w:r w:rsidR="002170D6" w:rsidRPr="0022202C">
              <w:rPr>
                <w:sz w:val="20"/>
              </w:rPr>
              <w:t xml:space="preserve"> Архангельска</w:t>
            </w:r>
          </w:p>
          <w:p w:rsidR="002170D6" w:rsidRPr="0022202C" w:rsidRDefault="002170D6" w:rsidP="00D75791">
            <w:pPr>
              <w:rPr>
                <w:sz w:val="20"/>
              </w:rPr>
            </w:pPr>
          </w:p>
          <w:p w:rsidR="002170D6" w:rsidRPr="0022202C" w:rsidRDefault="002170D6" w:rsidP="00D75791">
            <w:pPr>
              <w:rPr>
                <w:sz w:val="20"/>
              </w:rPr>
            </w:pPr>
            <w:r>
              <w:rPr>
                <w:sz w:val="20"/>
              </w:rPr>
              <w:t>Начальник управления</w:t>
            </w:r>
            <w:r w:rsidRPr="0022202C">
              <w:rPr>
                <w:sz w:val="20"/>
              </w:rPr>
              <w:t xml:space="preserve"> </w:t>
            </w:r>
          </w:p>
        </w:tc>
        <w:tc>
          <w:tcPr>
            <w:tcW w:w="48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170D6" w:rsidRPr="00DD19B4" w:rsidRDefault="002170D6" w:rsidP="00D75791">
            <w:pPr>
              <w:rPr>
                <w:sz w:val="20"/>
              </w:rPr>
            </w:pPr>
            <w:r w:rsidRPr="00DD19B4">
              <w:rPr>
                <w:sz w:val="20"/>
              </w:rPr>
              <w:t xml:space="preserve">Муниципально-правовой департамент </w:t>
            </w:r>
          </w:p>
          <w:p w:rsidR="002170D6" w:rsidRPr="00DD19B4" w:rsidRDefault="00B91295" w:rsidP="00D75791">
            <w:pPr>
              <w:rPr>
                <w:sz w:val="20"/>
              </w:rPr>
            </w:pPr>
            <w:r>
              <w:rPr>
                <w:sz w:val="20"/>
              </w:rPr>
              <w:t>мэрии города</w:t>
            </w:r>
            <w:r w:rsidR="002170D6" w:rsidRPr="00DD19B4">
              <w:rPr>
                <w:sz w:val="20"/>
              </w:rPr>
              <w:t xml:space="preserve"> Архангельска</w:t>
            </w:r>
          </w:p>
          <w:p w:rsidR="002170D6" w:rsidRDefault="002170D6" w:rsidP="00D75791">
            <w:pPr>
              <w:rPr>
                <w:sz w:val="20"/>
              </w:rPr>
            </w:pPr>
          </w:p>
          <w:p w:rsidR="002170D6" w:rsidRDefault="002170D6" w:rsidP="00D75791">
            <w:pPr>
              <w:rPr>
                <w:sz w:val="20"/>
              </w:rPr>
            </w:pPr>
            <w:r>
              <w:rPr>
                <w:sz w:val="20"/>
              </w:rPr>
              <w:t>Начальник</w:t>
            </w:r>
            <w:r w:rsidRPr="00DD19B4">
              <w:rPr>
                <w:sz w:val="20"/>
              </w:rPr>
              <w:t xml:space="preserve"> отдела правового обеспечения </w:t>
            </w:r>
          </w:p>
          <w:p w:rsidR="002170D6" w:rsidRPr="00DD19B4" w:rsidRDefault="002170D6" w:rsidP="00D75791">
            <w:pPr>
              <w:rPr>
                <w:sz w:val="20"/>
              </w:rPr>
            </w:pPr>
            <w:r w:rsidRPr="00DD19B4">
              <w:rPr>
                <w:sz w:val="20"/>
              </w:rPr>
              <w:t>городского хозяйства</w:t>
            </w:r>
          </w:p>
        </w:tc>
      </w:tr>
      <w:tr w:rsidR="002170D6" w:rsidTr="00D75791">
        <w:tblPrEx>
          <w:tblCellMar>
            <w:top w:w="0" w:type="dxa"/>
            <w:bottom w:w="0" w:type="dxa"/>
          </w:tblCellMar>
        </w:tblPrEx>
        <w:trPr>
          <w:trHeight w:val="558"/>
        </w:trPr>
        <w:tc>
          <w:tcPr>
            <w:tcW w:w="48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170D6" w:rsidRPr="0022202C" w:rsidRDefault="002170D6" w:rsidP="00D75791">
            <w:pPr>
              <w:rPr>
                <w:sz w:val="20"/>
              </w:rPr>
            </w:pPr>
          </w:p>
          <w:p w:rsidR="002170D6" w:rsidRPr="0022202C" w:rsidRDefault="002170D6" w:rsidP="00D75791">
            <w:pPr>
              <w:rPr>
                <w:sz w:val="20"/>
              </w:rPr>
            </w:pPr>
            <w:r w:rsidRPr="0022202C">
              <w:rPr>
                <w:sz w:val="20"/>
              </w:rPr>
              <w:t xml:space="preserve">_________________________ </w:t>
            </w:r>
          </w:p>
        </w:tc>
        <w:tc>
          <w:tcPr>
            <w:tcW w:w="48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170D6" w:rsidRPr="00DD19B4" w:rsidRDefault="002170D6" w:rsidP="00D75791">
            <w:pPr>
              <w:rPr>
                <w:sz w:val="20"/>
              </w:rPr>
            </w:pPr>
          </w:p>
          <w:p w:rsidR="002170D6" w:rsidRPr="00DD19B4" w:rsidRDefault="002170D6" w:rsidP="00D75791">
            <w:pPr>
              <w:rPr>
                <w:sz w:val="20"/>
              </w:rPr>
            </w:pPr>
            <w:r w:rsidRPr="00DD19B4">
              <w:rPr>
                <w:sz w:val="20"/>
              </w:rPr>
              <w:t xml:space="preserve">_________________________ </w:t>
            </w:r>
          </w:p>
        </w:tc>
      </w:tr>
    </w:tbl>
    <w:p w:rsidR="00E85104" w:rsidRDefault="00E85104" w:rsidP="00E85104">
      <w:pPr>
        <w:jc w:val="both"/>
        <w:rPr>
          <w:rFonts w:cs="Times New Roman"/>
          <w:color w:val="339966"/>
        </w:rPr>
      </w:pPr>
    </w:p>
    <w:p w:rsidR="00E85104" w:rsidRDefault="00E85104" w:rsidP="00E85104">
      <w:pPr>
        <w:jc w:val="both"/>
        <w:rPr>
          <w:rFonts w:cs="Times New Roman"/>
          <w:color w:val="339966"/>
        </w:rPr>
      </w:pPr>
    </w:p>
    <w:p w:rsidR="00E85104" w:rsidRDefault="00E85104" w:rsidP="00E85104">
      <w:pPr>
        <w:jc w:val="both"/>
        <w:rPr>
          <w:rFonts w:cs="Times New Roman"/>
          <w:color w:val="FF0000"/>
        </w:rPr>
      </w:pPr>
    </w:p>
    <w:p w:rsidR="00B572BD" w:rsidRDefault="00B572BD" w:rsidP="00E85104">
      <w:pPr>
        <w:jc w:val="both"/>
        <w:rPr>
          <w:rFonts w:cs="Times New Roman"/>
          <w:color w:val="FF0000"/>
        </w:rPr>
      </w:pPr>
    </w:p>
    <w:p w:rsidR="00B572BD" w:rsidRDefault="00B572BD" w:rsidP="00E85104">
      <w:pPr>
        <w:jc w:val="both"/>
        <w:rPr>
          <w:rFonts w:cs="Times New Roman"/>
          <w:color w:val="FF0000"/>
        </w:rPr>
      </w:pPr>
    </w:p>
    <w:p w:rsidR="00B572BD" w:rsidRDefault="00B572BD" w:rsidP="00E85104">
      <w:pPr>
        <w:jc w:val="both"/>
        <w:rPr>
          <w:rFonts w:cs="Times New Roman"/>
          <w:color w:val="FF0000"/>
        </w:rPr>
      </w:pPr>
    </w:p>
    <w:p w:rsidR="00B572BD" w:rsidRDefault="00B572BD" w:rsidP="00E85104">
      <w:pPr>
        <w:jc w:val="both"/>
        <w:rPr>
          <w:rFonts w:cs="Times New Roman"/>
          <w:color w:val="FF0000"/>
        </w:rPr>
      </w:pPr>
    </w:p>
    <w:p w:rsidR="00B572BD" w:rsidRDefault="00B572BD" w:rsidP="00E85104">
      <w:pPr>
        <w:jc w:val="both"/>
        <w:rPr>
          <w:rFonts w:cs="Times New Roman"/>
          <w:color w:val="FF0000"/>
        </w:rPr>
      </w:pPr>
    </w:p>
    <w:p w:rsidR="00B572BD" w:rsidRDefault="00B572BD" w:rsidP="00E85104">
      <w:pPr>
        <w:jc w:val="both"/>
        <w:rPr>
          <w:rFonts w:cs="Times New Roman"/>
          <w:color w:val="FF0000"/>
        </w:rPr>
      </w:pPr>
    </w:p>
    <w:p w:rsidR="00B572BD" w:rsidRDefault="00B572BD" w:rsidP="00E85104">
      <w:pPr>
        <w:jc w:val="both"/>
        <w:rPr>
          <w:rFonts w:cs="Times New Roman"/>
          <w:color w:val="FF0000"/>
        </w:rPr>
      </w:pPr>
    </w:p>
    <w:p w:rsidR="00B572BD" w:rsidRDefault="00B572BD" w:rsidP="00E85104">
      <w:pPr>
        <w:jc w:val="both"/>
        <w:rPr>
          <w:rFonts w:cs="Times New Roman"/>
          <w:color w:val="FF0000"/>
        </w:rPr>
      </w:pPr>
    </w:p>
    <w:p w:rsidR="00B572BD" w:rsidRDefault="00B572BD" w:rsidP="00E85104">
      <w:pPr>
        <w:jc w:val="both"/>
        <w:rPr>
          <w:rFonts w:cs="Times New Roman"/>
          <w:color w:val="FF0000"/>
        </w:rPr>
      </w:pPr>
    </w:p>
    <w:p w:rsidR="00B572BD" w:rsidRDefault="00B572BD" w:rsidP="00E85104">
      <w:pPr>
        <w:jc w:val="both"/>
        <w:rPr>
          <w:rFonts w:cs="Times New Roman"/>
          <w:color w:val="FF0000"/>
        </w:rPr>
      </w:pPr>
    </w:p>
    <w:p w:rsidR="00B572BD" w:rsidRDefault="00B572BD" w:rsidP="00E85104">
      <w:pPr>
        <w:jc w:val="both"/>
        <w:rPr>
          <w:rFonts w:cs="Times New Roman"/>
          <w:color w:val="FF0000"/>
        </w:rPr>
      </w:pPr>
    </w:p>
    <w:p w:rsidR="00B572BD" w:rsidRDefault="00B572BD" w:rsidP="00E85104">
      <w:pPr>
        <w:jc w:val="both"/>
        <w:rPr>
          <w:rFonts w:cs="Times New Roman"/>
          <w:color w:val="FF0000"/>
        </w:rPr>
      </w:pPr>
    </w:p>
    <w:p w:rsidR="00B572BD" w:rsidRDefault="00B572BD" w:rsidP="00E85104">
      <w:pPr>
        <w:jc w:val="both"/>
        <w:rPr>
          <w:rFonts w:cs="Times New Roman"/>
          <w:color w:val="FF0000"/>
        </w:rPr>
      </w:pPr>
    </w:p>
    <w:p w:rsidR="00B572BD" w:rsidRDefault="00B572BD" w:rsidP="00E85104">
      <w:pPr>
        <w:jc w:val="both"/>
        <w:rPr>
          <w:rFonts w:cs="Times New Roman"/>
          <w:color w:val="FF0000"/>
        </w:rPr>
      </w:pPr>
    </w:p>
    <w:p w:rsidR="00B572BD" w:rsidRDefault="00B572BD" w:rsidP="00E85104">
      <w:pPr>
        <w:jc w:val="both"/>
        <w:rPr>
          <w:rFonts w:cs="Times New Roman"/>
          <w:color w:val="FF0000"/>
        </w:rPr>
      </w:pPr>
    </w:p>
    <w:p w:rsidR="00B572BD" w:rsidRDefault="00B572BD" w:rsidP="00E85104">
      <w:pPr>
        <w:jc w:val="both"/>
        <w:rPr>
          <w:rFonts w:cs="Times New Roman"/>
          <w:color w:val="FF0000"/>
        </w:rPr>
      </w:pPr>
    </w:p>
    <w:p w:rsidR="00B572BD" w:rsidRDefault="00B572BD" w:rsidP="00E85104">
      <w:pPr>
        <w:jc w:val="both"/>
        <w:rPr>
          <w:rFonts w:cs="Times New Roman"/>
          <w:color w:val="FF0000"/>
        </w:rPr>
      </w:pPr>
    </w:p>
    <w:p w:rsidR="00B572BD" w:rsidRDefault="00B572BD" w:rsidP="00E85104">
      <w:pPr>
        <w:jc w:val="both"/>
        <w:rPr>
          <w:rFonts w:cs="Times New Roman"/>
          <w:color w:val="FF0000"/>
        </w:rPr>
      </w:pPr>
    </w:p>
    <w:p w:rsidR="00B572BD" w:rsidRDefault="00B572BD" w:rsidP="00E85104">
      <w:pPr>
        <w:jc w:val="both"/>
        <w:rPr>
          <w:rFonts w:cs="Times New Roman"/>
          <w:color w:val="FF0000"/>
        </w:rPr>
      </w:pPr>
    </w:p>
    <w:p w:rsidR="00B572BD" w:rsidRDefault="00B572BD" w:rsidP="00E85104">
      <w:pPr>
        <w:jc w:val="both"/>
        <w:rPr>
          <w:rFonts w:cs="Times New Roman"/>
          <w:color w:val="FF0000"/>
        </w:rPr>
      </w:pPr>
    </w:p>
    <w:p w:rsidR="00B572BD" w:rsidRDefault="00B572BD" w:rsidP="00E85104">
      <w:pPr>
        <w:jc w:val="both"/>
        <w:rPr>
          <w:rFonts w:cs="Times New Roman"/>
          <w:color w:val="FF0000"/>
        </w:rPr>
      </w:pPr>
    </w:p>
    <w:p w:rsidR="00B572BD" w:rsidRDefault="00B572BD" w:rsidP="00E85104">
      <w:pPr>
        <w:jc w:val="both"/>
        <w:rPr>
          <w:rFonts w:cs="Times New Roman"/>
          <w:color w:val="FF0000"/>
        </w:rPr>
      </w:pPr>
    </w:p>
    <w:p w:rsidR="00B572BD" w:rsidRDefault="00B572BD" w:rsidP="00E85104">
      <w:pPr>
        <w:jc w:val="both"/>
        <w:rPr>
          <w:rFonts w:cs="Times New Roman"/>
          <w:color w:val="FF0000"/>
        </w:rPr>
      </w:pPr>
    </w:p>
    <w:p w:rsidR="00B572BD" w:rsidRDefault="00B572BD" w:rsidP="00E85104">
      <w:pPr>
        <w:jc w:val="both"/>
        <w:rPr>
          <w:rFonts w:cs="Times New Roman"/>
          <w:color w:val="FF0000"/>
        </w:rPr>
      </w:pPr>
    </w:p>
    <w:p w:rsidR="00B572BD" w:rsidRDefault="00B572BD" w:rsidP="00E85104">
      <w:pPr>
        <w:jc w:val="both"/>
        <w:rPr>
          <w:rFonts w:cs="Times New Roman"/>
          <w:color w:val="FF0000"/>
        </w:rPr>
      </w:pPr>
    </w:p>
    <w:p w:rsidR="00B572BD" w:rsidRDefault="00B572BD" w:rsidP="00E85104">
      <w:pPr>
        <w:jc w:val="both"/>
        <w:rPr>
          <w:rFonts w:cs="Times New Roman"/>
          <w:color w:val="FF0000"/>
        </w:rPr>
      </w:pPr>
    </w:p>
    <w:p w:rsidR="00A200EE" w:rsidRDefault="00A200EE" w:rsidP="00E85104">
      <w:pPr>
        <w:jc w:val="both"/>
        <w:rPr>
          <w:rFonts w:cs="Times New Roman"/>
          <w:color w:val="FF0000"/>
        </w:rPr>
      </w:pPr>
    </w:p>
    <w:p w:rsidR="00A200EE" w:rsidRDefault="00A200EE" w:rsidP="00E85104">
      <w:pPr>
        <w:jc w:val="both"/>
        <w:rPr>
          <w:rFonts w:cs="Times New Roman"/>
          <w:color w:val="FF0000"/>
        </w:rPr>
      </w:pPr>
    </w:p>
    <w:p w:rsidR="00A200EE" w:rsidRDefault="00A200EE" w:rsidP="00E85104">
      <w:pPr>
        <w:jc w:val="both"/>
        <w:rPr>
          <w:rFonts w:cs="Times New Roman"/>
          <w:color w:val="FF0000"/>
        </w:rPr>
      </w:pPr>
    </w:p>
    <w:p w:rsidR="00A200EE" w:rsidRDefault="00A200EE" w:rsidP="00E85104">
      <w:pPr>
        <w:jc w:val="both"/>
        <w:rPr>
          <w:rFonts w:cs="Times New Roman"/>
          <w:color w:val="FF0000"/>
        </w:rPr>
      </w:pPr>
    </w:p>
    <w:p w:rsidR="00A200EE" w:rsidRDefault="00A200EE" w:rsidP="00E85104">
      <w:pPr>
        <w:jc w:val="both"/>
        <w:rPr>
          <w:rFonts w:cs="Times New Roman"/>
          <w:color w:val="FF0000"/>
        </w:rPr>
      </w:pPr>
    </w:p>
    <w:p w:rsidR="00A200EE" w:rsidRDefault="00A200EE" w:rsidP="00E85104">
      <w:pPr>
        <w:jc w:val="both"/>
        <w:rPr>
          <w:rFonts w:cs="Times New Roman"/>
          <w:color w:val="FF0000"/>
        </w:rPr>
      </w:pPr>
    </w:p>
    <w:p w:rsidR="00761E0B" w:rsidRPr="00205165" w:rsidRDefault="00761E0B" w:rsidP="00761E0B">
      <w:pPr>
        <w:pStyle w:val="Heading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Акт</w:t>
      </w:r>
    </w:p>
    <w:p w:rsidR="00761E0B" w:rsidRDefault="00761E0B" w:rsidP="00761E0B">
      <w:pPr>
        <w:pStyle w:val="Heading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осмотра транспортных средств</w:t>
      </w:r>
    </w:p>
    <w:p w:rsidR="00761E0B" w:rsidRDefault="00761E0B" w:rsidP="00761E0B">
      <w:pPr>
        <w:jc w:val="center"/>
      </w:pPr>
      <w:r w:rsidRPr="003C1997">
        <w:t xml:space="preserve">(является неотъемлемой частью договора </w:t>
      </w:r>
      <w:r>
        <w:t xml:space="preserve">от «____»__________ 20___ г. </w:t>
      </w:r>
      <w:r w:rsidR="00B91295">
        <w:t xml:space="preserve">№ ___ </w:t>
      </w:r>
      <w:r w:rsidRPr="003C1997">
        <w:t>на осуществление</w:t>
      </w:r>
      <w:r>
        <w:t xml:space="preserve"> </w:t>
      </w:r>
      <w:r w:rsidRPr="003C1997">
        <w:t>регулярных пассажирских перевозок</w:t>
      </w:r>
      <w:r>
        <w:t xml:space="preserve"> </w:t>
      </w:r>
      <w:r w:rsidRPr="003C1997">
        <w:t>на территории муниципального</w:t>
      </w:r>
      <w:r>
        <w:t xml:space="preserve"> </w:t>
      </w:r>
      <w:r w:rsidRPr="003C1997">
        <w:t>образования «Город Архангельск»)</w:t>
      </w:r>
    </w:p>
    <w:p w:rsidR="00761E0B" w:rsidRDefault="00761E0B" w:rsidP="00761E0B">
      <w:pPr>
        <w:jc w:val="center"/>
      </w:pPr>
    </w:p>
    <w:p w:rsidR="00761E0B" w:rsidRDefault="00761E0B" w:rsidP="00761E0B">
      <w:r>
        <w:t>Дата осмотра транспортных средств «____» ________________ 20____г.</w:t>
      </w:r>
    </w:p>
    <w:p w:rsidR="00761E0B" w:rsidRDefault="00761E0B" w:rsidP="00761E0B"/>
    <w:p w:rsidR="00761E0B" w:rsidRDefault="00761E0B" w:rsidP="00761E0B">
      <w:r w:rsidRPr="0042216F">
        <w:t xml:space="preserve">Представитель </w:t>
      </w:r>
      <w:r>
        <w:t>о</w:t>
      </w:r>
      <w:r w:rsidRPr="0042216F">
        <w:t xml:space="preserve">рганизатора </w:t>
      </w:r>
      <w:r>
        <w:t>к</w:t>
      </w:r>
      <w:r w:rsidRPr="0042216F">
        <w:t>онкурса</w:t>
      </w:r>
      <w:r>
        <w:t xml:space="preserve"> </w:t>
      </w:r>
      <w:r w:rsidRPr="0042216F">
        <w:t xml:space="preserve"> </w:t>
      </w:r>
      <w:r>
        <w:t>(должность, ФИО)</w:t>
      </w:r>
      <w:r w:rsidRPr="0042216F">
        <w:t xml:space="preserve"> </w:t>
      </w:r>
      <w:r w:rsidR="00C33B4D">
        <w:t>___________________________</w:t>
      </w:r>
    </w:p>
    <w:p w:rsidR="00761E0B" w:rsidRDefault="00761E0B" w:rsidP="00761E0B">
      <w:r>
        <w:t>________________________________________________</w:t>
      </w:r>
      <w:r w:rsidR="00C33B4D">
        <w:t>_____________________________</w:t>
      </w:r>
    </w:p>
    <w:p w:rsidR="00761E0B" w:rsidRDefault="00761E0B" w:rsidP="00761E0B">
      <w:r w:rsidRPr="0042216F">
        <w:t>Представитель перевозчика (должность, ФИО</w:t>
      </w:r>
      <w:r>
        <w:t>)________</w:t>
      </w:r>
      <w:r w:rsidR="00C33B4D">
        <w:t>_____________________________</w:t>
      </w:r>
    </w:p>
    <w:p w:rsidR="00761E0B" w:rsidRDefault="00761E0B" w:rsidP="00761E0B">
      <w:r>
        <w:t>________________________________________________</w:t>
      </w:r>
      <w:r w:rsidR="00C33B4D">
        <w:t>_____________________________</w:t>
      </w:r>
    </w:p>
    <w:p w:rsidR="00761E0B" w:rsidRPr="0042216F" w:rsidRDefault="00761E0B" w:rsidP="00761E0B">
      <w:pPr>
        <w:rPr>
          <w:color w:val="000000"/>
        </w:rPr>
      </w:pPr>
    </w:p>
    <w:tbl>
      <w:tblPr>
        <w:tblW w:w="1044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2520"/>
        <w:gridCol w:w="2520"/>
        <w:gridCol w:w="2340"/>
        <w:gridCol w:w="2520"/>
      </w:tblGrid>
      <w:tr w:rsidR="00761E0B" w:rsidRPr="00E6691E" w:rsidTr="00D75791">
        <w:tc>
          <w:tcPr>
            <w:tcW w:w="540" w:type="dxa"/>
            <w:vAlign w:val="center"/>
          </w:tcPr>
          <w:p w:rsidR="00761E0B" w:rsidRPr="00E6691E" w:rsidRDefault="00761E0B" w:rsidP="00D75791">
            <w:pPr>
              <w:pStyle w:val="Head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91E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2520" w:type="dxa"/>
            <w:vAlign w:val="center"/>
          </w:tcPr>
          <w:p w:rsidR="00761E0B" w:rsidRPr="00E6691E" w:rsidRDefault="00761E0B" w:rsidP="00D75791">
            <w:pPr>
              <w:pStyle w:val="Head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91E">
              <w:rPr>
                <w:rFonts w:ascii="Times New Roman" w:hAnsi="Times New Roman" w:cs="Times New Roman"/>
                <w:sz w:val="20"/>
                <w:szCs w:val="20"/>
              </w:rPr>
              <w:t>Марка и модель транспортного средства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E6691E">
              <w:rPr>
                <w:rFonts w:ascii="Times New Roman" w:hAnsi="Times New Roman" w:cs="Times New Roman"/>
                <w:sz w:val="20"/>
                <w:szCs w:val="20"/>
              </w:rPr>
              <w:t xml:space="preserve"> заявленного на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E6691E">
              <w:rPr>
                <w:rFonts w:ascii="Times New Roman" w:hAnsi="Times New Roman" w:cs="Times New Roman"/>
                <w:sz w:val="20"/>
                <w:szCs w:val="20"/>
              </w:rPr>
              <w:t>онкурс</w:t>
            </w:r>
          </w:p>
        </w:tc>
        <w:tc>
          <w:tcPr>
            <w:tcW w:w="2520" w:type="dxa"/>
            <w:vAlign w:val="center"/>
          </w:tcPr>
          <w:p w:rsidR="00761E0B" w:rsidRPr="00E6691E" w:rsidRDefault="00761E0B" w:rsidP="00D75791">
            <w:pPr>
              <w:pStyle w:val="Head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91E">
              <w:rPr>
                <w:rFonts w:ascii="Times New Roman" w:hAnsi="Times New Roman" w:cs="Times New Roman"/>
                <w:sz w:val="20"/>
                <w:szCs w:val="20"/>
              </w:rPr>
              <w:t>Государственный регистрационный номер тр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анспортного</w:t>
            </w:r>
            <w:r w:rsidRPr="00E6691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E6691E">
              <w:rPr>
                <w:rFonts w:ascii="Times New Roman" w:hAnsi="Times New Roman" w:cs="Times New Roman"/>
                <w:sz w:val="20"/>
                <w:szCs w:val="20"/>
              </w:rPr>
              <w:t>редства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E6691E">
              <w:rPr>
                <w:rFonts w:ascii="Times New Roman" w:hAnsi="Times New Roman" w:cs="Times New Roman"/>
                <w:sz w:val="20"/>
                <w:szCs w:val="20"/>
              </w:rPr>
              <w:t xml:space="preserve"> заявленного на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E6691E">
              <w:rPr>
                <w:rFonts w:ascii="Times New Roman" w:hAnsi="Times New Roman" w:cs="Times New Roman"/>
                <w:sz w:val="20"/>
                <w:szCs w:val="20"/>
              </w:rPr>
              <w:t>онкурс</w:t>
            </w:r>
          </w:p>
        </w:tc>
        <w:tc>
          <w:tcPr>
            <w:tcW w:w="2340" w:type="dxa"/>
            <w:vAlign w:val="center"/>
          </w:tcPr>
          <w:p w:rsidR="00761E0B" w:rsidRPr="00E6691E" w:rsidRDefault="00761E0B" w:rsidP="00D75791">
            <w:pPr>
              <w:pStyle w:val="Head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91E">
              <w:rPr>
                <w:rFonts w:ascii="Times New Roman" w:hAnsi="Times New Roman" w:cs="Times New Roman"/>
                <w:sz w:val="20"/>
                <w:szCs w:val="20"/>
              </w:rPr>
              <w:t>Наличие тр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анспортного</w:t>
            </w:r>
            <w:r w:rsidRPr="00E6691E">
              <w:rPr>
                <w:rFonts w:ascii="Times New Roman" w:hAnsi="Times New Roman" w:cs="Times New Roman"/>
                <w:sz w:val="20"/>
                <w:szCs w:val="20"/>
              </w:rPr>
              <w:t xml:space="preserve"> средства у победителя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E6691E">
              <w:rPr>
                <w:rFonts w:ascii="Times New Roman" w:hAnsi="Times New Roman" w:cs="Times New Roman"/>
                <w:sz w:val="20"/>
                <w:szCs w:val="20"/>
              </w:rPr>
              <w:t>онкурса</w:t>
            </w:r>
          </w:p>
        </w:tc>
        <w:tc>
          <w:tcPr>
            <w:tcW w:w="2520" w:type="dxa"/>
            <w:vAlign w:val="center"/>
          </w:tcPr>
          <w:p w:rsidR="00761E0B" w:rsidRPr="00E6691E" w:rsidRDefault="00761E0B" w:rsidP="00D75791">
            <w:pPr>
              <w:pStyle w:val="Head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91E">
              <w:rPr>
                <w:rFonts w:ascii="Times New Roman" w:hAnsi="Times New Roman" w:cs="Times New Roman"/>
                <w:sz w:val="20"/>
                <w:szCs w:val="20"/>
              </w:rPr>
              <w:t>Готовность тр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анспортного</w:t>
            </w:r>
            <w:r w:rsidRPr="00E6691E">
              <w:rPr>
                <w:rFonts w:ascii="Times New Roman" w:hAnsi="Times New Roman" w:cs="Times New Roman"/>
                <w:sz w:val="20"/>
                <w:szCs w:val="20"/>
              </w:rPr>
              <w:t xml:space="preserve"> средства к работе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="00B91295">
              <w:rPr>
                <w:rFonts w:ascii="Times New Roman" w:hAnsi="Times New Roman" w:cs="Times New Roman"/>
                <w:sz w:val="20"/>
                <w:szCs w:val="20"/>
              </w:rPr>
              <w:t>оговору с мэрией города</w:t>
            </w:r>
            <w:r w:rsidRPr="00E6691E">
              <w:rPr>
                <w:rFonts w:ascii="Times New Roman" w:hAnsi="Times New Roman" w:cs="Times New Roman"/>
                <w:sz w:val="20"/>
                <w:szCs w:val="20"/>
              </w:rPr>
              <w:t xml:space="preserve"> Архангельска</w:t>
            </w:r>
          </w:p>
        </w:tc>
      </w:tr>
      <w:tr w:rsidR="00761E0B" w:rsidRPr="00E6691E" w:rsidTr="00D75791">
        <w:tc>
          <w:tcPr>
            <w:tcW w:w="540" w:type="dxa"/>
            <w:vAlign w:val="center"/>
          </w:tcPr>
          <w:p w:rsidR="00761E0B" w:rsidRPr="00E6691E" w:rsidRDefault="00761E0B" w:rsidP="00D7579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6691E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2520" w:type="dxa"/>
          </w:tcPr>
          <w:p w:rsidR="00761E0B" w:rsidRPr="00E6691E" w:rsidRDefault="00761E0B" w:rsidP="00D7579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520" w:type="dxa"/>
          </w:tcPr>
          <w:p w:rsidR="00761E0B" w:rsidRPr="00E6691E" w:rsidRDefault="00761E0B" w:rsidP="00D7579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340" w:type="dxa"/>
          </w:tcPr>
          <w:p w:rsidR="00761E0B" w:rsidRPr="00E6691E" w:rsidRDefault="00761E0B" w:rsidP="00D7579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520" w:type="dxa"/>
          </w:tcPr>
          <w:p w:rsidR="00761E0B" w:rsidRPr="00E6691E" w:rsidRDefault="00761E0B" w:rsidP="00D7579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761E0B" w:rsidRPr="00E6691E" w:rsidTr="00D75791">
        <w:tc>
          <w:tcPr>
            <w:tcW w:w="540" w:type="dxa"/>
            <w:vAlign w:val="center"/>
          </w:tcPr>
          <w:p w:rsidR="00761E0B" w:rsidRPr="00E6691E" w:rsidRDefault="00761E0B" w:rsidP="00D7579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6691E">
              <w:rPr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2520" w:type="dxa"/>
          </w:tcPr>
          <w:p w:rsidR="00761E0B" w:rsidRPr="00E6691E" w:rsidRDefault="00761E0B" w:rsidP="00D7579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520" w:type="dxa"/>
          </w:tcPr>
          <w:p w:rsidR="00761E0B" w:rsidRPr="00E6691E" w:rsidRDefault="00761E0B" w:rsidP="00D7579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340" w:type="dxa"/>
          </w:tcPr>
          <w:p w:rsidR="00761E0B" w:rsidRPr="00E6691E" w:rsidRDefault="00761E0B" w:rsidP="00D7579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520" w:type="dxa"/>
          </w:tcPr>
          <w:p w:rsidR="00761E0B" w:rsidRPr="00E6691E" w:rsidRDefault="00761E0B" w:rsidP="00D7579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761E0B" w:rsidRPr="00E6691E" w:rsidTr="00D75791">
        <w:tc>
          <w:tcPr>
            <w:tcW w:w="540" w:type="dxa"/>
            <w:vAlign w:val="center"/>
          </w:tcPr>
          <w:p w:rsidR="00761E0B" w:rsidRPr="00E6691E" w:rsidRDefault="00761E0B" w:rsidP="00D7579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6691E">
              <w:rPr>
                <w:rFonts w:ascii="Times New Roman" w:hAnsi="Times New Roman" w:cs="Times New Roman"/>
                <w:b w:val="0"/>
                <w:sz w:val="24"/>
                <w:szCs w:val="24"/>
              </w:rPr>
              <w:t>3</w:t>
            </w:r>
          </w:p>
        </w:tc>
        <w:tc>
          <w:tcPr>
            <w:tcW w:w="2520" w:type="dxa"/>
          </w:tcPr>
          <w:p w:rsidR="00761E0B" w:rsidRPr="00E6691E" w:rsidRDefault="00761E0B" w:rsidP="00D7579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520" w:type="dxa"/>
          </w:tcPr>
          <w:p w:rsidR="00761E0B" w:rsidRPr="00E6691E" w:rsidRDefault="00761E0B" w:rsidP="00D7579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340" w:type="dxa"/>
          </w:tcPr>
          <w:p w:rsidR="00761E0B" w:rsidRPr="00E6691E" w:rsidRDefault="00761E0B" w:rsidP="00D7579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520" w:type="dxa"/>
          </w:tcPr>
          <w:p w:rsidR="00761E0B" w:rsidRPr="00E6691E" w:rsidRDefault="00761E0B" w:rsidP="00D7579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761E0B" w:rsidRPr="00E6691E" w:rsidTr="00D75791">
        <w:tc>
          <w:tcPr>
            <w:tcW w:w="540" w:type="dxa"/>
            <w:vAlign w:val="center"/>
          </w:tcPr>
          <w:p w:rsidR="00761E0B" w:rsidRPr="00E6691E" w:rsidRDefault="00761E0B" w:rsidP="00D7579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6691E">
              <w:rPr>
                <w:rFonts w:ascii="Times New Roman" w:hAnsi="Times New Roman" w:cs="Times New Roman"/>
                <w:b w:val="0"/>
                <w:sz w:val="24"/>
                <w:szCs w:val="24"/>
              </w:rPr>
              <w:t>4</w:t>
            </w:r>
          </w:p>
        </w:tc>
        <w:tc>
          <w:tcPr>
            <w:tcW w:w="2520" w:type="dxa"/>
          </w:tcPr>
          <w:p w:rsidR="00761E0B" w:rsidRPr="00E6691E" w:rsidRDefault="00761E0B" w:rsidP="00D7579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520" w:type="dxa"/>
          </w:tcPr>
          <w:p w:rsidR="00761E0B" w:rsidRPr="00E6691E" w:rsidRDefault="00761E0B" w:rsidP="00D7579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340" w:type="dxa"/>
          </w:tcPr>
          <w:p w:rsidR="00761E0B" w:rsidRPr="00E6691E" w:rsidRDefault="00761E0B" w:rsidP="00D7579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520" w:type="dxa"/>
          </w:tcPr>
          <w:p w:rsidR="00761E0B" w:rsidRPr="00E6691E" w:rsidRDefault="00761E0B" w:rsidP="00D7579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761E0B" w:rsidRPr="00E6691E" w:rsidTr="00D75791">
        <w:tc>
          <w:tcPr>
            <w:tcW w:w="540" w:type="dxa"/>
            <w:vAlign w:val="center"/>
          </w:tcPr>
          <w:p w:rsidR="00761E0B" w:rsidRPr="00E6691E" w:rsidRDefault="00761E0B" w:rsidP="00D7579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6691E">
              <w:rPr>
                <w:rFonts w:ascii="Times New Roman" w:hAnsi="Times New Roman" w:cs="Times New Roman"/>
                <w:b w:val="0"/>
                <w:sz w:val="24"/>
                <w:szCs w:val="24"/>
              </w:rPr>
              <w:t>5</w:t>
            </w:r>
          </w:p>
        </w:tc>
        <w:tc>
          <w:tcPr>
            <w:tcW w:w="2520" w:type="dxa"/>
          </w:tcPr>
          <w:p w:rsidR="00761E0B" w:rsidRPr="00E6691E" w:rsidRDefault="00761E0B" w:rsidP="00D7579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520" w:type="dxa"/>
          </w:tcPr>
          <w:p w:rsidR="00761E0B" w:rsidRPr="00E6691E" w:rsidRDefault="00761E0B" w:rsidP="00D7579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340" w:type="dxa"/>
          </w:tcPr>
          <w:p w:rsidR="00761E0B" w:rsidRPr="00E6691E" w:rsidRDefault="00761E0B" w:rsidP="00D7579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520" w:type="dxa"/>
          </w:tcPr>
          <w:p w:rsidR="00761E0B" w:rsidRPr="00E6691E" w:rsidRDefault="00761E0B" w:rsidP="00D7579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761E0B" w:rsidRPr="00E6691E" w:rsidTr="00D75791">
        <w:tc>
          <w:tcPr>
            <w:tcW w:w="540" w:type="dxa"/>
            <w:vAlign w:val="center"/>
          </w:tcPr>
          <w:p w:rsidR="00761E0B" w:rsidRPr="00E6691E" w:rsidRDefault="00761E0B" w:rsidP="00D7579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6691E">
              <w:rPr>
                <w:rFonts w:ascii="Times New Roman" w:hAnsi="Times New Roman" w:cs="Times New Roman"/>
                <w:b w:val="0"/>
                <w:sz w:val="24"/>
                <w:szCs w:val="24"/>
              </w:rPr>
              <w:t>6</w:t>
            </w:r>
          </w:p>
        </w:tc>
        <w:tc>
          <w:tcPr>
            <w:tcW w:w="2520" w:type="dxa"/>
          </w:tcPr>
          <w:p w:rsidR="00761E0B" w:rsidRPr="00E6691E" w:rsidRDefault="00761E0B" w:rsidP="00D7579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520" w:type="dxa"/>
          </w:tcPr>
          <w:p w:rsidR="00761E0B" w:rsidRPr="00E6691E" w:rsidRDefault="00761E0B" w:rsidP="00D7579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340" w:type="dxa"/>
          </w:tcPr>
          <w:p w:rsidR="00761E0B" w:rsidRPr="00E6691E" w:rsidRDefault="00761E0B" w:rsidP="00D7579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520" w:type="dxa"/>
          </w:tcPr>
          <w:p w:rsidR="00761E0B" w:rsidRPr="00E6691E" w:rsidRDefault="00761E0B" w:rsidP="00D7579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761E0B" w:rsidRPr="00E6691E" w:rsidTr="00D75791">
        <w:tc>
          <w:tcPr>
            <w:tcW w:w="540" w:type="dxa"/>
            <w:vAlign w:val="center"/>
          </w:tcPr>
          <w:p w:rsidR="00761E0B" w:rsidRPr="00E6691E" w:rsidRDefault="00761E0B" w:rsidP="00D7579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6691E">
              <w:rPr>
                <w:rFonts w:ascii="Times New Roman" w:hAnsi="Times New Roman" w:cs="Times New Roman"/>
                <w:b w:val="0"/>
                <w:sz w:val="24"/>
                <w:szCs w:val="24"/>
              </w:rPr>
              <w:t>7</w:t>
            </w:r>
          </w:p>
        </w:tc>
        <w:tc>
          <w:tcPr>
            <w:tcW w:w="2520" w:type="dxa"/>
          </w:tcPr>
          <w:p w:rsidR="00761E0B" w:rsidRPr="00E6691E" w:rsidRDefault="00761E0B" w:rsidP="00D7579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520" w:type="dxa"/>
          </w:tcPr>
          <w:p w:rsidR="00761E0B" w:rsidRPr="00E6691E" w:rsidRDefault="00761E0B" w:rsidP="00D7579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340" w:type="dxa"/>
          </w:tcPr>
          <w:p w:rsidR="00761E0B" w:rsidRPr="00E6691E" w:rsidRDefault="00761E0B" w:rsidP="00D7579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520" w:type="dxa"/>
          </w:tcPr>
          <w:p w:rsidR="00761E0B" w:rsidRPr="00E6691E" w:rsidRDefault="00761E0B" w:rsidP="00D7579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761E0B" w:rsidRPr="00E6691E" w:rsidTr="00D75791">
        <w:tc>
          <w:tcPr>
            <w:tcW w:w="540" w:type="dxa"/>
            <w:vAlign w:val="center"/>
          </w:tcPr>
          <w:p w:rsidR="00761E0B" w:rsidRPr="00E6691E" w:rsidRDefault="00761E0B" w:rsidP="00D7579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6691E">
              <w:rPr>
                <w:rFonts w:ascii="Times New Roman" w:hAnsi="Times New Roman" w:cs="Times New Roman"/>
                <w:b w:val="0"/>
                <w:sz w:val="24"/>
                <w:szCs w:val="24"/>
              </w:rPr>
              <w:t>8</w:t>
            </w:r>
          </w:p>
        </w:tc>
        <w:tc>
          <w:tcPr>
            <w:tcW w:w="2520" w:type="dxa"/>
          </w:tcPr>
          <w:p w:rsidR="00761E0B" w:rsidRPr="00E6691E" w:rsidRDefault="00761E0B" w:rsidP="00D7579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520" w:type="dxa"/>
          </w:tcPr>
          <w:p w:rsidR="00761E0B" w:rsidRPr="00E6691E" w:rsidRDefault="00761E0B" w:rsidP="00D7579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340" w:type="dxa"/>
          </w:tcPr>
          <w:p w:rsidR="00761E0B" w:rsidRPr="00E6691E" w:rsidRDefault="00761E0B" w:rsidP="00D7579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520" w:type="dxa"/>
          </w:tcPr>
          <w:p w:rsidR="00761E0B" w:rsidRPr="00E6691E" w:rsidRDefault="00761E0B" w:rsidP="00D7579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761E0B" w:rsidRPr="00E6691E" w:rsidTr="00D75791">
        <w:tc>
          <w:tcPr>
            <w:tcW w:w="540" w:type="dxa"/>
            <w:vAlign w:val="center"/>
          </w:tcPr>
          <w:p w:rsidR="00761E0B" w:rsidRPr="00E6691E" w:rsidRDefault="00C72D33" w:rsidP="00D7579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…</w:t>
            </w:r>
          </w:p>
        </w:tc>
        <w:tc>
          <w:tcPr>
            <w:tcW w:w="2520" w:type="dxa"/>
          </w:tcPr>
          <w:p w:rsidR="00761E0B" w:rsidRPr="00E6691E" w:rsidRDefault="00761E0B" w:rsidP="00D7579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520" w:type="dxa"/>
          </w:tcPr>
          <w:p w:rsidR="00761E0B" w:rsidRPr="00E6691E" w:rsidRDefault="00761E0B" w:rsidP="00D7579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340" w:type="dxa"/>
          </w:tcPr>
          <w:p w:rsidR="00761E0B" w:rsidRPr="00E6691E" w:rsidRDefault="00761E0B" w:rsidP="00D7579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520" w:type="dxa"/>
          </w:tcPr>
          <w:p w:rsidR="00761E0B" w:rsidRPr="00E6691E" w:rsidRDefault="00761E0B" w:rsidP="00D7579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761E0B" w:rsidRPr="00E6691E" w:rsidTr="00D75791">
        <w:tc>
          <w:tcPr>
            <w:tcW w:w="540" w:type="dxa"/>
            <w:vAlign w:val="center"/>
          </w:tcPr>
          <w:p w:rsidR="00761E0B" w:rsidRPr="00E6691E" w:rsidRDefault="00C72D33" w:rsidP="00D7579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…</w:t>
            </w:r>
          </w:p>
        </w:tc>
        <w:tc>
          <w:tcPr>
            <w:tcW w:w="2520" w:type="dxa"/>
          </w:tcPr>
          <w:p w:rsidR="00761E0B" w:rsidRPr="00E6691E" w:rsidRDefault="00761E0B" w:rsidP="00D7579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520" w:type="dxa"/>
          </w:tcPr>
          <w:p w:rsidR="00761E0B" w:rsidRPr="00E6691E" w:rsidRDefault="00761E0B" w:rsidP="00D7579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340" w:type="dxa"/>
          </w:tcPr>
          <w:p w:rsidR="00761E0B" w:rsidRPr="00E6691E" w:rsidRDefault="00761E0B" w:rsidP="00D7579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520" w:type="dxa"/>
          </w:tcPr>
          <w:p w:rsidR="00761E0B" w:rsidRPr="00E6691E" w:rsidRDefault="00761E0B" w:rsidP="00D7579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</w:tbl>
    <w:p w:rsidR="00761E0B" w:rsidRDefault="00761E0B" w:rsidP="00761E0B">
      <w:pPr>
        <w:pStyle w:val="Heading"/>
        <w:jc w:val="center"/>
        <w:rPr>
          <w:rFonts w:ascii="Times New Roman" w:hAnsi="Times New Roman" w:cs="Times New Roman"/>
          <w:b w:val="0"/>
          <w:color w:val="0000FF"/>
          <w:sz w:val="24"/>
          <w:szCs w:val="24"/>
        </w:rPr>
      </w:pPr>
    </w:p>
    <w:p w:rsidR="00761E0B" w:rsidRPr="003C1997" w:rsidRDefault="00761E0B" w:rsidP="00761E0B">
      <w:pPr>
        <w:pStyle w:val="Heading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3C1997">
        <w:rPr>
          <w:rFonts w:ascii="Times New Roman" w:hAnsi="Times New Roman" w:cs="Times New Roman"/>
          <w:b w:val="0"/>
          <w:sz w:val="24"/>
          <w:szCs w:val="24"/>
        </w:rPr>
        <w:t>Подписи сторон:</w:t>
      </w:r>
    </w:p>
    <w:p w:rsidR="00761E0B" w:rsidRPr="003C1997" w:rsidRDefault="00761E0B" w:rsidP="00761E0B">
      <w:pPr>
        <w:pStyle w:val="Heading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761E0B" w:rsidRDefault="00761E0B" w:rsidP="00761E0B">
      <w:pPr>
        <w:pStyle w:val="Heading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Представитель о</w:t>
      </w:r>
      <w:r w:rsidRPr="0042216F">
        <w:rPr>
          <w:rFonts w:ascii="Times New Roman" w:hAnsi="Times New Roman" w:cs="Times New Roman"/>
          <w:b w:val="0"/>
          <w:sz w:val="24"/>
          <w:szCs w:val="24"/>
        </w:rPr>
        <w:t xml:space="preserve">рганизатора </w:t>
      </w:r>
    </w:p>
    <w:p w:rsidR="00761E0B" w:rsidRDefault="00761E0B" w:rsidP="00761E0B">
      <w:pPr>
        <w:pStyle w:val="Heading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к</w:t>
      </w:r>
      <w:r w:rsidRPr="0042216F">
        <w:rPr>
          <w:rFonts w:ascii="Times New Roman" w:hAnsi="Times New Roman" w:cs="Times New Roman"/>
          <w:b w:val="0"/>
          <w:sz w:val="24"/>
          <w:szCs w:val="24"/>
        </w:rPr>
        <w:t xml:space="preserve">онкурса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                                                  </w:t>
      </w:r>
      <w:r w:rsidRPr="003C1997">
        <w:rPr>
          <w:rFonts w:ascii="Times New Roman" w:hAnsi="Times New Roman" w:cs="Times New Roman"/>
          <w:b w:val="0"/>
          <w:sz w:val="24"/>
          <w:szCs w:val="24"/>
        </w:rPr>
        <w:t>_________________________</w:t>
      </w:r>
      <w:r w:rsidR="00C33B4D">
        <w:rPr>
          <w:rFonts w:ascii="Times New Roman" w:hAnsi="Times New Roman" w:cs="Times New Roman"/>
          <w:b w:val="0"/>
          <w:sz w:val="24"/>
          <w:szCs w:val="24"/>
        </w:rPr>
        <w:t>___________________</w:t>
      </w:r>
    </w:p>
    <w:p w:rsidR="00761E0B" w:rsidRDefault="00761E0B" w:rsidP="00761E0B">
      <w:pPr>
        <w:pStyle w:val="Heading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761E0B" w:rsidRPr="003C1997" w:rsidRDefault="00761E0B" w:rsidP="00761E0B">
      <w:pPr>
        <w:pStyle w:val="Heading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D33F67" w:rsidRDefault="00761E0B" w:rsidP="00761E0B">
      <w:pPr>
        <w:jc w:val="both"/>
        <w:rPr>
          <w:rFonts w:cs="Times New Roman"/>
        </w:rPr>
      </w:pPr>
      <w:r w:rsidRPr="00C33B4D">
        <w:rPr>
          <w:rFonts w:cs="Times New Roman"/>
        </w:rPr>
        <w:t>Представитель перевозчика                    __________________________________________</w:t>
      </w:r>
    </w:p>
    <w:p w:rsidR="00B240C2" w:rsidRDefault="00B240C2" w:rsidP="00761E0B">
      <w:pPr>
        <w:jc w:val="both"/>
        <w:rPr>
          <w:rFonts w:cs="Times New Roman"/>
        </w:rPr>
      </w:pPr>
    </w:p>
    <w:p w:rsidR="00B572BD" w:rsidRDefault="00B572BD" w:rsidP="00761E0B">
      <w:pPr>
        <w:jc w:val="both"/>
        <w:rPr>
          <w:rFonts w:cs="Times New Roman"/>
        </w:rPr>
      </w:pPr>
    </w:p>
    <w:tbl>
      <w:tblPr>
        <w:tblW w:w="9746" w:type="dxa"/>
        <w:tblInd w:w="95" w:type="dxa"/>
        <w:tblLayout w:type="fixed"/>
        <w:tblLook w:val="0000"/>
      </w:tblPr>
      <w:tblGrid>
        <w:gridCol w:w="4872"/>
        <w:gridCol w:w="4874"/>
      </w:tblGrid>
      <w:tr w:rsidR="008F4B41" w:rsidRPr="00C33B4D" w:rsidTr="00753232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48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F4B41" w:rsidRDefault="008F4B41" w:rsidP="00753232">
            <w:pPr>
              <w:jc w:val="center"/>
              <w:rPr>
                <w:b/>
                <w:sz w:val="20"/>
                <w:u w:val="single"/>
              </w:rPr>
            </w:pPr>
            <w:r>
              <w:rPr>
                <w:b/>
                <w:sz w:val="20"/>
                <w:u w:val="single"/>
              </w:rPr>
              <w:t>ЗАКАЗЧИК</w:t>
            </w:r>
          </w:p>
          <w:p w:rsidR="008F4B41" w:rsidRPr="00C33B4D" w:rsidRDefault="008F4B41" w:rsidP="00753232">
            <w:pPr>
              <w:jc w:val="center"/>
              <w:rPr>
                <w:b/>
                <w:sz w:val="20"/>
                <w:u w:val="single"/>
              </w:rPr>
            </w:pPr>
          </w:p>
        </w:tc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F4B41" w:rsidRDefault="008F4B41" w:rsidP="00753232">
            <w:pPr>
              <w:jc w:val="center"/>
              <w:rPr>
                <w:b/>
                <w:sz w:val="20"/>
                <w:u w:val="single"/>
              </w:rPr>
            </w:pPr>
            <w:r>
              <w:rPr>
                <w:b/>
                <w:sz w:val="20"/>
                <w:u w:val="single"/>
              </w:rPr>
              <w:t>ИСПОЛНИТЕЛЬ</w:t>
            </w:r>
          </w:p>
          <w:p w:rsidR="008F4B41" w:rsidRPr="00C33B4D" w:rsidRDefault="008F4B41" w:rsidP="00753232">
            <w:pPr>
              <w:jc w:val="center"/>
              <w:rPr>
                <w:b/>
                <w:sz w:val="20"/>
                <w:u w:val="single"/>
              </w:rPr>
            </w:pPr>
          </w:p>
        </w:tc>
      </w:tr>
      <w:tr w:rsidR="008F4B41" w:rsidRPr="007A2C15" w:rsidTr="00753232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48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F4B41" w:rsidRPr="0022202C" w:rsidRDefault="008F4B41" w:rsidP="00753232">
            <w:pPr>
              <w:rPr>
                <w:sz w:val="20"/>
              </w:rPr>
            </w:pPr>
            <w:r w:rsidRPr="0022202C">
              <w:rPr>
                <w:sz w:val="20"/>
              </w:rPr>
              <w:t xml:space="preserve">Департамент городского хозяйства </w:t>
            </w:r>
          </w:p>
          <w:p w:rsidR="008F4B41" w:rsidRPr="0022202C" w:rsidRDefault="00B91295" w:rsidP="00753232">
            <w:pPr>
              <w:rPr>
                <w:sz w:val="20"/>
              </w:rPr>
            </w:pPr>
            <w:r>
              <w:rPr>
                <w:sz w:val="20"/>
              </w:rPr>
              <w:t>мэрии города</w:t>
            </w:r>
            <w:r w:rsidR="008F4B41" w:rsidRPr="0022202C">
              <w:rPr>
                <w:sz w:val="20"/>
              </w:rPr>
              <w:t xml:space="preserve"> Архангельска</w:t>
            </w:r>
          </w:p>
          <w:p w:rsidR="008F4B41" w:rsidRPr="0022202C" w:rsidRDefault="008F4B41" w:rsidP="00753232">
            <w:pPr>
              <w:rPr>
                <w:sz w:val="20"/>
              </w:rPr>
            </w:pPr>
          </w:p>
          <w:p w:rsidR="008F4B41" w:rsidRPr="0022202C" w:rsidRDefault="008F4B41" w:rsidP="00753232">
            <w:pPr>
              <w:rPr>
                <w:sz w:val="20"/>
              </w:rPr>
            </w:pPr>
            <w:r w:rsidRPr="0022202C">
              <w:rPr>
                <w:sz w:val="20"/>
              </w:rPr>
              <w:t xml:space="preserve">Директор департамента </w:t>
            </w:r>
          </w:p>
        </w:tc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</w:tcPr>
          <w:p w:rsidR="008F4B41" w:rsidRPr="007A2C15" w:rsidRDefault="008F4B41" w:rsidP="00753232">
            <w:pPr>
              <w:rPr>
                <w:sz w:val="20"/>
              </w:rPr>
            </w:pPr>
          </w:p>
        </w:tc>
      </w:tr>
      <w:tr w:rsidR="008F4B41" w:rsidRPr="00AA40FC" w:rsidTr="00753232">
        <w:tblPrEx>
          <w:tblCellMar>
            <w:top w:w="0" w:type="dxa"/>
            <w:bottom w:w="0" w:type="dxa"/>
          </w:tblCellMar>
        </w:tblPrEx>
        <w:trPr>
          <w:trHeight w:val="558"/>
        </w:trPr>
        <w:tc>
          <w:tcPr>
            <w:tcW w:w="4866" w:type="dxa"/>
            <w:tcBorders>
              <w:top w:val="nil"/>
              <w:left w:val="nil"/>
              <w:bottom w:val="nil"/>
              <w:right w:val="nil"/>
            </w:tcBorders>
          </w:tcPr>
          <w:p w:rsidR="008F4B41" w:rsidRPr="00AA40FC" w:rsidRDefault="008F4B41" w:rsidP="00753232">
            <w:pPr>
              <w:rPr>
                <w:sz w:val="20"/>
              </w:rPr>
            </w:pPr>
          </w:p>
          <w:p w:rsidR="008F4B41" w:rsidRPr="00AA40FC" w:rsidRDefault="008F4B41" w:rsidP="00753232">
            <w:pPr>
              <w:rPr>
                <w:sz w:val="20"/>
              </w:rPr>
            </w:pPr>
            <w:r w:rsidRPr="00AA40FC">
              <w:rPr>
                <w:sz w:val="20"/>
              </w:rPr>
              <w:t xml:space="preserve">_________________________ </w:t>
            </w:r>
          </w:p>
        </w:tc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F4B41" w:rsidRPr="00AA40FC" w:rsidRDefault="008F4B41" w:rsidP="00753232">
            <w:pPr>
              <w:rPr>
                <w:rFonts w:ascii="Arial" w:hAnsi="Arial"/>
                <w:sz w:val="20"/>
              </w:rPr>
            </w:pPr>
            <w:r w:rsidRPr="00AA40FC">
              <w:rPr>
                <w:sz w:val="20"/>
              </w:rPr>
              <w:t>____________________________</w:t>
            </w:r>
          </w:p>
        </w:tc>
      </w:tr>
      <w:tr w:rsidR="008F4B41" w:rsidRPr="00AA40FC" w:rsidTr="00753232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48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F4B41" w:rsidRPr="00AA40FC" w:rsidRDefault="008F4B41" w:rsidP="00753232">
            <w:pPr>
              <w:jc w:val="center"/>
              <w:rPr>
                <w:sz w:val="20"/>
              </w:rPr>
            </w:pPr>
            <w:r w:rsidRPr="00AA40FC">
              <w:rPr>
                <w:sz w:val="20"/>
              </w:rPr>
              <w:t>м.п.</w:t>
            </w:r>
          </w:p>
        </w:tc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F4B41" w:rsidRPr="00AA40FC" w:rsidRDefault="008F4B41" w:rsidP="00753232">
            <w:pPr>
              <w:jc w:val="center"/>
              <w:rPr>
                <w:rFonts w:ascii="Arial" w:hAnsi="Arial"/>
                <w:sz w:val="20"/>
              </w:rPr>
            </w:pPr>
            <w:r w:rsidRPr="00AA40FC">
              <w:rPr>
                <w:sz w:val="20"/>
              </w:rPr>
              <w:t>м.п.</w:t>
            </w:r>
          </w:p>
        </w:tc>
      </w:tr>
    </w:tbl>
    <w:p w:rsidR="00B572BD" w:rsidRDefault="00B572BD" w:rsidP="008F4B41">
      <w:pPr>
        <w:jc w:val="both"/>
      </w:pPr>
    </w:p>
    <w:sectPr w:rsidR="00B572BD" w:rsidSect="00D75791">
      <w:pgSz w:w="11906" w:h="16838"/>
      <w:pgMar w:top="899" w:right="850" w:bottom="89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02DA" w:rsidRDefault="002C02DA">
      <w:r>
        <w:separator/>
      </w:r>
    </w:p>
  </w:endnote>
  <w:endnote w:type="continuationSeparator" w:id="0">
    <w:p w:rsidR="002C02DA" w:rsidRDefault="002C02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02DA" w:rsidRDefault="002C02DA">
      <w:r>
        <w:separator/>
      </w:r>
    </w:p>
  </w:footnote>
  <w:footnote w:type="continuationSeparator" w:id="0">
    <w:p w:rsidR="002C02DA" w:rsidRDefault="002C02D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759EC"/>
    <w:multiLevelType w:val="hybridMultilevel"/>
    <w:tmpl w:val="0254AAD4"/>
    <w:lvl w:ilvl="0" w:tplc="AF9EF4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Manga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C6A7528"/>
    <w:multiLevelType w:val="hybridMultilevel"/>
    <w:tmpl w:val="AF70FC56"/>
    <w:lvl w:ilvl="0" w:tplc="C3F650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Manga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2200B3"/>
    <w:multiLevelType w:val="hybridMultilevel"/>
    <w:tmpl w:val="AF70FC56"/>
    <w:lvl w:ilvl="0" w:tplc="C3F650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Manga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E976A65"/>
    <w:multiLevelType w:val="multilevel"/>
    <w:tmpl w:val="E1866908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643"/>
        </w:tabs>
        <w:ind w:left="64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86"/>
        </w:tabs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69"/>
        </w:tabs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212"/>
        </w:tabs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495"/>
        </w:tabs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138"/>
        </w:tabs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421"/>
        </w:tabs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064"/>
        </w:tabs>
        <w:ind w:left="4064" w:hanging="1800"/>
      </w:pPr>
      <w:rPr>
        <w:rFonts w:hint="default"/>
      </w:rPr>
    </w:lvl>
  </w:abstractNum>
  <w:abstractNum w:abstractNumId="4">
    <w:nsid w:val="157857D8"/>
    <w:multiLevelType w:val="multilevel"/>
    <w:tmpl w:val="131C9EF4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480"/>
        </w:tabs>
        <w:ind w:left="480" w:hanging="480"/>
      </w:pPr>
    </w:lvl>
    <w:lvl w:ilvl="2">
      <w:start w:val="1"/>
      <w:numFmt w:val="decimal"/>
      <w:isLgl/>
      <w:lvlText w:val="%1.%2.%3."/>
      <w:lvlJc w:val="left"/>
      <w:pPr>
        <w:tabs>
          <w:tab w:val="num" w:pos="1287"/>
        </w:tabs>
        <w:ind w:left="1287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287"/>
        </w:tabs>
        <w:ind w:left="1287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647"/>
        </w:tabs>
        <w:ind w:left="1647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647"/>
        </w:tabs>
        <w:ind w:left="1647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007"/>
        </w:tabs>
        <w:ind w:left="2007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007"/>
        </w:tabs>
        <w:ind w:left="2007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367"/>
        </w:tabs>
        <w:ind w:left="2367" w:hanging="1800"/>
      </w:pPr>
    </w:lvl>
  </w:abstractNum>
  <w:abstractNum w:abstractNumId="5">
    <w:nsid w:val="20685B19"/>
    <w:multiLevelType w:val="hybridMultilevel"/>
    <w:tmpl w:val="B1F6B0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1F15201"/>
    <w:multiLevelType w:val="multilevel"/>
    <w:tmpl w:val="39FE498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  <w:rPr>
        <w:rFonts w:hint="default"/>
        <w:b/>
      </w:rPr>
    </w:lvl>
  </w:abstractNum>
  <w:abstractNum w:abstractNumId="7">
    <w:nsid w:val="3ADD635B"/>
    <w:multiLevelType w:val="hybridMultilevel"/>
    <w:tmpl w:val="AF70FC56"/>
    <w:lvl w:ilvl="0" w:tplc="C3F650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Manga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DEF4C6E"/>
    <w:multiLevelType w:val="hybridMultilevel"/>
    <w:tmpl w:val="980A3B0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401D5AFE"/>
    <w:multiLevelType w:val="hybridMultilevel"/>
    <w:tmpl w:val="AF70FC56"/>
    <w:lvl w:ilvl="0" w:tplc="C3F650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Manga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73F000E"/>
    <w:multiLevelType w:val="multilevel"/>
    <w:tmpl w:val="806C35C6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11">
    <w:nsid w:val="49D23D95"/>
    <w:multiLevelType w:val="hybridMultilevel"/>
    <w:tmpl w:val="B5C848C4"/>
    <w:lvl w:ilvl="0" w:tplc="060E7F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Manga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53A5F46"/>
    <w:multiLevelType w:val="multilevel"/>
    <w:tmpl w:val="7090BB9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13">
    <w:nsid w:val="57C15B6D"/>
    <w:multiLevelType w:val="hybridMultilevel"/>
    <w:tmpl w:val="D632B88C"/>
    <w:lvl w:ilvl="0" w:tplc="A67EC1B6">
      <w:start w:val="1"/>
      <w:numFmt w:val="decimal"/>
      <w:lvlText w:val="%1."/>
      <w:lvlJc w:val="left"/>
      <w:pPr>
        <w:tabs>
          <w:tab w:val="num" w:pos="1740"/>
        </w:tabs>
        <w:ind w:left="1740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583E1B72"/>
    <w:multiLevelType w:val="multilevel"/>
    <w:tmpl w:val="F438A8C2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15">
    <w:nsid w:val="591673FB"/>
    <w:multiLevelType w:val="hybridMultilevel"/>
    <w:tmpl w:val="AF70FC56"/>
    <w:lvl w:ilvl="0" w:tplc="C3F650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Manga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9B5483D"/>
    <w:multiLevelType w:val="hybridMultilevel"/>
    <w:tmpl w:val="A8C61F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DFA6615"/>
    <w:multiLevelType w:val="hybridMultilevel"/>
    <w:tmpl w:val="EA7AE836"/>
    <w:lvl w:ilvl="0" w:tplc="6CC8B518">
      <w:start w:val="1"/>
      <w:numFmt w:val="decimal"/>
      <w:lvlText w:val="%1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76695D66"/>
    <w:multiLevelType w:val="multilevel"/>
    <w:tmpl w:val="DCC8A93E"/>
    <w:lvl w:ilvl="0">
      <w:start w:val="1"/>
      <w:numFmt w:val="decimal"/>
      <w:lvlText w:val="%1."/>
      <w:lvlJc w:val="left"/>
      <w:pPr>
        <w:tabs>
          <w:tab w:val="num" w:pos="1215"/>
        </w:tabs>
        <w:ind w:left="1215" w:hanging="1215"/>
      </w:pPr>
      <w:rPr>
        <w:rFonts w:hint="default"/>
        <w:color w:val="FF0000"/>
      </w:rPr>
    </w:lvl>
    <w:lvl w:ilvl="1">
      <w:start w:val="1"/>
      <w:numFmt w:val="decimal"/>
      <w:lvlText w:val="%1.%2."/>
      <w:lvlJc w:val="left"/>
      <w:pPr>
        <w:tabs>
          <w:tab w:val="num" w:pos="1935"/>
        </w:tabs>
        <w:ind w:left="1935" w:hanging="1215"/>
      </w:pPr>
      <w:rPr>
        <w:rFonts w:hint="default"/>
        <w:color w:val="FF0000"/>
      </w:rPr>
    </w:lvl>
    <w:lvl w:ilvl="2">
      <w:start w:val="1"/>
      <w:numFmt w:val="decimal"/>
      <w:lvlText w:val="%1.%2.%3."/>
      <w:lvlJc w:val="left"/>
      <w:pPr>
        <w:tabs>
          <w:tab w:val="num" w:pos="2655"/>
        </w:tabs>
        <w:ind w:left="2655" w:hanging="1215"/>
      </w:pPr>
      <w:rPr>
        <w:rFonts w:hint="default"/>
        <w:color w:val="FF0000"/>
      </w:rPr>
    </w:lvl>
    <w:lvl w:ilvl="3">
      <w:start w:val="1"/>
      <w:numFmt w:val="decimal"/>
      <w:lvlText w:val="%1.%2.%3.%4."/>
      <w:lvlJc w:val="left"/>
      <w:pPr>
        <w:tabs>
          <w:tab w:val="num" w:pos="3375"/>
        </w:tabs>
        <w:ind w:left="3375" w:hanging="1215"/>
      </w:pPr>
      <w:rPr>
        <w:rFonts w:hint="default"/>
        <w:color w:val="FF0000"/>
      </w:rPr>
    </w:lvl>
    <w:lvl w:ilvl="4">
      <w:start w:val="1"/>
      <w:numFmt w:val="decimal"/>
      <w:lvlText w:val="%1.%2.%3.%4.%5."/>
      <w:lvlJc w:val="left"/>
      <w:pPr>
        <w:tabs>
          <w:tab w:val="num" w:pos="4095"/>
        </w:tabs>
        <w:ind w:left="4095" w:hanging="1215"/>
      </w:pPr>
      <w:rPr>
        <w:rFonts w:hint="default"/>
        <w:color w:val="FF0000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  <w:color w:val="FF0000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  <w:color w:val="FF0000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  <w:color w:val="FF0000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  <w:color w:val="FF0000"/>
      </w:rPr>
    </w:lvl>
  </w:abstractNum>
  <w:abstractNum w:abstractNumId="19">
    <w:nsid w:val="78761898"/>
    <w:multiLevelType w:val="hybridMultilevel"/>
    <w:tmpl w:val="AF70FC56"/>
    <w:lvl w:ilvl="0" w:tplc="C3F650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Manga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C0110C8"/>
    <w:multiLevelType w:val="multilevel"/>
    <w:tmpl w:val="19AC37C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643"/>
        </w:tabs>
        <w:ind w:left="64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hint="default"/>
      </w:rPr>
    </w:lvl>
  </w:abstractNum>
  <w:abstractNum w:abstractNumId="21">
    <w:nsid w:val="7F20516F"/>
    <w:multiLevelType w:val="hybridMultilevel"/>
    <w:tmpl w:val="AF70FC56"/>
    <w:lvl w:ilvl="0" w:tplc="C3F650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Manga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FE24E55"/>
    <w:multiLevelType w:val="hybridMultilevel"/>
    <w:tmpl w:val="AF70FC56"/>
    <w:lvl w:ilvl="0" w:tplc="C3F650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Manga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6"/>
  </w:num>
  <w:num w:numId="5">
    <w:abstractNumId w:val="10"/>
  </w:num>
  <w:num w:numId="6">
    <w:abstractNumId w:val="14"/>
  </w:num>
  <w:num w:numId="7">
    <w:abstractNumId w:val="11"/>
  </w:num>
  <w:num w:numId="8">
    <w:abstractNumId w:val="0"/>
  </w:num>
  <w:num w:numId="9">
    <w:abstractNumId w:val="2"/>
  </w:num>
  <w:num w:numId="10">
    <w:abstractNumId w:val="18"/>
  </w:num>
  <w:num w:numId="11">
    <w:abstractNumId w:val="16"/>
  </w:num>
  <w:num w:numId="12">
    <w:abstractNumId w:val="13"/>
  </w:num>
  <w:num w:numId="13">
    <w:abstractNumId w:val="8"/>
  </w:num>
  <w:num w:numId="14">
    <w:abstractNumId w:val="12"/>
  </w:num>
  <w:num w:numId="15">
    <w:abstractNumId w:val="20"/>
  </w:num>
  <w:num w:numId="16">
    <w:abstractNumId w:val="3"/>
  </w:num>
  <w:num w:numId="17">
    <w:abstractNumId w:val="17"/>
  </w:num>
  <w:num w:numId="18">
    <w:abstractNumId w:val="19"/>
  </w:num>
  <w:num w:numId="19">
    <w:abstractNumId w:val="7"/>
  </w:num>
  <w:num w:numId="20">
    <w:abstractNumId w:val="21"/>
  </w:num>
  <w:num w:numId="21">
    <w:abstractNumId w:val="15"/>
  </w:num>
  <w:num w:numId="22">
    <w:abstractNumId w:val="1"/>
  </w:num>
  <w:num w:numId="23">
    <w:abstractNumId w:val="9"/>
  </w:num>
  <w:num w:numId="24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6"/>
  <w:embedSystemFonts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B58FA"/>
    <w:rsid w:val="0004020E"/>
    <w:rsid w:val="00043B20"/>
    <w:rsid w:val="000440A2"/>
    <w:rsid w:val="00053747"/>
    <w:rsid w:val="00056321"/>
    <w:rsid w:val="00066549"/>
    <w:rsid w:val="000709F5"/>
    <w:rsid w:val="000769EC"/>
    <w:rsid w:val="00082BDD"/>
    <w:rsid w:val="00091015"/>
    <w:rsid w:val="00095CD8"/>
    <w:rsid w:val="00097100"/>
    <w:rsid w:val="000976EF"/>
    <w:rsid w:val="000A0595"/>
    <w:rsid w:val="000A14C6"/>
    <w:rsid w:val="000B4423"/>
    <w:rsid w:val="000B6F01"/>
    <w:rsid w:val="000C3617"/>
    <w:rsid w:val="000C69A8"/>
    <w:rsid w:val="000D04EE"/>
    <w:rsid w:val="000D0E7A"/>
    <w:rsid w:val="000E3182"/>
    <w:rsid w:val="000F7105"/>
    <w:rsid w:val="001050A9"/>
    <w:rsid w:val="001138BB"/>
    <w:rsid w:val="00113B76"/>
    <w:rsid w:val="00131005"/>
    <w:rsid w:val="0013331B"/>
    <w:rsid w:val="00151B7A"/>
    <w:rsid w:val="0015410B"/>
    <w:rsid w:val="001603F0"/>
    <w:rsid w:val="0016084E"/>
    <w:rsid w:val="00172A9A"/>
    <w:rsid w:val="00173390"/>
    <w:rsid w:val="00190638"/>
    <w:rsid w:val="001C5A2F"/>
    <w:rsid w:val="001F5E98"/>
    <w:rsid w:val="002008FF"/>
    <w:rsid w:val="002170D6"/>
    <w:rsid w:val="00267C79"/>
    <w:rsid w:val="00273237"/>
    <w:rsid w:val="002813AA"/>
    <w:rsid w:val="002831A7"/>
    <w:rsid w:val="00295762"/>
    <w:rsid w:val="00297BA1"/>
    <w:rsid w:val="002A2D96"/>
    <w:rsid w:val="002C02DA"/>
    <w:rsid w:val="002D50BB"/>
    <w:rsid w:val="002F7746"/>
    <w:rsid w:val="003021F4"/>
    <w:rsid w:val="00316EE3"/>
    <w:rsid w:val="00326D6F"/>
    <w:rsid w:val="00336F44"/>
    <w:rsid w:val="00345702"/>
    <w:rsid w:val="00350A09"/>
    <w:rsid w:val="00361A7A"/>
    <w:rsid w:val="00362DA0"/>
    <w:rsid w:val="003718E2"/>
    <w:rsid w:val="00390044"/>
    <w:rsid w:val="003910A8"/>
    <w:rsid w:val="0039162F"/>
    <w:rsid w:val="00396B7F"/>
    <w:rsid w:val="003B5935"/>
    <w:rsid w:val="003D676A"/>
    <w:rsid w:val="003F39A4"/>
    <w:rsid w:val="004032D6"/>
    <w:rsid w:val="00407A88"/>
    <w:rsid w:val="00426803"/>
    <w:rsid w:val="00451319"/>
    <w:rsid w:val="00460882"/>
    <w:rsid w:val="0047178B"/>
    <w:rsid w:val="00471AB2"/>
    <w:rsid w:val="00471C0C"/>
    <w:rsid w:val="004928EA"/>
    <w:rsid w:val="00496397"/>
    <w:rsid w:val="004A0AC9"/>
    <w:rsid w:val="004A3728"/>
    <w:rsid w:val="004E014A"/>
    <w:rsid w:val="004E1ED9"/>
    <w:rsid w:val="004F1048"/>
    <w:rsid w:val="005046A5"/>
    <w:rsid w:val="005266B6"/>
    <w:rsid w:val="00533573"/>
    <w:rsid w:val="00536064"/>
    <w:rsid w:val="00540FB7"/>
    <w:rsid w:val="005558F5"/>
    <w:rsid w:val="00556813"/>
    <w:rsid w:val="00573C78"/>
    <w:rsid w:val="00576FC1"/>
    <w:rsid w:val="005819FE"/>
    <w:rsid w:val="00582529"/>
    <w:rsid w:val="005936BA"/>
    <w:rsid w:val="00597CD3"/>
    <w:rsid w:val="005A0B9E"/>
    <w:rsid w:val="005B0D90"/>
    <w:rsid w:val="005D7667"/>
    <w:rsid w:val="005F4F9C"/>
    <w:rsid w:val="00625C9F"/>
    <w:rsid w:val="006340F4"/>
    <w:rsid w:val="00637AA3"/>
    <w:rsid w:val="00655517"/>
    <w:rsid w:val="006641FE"/>
    <w:rsid w:val="006D1278"/>
    <w:rsid w:val="006D1A7D"/>
    <w:rsid w:val="006D5E2B"/>
    <w:rsid w:val="006E4858"/>
    <w:rsid w:val="007010BF"/>
    <w:rsid w:val="00716D2B"/>
    <w:rsid w:val="0072460B"/>
    <w:rsid w:val="0072744F"/>
    <w:rsid w:val="007402F9"/>
    <w:rsid w:val="007408FC"/>
    <w:rsid w:val="00753232"/>
    <w:rsid w:val="00761E0B"/>
    <w:rsid w:val="007724D1"/>
    <w:rsid w:val="007B6F0D"/>
    <w:rsid w:val="007C2A4B"/>
    <w:rsid w:val="00801A07"/>
    <w:rsid w:val="00832849"/>
    <w:rsid w:val="00833385"/>
    <w:rsid w:val="00854AD1"/>
    <w:rsid w:val="00855221"/>
    <w:rsid w:val="008728C4"/>
    <w:rsid w:val="00873167"/>
    <w:rsid w:val="00886666"/>
    <w:rsid w:val="00893357"/>
    <w:rsid w:val="008A3EEA"/>
    <w:rsid w:val="008C24E6"/>
    <w:rsid w:val="008C4D92"/>
    <w:rsid w:val="008F4B41"/>
    <w:rsid w:val="00910E6A"/>
    <w:rsid w:val="0091384E"/>
    <w:rsid w:val="0092262A"/>
    <w:rsid w:val="00951A5F"/>
    <w:rsid w:val="00991FFA"/>
    <w:rsid w:val="009C55AF"/>
    <w:rsid w:val="009E63B2"/>
    <w:rsid w:val="00A07A5F"/>
    <w:rsid w:val="00A11060"/>
    <w:rsid w:val="00A11CB3"/>
    <w:rsid w:val="00A200EE"/>
    <w:rsid w:val="00A42056"/>
    <w:rsid w:val="00A51786"/>
    <w:rsid w:val="00A57439"/>
    <w:rsid w:val="00A6012D"/>
    <w:rsid w:val="00A6484F"/>
    <w:rsid w:val="00A67C1C"/>
    <w:rsid w:val="00A72FA9"/>
    <w:rsid w:val="00A94A1A"/>
    <w:rsid w:val="00AB33A4"/>
    <w:rsid w:val="00AF37F1"/>
    <w:rsid w:val="00AF7FB4"/>
    <w:rsid w:val="00B230DE"/>
    <w:rsid w:val="00B240C2"/>
    <w:rsid w:val="00B27B81"/>
    <w:rsid w:val="00B572BD"/>
    <w:rsid w:val="00B711CE"/>
    <w:rsid w:val="00B91295"/>
    <w:rsid w:val="00B92B84"/>
    <w:rsid w:val="00B95754"/>
    <w:rsid w:val="00BB43F2"/>
    <w:rsid w:val="00BB6D1A"/>
    <w:rsid w:val="00BC6ABA"/>
    <w:rsid w:val="00BD7FBA"/>
    <w:rsid w:val="00BE6BC4"/>
    <w:rsid w:val="00BE7827"/>
    <w:rsid w:val="00BF6DE4"/>
    <w:rsid w:val="00C00FD1"/>
    <w:rsid w:val="00C107A1"/>
    <w:rsid w:val="00C11136"/>
    <w:rsid w:val="00C22F51"/>
    <w:rsid w:val="00C23A00"/>
    <w:rsid w:val="00C33B4D"/>
    <w:rsid w:val="00C51C21"/>
    <w:rsid w:val="00C6102A"/>
    <w:rsid w:val="00C63603"/>
    <w:rsid w:val="00C70A54"/>
    <w:rsid w:val="00C72D33"/>
    <w:rsid w:val="00C74C16"/>
    <w:rsid w:val="00C953D2"/>
    <w:rsid w:val="00CA0104"/>
    <w:rsid w:val="00CC1C89"/>
    <w:rsid w:val="00CD7203"/>
    <w:rsid w:val="00CD7CCA"/>
    <w:rsid w:val="00CF1E88"/>
    <w:rsid w:val="00D17AB5"/>
    <w:rsid w:val="00D33F67"/>
    <w:rsid w:val="00D43D90"/>
    <w:rsid w:val="00D62BC0"/>
    <w:rsid w:val="00D726BB"/>
    <w:rsid w:val="00D75791"/>
    <w:rsid w:val="00D77C88"/>
    <w:rsid w:val="00D86748"/>
    <w:rsid w:val="00D94BAD"/>
    <w:rsid w:val="00DB4006"/>
    <w:rsid w:val="00DB58FA"/>
    <w:rsid w:val="00DC5B27"/>
    <w:rsid w:val="00DD0C03"/>
    <w:rsid w:val="00DF0030"/>
    <w:rsid w:val="00DF43B7"/>
    <w:rsid w:val="00E01A3B"/>
    <w:rsid w:val="00E228E0"/>
    <w:rsid w:val="00E46CA1"/>
    <w:rsid w:val="00E62ACB"/>
    <w:rsid w:val="00E63E62"/>
    <w:rsid w:val="00E765AC"/>
    <w:rsid w:val="00E80C18"/>
    <w:rsid w:val="00E85104"/>
    <w:rsid w:val="00E8630A"/>
    <w:rsid w:val="00E96A31"/>
    <w:rsid w:val="00EA55DD"/>
    <w:rsid w:val="00EB4F72"/>
    <w:rsid w:val="00EB68B6"/>
    <w:rsid w:val="00EC438A"/>
    <w:rsid w:val="00ED300F"/>
    <w:rsid w:val="00ED6172"/>
    <w:rsid w:val="00F11399"/>
    <w:rsid w:val="00F414B7"/>
    <w:rsid w:val="00F74354"/>
    <w:rsid w:val="00F81BF2"/>
    <w:rsid w:val="00F84D22"/>
    <w:rsid w:val="00FA0B2E"/>
    <w:rsid w:val="00FA12EA"/>
    <w:rsid w:val="00FA6C01"/>
    <w:rsid w:val="00FB1B31"/>
    <w:rsid w:val="00FC3E8B"/>
    <w:rsid w:val="00FD62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B58FA"/>
    <w:pPr>
      <w:widowControl w:val="0"/>
      <w:suppressAutoHyphens/>
    </w:pPr>
    <w:rPr>
      <w:rFonts w:eastAsia="Lucida Sans Unicode" w:cs="Mangal"/>
      <w:kern w:val="1"/>
      <w:sz w:val="24"/>
      <w:szCs w:val="24"/>
      <w:lang w:eastAsia="hi-IN" w:bidi="hi-IN"/>
    </w:rPr>
  </w:style>
  <w:style w:type="paragraph" w:styleId="1">
    <w:name w:val="heading 1"/>
    <w:basedOn w:val="a"/>
    <w:next w:val="a"/>
    <w:qFormat/>
    <w:rsid w:val="00FC3E8B"/>
    <w:pPr>
      <w:keepNext/>
      <w:widowControl/>
      <w:suppressAutoHyphens w:val="0"/>
      <w:overflowPunct w:val="0"/>
      <w:autoSpaceDE w:val="0"/>
      <w:autoSpaceDN w:val="0"/>
      <w:adjustRightInd w:val="0"/>
      <w:jc w:val="center"/>
      <w:textAlignment w:val="baseline"/>
      <w:outlineLvl w:val="0"/>
    </w:pPr>
    <w:rPr>
      <w:rFonts w:eastAsia="Times New Roman" w:cs="Times New Roman"/>
      <w:b/>
      <w:kern w:val="0"/>
      <w:szCs w:val="20"/>
      <w:lang w:eastAsia="ru-RU" w:bidi="ar-SA"/>
    </w:rPr>
  </w:style>
  <w:style w:type="paragraph" w:styleId="2">
    <w:name w:val="heading 2"/>
    <w:basedOn w:val="a"/>
    <w:next w:val="a"/>
    <w:qFormat/>
    <w:rsid w:val="00FC3E8B"/>
    <w:pPr>
      <w:keepNext/>
      <w:widowControl/>
      <w:suppressAutoHyphens w:val="0"/>
      <w:overflowPunct w:val="0"/>
      <w:autoSpaceDE w:val="0"/>
      <w:autoSpaceDN w:val="0"/>
      <w:adjustRightInd w:val="0"/>
      <w:jc w:val="center"/>
      <w:textAlignment w:val="baseline"/>
      <w:outlineLvl w:val="1"/>
    </w:pPr>
    <w:rPr>
      <w:rFonts w:eastAsia="Times New Roman" w:cs="Times New Roman"/>
      <w:b/>
      <w:kern w:val="0"/>
      <w:sz w:val="28"/>
      <w:szCs w:val="20"/>
      <w:lang w:eastAsia="ru-RU" w:bidi="ar-SA"/>
    </w:rPr>
  </w:style>
  <w:style w:type="paragraph" w:styleId="7">
    <w:name w:val="heading 7"/>
    <w:basedOn w:val="a"/>
    <w:next w:val="a"/>
    <w:qFormat/>
    <w:rsid w:val="00FC3E8B"/>
    <w:pPr>
      <w:keepNext/>
      <w:widowControl/>
      <w:suppressAutoHyphens w:val="0"/>
      <w:overflowPunct w:val="0"/>
      <w:autoSpaceDE w:val="0"/>
      <w:autoSpaceDN w:val="0"/>
      <w:adjustRightInd w:val="0"/>
      <w:jc w:val="center"/>
      <w:textAlignment w:val="baseline"/>
      <w:outlineLvl w:val="6"/>
    </w:pPr>
    <w:rPr>
      <w:rFonts w:eastAsia="Times New Roman" w:cs="Times New Roman"/>
      <w:b/>
      <w:kern w:val="0"/>
      <w:sz w:val="22"/>
      <w:szCs w:val="20"/>
      <w:lang w:eastAsia="ru-RU" w:bidi="ar-SA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E63E62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05374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053747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Normal">
    <w:name w:val="ConsNormal"/>
    <w:rsid w:val="00053747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Nonformat">
    <w:name w:val="ConsNonformat"/>
    <w:rsid w:val="00053747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ConsTitle">
    <w:name w:val="ConsTitle"/>
    <w:rsid w:val="00053747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styleId="10">
    <w:name w:val="toc 1"/>
    <w:basedOn w:val="a"/>
    <w:next w:val="a"/>
    <w:autoRedefine/>
    <w:semiHidden/>
    <w:rsid w:val="00D33F67"/>
    <w:pPr>
      <w:widowControl/>
      <w:suppressAutoHyphens w:val="0"/>
    </w:pPr>
    <w:rPr>
      <w:rFonts w:eastAsia="Times New Roman" w:cs="Times New Roman"/>
      <w:bCs/>
      <w:kern w:val="0"/>
      <w:lang w:eastAsia="ru-RU" w:bidi="ar-SA"/>
    </w:rPr>
  </w:style>
  <w:style w:type="paragraph" w:styleId="3">
    <w:name w:val="Body Text Indent 3"/>
    <w:basedOn w:val="a"/>
    <w:rsid w:val="00D33F67"/>
    <w:pPr>
      <w:widowControl/>
      <w:suppressAutoHyphens w:val="0"/>
      <w:spacing w:after="120"/>
      <w:ind w:left="283"/>
    </w:pPr>
    <w:rPr>
      <w:rFonts w:eastAsia="Times New Roman" w:cs="Times New Roman"/>
      <w:bCs/>
      <w:kern w:val="0"/>
      <w:sz w:val="16"/>
      <w:szCs w:val="16"/>
      <w:lang w:eastAsia="ru-RU" w:bidi="ar-SA"/>
    </w:rPr>
  </w:style>
  <w:style w:type="character" w:styleId="a4">
    <w:name w:val="Hyperlink"/>
    <w:rsid w:val="006641FE"/>
    <w:rPr>
      <w:color w:val="0000FF"/>
      <w:u w:val="single"/>
    </w:rPr>
  </w:style>
  <w:style w:type="paragraph" w:styleId="a5">
    <w:name w:val="Body Text Indent"/>
    <w:basedOn w:val="a"/>
    <w:rsid w:val="002170D6"/>
    <w:pPr>
      <w:spacing w:after="120"/>
      <w:ind w:left="283"/>
    </w:pPr>
  </w:style>
  <w:style w:type="paragraph" w:styleId="a6">
    <w:name w:val="Body Text"/>
    <w:basedOn w:val="a"/>
    <w:link w:val="a7"/>
    <w:rsid w:val="002170D6"/>
    <w:pPr>
      <w:widowControl/>
      <w:suppressAutoHyphens w:val="0"/>
      <w:spacing w:after="120"/>
    </w:pPr>
    <w:rPr>
      <w:rFonts w:eastAsia="Times New Roman" w:cs="Times New Roman"/>
      <w:kern w:val="0"/>
      <w:lang w:eastAsia="ru-RU" w:bidi="ar-SA"/>
    </w:rPr>
  </w:style>
  <w:style w:type="paragraph" w:customStyle="1" w:styleId="FR2">
    <w:name w:val="FR2"/>
    <w:rsid w:val="002170D6"/>
    <w:pPr>
      <w:widowControl w:val="0"/>
      <w:autoSpaceDE w:val="0"/>
      <w:autoSpaceDN w:val="0"/>
      <w:adjustRightInd w:val="0"/>
      <w:ind w:firstLine="200"/>
      <w:jc w:val="both"/>
    </w:pPr>
    <w:rPr>
      <w:sz w:val="24"/>
      <w:szCs w:val="24"/>
    </w:rPr>
  </w:style>
  <w:style w:type="character" w:customStyle="1" w:styleId="a7">
    <w:name w:val="Основной текст Знак"/>
    <w:link w:val="a6"/>
    <w:rsid w:val="002170D6"/>
    <w:rPr>
      <w:sz w:val="24"/>
      <w:szCs w:val="24"/>
      <w:lang w:val="ru-RU" w:eastAsia="ru-RU" w:bidi="ar-SA"/>
    </w:rPr>
  </w:style>
  <w:style w:type="paragraph" w:customStyle="1" w:styleId="Heading">
    <w:name w:val="Heading"/>
    <w:rsid w:val="00761E0B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styleId="a8">
    <w:name w:val="footer"/>
    <w:basedOn w:val="a"/>
    <w:rsid w:val="0004020E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04020E"/>
  </w:style>
  <w:style w:type="paragraph" w:styleId="aa">
    <w:name w:val="Balloon Text"/>
    <w:basedOn w:val="a"/>
    <w:semiHidden/>
    <w:rsid w:val="00056321"/>
    <w:rPr>
      <w:rFonts w:ascii="Tahoma" w:hAnsi="Tahoma" w:cs="Tahoma"/>
      <w:sz w:val="16"/>
      <w:szCs w:val="16"/>
    </w:rPr>
  </w:style>
  <w:style w:type="paragraph" w:styleId="ab">
    <w:name w:val="Block Text"/>
    <w:basedOn w:val="a"/>
    <w:rsid w:val="005A0B9E"/>
    <w:pPr>
      <w:widowControl/>
      <w:shd w:val="clear" w:color="auto" w:fill="FFFFFF"/>
      <w:suppressAutoHyphens w:val="0"/>
      <w:ind w:left="29" w:right="19" w:firstLine="748"/>
      <w:jc w:val="both"/>
    </w:pPr>
    <w:rPr>
      <w:rFonts w:eastAsia="Times New Roman" w:cs="Times New Roman"/>
      <w:b/>
      <w:kern w:val="0"/>
      <w:sz w:val="28"/>
      <w:szCs w:val="20"/>
      <w:lang w:eastAsia="ru-RU" w:bidi="ar-SA"/>
    </w:rPr>
  </w:style>
  <w:style w:type="paragraph" w:styleId="ac">
    <w:name w:val="header"/>
    <w:basedOn w:val="a"/>
    <w:rsid w:val="00FC3E8B"/>
    <w:pPr>
      <w:widowControl/>
      <w:tabs>
        <w:tab w:val="center" w:pos="4153"/>
        <w:tab w:val="right" w:pos="8306"/>
      </w:tabs>
      <w:suppressAutoHyphens w:val="0"/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kern w:val="0"/>
      <w:sz w:val="28"/>
      <w:szCs w:val="20"/>
      <w:lang w:eastAsia="ru-RU" w:bidi="ar-SA"/>
    </w:rPr>
  </w:style>
  <w:style w:type="paragraph" w:customStyle="1" w:styleId="ConsPlusNormal">
    <w:name w:val="ConsPlusNormal"/>
    <w:rsid w:val="00FC3E8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26</Pages>
  <Words>6132</Words>
  <Characters>34958</Characters>
  <Application>Microsoft Office Word</Application>
  <DocSecurity>0</DocSecurity>
  <Lines>291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41008</CharactersWithSpaces>
  <SharedDoc>false</SharedDoc>
  <HLinks>
    <vt:vector size="6" baseType="variant">
      <vt:variant>
        <vt:i4>7274606</vt:i4>
      </vt:variant>
      <vt:variant>
        <vt:i4>0</vt:i4>
      </vt:variant>
      <vt:variant>
        <vt:i4>0</vt:i4>
      </vt:variant>
      <vt:variant>
        <vt:i4>5</vt:i4>
      </vt:variant>
      <vt:variant>
        <vt:lpwstr>http://www.arhcity.ru/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Анатольевич Попов</dc:creator>
  <cp:lastModifiedBy>kokorinata</cp:lastModifiedBy>
  <cp:revision>2</cp:revision>
  <cp:lastPrinted>2013-02-28T12:23:00Z</cp:lastPrinted>
  <dcterms:created xsi:type="dcterms:W3CDTF">2013-03-04T05:02:00Z</dcterms:created>
  <dcterms:modified xsi:type="dcterms:W3CDTF">2013-03-04T05:02:00Z</dcterms:modified>
</cp:coreProperties>
</file>